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81037F">
        <w:rPr>
          <w:b/>
          <w:sz w:val="28"/>
          <w:szCs w:val="28"/>
          <w:u w:val="single"/>
        </w:rPr>
        <w:t>6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81037F">
        <w:rPr>
          <w:b/>
          <w:sz w:val="28"/>
          <w:szCs w:val="28"/>
          <w:u w:val="single"/>
        </w:rPr>
        <w:t>42</w:t>
      </w:r>
    </w:p>
    <w:p w:rsidR="004E5850" w:rsidRDefault="004E5850" w:rsidP="004E5850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18" w:rsidRDefault="009E4118" w:rsidP="009E4118">
      <w:pPr>
        <w:pStyle w:val="Default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24.02.2025 г.  № 157</w:t>
      </w:r>
    </w:p>
    <w:p w:rsidR="009E4118" w:rsidRDefault="009E4118" w:rsidP="009E4118">
      <w:pPr>
        <w:pStyle w:val="Default"/>
        <w:rPr>
          <w:sz w:val="28"/>
          <w:szCs w:val="28"/>
        </w:rPr>
      </w:pPr>
    </w:p>
    <w:p w:rsidR="009E4118" w:rsidRDefault="009E4118" w:rsidP="009E4118">
      <w:pPr>
        <w:pStyle w:val="Default"/>
        <w:rPr>
          <w:sz w:val="28"/>
          <w:szCs w:val="28"/>
        </w:rPr>
      </w:pPr>
    </w:p>
    <w:p w:rsidR="009E4118" w:rsidRPr="00882CD6" w:rsidRDefault="009E4118" w:rsidP="009E4118">
      <w:pPr>
        <w:ind w:firstLine="709"/>
        <w:jc w:val="both"/>
        <w:rPr>
          <w:b/>
          <w:sz w:val="28"/>
          <w:szCs w:val="28"/>
        </w:rPr>
      </w:pPr>
      <w:r w:rsidRPr="0096018D">
        <w:rPr>
          <w:sz w:val="28"/>
          <w:szCs w:val="28"/>
        </w:rPr>
        <w:t xml:space="preserve">В соответствии с областными законами от 04.09.2007 года № 90-з                           «О комиссиях по делам несовершеннолетних и защите их прав»,                                       от 31.03.2008 года № 24-3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прав»,  </w:t>
      </w:r>
    </w:p>
    <w:p w:rsidR="009E4118" w:rsidRDefault="009E4118" w:rsidP="009E4118">
      <w:pPr>
        <w:pStyle w:val="Default"/>
        <w:ind w:firstLine="709"/>
        <w:rPr>
          <w:sz w:val="28"/>
          <w:szCs w:val="28"/>
        </w:rPr>
      </w:pPr>
    </w:p>
    <w:p w:rsidR="009E4118" w:rsidRPr="00BE0E62" w:rsidRDefault="009E4118" w:rsidP="009E41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9E4118" w:rsidRDefault="009E4118" w:rsidP="009E41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9E4118" w:rsidRPr="00BE0E62" w:rsidRDefault="009E4118" w:rsidP="009E41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4118" w:rsidRPr="00ED68AC" w:rsidRDefault="009E4118" w:rsidP="009E41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постановление</w:t>
      </w:r>
      <w:r w:rsidRPr="00D67D7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24.02.2025 года                  № 157 «Об утверждении нового состава комиссии по делам несовершеннолетних и защите их прав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изменения изложив приложение № 1 в новой редакции согласно приложению.</w:t>
      </w:r>
    </w:p>
    <w:p w:rsidR="009E4118" w:rsidRDefault="009E4118" w:rsidP="009E4118">
      <w:pPr>
        <w:pStyle w:val="Default"/>
        <w:ind w:firstLine="709"/>
        <w:jc w:val="both"/>
        <w:rPr>
          <w:sz w:val="28"/>
          <w:szCs w:val="28"/>
        </w:rPr>
      </w:pPr>
    </w:p>
    <w:p w:rsidR="009E4118" w:rsidRDefault="009E4118" w:rsidP="009E4118">
      <w:pPr>
        <w:pStyle w:val="Default"/>
        <w:ind w:firstLine="709"/>
        <w:jc w:val="both"/>
        <w:rPr>
          <w:sz w:val="28"/>
          <w:szCs w:val="28"/>
        </w:rPr>
      </w:pPr>
    </w:p>
    <w:p w:rsidR="009E4118" w:rsidRDefault="009E4118" w:rsidP="009E4118">
      <w:pPr>
        <w:pStyle w:val="Default"/>
        <w:ind w:firstLine="709"/>
        <w:jc w:val="both"/>
        <w:rPr>
          <w:sz w:val="28"/>
          <w:szCs w:val="28"/>
        </w:rPr>
      </w:pPr>
    </w:p>
    <w:p w:rsidR="009E4118" w:rsidRDefault="009E4118" w:rsidP="009E4118">
      <w:pPr>
        <w:pStyle w:val="Default"/>
        <w:ind w:firstLine="709"/>
        <w:jc w:val="both"/>
        <w:rPr>
          <w:sz w:val="28"/>
          <w:szCs w:val="28"/>
        </w:rPr>
      </w:pPr>
    </w:p>
    <w:p w:rsidR="009E4118" w:rsidRDefault="009E4118" w:rsidP="009E41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   в информационно-телекоммуникационной сети «Интернет». </w:t>
      </w:r>
    </w:p>
    <w:p w:rsidR="009E4118" w:rsidRDefault="009E4118" w:rsidP="009E4118">
      <w:pPr>
        <w:jc w:val="both"/>
      </w:pPr>
    </w:p>
    <w:p w:rsidR="009E4118" w:rsidRDefault="009E4118" w:rsidP="009E4118">
      <w:pPr>
        <w:jc w:val="both"/>
      </w:pPr>
    </w:p>
    <w:p w:rsidR="009E4118" w:rsidRPr="001569E2" w:rsidRDefault="009E4118" w:rsidP="009E411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E4118" w:rsidRPr="001569E2" w:rsidRDefault="009E4118" w:rsidP="009E411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E4118" w:rsidRDefault="009E4118" w:rsidP="009E411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9E4118" w:rsidRDefault="009E4118" w:rsidP="009E4118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E4118" w:rsidRDefault="009E4118" w:rsidP="009E4118">
      <w:pPr>
        <w:jc w:val="both"/>
        <w:rPr>
          <w:sz w:val="22"/>
          <w:szCs w:val="22"/>
        </w:rPr>
      </w:pPr>
    </w:p>
    <w:p w:rsidR="009E4118" w:rsidRDefault="009E4118" w:rsidP="009E4118">
      <w:pPr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Pr="0083479B" w:rsidRDefault="009E4118" w:rsidP="009E41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83479B">
        <w:rPr>
          <w:sz w:val="28"/>
          <w:szCs w:val="28"/>
        </w:rPr>
        <w:t>жение</w:t>
      </w:r>
      <w:r>
        <w:rPr>
          <w:sz w:val="28"/>
          <w:szCs w:val="28"/>
        </w:rPr>
        <w:t xml:space="preserve"> № 1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от 24.02.2025года № 157</w:t>
      </w:r>
    </w:p>
    <w:p w:rsidR="009E4118" w:rsidRDefault="009E4118" w:rsidP="009E4118">
      <w:pPr>
        <w:pStyle w:val="af4"/>
        <w:jc w:val="right"/>
        <w:rPr>
          <w:szCs w:val="28"/>
        </w:rPr>
      </w:pPr>
      <w:proofErr w:type="gramStart"/>
      <w:r>
        <w:rPr>
          <w:szCs w:val="28"/>
        </w:rPr>
        <w:t xml:space="preserve">(в редакции постановления </w:t>
      </w:r>
      <w:proofErr w:type="gramEnd"/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</w:t>
      </w:r>
    </w:p>
    <w:p w:rsidR="009E4118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муниципальный округ</w:t>
      </w:r>
      <w:r w:rsidRPr="00A014FD">
        <w:rPr>
          <w:szCs w:val="28"/>
        </w:rPr>
        <w:t>»</w:t>
      </w:r>
    </w:p>
    <w:p w:rsidR="009E4118" w:rsidRDefault="009E4118" w:rsidP="009E4118">
      <w:pPr>
        <w:pStyle w:val="af4"/>
        <w:jc w:val="right"/>
        <w:rPr>
          <w:szCs w:val="28"/>
        </w:rPr>
      </w:pPr>
      <w:r w:rsidRPr="00A014FD">
        <w:rPr>
          <w:szCs w:val="28"/>
        </w:rPr>
        <w:t>Смоленской области</w:t>
      </w:r>
    </w:p>
    <w:p w:rsidR="009E4118" w:rsidRPr="00A014FD" w:rsidRDefault="009E4118" w:rsidP="009E4118">
      <w:pPr>
        <w:pStyle w:val="af4"/>
        <w:jc w:val="right"/>
        <w:rPr>
          <w:szCs w:val="28"/>
        </w:rPr>
      </w:pPr>
      <w:r>
        <w:rPr>
          <w:szCs w:val="28"/>
        </w:rPr>
        <w:t>от 06.05.2025 года 342)</w:t>
      </w:r>
    </w:p>
    <w:p w:rsidR="009E4118" w:rsidRDefault="009E4118" w:rsidP="009E4118">
      <w:pPr>
        <w:jc w:val="right"/>
        <w:rPr>
          <w:sz w:val="28"/>
          <w:szCs w:val="28"/>
        </w:rPr>
      </w:pPr>
    </w:p>
    <w:p w:rsidR="009E4118" w:rsidRPr="007964AE" w:rsidRDefault="009E4118" w:rsidP="009E411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64AE">
        <w:rPr>
          <w:rFonts w:eastAsia="Calibri"/>
          <w:sz w:val="28"/>
          <w:szCs w:val="28"/>
          <w:lang w:eastAsia="en-US"/>
        </w:rPr>
        <w:t>СОСТАВ</w:t>
      </w:r>
    </w:p>
    <w:p w:rsidR="009E4118" w:rsidRPr="007964AE" w:rsidRDefault="009E4118" w:rsidP="009E411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64AE">
        <w:rPr>
          <w:rFonts w:eastAsia="Calibri"/>
          <w:sz w:val="28"/>
          <w:szCs w:val="28"/>
          <w:lang w:eastAsia="en-US"/>
        </w:rPr>
        <w:t>комиссии по делам несовершеннолетних и защите их прав в муниципальном образовании «</w:t>
      </w:r>
      <w:proofErr w:type="spellStart"/>
      <w:r w:rsidRPr="007964AE">
        <w:rPr>
          <w:rFonts w:eastAsia="Calibri"/>
          <w:sz w:val="28"/>
          <w:szCs w:val="28"/>
          <w:lang w:eastAsia="en-US"/>
        </w:rPr>
        <w:t>Сычевский</w:t>
      </w:r>
      <w:proofErr w:type="spellEnd"/>
      <w:r w:rsidRPr="007964AE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9E4118" w:rsidRPr="007964AE" w:rsidRDefault="009E4118" w:rsidP="009E4118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4118" w:rsidRPr="007964AE" w:rsidRDefault="009E4118" w:rsidP="009E4118">
      <w:pPr>
        <w:ind w:firstLine="720"/>
        <w:jc w:val="both"/>
        <w:rPr>
          <w:sz w:val="28"/>
          <w:szCs w:val="28"/>
        </w:rPr>
      </w:pPr>
      <w:proofErr w:type="spellStart"/>
      <w:r w:rsidRPr="007964AE">
        <w:rPr>
          <w:sz w:val="28"/>
          <w:szCs w:val="28"/>
        </w:rPr>
        <w:t>Парахина</w:t>
      </w:r>
      <w:proofErr w:type="spellEnd"/>
      <w:r w:rsidRPr="007964AE">
        <w:rPr>
          <w:sz w:val="28"/>
          <w:szCs w:val="28"/>
        </w:rPr>
        <w:t xml:space="preserve"> Татьяна Павловна – заместитель Главы муниципального образования «</w:t>
      </w:r>
      <w:proofErr w:type="spellStart"/>
      <w:r w:rsidRPr="007964AE">
        <w:rPr>
          <w:sz w:val="28"/>
          <w:szCs w:val="28"/>
        </w:rPr>
        <w:t>Сычевский</w:t>
      </w:r>
      <w:proofErr w:type="spellEnd"/>
      <w:r w:rsidRPr="007964AE">
        <w:rPr>
          <w:sz w:val="28"/>
          <w:szCs w:val="28"/>
        </w:rPr>
        <w:t xml:space="preserve"> муниципальный округ» Смоленской области, председатель комиссии;</w:t>
      </w:r>
    </w:p>
    <w:p w:rsidR="009E4118" w:rsidRPr="007964AE" w:rsidRDefault="009E4118" w:rsidP="009E4118">
      <w:pPr>
        <w:ind w:firstLine="720"/>
        <w:jc w:val="both"/>
        <w:rPr>
          <w:sz w:val="28"/>
          <w:szCs w:val="28"/>
        </w:rPr>
      </w:pPr>
      <w:proofErr w:type="spellStart"/>
      <w:r w:rsidRPr="007964AE">
        <w:rPr>
          <w:sz w:val="28"/>
          <w:szCs w:val="28"/>
        </w:rPr>
        <w:t>Копорова</w:t>
      </w:r>
      <w:proofErr w:type="spellEnd"/>
      <w:r w:rsidRPr="007964AE">
        <w:rPr>
          <w:sz w:val="28"/>
          <w:szCs w:val="28"/>
        </w:rPr>
        <w:t xml:space="preserve"> Анна Анатольевна – начальник Отдела образования Администрации муниципального образования «</w:t>
      </w:r>
      <w:proofErr w:type="spellStart"/>
      <w:r w:rsidRPr="007964AE">
        <w:rPr>
          <w:sz w:val="28"/>
          <w:szCs w:val="28"/>
        </w:rPr>
        <w:t>Сычевский</w:t>
      </w:r>
      <w:proofErr w:type="spellEnd"/>
      <w:r w:rsidRPr="007964AE">
        <w:rPr>
          <w:sz w:val="28"/>
          <w:szCs w:val="28"/>
        </w:rPr>
        <w:t xml:space="preserve"> муниципальный округ» Смоленской области, заместитель председателя комиссии;</w:t>
      </w:r>
    </w:p>
    <w:p w:rsidR="009E4118" w:rsidRPr="007964AE" w:rsidRDefault="009E4118" w:rsidP="009E4118">
      <w:pPr>
        <w:ind w:firstLine="720"/>
        <w:jc w:val="both"/>
        <w:rPr>
          <w:sz w:val="28"/>
          <w:szCs w:val="28"/>
        </w:rPr>
      </w:pPr>
      <w:r w:rsidRPr="007964AE">
        <w:rPr>
          <w:sz w:val="28"/>
          <w:szCs w:val="28"/>
        </w:rPr>
        <w:t>Серебренникова Анна Владимировна – директор СОГБУ «</w:t>
      </w:r>
      <w:proofErr w:type="spellStart"/>
      <w:r w:rsidRPr="007964AE">
        <w:rPr>
          <w:sz w:val="28"/>
          <w:szCs w:val="28"/>
        </w:rPr>
        <w:t>Сычевский</w:t>
      </w:r>
      <w:proofErr w:type="spellEnd"/>
      <w:r w:rsidRPr="007964AE">
        <w:rPr>
          <w:sz w:val="28"/>
          <w:szCs w:val="28"/>
        </w:rPr>
        <w:t xml:space="preserve"> социально - реабилитационный центр для несовершеннолетних «Дружба», заместитель председателя комиссии;</w:t>
      </w:r>
    </w:p>
    <w:p w:rsidR="009E4118" w:rsidRPr="007964AE" w:rsidRDefault="009E4118" w:rsidP="009E4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Савицкая Людмила Владимировна</w:t>
      </w:r>
      <w:r w:rsidRPr="007964AE">
        <w:rPr>
          <w:sz w:val="28"/>
          <w:szCs w:val="28"/>
        </w:rPr>
        <w:t xml:space="preserve"> – ведущий специалист, ответственный секретарь комиссии по делам несовершеннолетних и защите их прав                             в муниципальном образовании «</w:t>
      </w:r>
      <w:proofErr w:type="spellStart"/>
      <w:r w:rsidRPr="007964AE">
        <w:rPr>
          <w:sz w:val="28"/>
          <w:szCs w:val="28"/>
        </w:rPr>
        <w:t>Сычевский</w:t>
      </w:r>
      <w:proofErr w:type="spellEnd"/>
      <w:r w:rsidRPr="007964AE">
        <w:rPr>
          <w:sz w:val="28"/>
          <w:szCs w:val="28"/>
        </w:rPr>
        <w:t xml:space="preserve"> муниципальный округ» Смоленской области</w:t>
      </w:r>
    </w:p>
    <w:p w:rsidR="009E4118" w:rsidRDefault="009E4118" w:rsidP="009E4118">
      <w:pPr>
        <w:jc w:val="both"/>
        <w:rPr>
          <w:sz w:val="28"/>
          <w:szCs w:val="28"/>
        </w:rPr>
      </w:pPr>
    </w:p>
    <w:p w:rsidR="009E4118" w:rsidRPr="006D312E" w:rsidRDefault="009E4118" w:rsidP="009E4118">
      <w:pPr>
        <w:jc w:val="center"/>
        <w:rPr>
          <w:sz w:val="28"/>
          <w:szCs w:val="28"/>
        </w:rPr>
      </w:pPr>
      <w:r w:rsidRPr="006D312E">
        <w:rPr>
          <w:sz w:val="28"/>
          <w:szCs w:val="28"/>
        </w:rPr>
        <w:t>Члены комиссии:</w:t>
      </w:r>
    </w:p>
    <w:p w:rsidR="009E4118" w:rsidRPr="006D312E" w:rsidRDefault="009E4118" w:rsidP="009E4118">
      <w:pPr>
        <w:ind w:firstLine="720"/>
        <w:jc w:val="center"/>
        <w:rPr>
          <w:sz w:val="28"/>
          <w:szCs w:val="28"/>
        </w:rPr>
      </w:pPr>
    </w:p>
    <w:p w:rsidR="009E4118" w:rsidRPr="006D312E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>Мамаева Светлана Алексеевна – главны</w:t>
      </w:r>
      <w:r>
        <w:rPr>
          <w:sz w:val="28"/>
          <w:szCs w:val="28"/>
        </w:rPr>
        <w:t xml:space="preserve">й специалист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муниципальном округе</w:t>
      </w:r>
      <w:r w:rsidRPr="00285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ССЗН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Pr="006D312E">
        <w:rPr>
          <w:sz w:val="28"/>
          <w:szCs w:val="28"/>
        </w:rPr>
        <w:t>Министерства социального развития Смоленской области;</w:t>
      </w:r>
    </w:p>
    <w:p w:rsidR="009E4118" w:rsidRPr="006D312E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>Моховая Зоя Петровна – врач-педиатр участковый ОГБУЗ «</w:t>
      </w:r>
      <w:proofErr w:type="spellStart"/>
      <w:r w:rsidRPr="006D312E">
        <w:rPr>
          <w:sz w:val="28"/>
          <w:szCs w:val="28"/>
        </w:rPr>
        <w:t>Сычевская</w:t>
      </w:r>
      <w:proofErr w:type="spellEnd"/>
      <w:r w:rsidRPr="006D312E">
        <w:rPr>
          <w:sz w:val="28"/>
          <w:szCs w:val="28"/>
        </w:rPr>
        <w:t xml:space="preserve"> ЦРБ»;</w:t>
      </w:r>
    </w:p>
    <w:p w:rsidR="009E4118" w:rsidRPr="006D312E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 xml:space="preserve">Ефимова Марина </w:t>
      </w:r>
      <w:proofErr w:type="spellStart"/>
      <w:r w:rsidRPr="006D312E">
        <w:rPr>
          <w:sz w:val="28"/>
          <w:szCs w:val="28"/>
        </w:rPr>
        <w:t>Вячеславна</w:t>
      </w:r>
      <w:proofErr w:type="spellEnd"/>
      <w:r w:rsidRPr="006D312E">
        <w:rPr>
          <w:sz w:val="28"/>
          <w:szCs w:val="28"/>
        </w:rPr>
        <w:t xml:space="preserve"> – директор МБОУ СШ №1 г. Сычевки Смоленской области;</w:t>
      </w:r>
    </w:p>
    <w:p w:rsidR="009E4118" w:rsidRPr="006D312E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>Алексеева Марина Анатольевна – директор МБОУ СШ №2 г</w:t>
      </w:r>
      <w:proofErr w:type="gramStart"/>
      <w:r w:rsidRPr="006D312E">
        <w:rPr>
          <w:sz w:val="28"/>
          <w:szCs w:val="28"/>
        </w:rPr>
        <w:t>.С</w:t>
      </w:r>
      <w:proofErr w:type="gramEnd"/>
      <w:r w:rsidRPr="006D312E">
        <w:rPr>
          <w:sz w:val="28"/>
          <w:szCs w:val="28"/>
        </w:rPr>
        <w:t>ычевки;</w:t>
      </w:r>
    </w:p>
    <w:p w:rsidR="009E4118" w:rsidRPr="006D312E" w:rsidRDefault="009E4118" w:rsidP="009E4118">
      <w:pPr>
        <w:jc w:val="both"/>
        <w:rPr>
          <w:sz w:val="28"/>
          <w:szCs w:val="28"/>
        </w:rPr>
      </w:pPr>
      <w:r w:rsidRPr="006D312E">
        <w:rPr>
          <w:sz w:val="28"/>
          <w:szCs w:val="28"/>
        </w:rPr>
        <w:t xml:space="preserve">          Соколова Мария Владимировна – директор МКУК «</w:t>
      </w:r>
      <w:proofErr w:type="spellStart"/>
      <w:r w:rsidRPr="006D312E">
        <w:rPr>
          <w:sz w:val="28"/>
          <w:szCs w:val="28"/>
        </w:rPr>
        <w:t>Сычевская</w:t>
      </w:r>
      <w:proofErr w:type="spellEnd"/>
      <w:r w:rsidRPr="006D312E">
        <w:rPr>
          <w:sz w:val="28"/>
          <w:szCs w:val="28"/>
        </w:rPr>
        <w:t xml:space="preserve"> ЦКС»;</w:t>
      </w:r>
    </w:p>
    <w:p w:rsidR="009E4118" w:rsidRPr="006D312E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 xml:space="preserve">Стрелова Ольга Анатольевна – старший инспектор </w:t>
      </w:r>
      <w:proofErr w:type="spellStart"/>
      <w:r w:rsidRPr="006D312E">
        <w:rPr>
          <w:sz w:val="28"/>
          <w:szCs w:val="28"/>
        </w:rPr>
        <w:t>Гагаринского</w:t>
      </w:r>
      <w:proofErr w:type="spellEnd"/>
      <w:r w:rsidRPr="006D312E">
        <w:rPr>
          <w:sz w:val="28"/>
          <w:szCs w:val="28"/>
        </w:rPr>
        <w:t xml:space="preserve"> межмуниципального филиала федерального казенного учреждения «Уголовно-</w:t>
      </w:r>
      <w:r w:rsidRPr="006D312E">
        <w:rPr>
          <w:sz w:val="28"/>
          <w:szCs w:val="28"/>
        </w:rPr>
        <w:lastRenderedPageBreak/>
        <w:t>исполнительная инспекция Управления Федеральной службы исполнения наказаний по Смоленской области»;</w:t>
      </w:r>
    </w:p>
    <w:p w:rsidR="009E4118" w:rsidRDefault="009E4118" w:rsidP="009E4118">
      <w:pPr>
        <w:ind w:firstLine="720"/>
        <w:jc w:val="both"/>
        <w:rPr>
          <w:sz w:val="28"/>
          <w:szCs w:val="28"/>
        </w:rPr>
      </w:pPr>
      <w:r w:rsidRPr="006D312E">
        <w:rPr>
          <w:sz w:val="28"/>
          <w:szCs w:val="28"/>
        </w:rPr>
        <w:t xml:space="preserve">Мамаев Виктор Евгеньевич – начальник отделения полиции                             по </w:t>
      </w:r>
      <w:proofErr w:type="spellStart"/>
      <w:r w:rsidRPr="006D312E">
        <w:rPr>
          <w:sz w:val="28"/>
          <w:szCs w:val="28"/>
        </w:rPr>
        <w:t>Сычевскому</w:t>
      </w:r>
      <w:proofErr w:type="spellEnd"/>
      <w:r w:rsidRPr="006D312E">
        <w:rPr>
          <w:sz w:val="28"/>
          <w:szCs w:val="28"/>
        </w:rPr>
        <w:t xml:space="preserve"> району МО МВД России «</w:t>
      </w:r>
      <w:proofErr w:type="spellStart"/>
      <w:r w:rsidRPr="006D312E">
        <w:rPr>
          <w:sz w:val="28"/>
          <w:szCs w:val="28"/>
        </w:rPr>
        <w:t>Гагаринский</w:t>
      </w:r>
      <w:proofErr w:type="spellEnd"/>
      <w:r w:rsidRPr="006D312E">
        <w:rPr>
          <w:sz w:val="28"/>
          <w:szCs w:val="28"/>
        </w:rPr>
        <w:t>»;</w:t>
      </w:r>
    </w:p>
    <w:p w:rsidR="009E4118" w:rsidRPr="00B4776D" w:rsidRDefault="009E4118" w:rsidP="009E4118">
      <w:pPr>
        <w:ind w:firstLine="720"/>
        <w:jc w:val="both"/>
        <w:rPr>
          <w:sz w:val="28"/>
          <w:szCs w:val="28"/>
        </w:rPr>
      </w:pPr>
      <w:r w:rsidRPr="00B4776D">
        <w:rPr>
          <w:sz w:val="28"/>
          <w:szCs w:val="28"/>
        </w:rPr>
        <w:t xml:space="preserve">Иванова Ольга Станиславовна - инспектор по делам несовершеннолетних группы участковых уполномоченных полиции и по делам несовершеннолетних отделения полиции по </w:t>
      </w:r>
      <w:proofErr w:type="spellStart"/>
      <w:r w:rsidRPr="00B4776D">
        <w:rPr>
          <w:sz w:val="28"/>
          <w:szCs w:val="28"/>
        </w:rPr>
        <w:t>Сычевскому</w:t>
      </w:r>
      <w:proofErr w:type="spellEnd"/>
      <w:r w:rsidRPr="00B4776D">
        <w:rPr>
          <w:sz w:val="28"/>
          <w:szCs w:val="28"/>
        </w:rPr>
        <w:t xml:space="preserve"> району МО МВД России «</w:t>
      </w:r>
      <w:proofErr w:type="spellStart"/>
      <w:r w:rsidRPr="00B4776D">
        <w:rPr>
          <w:sz w:val="28"/>
          <w:szCs w:val="28"/>
        </w:rPr>
        <w:t>Гагаринский</w:t>
      </w:r>
      <w:proofErr w:type="spellEnd"/>
      <w:r w:rsidRPr="00B4776D">
        <w:rPr>
          <w:sz w:val="28"/>
          <w:szCs w:val="28"/>
        </w:rPr>
        <w:t>»;</w:t>
      </w:r>
    </w:p>
    <w:p w:rsidR="009E4118" w:rsidRPr="00B4776D" w:rsidRDefault="009E4118" w:rsidP="009E4118">
      <w:pPr>
        <w:ind w:firstLine="720"/>
        <w:jc w:val="both"/>
        <w:rPr>
          <w:sz w:val="28"/>
          <w:szCs w:val="28"/>
        </w:rPr>
      </w:pPr>
      <w:r w:rsidRPr="00B4776D">
        <w:rPr>
          <w:sz w:val="28"/>
          <w:szCs w:val="28"/>
        </w:rPr>
        <w:t xml:space="preserve">Антонова Ирина Викторовна – начальник отдела СОГКУ «Центр занятости населения Вяземского района» в </w:t>
      </w:r>
      <w:proofErr w:type="spellStart"/>
      <w:r w:rsidRPr="00B4776D">
        <w:rPr>
          <w:sz w:val="28"/>
          <w:szCs w:val="28"/>
        </w:rPr>
        <w:t>Сычевском</w:t>
      </w:r>
      <w:proofErr w:type="spellEnd"/>
      <w:r w:rsidRPr="00B4776D">
        <w:rPr>
          <w:sz w:val="28"/>
          <w:szCs w:val="28"/>
        </w:rPr>
        <w:t xml:space="preserve"> районе;</w:t>
      </w:r>
    </w:p>
    <w:p w:rsidR="009E4118" w:rsidRPr="00B4776D" w:rsidRDefault="009E4118" w:rsidP="009E4118">
      <w:pPr>
        <w:ind w:firstLine="709"/>
        <w:jc w:val="both"/>
        <w:rPr>
          <w:sz w:val="28"/>
          <w:szCs w:val="28"/>
        </w:rPr>
      </w:pPr>
      <w:r w:rsidRPr="00B4776D">
        <w:rPr>
          <w:sz w:val="28"/>
          <w:szCs w:val="28"/>
        </w:rPr>
        <w:t xml:space="preserve">Луговая Мария Викторовна – заместитель начальника отдела надзорной деятельности и профилактической работы </w:t>
      </w:r>
      <w:proofErr w:type="spellStart"/>
      <w:r w:rsidRPr="00B4776D">
        <w:rPr>
          <w:sz w:val="28"/>
          <w:szCs w:val="28"/>
        </w:rPr>
        <w:t>Гагаринского</w:t>
      </w:r>
      <w:proofErr w:type="spellEnd"/>
      <w:r w:rsidRPr="00B4776D">
        <w:rPr>
          <w:sz w:val="28"/>
          <w:szCs w:val="28"/>
        </w:rPr>
        <w:t xml:space="preserve">, </w:t>
      </w:r>
      <w:proofErr w:type="spellStart"/>
      <w:r w:rsidRPr="00B4776D">
        <w:rPr>
          <w:sz w:val="28"/>
          <w:szCs w:val="28"/>
        </w:rPr>
        <w:t>Новодугинского</w:t>
      </w:r>
      <w:proofErr w:type="spellEnd"/>
      <w:r w:rsidRPr="00B4776D">
        <w:rPr>
          <w:sz w:val="28"/>
          <w:szCs w:val="28"/>
        </w:rPr>
        <w:t xml:space="preserve"> и </w:t>
      </w:r>
      <w:proofErr w:type="spellStart"/>
      <w:r w:rsidRPr="00B4776D">
        <w:rPr>
          <w:sz w:val="28"/>
          <w:szCs w:val="28"/>
        </w:rPr>
        <w:t>Сычевского</w:t>
      </w:r>
      <w:proofErr w:type="spellEnd"/>
      <w:r w:rsidRPr="00B4776D">
        <w:rPr>
          <w:sz w:val="28"/>
          <w:szCs w:val="28"/>
        </w:rPr>
        <w:t xml:space="preserve"> районов управления надзорной деятельности и профилактической работы Главного управления МЧС России по Смоленской области;</w:t>
      </w:r>
    </w:p>
    <w:p w:rsidR="009E4118" w:rsidRPr="00B4776D" w:rsidRDefault="009E4118" w:rsidP="009E4118">
      <w:pPr>
        <w:jc w:val="both"/>
        <w:rPr>
          <w:sz w:val="28"/>
          <w:szCs w:val="28"/>
        </w:rPr>
      </w:pPr>
      <w:r w:rsidRPr="00B4776D">
        <w:rPr>
          <w:sz w:val="28"/>
          <w:szCs w:val="28"/>
        </w:rPr>
        <w:tab/>
        <w:t>Панкова Татьяна Александровна – специалист 1 категории Отдела образования Администрации муниципального образования «</w:t>
      </w:r>
      <w:proofErr w:type="spellStart"/>
      <w:r w:rsidRPr="00B4776D">
        <w:rPr>
          <w:sz w:val="28"/>
          <w:szCs w:val="28"/>
        </w:rPr>
        <w:t>Сычевский</w:t>
      </w:r>
      <w:proofErr w:type="spellEnd"/>
      <w:r w:rsidRPr="00B4776D">
        <w:rPr>
          <w:sz w:val="28"/>
          <w:szCs w:val="28"/>
        </w:rPr>
        <w:t xml:space="preserve"> муниципальный округ» Смоленской области;</w:t>
      </w:r>
    </w:p>
    <w:p w:rsidR="009E4118" w:rsidRPr="00B4776D" w:rsidRDefault="009E4118" w:rsidP="009E4118">
      <w:pPr>
        <w:jc w:val="both"/>
        <w:rPr>
          <w:sz w:val="28"/>
          <w:szCs w:val="28"/>
        </w:rPr>
      </w:pPr>
      <w:r w:rsidRPr="00B4776D">
        <w:rPr>
          <w:sz w:val="28"/>
          <w:szCs w:val="28"/>
        </w:rPr>
        <w:tab/>
        <w:t xml:space="preserve">Михайлова Наталья </w:t>
      </w:r>
      <w:proofErr w:type="spellStart"/>
      <w:r w:rsidRPr="00B4776D">
        <w:rPr>
          <w:sz w:val="28"/>
          <w:szCs w:val="28"/>
        </w:rPr>
        <w:t>Галимжановна</w:t>
      </w:r>
      <w:proofErr w:type="spellEnd"/>
      <w:r w:rsidRPr="00B4776D">
        <w:rPr>
          <w:sz w:val="28"/>
          <w:szCs w:val="28"/>
        </w:rPr>
        <w:t xml:space="preserve"> – главный специалист по организации работы </w:t>
      </w:r>
      <w:proofErr w:type="spellStart"/>
      <w:r w:rsidRPr="00B4776D">
        <w:rPr>
          <w:sz w:val="28"/>
          <w:szCs w:val="28"/>
        </w:rPr>
        <w:t>Сычевского</w:t>
      </w:r>
      <w:proofErr w:type="spellEnd"/>
      <w:r w:rsidRPr="00B4776D">
        <w:rPr>
          <w:sz w:val="28"/>
          <w:szCs w:val="28"/>
        </w:rPr>
        <w:t xml:space="preserve"> района общероссийского общественно-государственного движения детей и молодежи «Движение первых» Смоленской области</w:t>
      </w:r>
      <w:r w:rsidR="00222AD6">
        <w:rPr>
          <w:sz w:val="28"/>
          <w:szCs w:val="28"/>
        </w:rPr>
        <w:t>;</w:t>
      </w:r>
    </w:p>
    <w:p w:rsidR="009E4118" w:rsidRDefault="009E4118" w:rsidP="009E4118">
      <w:pPr>
        <w:jc w:val="both"/>
        <w:rPr>
          <w:sz w:val="28"/>
          <w:szCs w:val="28"/>
        </w:rPr>
      </w:pPr>
      <w:r w:rsidRPr="00757528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Степанов Сергей Алексеевич – ведущий специалист ФГБУ «Российский детско-юношеский центр»;</w:t>
      </w:r>
    </w:p>
    <w:p w:rsidR="009E4118" w:rsidRPr="00A85BFA" w:rsidRDefault="009E4118" w:rsidP="009E4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Игнатова Светлана Вячеславовна – внештатный педагог-психолог                      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9E4118" w:rsidRDefault="009E4118" w:rsidP="009E4118">
      <w:pPr>
        <w:jc w:val="both"/>
        <w:rPr>
          <w:sz w:val="28"/>
          <w:szCs w:val="28"/>
        </w:rPr>
      </w:pPr>
    </w:p>
    <w:p w:rsidR="009E4118" w:rsidRDefault="009E4118" w:rsidP="009E4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4118" w:rsidRDefault="009E4118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31" w:rsidRDefault="00CC4E31" w:rsidP="00FA6D0B">
      <w:r>
        <w:separator/>
      </w:r>
    </w:p>
  </w:endnote>
  <w:endnote w:type="continuationSeparator" w:id="0">
    <w:p w:rsidR="00CC4E31" w:rsidRDefault="00CC4E3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31" w:rsidRDefault="00CC4E31" w:rsidP="00FA6D0B">
      <w:r>
        <w:separator/>
      </w:r>
    </w:p>
  </w:footnote>
  <w:footnote w:type="continuationSeparator" w:id="0">
    <w:p w:rsidR="00CC4E31" w:rsidRDefault="00CC4E3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D1483">
    <w:pPr>
      <w:pStyle w:val="ac"/>
      <w:jc w:val="center"/>
    </w:pPr>
    <w:fldSimple w:instr=" PAGE   \* MERGEFORMAT ">
      <w:r w:rsidR="00222AD6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55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31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BED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2AD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B9D"/>
    <w:rsid w:val="002C6D1D"/>
    <w:rsid w:val="002C7ACA"/>
    <w:rsid w:val="002C7B22"/>
    <w:rsid w:val="002C7DCA"/>
    <w:rsid w:val="002D09EA"/>
    <w:rsid w:val="002D0F40"/>
    <w:rsid w:val="002D1147"/>
    <w:rsid w:val="002D153A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483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037F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BC4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118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2DEA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648F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95F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E31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0DA4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20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47E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5B23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1B5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BFF49C-87D8-41E5-9271-7D18201E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2025-05-14T07:11:00Z</cp:lastPrinted>
  <dcterms:created xsi:type="dcterms:W3CDTF">2025-05-13T12:55:00Z</dcterms:created>
  <dcterms:modified xsi:type="dcterms:W3CDTF">2025-05-14T07:11:00Z</dcterms:modified>
</cp:coreProperties>
</file>