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C4605">
        <w:rPr>
          <w:b/>
          <w:sz w:val="28"/>
          <w:szCs w:val="28"/>
          <w:u w:val="single"/>
        </w:rPr>
        <w:t>2</w:t>
      </w:r>
      <w:r w:rsidR="00FE6896">
        <w:rPr>
          <w:b/>
          <w:sz w:val="28"/>
          <w:szCs w:val="28"/>
          <w:u w:val="single"/>
        </w:rPr>
        <w:t>5</w:t>
      </w:r>
      <w:r w:rsidR="00716C35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E1389">
        <w:rPr>
          <w:b/>
          <w:sz w:val="28"/>
          <w:szCs w:val="28"/>
          <w:u w:val="single"/>
        </w:rPr>
        <w:t>378</w:t>
      </w:r>
    </w:p>
    <w:p w:rsidR="00EE2531" w:rsidRDefault="00EE2531" w:rsidP="00F333B5">
      <w:pPr>
        <w:rPr>
          <w:sz w:val="28"/>
          <w:szCs w:val="28"/>
        </w:rPr>
      </w:pPr>
    </w:p>
    <w:p w:rsidR="00EE2531" w:rsidRPr="00541D63" w:rsidRDefault="00EE2531" w:rsidP="00EE2531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грантов в форме субсидий</w:t>
      </w:r>
      <w:r w:rsidRPr="00541D63">
        <w:rPr>
          <w:sz w:val="28"/>
          <w:szCs w:val="28"/>
        </w:rPr>
        <w:t xml:space="preserve"> в рамках реализации муниципальной программы «Развитие субъектов малого и среднего предпринимательства </w:t>
      </w:r>
      <w:r>
        <w:rPr>
          <w:sz w:val="28"/>
          <w:szCs w:val="28"/>
        </w:rPr>
        <w:t xml:space="preserve">                        </w:t>
      </w:r>
      <w:r w:rsidRPr="00541D63">
        <w:rPr>
          <w:sz w:val="28"/>
          <w:szCs w:val="28"/>
        </w:rPr>
        <w:t>в муниципальном образовании 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</w:p>
    <w:p w:rsidR="00EE2531" w:rsidRDefault="00EE2531" w:rsidP="00EE2531">
      <w:pPr>
        <w:jc w:val="both"/>
        <w:rPr>
          <w:sz w:val="28"/>
          <w:szCs w:val="28"/>
        </w:rPr>
      </w:pPr>
    </w:p>
    <w:p w:rsidR="00EE2531" w:rsidRPr="00707B37" w:rsidRDefault="00EE2531" w:rsidP="00EE2531">
      <w:pPr>
        <w:jc w:val="both"/>
        <w:rPr>
          <w:sz w:val="28"/>
          <w:szCs w:val="28"/>
        </w:rPr>
      </w:pPr>
    </w:p>
    <w:p w:rsidR="00EE2531" w:rsidRPr="00EE2531" w:rsidRDefault="00EE2531" w:rsidP="00EE2531">
      <w:pPr>
        <w:jc w:val="both"/>
        <w:rPr>
          <w:sz w:val="28"/>
          <w:szCs w:val="28"/>
        </w:rPr>
      </w:pPr>
      <w:r w:rsidRPr="00707B37">
        <w:rPr>
          <w:sz w:val="28"/>
          <w:szCs w:val="28"/>
        </w:rPr>
        <w:tab/>
      </w:r>
      <w:r w:rsidRPr="00EE2531">
        <w:rPr>
          <w:sz w:val="28"/>
          <w:szCs w:val="28"/>
        </w:rPr>
        <w:t xml:space="preserve">  В рамках реализации </w:t>
      </w:r>
      <w:proofErr w:type="spellStart"/>
      <w:r w:rsidRPr="00EE2531">
        <w:rPr>
          <w:sz w:val="28"/>
          <w:szCs w:val="28"/>
        </w:rPr>
        <w:t>грантовой</w:t>
      </w:r>
      <w:proofErr w:type="spellEnd"/>
      <w:r w:rsidRPr="00EE2531">
        <w:rPr>
          <w:sz w:val="28"/>
          <w:szCs w:val="28"/>
        </w:rPr>
        <w:t xml:space="preserve"> программы «Первый старт», </w:t>
      </w:r>
      <w:r>
        <w:rPr>
          <w:sz w:val="28"/>
          <w:szCs w:val="28"/>
        </w:rPr>
        <w:t xml:space="preserve">                             </w:t>
      </w:r>
      <w:r w:rsidRPr="00EE2531">
        <w:rPr>
          <w:sz w:val="28"/>
          <w:szCs w:val="28"/>
        </w:rPr>
        <w:t xml:space="preserve">в соответствии с Порядком предоставления и распределения субсидий для </w:t>
      </w:r>
      <w:proofErr w:type="spellStart"/>
      <w:r w:rsidRPr="00EE2531">
        <w:rPr>
          <w:sz w:val="28"/>
          <w:szCs w:val="28"/>
        </w:rPr>
        <w:t>софинансирования</w:t>
      </w:r>
      <w:proofErr w:type="spellEnd"/>
      <w:r w:rsidRPr="00EE2531">
        <w:rPr>
          <w:sz w:val="28"/>
          <w:szCs w:val="28"/>
        </w:rPr>
        <w:t xml:space="preserve"> расходов бюджетов муниципальных образований Смоленской области на предоставление грантов субъектам малого и среднего предпринимательства, утвержденным постановлением Администрации Смоленской области от 08.11.2013 № 894,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Администрация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               Смоленской области 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E2531">
        <w:rPr>
          <w:sz w:val="28"/>
          <w:szCs w:val="28"/>
        </w:rPr>
        <w:t>п</w:t>
      </w:r>
      <w:proofErr w:type="spellEnd"/>
      <w:proofErr w:type="gramEnd"/>
      <w:r w:rsidRPr="00EE2531">
        <w:rPr>
          <w:sz w:val="28"/>
          <w:szCs w:val="28"/>
        </w:rPr>
        <w:t xml:space="preserve"> о с т а </w:t>
      </w:r>
      <w:proofErr w:type="spellStart"/>
      <w:r w:rsidRPr="00EE2531">
        <w:rPr>
          <w:sz w:val="28"/>
          <w:szCs w:val="28"/>
        </w:rPr>
        <w:t>н</w:t>
      </w:r>
      <w:proofErr w:type="spellEnd"/>
      <w:r w:rsidRPr="00EE2531">
        <w:rPr>
          <w:sz w:val="28"/>
          <w:szCs w:val="28"/>
        </w:rPr>
        <w:t xml:space="preserve"> о в л я е т: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531">
        <w:rPr>
          <w:sz w:val="28"/>
          <w:szCs w:val="28"/>
        </w:rPr>
        <w:t xml:space="preserve">Утвердить прилагаемый </w:t>
      </w:r>
      <w:hyperlink w:anchor="P32" w:history="1">
        <w:r w:rsidRPr="00EE2531">
          <w:rPr>
            <w:sz w:val="28"/>
            <w:szCs w:val="28"/>
          </w:rPr>
          <w:t>Порядок</w:t>
        </w:r>
      </w:hyperlink>
      <w:r w:rsidRPr="00EE2531">
        <w:rPr>
          <w:sz w:val="28"/>
          <w:szCs w:val="28"/>
        </w:rPr>
        <w:t xml:space="preserve"> предоставления грантов в форме субсидий в рамках 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области».</w:t>
      </w:r>
    </w:p>
    <w:p w:rsidR="00EE2531" w:rsidRDefault="00EE2531" w:rsidP="00EE2531">
      <w:pPr>
        <w:pStyle w:val="ConsPlusNormal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25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25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EE253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2531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сети Интернет.</w:t>
      </w:r>
    </w:p>
    <w:p w:rsidR="00EE2531" w:rsidRDefault="00EE2531" w:rsidP="00EE2531">
      <w:pPr>
        <w:pStyle w:val="ConsPlusNormal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1" w:rsidRDefault="00EE2531" w:rsidP="00EE2531">
      <w:pPr>
        <w:pStyle w:val="ConsPlusNormal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1" w:rsidRPr="00EE2531" w:rsidRDefault="00EE2531" w:rsidP="00EE2531">
      <w:pPr>
        <w:pStyle w:val="ConsPlusNormal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1" w:rsidRPr="00EE2531" w:rsidRDefault="00EE2531" w:rsidP="00EE253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EE2531">
        <w:rPr>
          <w:sz w:val="28"/>
          <w:szCs w:val="28"/>
        </w:rPr>
        <w:t>Контроль за</w:t>
      </w:r>
      <w:proofErr w:type="gramEnd"/>
      <w:r w:rsidRPr="00EE2531"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t xml:space="preserve">                          </w:t>
      </w:r>
      <w:r w:rsidRPr="00EE2531">
        <w:rPr>
          <w:sz w:val="28"/>
          <w:szCs w:val="28"/>
        </w:rPr>
        <w:t>за собой.</w:t>
      </w:r>
    </w:p>
    <w:p w:rsidR="00EE2531" w:rsidRDefault="00EE2531" w:rsidP="00EE2531">
      <w:pPr>
        <w:rPr>
          <w:bCs/>
          <w:szCs w:val="28"/>
        </w:rPr>
      </w:pPr>
      <w:r w:rsidRPr="00707B37">
        <w:rPr>
          <w:sz w:val="28"/>
          <w:szCs w:val="28"/>
        </w:rPr>
        <w:tab/>
      </w:r>
      <w:r w:rsidRPr="00707B37">
        <w:rPr>
          <w:bCs/>
          <w:szCs w:val="28"/>
        </w:rPr>
        <w:t xml:space="preserve">                                </w:t>
      </w:r>
    </w:p>
    <w:p w:rsidR="00EE2531" w:rsidRPr="00707B37" w:rsidRDefault="00EE2531" w:rsidP="00EE2531">
      <w:pPr>
        <w:rPr>
          <w:b/>
          <w:bCs/>
          <w:szCs w:val="28"/>
        </w:rPr>
      </w:pPr>
      <w:r w:rsidRPr="00707B37">
        <w:rPr>
          <w:bCs/>
          <w:szCs w:val="28"/>
        </w:rPr>
        <w:t xml:space="preserve">                                                    </w:t>
      </w:r>
    </w:p>
    <w:p w:rsidR="00EE2531" w:rsidRDefault="00EE2531" w:rsidP="00EE2531">
      <w:pPr>
        <w:rPr>
          <w:sz w:val="28"/>
          <w:szCs w:val="28"/>
        </w:rPr>
      </w:pP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</w:p>
    <w:p w:rsidR="00EE2531" w:rsidRDefault="00EE2531" w:rsidP="00EE253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p w:rsidR="00EE2531" w:rsidRDefault="00EE2531" w:rsidP="00EE2531">
      <w:pPr>
        <w:ind w:right="-5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EE2531" w:rsidTr="00EE253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E2531" w:rsidRDefault="00EE2531" w:rsidP="00EE2531">
            <w:pPr>
              <w:ind w:left="-5220"/>
              <w:jc w:val="right"/>
              <w:rPr>
                <w:sz w:val="28"/>
                <w:szCs w:val="28"/>
              </w:rPr>
            </w:pPr>
          </w:p>
          <w:p w:rsidR="00EE2531" w:rsidRDefault="00EE2531" w:rsidP="00EE2531">
            <w:pPr>
              <w:ind w:left="-5220"/>
              <w:jc w:val="right"/>
              <w:rPr>
                <w:sz w:val="28"/>
                <w:szCs w:val="28"/>
              </w:rPr>
            </w:pPr>
          </w:p>
          <w:p w:rsidR="00EE2531" w:rsidRPr="00370F67" w:rsidRDefault="00EE2531" w:rsidP="00EE2531">
            <w:pPr>
              <w:ind w:left="-5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EE2531" w:rsidRPr="002F548B" w:rsidRDefault="00EE2531" w:rsidP="00EE2531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F548B">
              <w:rPr>
                <w:sz w:val="28"/>
                <w:szCs w:val="28"/>
              </w:rPr>
              <w:t xml:space="preserve"> Администрации</w:t>
            </w:r>
          </w:p>
          <w:p w:rsidR="00EE2531" w:rsidRPr="002F548B" w:rsidRDefault="00EE2531" w:rsidP="00EE2531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 xml:space="preserve">  муниципального образования </w:t>
            </w:r>
          </w:p>
          <w:p w:rsidR="00EE2531" w:rsidRPr="002F548B" w:rsidRDefault="00EE2531" w:rsidP="00EE2531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2F548B">
              <w:rPr>
                <w:sz w:val="28"/>
                <w:szCs w:val="28"/>
              </w:rPr>
              <w:t xml:space="preserve"> район»</w:t>
            </w:r>
          </w:p>
          <w:p w:rsidR="00EE2531" w:rsidRDefault="00EE2531" w:rsidP="00EE2531">
            <w:pPr>
              <w:jc w:val="right"/>
            </w:pPr>
            <w:r w:rsidRPr="002F548B">
              <w:rPr>
                <w:sz w:val="28"/>
                <w:szCs w:val="28"/>
              </w:rPr>
              <w:t xml:space="preserve"> Смоленской области</w:t>
            </w:r>
            <w:r>
              <w:t xml:space="preserve"> </w:t>
            </w:r>
          </w:p>
          <w:p w:rsidR="00EE2531" w:rsidRPr="002F548B" w:rsidRDefault="00EE2531" w:rsidP="00EE25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25.06.2024 года  № 378   </w:t>
            </w:r>
            <w:r w:rsidRPr="002F5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F548B">
              <w:rPr>
                <w:sz w:val="28"/>
                <w:szCs w:val="28"/>
              </w:rPr>
              <w:t xml:space="preserve">                    </w:t>
            </w:r>
          </w:p>
          <w:p w:rsidR="00EE2531" w:rsidRPr="00EE2531" w:rsidRDefault="00EE2531" w:rsidP="00EE2531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  <w:p w:rsidR="00EE2531" w:rsidRPr="009E7EB6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2531" w:rsidRPr="00EE2531" w:rsidRDefault="00EE2531" w:rsidP="00EE25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EE2531" w:rsidRPr="00EE2531" w:rsidRDefault="00EE2531" w:rsidP="00EE25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в рамках</w:t>
      </w:r>
    </w:p>
    <w:p w:rsidR="00EE2531" w:rsidRPr="00EE2531" w:rsidRDefault="00EE2531" w:rsidP="00EE25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</w:t>
      </w:r>
    </w:p>
    <w:p w:rsidR="00EE2531" w:rsidRPr="00EE2531" w:rsidRDefault="00EE2531" w:rsidP="00EE25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253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2531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EE2531" w:rsidRPr="00EE2531" w:rsidRDefault="00EE2531" w:rsidP="00EE25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2531" w:rsidRPr="00EE2531" w:rsidRDefault="00EE2531" w:rsidP="00EE2531">
      <w:pPr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1.Общие положения о предоставлении грантов в форме субсидий</w:t>
      </w:r>
    </w:p>
    <w:p w:rsidR="00EE2531" w:rsidRP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1" w:rsidRPr="00EE2531" w:rsidRDefault="00EE2531" w:rsidP="00EE253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E2531">
        <w:rPr>
          <w:sz w:val="28"/>
          <w:szCs w:val="28"/>
        </w:rPr>
        <w:t xml:space="preserve">1.1. </w:t>
      </w:r>
      <w:proofErr w:type="gramStart"/>
      <w:r w:rsidRPr="00EE2531">
        <w:rPr>
          <w:sz w:val="28"/>
          <w:szCs w:val="28"/>
        </w:rPr>
        <w:t xml:space="preserve">Настоящий Порядок предоставления грантов в форме субсидий </w:t>
      </w:r>
      <w:r>
        <w:rPr>
          <w:sz w:val="28"/>
          <w:szCs w:val="28"/>
        </w:rPr>
        <w:t xml:space="preserve">                   </w:t>
      </w:r>
      <w:r w:rsidRPr="00EE2531">
        <w:rPr>
          <w:sz w:val="28"/>
          <w:szCs w:val="28"/>
        </w:rPr>
        <w:t>в рамках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области» (далее - Порядок), разработан в соответствии со статьей 78 Бюджетного кодекса Российской Федерации, Федеральным законом </w:t>
      </w:r>
      <w:r>
        <w:rPr>
          <w:sz w:val="28"/>
          <w:szCs w:val="28"/>
        </w:rPr>
        <w:t xml:space="preserve">                    </w:t>
      </w:r>
      <w:r w:rsidRPr="00EE2531">
        <w:rPr>
          <w:sz w:val="28"/>
          <w:szCs w:val="28"/>
        </w:rPr>
        <w:t xml:space="preserve">от 24.07.2007 № 209-ФЗ «О развитии малого и среднего предпринимательства </w:t>
      </w:r>
      <w:r>
        <w:rPr>
          <w:sz w:val="28"/>
          <w:szCs w:val="28"/>
        </w:rPr>
        <w:t xml:space="preserve">              </w:t>
      </w:r>
      <w:r w:rsidRPr="00EE2531">
        <w:rPr>
          <w:sz w:val="28"/>
          <w:szCs w:val="28"/>
        </w:rPr>
        <w:t>в Российской Федерации» (далее – 209-ФЗ), постановлением Правительства Российской Федерации от 25.10.2023 № 1782 «Об</w:t>
      </w:r>
      <w:proofErr w:type="gramEnd"/>
      <w:r w:rsidRPr="00EE2531">
        <w:rPr>
          <w:sz w:val="28"/>
          <w:szCs w:val="28"/>
        </w:rPr>
        <w:t xml:space="preserve"> </w:t>
      </w:r>
      <w:proofErr w:type="gramStart"/>
      <w:r w:rsidRPr="00EE2531">
        <w:rPr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EE2531">
        <w:rPr>
          <w:rFonts w:eastAsia="Calibri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EE2531">
        <w:rPr>
          <w:rFonts w:eastAsia="Calibri"/>
          <w:sz w:val="28"/>
          <w:szCs w:val="28"/>
        </w:rPr>
        <w:t>Сычевский</w:t>
      </w:r>
      <w:proofErr w:type="spellEnd"/>
      <w:r w:rsidRPr="00EE2531">
        <w:rPr>
          <w:rFonts w:eastAsia="Calibri"/>
          <w:sz w:val="28"/>
          <w:szCs w:val="28"/>
        </w:rPr>
        <w:t xml:space="preserve"> район» Смоленской области</w:t>
      </w:r>
      <w:proofErr w:type="gramEnd"/>
      <w:r w:rsidRPr="00EE2531">
        <w:rPr>
          <w:rFonts w:eastAsia="Calibri"/>
          <w:sz w:val="28"/>
          <w:szCs w:val="28"/>
        </w:rPr>
        <w:t xml:space="preserve"> </w:t>
      </w:r>
      <w:proofErr w:type="gramStart"/>
      <w:r w:rsidRPr="00EE2531">
        <w:rPr>
          <w:rFonts w:eastAsia="Calibri"/>
          <w:sz w:val="28"/>
          <w:szCs w:val="28"/>
        </w:rPr>
        <w:t>от 07.11.2013 № 529 «Об утверждении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EE2531">
        <w:rPr>
          <w:rFonts w:eastAsia="Calibri"/>
          <w:sz w:val="28"/>
          <w:szCs w:val="28"/>
        </w:rPr>
        <w:t>Сычевский</w:t>
      </w:r>
      <w:proofErr w:type="spellEnd"/>
      <w:r w:rsidRPr="00EE2531">
        <w:rPr>
          <w:rFonts w:eastAsia="Calibri"/>
          <w:sz w:val="28"/>
          <w:szCs w:val="28"/>
        </w:rPr>
        <w:t xml:space="preserve"> район» Смоленской области (в редакции постановлений Администрации муниципального образования «</w:t>
      </w:r>
      <w:proofErr w:type="spellStart"/>
      <w:r w:rsidRPr="00EE2531">
        <w:rPr>
          <w:rFonts w:eastAsia="Calibri"/>
          <w:sz w:val="28"/>
          <w:szCs w:val="28"/>
        </w:rPr>
        <w:t>Сычевский</w:t>
      </w:r>
      <w:proofErr w:type="spellEnd"/>
      <w:r w:rsidRPr="00EE2531">
        <w:rPr>
          <w:rFonts w:eastAsia="Calibri"/>
          <w:sz w:val="28"/>
          <w:szCs w:val="28"/>
        </w:rPr>
        <w:t xml:space="preserve"> район» Смоленской области от 22.10.2014 № 440, от 15.12.2014 № 545, от 20.11.2015 № 396, от 29.12.2015 </w:t>
      </w:r>
      <w:r>
        <w:rPr>
          <w:rFonts w:eastAsia="Calibri"/>
          <w:sz w:val="28"/>
          <w:szCs w:val="28"/>
        </w:rPr>
        <w:t xml:space="preserve">               </w:t>
      </w:r>
      <w:r w:rsidRPr="00EE2531">
        <w:rPr>
          <w:rFonts w:eastAsia="Calibri"/>
          <w:sz w:val="28"/>
          <w:szCs w:val="28"/>
        </w:rPr>
        <w:t xml:space="preserve">№ 474, от 07.10.2016 № 447, от 15.11.2016 № 518, от 05.07.2017 №328, </w:t>
      </w:r>
      <w:r>
        <w:rPr>
          <w:rFonts w:eastAsia="Calibri"/>
          <w:sz w:val="28"/>
          <w:szCs w:val="28"/>
        </w:rPr>
        <w:t xml:space="preserve">                      </w:t>
      </w:r>
      <w:r w:rsidRPr="00EE2531">
        <w:rPr>
          <w:rFonts w:eastAsia="Calibri"/>
          <w:sz w:val="28"/>
          <w:szCs w:val="28"/>
        </w:rPr>
        <w:t>от 13.11.2017 №592, от 07.11.2018 №478, от 06.06.2019 №245</w:t>
      </w:r>
      <w:proofErr w:type="gramEnd"/>
      <w:r w:rsidRPr="00EE2531">
        <w:rPr>
          <w:rFonts w:eastAsia="Calibri"/>
          <w:sz w:val="28"/>
          <w:szCs w:val="28"/>
        </w:rPr>
        <w:t>, от 26.09.2022 №563, от 17.10.2022 №610, от 05.09.2023 №482, от 19.03.2024 №137) .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1.2. Настоящий Порядок устанавливает: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а) общие положения о предоставлении грантов в форме субсидий;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б) порядок проведения отбора получателей грантов в форме субсидий;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в) условия и порядок предоставления грантов в форме субсидий;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г) требования к отчетности;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EE2531">
        <w:rPr>
          <w:sz w:val="28"/>
          <w:szCs w:val="28"/>
        </w:rPr>
        <w:lastRenderedPageBreak/>
        <w:t>д</w:t>
      </w:r>
      <w:proofErr w:type="spellEnd"/>
      <w:r w:rsidRPr="00EE2531">
        <w:rPr>
          <w:sz w:val="28"/>
          <w:szCs w:val="28"/>
        </w:rPr>
        <w:t xml:space="preserve">)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 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1.3. Целью предоставления грантов в форме субсидии является финансовое обеспечение расходов на реализацию бизнес - проектов субъектов малого и среднего предпринимательства на территории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 (далее – муниципальное образование).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1.4. Для целей настоящего Порядка используются следующие понятия: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1.4.1. Грант в форме субсидии (далее – субсидия) – бюджетные средства, предоставляемые на конкурсной основе субъекту малого и среднего предпринимательства, сведения о котором находятся в Едином реестре 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1.4.2. Получатель субсидий - субъект малого и среднего предпринимательства, который ранее не был зарегистрирован в качестве индивидуального предпринимателя или юридического лица, признанный победителем конкурса и заключивший соглашение о предоставлении субсидии с Администрацией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области. 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1.5. Главным распорядителем средств бюджета муниципального образования по предоставлению грантов является Администрация муниципального образования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 </w:t>
      </w:r>
      <w:r w:rsidRPr="00EE2531">
        <w:rPr>
          <w:sz w:val="28"/>
          <w:szCs w:val="28"/>
        </w:rPr>
        <w:t>(далее – Администрация)</w:t>
      </w:r>
      <w:r w:rsidRPr="00EE2531">
        <w:rPr>
          <w:color w:val="000000"/>
          <w:sz w:val="28"/>
          <w:szCs w:val="28"/>
        </w:rPr>
        <w:t xml:space="preserve">, </w:t>
      </w:r>
      <w:r w:rsidRPr="00EE2531">
        <w:rPr>
          <w:color w:val="000000"/>
          <w:sz w:val="28"/>
          <w:szCs w:val="28"/>
          <w:shd w:val="clear" w:color="auto" w:fill="FFFFFF"/>
        </w:rPr>
        <w:t xml:space="preserve">до которого в соответствии с бюджетным законодательством Российской Федерации как получателя бюджетных средств, доведены,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EE2531">
        <w:rPr>
          <w:color w:val="000000"/>
          <w:sz w:val="28"/>
          <w:szCs w:val="28"/>
          <w:shd w:val="clear" w:color="auto" w:fill="FFFFFF"/>
        </w:rPr>
        <w:t>в установленном порядке, лимиты бюджетных обязательств на предоставление субсидий на соответствующий финансовый год</w:t>
      </w:r>
      <w:r w:rsidRPr="00EE2531">
        <w:rPr>
          <w:color w:val="000000"/>
          <w:sz w:val="28"/>
          <w:szCs w:val="28"/>
        </w:rPr>
        <w:t>.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1.6. </w:t>
      </w:r>
      <w:r w:rsidRPr="00EE2531">
        <w:rPr>
          <w:rFonts w:eastAsia="Calibri"/>
          <w:sz w:val="28"/>
          <w:szCs w:val="28"/>
          <w:lang w:eastAsia="en-US"/>
        </w:rPr>
        <w:t xml:space="preserve">Источником финансового обеспечения грантов являются средства субсидии из областного бюджета, предусмотренные на реализацию </w:t>
      </w:r>
      <w:r w:rsidRPr="00EE2531">
        <w:rPr>
          <w:color w:val="000000"/>
          <w:sz w:val="28"/>
          <w:szCs w:val="28"/>
        </w:rPr>
        <w:t>ведомственного проекта «</w:t>
      </w:r>
      <w:r w:rsidRPr="00EE2531">
        <w:rPr>
          <w:sz w:val="28"/>
          <w:szCs w:val="28"/>
        </w:rPr>
        <w:t>Оказание поддержки субъектам малого и среднего предпринимательства на территории муниципальных образований Смоленской области</w:t>
      </w:r>
      <w:r w:rsidRPr="00EE2531">
        <w:rPr>
          <w:color w:val="000000"/>
          <w:sz w:val="28"/>
          <w:szCs w:val="28"/>
        </w:rPr>
        <w:t>», а также средства местного бюджета.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1.7. Категорию получателей субсидии составляют</w:t>
      </w:r>
      <w:r w:rsidRPr="00EE2531">
        <w:rPr>
          <w:sz w:val="28"/>
          <w:szCs w:val="28"/>
        </w:rPr>
        <w:t xml:space="preserve"> совершеннолетние субъекты малого и среднего предпринимательства, которые ранее не были зарегистрированы в качестве индивидуального предпринимателя или юридического лица</w:t>
      </w:r>
      <w:r w:rsidRPr="00EE2531">
        <w:rPr>
          <w:color w:val="020B22"/>
          <w:sz w:val="28"/>
          <w:szCs w:val="28"/>
        </w:rPr>
        <w:t>.</w:t>
      </w:r>
      <w:r w:rsidRPr="00EE2531">
        <w:rPr>
          <w:sz w:val="28"/>
          <w:szCs w:val="28"/>
        </w:rPr>
        <w:t xml:space="preserve"> При этом физические лица и </w:t>
      </w:r>
      <w:proofErr w:type="spellStart"/>
      <w:r w:rsidRPr="00EE2531">
        <w:rPr>
          <w:sz w:val="28"/>
          <w:szCs w:val="28"/>
        </w:rPr>
        <w:t>самозанятые</w:t>
      </w:r>
      <w:proofErr w:type="spellEnd"/>
      <w:r w:rsidRPr="00EE2531">
        <w:rPr>
          <w:sz w:val="28"/>
          <w:szCs w:val="28"/>
        </w:rPr>
        <w:t xml:space="preserve"> граждане до регистрации в качестве субъекта малого предпринимательства (ИП, КФХ, ООО и т.д.) должны пройти обучение в региональном центре «Мой бизнес».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Получатели субсидии определяются по результатам конкурсного отбора</w:t>
      </w:r>
      <w:r>
        <w:rPr>
          <w:color w:val="000000"/>
          <w:sz w:val="28"/>
          <w:szCs w:val="28"/>
        </w:rPr>
        <w:t xml:space="preserve">   </w:t>
      </w:r>
      <w:r w:rsidRPr="00EE2531">
        <w:rPr>
          <w:color w:val="000000"/>
          <w:sz w:val="28"/>
          <w:szCs w:val="28"/>
        </w:rPr>
        <w:t xml:space="preserve"> в соответствии с настоящим Порядком.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1.8. Для проведения конкурса создается комиссия по отбору субъектов малого и среднего предпринимательства для предоставления субсидий в рамках реализации </w:t>
      </w:r>
      <w:proofErr w:type="spellStart"/>
      <w:r w:rsidRPr="00EE2531">
        <w:rPr>
          <w:sz w:val="28"/>
          <w:szCs w:val="28"/>
        </w:rPr>
        <w:t>грантовой</w:t>
      </w:r>
      <w:proofErr w:type="spellEnd"/>
      <w:r w:rsidRPr="00EE2531">
        <w:rPr>
          <w:sz w:val="28"/>
          <w:szCs w:val="28"/>
        </w:rPr>
        <w:t xml:space="preserve"> программы «Первый старт» (Приложение №6) </w:t>
      </w:r>
      <w:r w:rsidRPr="00EE2531">
        <w:rPr>
          <w:color w:val="000000"/>
          <w:sz w:val="28"/>
          <w:szCs w:val="28"/>
        </w:rPr>
        <w:t>(далее – Комиссия).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lastRenderedPageBreak/>
        <w:t>1.9. Заседание Комиссии считается правомочным, если на нем присутствуют более половины членов. Протоколы заседания Комиссии размещаются на официальном сайте Администрации в течение 2 рабочих дней со дня подписания протокола.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</w:p>
    <w:p w:rsidR="00EE2531" w:rsidRPr="00EE2531" w:rsidRDefault="00EE2531" w:rsidP="00EE2531">
      <w:pPr>
        <w:pStyle w:val="af8"/>
        <w:spacing w:line="240" w:lineRule="auto"/>
        <w:ind w:firstLine="709"/>
      </w:pPr>
      <w:r w:rsidRPr="00EE2531">
        <w:t>2. Порядок проведения отбора получателей грантов в форме субсидий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ind w:firstLine="709"/>
        <w:jc w:val="both"/>
        <w:rPr>
          <w:bCs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2.1. Отбор получателей субсидии осуществляется по результатам </w:t>
      </w:r>
      <w:r w:rsidRPr="00EE2531">
        <w:rPr>
          <w:bCs/>
          <w:sz w:val="28"/>
          <w:szCs w:val="28"/>
        </w:rPr>
        <w:t>конкурса, который проводится при определении получателя субсидии.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bCs/>
          <w:sz w:val="28"/>
          <w:szCs w:val="28"/>
        </w:rPr>
        <w:t>2.2.</w:t>
      </w:r>
      <w:r w:rsidRPr="00EE2531">
        <w:rPr>
          <w:color w:val="000000"/>
          <w:sz w:val="28"/>
          <w:szCs w:val="28"/>
        </w:rPr>
        <w:t xml:space="preserve"> Решение о проведении конкурса оформляется постановлением Администрации и должно содержать: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- сроки проведения конкурса (даты и времени начала (окончания) подачи (приема) заявок, которые не могут быть меньше 30 календарных дней, следующих за днем размещения объявления о проведении конкурса;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- время и место приема заявок на участие в конкурсе, почтовый адрес </w:t>
      </w:r>
      <w:r>
        <w:rPr>
          <w:color w:val="000000"/>
          <w:sz w:val="28"/>
          <w:szCs w:val="28"/>
        </w:rPr>
        <w:t xml:space="preserve">             </w:t>
      </w:r>
      <w:r w:rsidRPr="00EE2531">
        <w:rPr>
          <w:color w:val="000000"/>
          <w:sz w:val="28"/>
          <w:szCs w:val="28"/>
        </w:rPr>
        <w:t>для направления заявок на участие в конкурсе;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-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конкурсе. </w:t>
      </w:r>
    </w:p>
    <w:p w:rsidR="00EE2531" w:rsidRP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 xml:space="preserve">2.3. На дату подачи заявки участники отбора должны соответствовать следующим требованиям 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proofErr w:type="gramStart"/>
      <w:r w:rsidRPr="00EE2531">
        <w:rPr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EE2531">
          <w:rPr>
            <w:sz w:val="28"/>
            <w:szCs w:val="28"/>
          </w:rPr>
          <w:t>перечень</w:t>
        </w:r>
      </w:hyperlink>
      <w:r w:rsidRPr="00EE2531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EE2531">
        <w:rPr>
          <w:sz w:val="28"/>
          <w:szCs w:val="28"/>
        </w:rPr>
        <w:t>офшорного</w:t>
      </w:r>
      <w:proofErr w:type="spellEnd"/>
      <w:r w:rsidRPr="00EE2531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EE2531">
        <w:rPr>
          <w:sz w:val="28"/>
          <w:szCs w:val="28"/>
        </w:rPr>
        <w:t>офшорные</w:t>
      </w:r>
      <w:proofErr w:type="spellEnd"/>
      <w:r w:rsidRPr="00EE2531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EE2531">
        <w:rPr>
          <w:sz w:val="28"/>
          <w:szCs w:val="28"/>
        </w:rPr>
        <w:t>офшорных</w:t>
      </w:r>
      <w:proofErr w:type="spellEnd"/>
      <w:proofErr w:type="gramEnd"/>
      <w:r w:rsidRPr="00EE2531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E2531">
        <w:rPr>
          <w:sz w:val="28"/>
          <w:szCs w:val="28"/>
        </w:rPr>
        <w:t xml:space="preserve">При расчете доли участия </w:t>
      </w:r>
      <w:proofErr w:type="spellStart"/>
      <w:r w:rsidRPr="00EE2531">
        <w:rPr>
          <w:sz w:val="28"/>
          <w:szCs w:val="28"/>
        </w:rPr>
        <w:t>офшорных</w:t>
      </w:r>
      <w:proofErr w:type="spellEnd"/>
      <w:r w:rsidRPr="00EE2531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E2531">
        <w:rPr>
          <w:sz w:val="28"/>
          <w:szCs w:val="28"/>
        </w:rPr>
        <w:t>офшорных</w:t>
      </w:r>
      <w:proofErr w:type="spellEnd"/>
      <w:r w:rsidRPr="00EE2531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EE2531">
        <w:rPr>
          <w:sz w:val="28"/>
          <w:szCs w:val="28"/>
        </w:rPr>
        <w:t>офшорных</w:t>
      </w:r>
      <w:proofErr w:type="spellEnd"/>
      <w:r w:rsidRPr="00EE2531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E2531">
        <w:rPr>
          <w:sz w:val="28"/>
          <w:szCs w:val="28"/>
        </w:rPr>
        <w:t xml:space="preserve"> акционерных обществ;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proofErr w:type="gramStart"/>
      <w:r w:rsidRPr="00EE2531">
        <w:rPr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EE2531">
          <w:rPr>
            <w:sz w:val="28"/>
            <w:szCs w:val="28"/>
          </w:rPr>
          <w:t>главой VII</w:t>
        </w:r>
      </w:hyperlink>
      <w:r w:rsidRPr="00EE2531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EE2531">
        <w:rPr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г) участник отбора не получает средства из бюджета Смоленской области, бюджета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 на цели, установленные правовым актом;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proofErr w:type="spellStart"/>
      <w:r w:rsidRPr="00EE2531">
        <w:rPr>
          <w:sz w:val="28"/>
          <w:szCs w:val="28"/>
        </w:rPr>
        <w:t>д</w:t>
      </w:r>
      <w:proofErr w:type="spellEnd"/>
      <w:r w:rsidRPr="00EE2531">
        <w:rPr>
          <w:sz w:val="28"/>
          <w:szCs w:val="28"/>
        </w:rPr>
        <w:t xml:space="preserve">) участник отбора не является иностранным агентом в соответствии с Федеральным </w:t>
      </w:r>
      <w:hyperlink r:id="rId11" w:history="1">
        <w:r w:rsidRPr="00EE2531">
          <w:rPr>
            <w:sz w:val="28"/>
            <w:szCs w:val="28"/>
          </w:rPr>
          <w:t>законом</w:t>
        </w:r>
      </w:hyperlink>
      <w:r w:rsidRPr="00EE2531">
        <w:rPr>
          <w:sz w:val="28"/>
          <w:szCs w:val="28"/>
        </w:rPr>
        <w:t xml:space="preserve"> «О </w:t>
      </w:r>
      <w:proofErr w:type="gramStart"/>
      <w:r w:rsidRPr="00EE2531">
        <w:rPr>
          <w:sz w:val="28"/>
          <w:szCs w:val="28"/>
        </w:rPr>
        <w:t>контроле за</w:t>
      </w:r>
      <w:proofErr w:type="gramEnd"/>
      <w:r w:rsidRPr="00EE2531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EE2531">
          <w:rPr>
            <w:sz w:val="28"/>
            <w:szCs w:val="28"/>
          </w:rPr>
          <w:t>пунктом 3 статьи 47</w:t>
        </w:r>
      </w:hyperlink>
      <w:r w:rsidRPr="00EE253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ж) у участника отбора отсутствуют просроченная задолженность по возврату в бюджет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E2531">
        <w:rPr>
          <w:sz w:val="28"/>
          <w:szCs w:val="28"/>
        </w:rPr>
        <w:t>з</w:t>
      </w:r>
      <w:proofErr w:type="spellEnd"/>
      <w:r w:rsidRPr="00EE2531">
        <w:rPr>
          <w:sz w:val="28"/>
          <w:szCs w:val="28"/>
        </w:rPr>
        <w:t xml:space="preserve">) участник отбора, являющийся юридическим лицом, не находится </w:t>
      </w:r>
      <w:r>
        <w:rPr>
          <w:sz w:val="28"/>
          <w:szCs w:val="28"/>
        </w:rPr>
        <w:t xml:space="preserve">                      </w:t>
      </w:r>
      <w:r w:rsidRPr="00EE2531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>
        <w:rPr>
          <w:sz w:val="28"/>
          <w:szCs w:val="28"/>
        </w:rPr>
        <w:t xml:space="preserve">     </w:t>
      </w:r>
      <w:r w:rsidRPr="00EE2531">
        <w:rPr>
          <w:sz w:val="28"/>
          <w:szCs w:val="28"/>
        </w:rPr>
        <w:t xml:space="preserve">в порядке, предусмотренном законодательством Российской Федерации, а получатель субсидии, являющийся индивидуальным предпринимателем, </w:t>
      </w:r>
      <w:r>
        <w:rPr>
          <w:sz w:val="28"/>
          <w:szCs w:val="28"/>
        </w:rPr>
        <w:t xml:space="preserve">                  </w:t>
      </w:r>
      <w:r w:rsidRPr="00EE2531">
        <w:rPr>
          <w:sz w:val="28"/>
          <w:szCs w:val="28"/>
        </w:rPr>
        <w:t>не прекратил деятельность в качестве индивидуального предпринимателя;</w:t>
      </w:r>
      <w:proofErr w:type="gramEnd"/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и)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EE2531" w:rsidRPr="00EE2531" w:rsidRDefault="00EE2531" w:rsidP="00EE25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31">
        <w:rPr>
          <w:rFonts w:ascii="Times New Roman" w:hAnsi="Times New Roman" w:cs="Times New Roman"/>
          <w:b w:val="0"/>
          <w:sz w:val="28"/>
          <w:szCs w:val="28"/>
        </w:rPr>
        <w:t>к) осуществление деятельности на территории муниципального образования «</w:t>
      </w:r>
      <w:proofErr w:type="spellStart"/>
      <w:r w:rsidRPr="00EE2531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EE2531">
        <w:rPr>
          <w:rFonts w:ascii="Times New Roman" w:hAnsi="Times New Roman" w:cs="Times New Roman"/>
          <w:b w:val="0"/>
          <w:sz w:val="28"/>
          <w:szCs w:val="28"/>
        </w:rPr>
        <w:t>» Смоленской области.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Участники отбора не должны осуществлять: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предпринимательскую деятельность в сфере игорного бизнеса;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lastRenderedPageBreak/>
        <w:t xml:space="preserve">2.4. 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№1 к настоящему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</w:t>
      </w:r>
      <w:r>
        <w:rPr>
          <w:sz w:val="28"/>
          <w:szCs w:val="28"/>
        </w:rPr>
        <w:t xml:space="preserve">                          </w:t>
      </w:r>
      <w:r w:rsidRPr="00EE2531">
        <w:rPr>
          <w:sz w:val="28"/>
          <w:szCs w:val="28"/>
        </w:rPr>
        <w:t>в налоговом органе;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справка об открытии расчетного счета;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- выписка из банка по </w:t>
      </w:r>
      <w:proofErr w:type="spellStart"/>
      <w:r w:rsidRPr="00EE2531">
        <w:rPr>
          <w:sz w:val="28"/>
          <w:szCs w:val="28"/>
        </w:rPr>
        <w:t>софинансированию</w:t>
      </w:r>
      <w:proofErr w:type="spellEnd"/>
      <w:r w:rsidRPr="00EE2531">
        <w:rPr>
          <w:sz w:val="28"/>
          <w:szCs w:val="28"/>
        </w:rPr>
        <w:t xml:space="preserve">; 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- справка из налогового органа о состоянии расчетов по налогам, сборам, взносам, а также по начисленным и неуплаченным штрафам и пеням </w:t>
      </w:r>
      <w:r>
        <w:rPr>
          <w:sz w:val="28"/>
          <w:szCs w:val="28"/>
        </w:rPr>
        <w:t xml:space="preserve">                           </w:t>
      </w:r>
      <w:r w:rsidRPr="00EE2531">
        <w:rPr>
          <w:sz w:val="28"/>
          <w:szCs w:val="28"/>
        </w:rPr>
        <w:t>в бюджеты  всех уровней;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- бизнес-проект субъекта малого и среднего предпринимательства </w:t>
      </w:r>
      <w:r>
        <w:rPr>
          <w:sz w:val="28"/>
          <w:szCs w:val="28"/>
        </w:rPr>
        <w:t xml:space="preserve">                     </w:t>
      </w:r>
      <w:r w:rsidRPr="00EE2531">
        <w:rPr>
          <w:sz w:val="28"/>
          <w:szCs w:val="28"/>
        </w:rPr>
        <w:t>по форме согласно приложению №3 к настоящему Порядку.</w:t>
      </w:r>
    </w:p>
    <w:p w:rsidR="00EE2531" w:rsidRPr="00EE2531" w:rsidRDefault="00EE2531" w:rsidP="00EE25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2531">
        <w:rPr>
          <w:color w:val="auto"/>
          <w:sz w:val="28"/>
          <w:szCs w:val="28"/>
        </w:rPr>
        <w:t xml:space="preserve">Заявка предоставляется с приложением документа, указанного </w:t>
      </w:r>
      <w:r>
        <w:rPr>
          <w:color w:val="auto"/>
          <w:sz w:val="28"/>
          <w:szCs w:val="28"/>
        </w:rPr>
        <w:t xml:space="preserve">                           </w:t>
      </w:r>
      <w:r w:rsidRPr="00EE2531">
        <w:rPr>
          <w:color w:val="auto"/>
          <w:sz w:val="28"/>
          <w:szCs w:val="28"/>
        </w:rPr>
        <w:t xml:space="preserve">в приложении №2 к настоящему Порядку. Документ, указанный в приложении №2 к настоящему Порядку не должен содержать приписки, зачёркнутые слова и иные исправления, текст должен быть написан разборчиво, не должен быть исполнен карандашом или иметь серьёзных повреждений, наличие которых </w:t>
      </w:r>
      <w:r>
        <w:rPr>
          <w:color w:val="auto"/>
          <w:sz w:val="28"/>
          <w:szCs w:val="28"/>
        </w:rPr>
        <w:t xml:space="preserve">            </w:t>
      </w:r>
      <w:r w:rsidRPr="00EE2531">
        <w:rPr>
          <w:color w:val="auto"/>
          <w:sz w:val="28"/>
          <w:szCs w:val="28"/>
        </w:rPr>
        <w:t xml:space="preserve">не позволяет однозначно истолковать их содержание. </w:t>
      </w:r>
    </w:p>
    <w:p w:rsidR="00EE2531" w:rsidRPr="00EE2531" w:rsidRDefault="00EE2531" w:rsidP="00EE25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2531">
        <w:rPr>
          <w:color w:val="auto"/>
          <w:sz w:val="28"/>
          <w:szCs w:val="28"/>
        </w:rPr>
        <w:t xml:space="preserve">Копии документов заверяет участник отбора (лично) с указанием должности, фамилии и инициалов, оттиском печати (при наличии). </w:t>
      </w:r>
    </w:p>
    <w:p w:rsidR="00EE2531" w:rsidRPr="00EE2531" w:rsidRDefault="00EE2531" w:rsidP="00EE2531">
      <w:pPr>
        <w:pStyle w:val="af8"/>
        <w:spacing w:line="240" w:lineRule="auto"/>
        <w:ind w:firstLine="709"/>
      </w:pPr>
      <w:r w:rsidRPr="00EE2531">
        <w:t>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</w:rPr>
        <w:t>2.5. Заявки на участие в конкурсе</w:t>
      </w:r>
      <w:r w:rsidRPr="00EE2531">
        <w:rPr>
          <w:bCs/>
          <w:color w:val="000000"/>
        </w:rPr>
        <w:t xml:space="preserve">, поступившие в Комиссию в течение срока приема заявок, регистрируются в установленном порядке. 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 xml:space="preserve">Заявитель вправе подать только одну заявку. 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Заявитель вправе отозвать заявку до даты окончания приема документов.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2.6. В течение 5 рабочих дней после окончания срока приема заявок на участие в конкурсе Комиссия проверяет поданные заявки на соответствие требованиям, установленным пунктами 2.3, 2.4 и 2.5 настоящего Порядка.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 xml:space="preserve"> Результаты оформляются протоколом, в котором указываются: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- список участников конкурса, подавших заявки на участие в конкурсе;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- участники отбора, заявки которых подлежат дальнейшему рассмотрению;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- участники отбора, заявки которых были отклонены (с указанием причин).</w:t>
      </w:r>
    </w:p>
    <w:p w:rsid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</w:p>
    <w:p w:rsid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lastRenderedPageBreak/>
        <w:t xml:space="preserve">2.7. Основаниями для отказа участникам отбора в дальнейшем рассмотрении заявок на </w:t>
      </w:r>
      <w:r w:rsidRPr="00EE2531">
        <w:rPr>
          <w:bCs/>
        </w:rPr>
        <w:t xml:space="preserve">предоставлении субсидии </w:t>
      </w:r>
      <w:r w:rsidRPr="00EE2531">
        <w:rPr>
          <w:bCs/>
          <w:color w:val="000000"/>
        </w:rPr>
        <w:t>являются:</w:t>
      </w:r>
    </w:p>
    <w:p w:rsidR="00EE2531" w:rsidRP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531">
        <w:rPr>
          <w:rFonts w:ascii="Times New Roman" w:hAnsi="Times New Roman" w:cs="Times New Roman"/>
          <w:sz w:val="28"/>
          <w:szCs w:val="28"/>
        </w:rPr>
        <w:t>- несоответствие критериям и (или) требованиям, установленным положением;</w:t>
      </w:r>
      <w:proofErr w:type="gramEnd"/>
    </w:p>
    <w:p w:rsidR="00EE2531" w:rsidRP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(участником отбора)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2531" w:rsidRP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 xml:space="preserve">- отсутствие у участника отбора сертификата о прохождении обучения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2531">
        <w:rPr>
          <w:rFonts w:ascii="Times New Roman" w:hAnsi="Times New Roman" w:cs="Times New Roman"/>
          <w:sz w:val="28"/>
          <w:szCs w:val="28"/>
        </w:rPr>
        <w:t xml:space="preserve">в региональном центре «Мой бизнес» 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bCs/>
          <w:color w:val="000000"/>
        </w:rPr>
      </w:pPr>
      <w:r w:rsidRPr="00EE2531">
        <w:rPr>
          <w:bCs/>
          <w:color w:val="000000"/>
        </w:rPr>
        <w:t>- поступление в Комиссию документов для участия в отборе после завершения срока их приема.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  <w:r w:rsidRPr="00EE2531">
        <w:rPr>
          <w:bCs/>
          <w:color w:val="000000"/>
        </w:rPr>
        <w:t>2.8. В течение 5 рабочих дней после определения участников конкурса, заявки</w:t>
      </w:r>
      <w:r w:rsidRPr="00EE2531">
        <w:rPr>
          <w:color w:val="000000"/>
        </w:rPr>
        <w:t xml:space="preserve"> которых подлежат дальнейшему рассмотрению, комиссия оценивает участников на основании представленных документов в соответствии </w:t>
      </w:r>
      <w:r>
        <w:rPr>
          <w:color w:val="000000"/>
        </w:rPr>
        <w:t xml:space="preserve">                         </w:t>
      </w:r>
      <w:r w:rsidRPr="00EE2531">
        <w:rPr>
          <w:color w:val="000000"/>
        </w:rPr>
        <w:t xml:space="preserve">с критериями оценки, </w:t>
      </w:r>
      <w:r w:rsidRPr="00EE2531">
        <w:t xml:space="preserve">установленными   настоящим Порядком (Приложение №4 «Критерии оценки субъектов малого и среднего предпринимательства, допущенных к участию в конкурсном отборе для предоставления грантов </w:t>
      </w:r>
      <w:r>
        <w:t xml:space="preserve">                  </w:t>
      </w:r>
      <w:r w:rsidRPr="00EE2531">
        <w:t>в форме субсидий»).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  <w:r w:rsidRPr="00EE2531">
        <w:rPr>
          <w:color w:val="000000"/>
        </w:rPr>
        <w:t xml:space="preserve">2.9. </w:t>
      </w:r>
      <w:proofErr w:type="gramStart"/>
      <w:r w:rsidRPr="00EE2531">
        <w:rPr>
          <w:color w:val="000000"/>
        </w:rPr>
        <w:t>При отсутствии сведений по соответствующему показателю для оценки заявки на участие в конкурсе</w:t>
      </w:r>
      <w:proofErr w:type="gramEnd"/>
      <w:r w:rsidRPr="00EE2531">
        <w:rPr>
          <w:color w:val="000000"/>
        </w:rPr>
        <w:t xml:space="preserve"> указывается ноль баллов. Рейтинг заявки на участие в конкурсе рассчитывается Комиссией путем сложения баллов по каждому показателю, указанному в настоящем Порядке. 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2.10.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В случае равенства значений набранных баллов нескольких победителей конкурса, выше в очередности в ранжированном списке указывается победитель, ранее подавший заявку в конкурсную комиссию.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  <w:r w:rsidRPr="00EE2531">
        <w:rPr>
          <w:color w:val="000000"/>
        </w:rPr>
        <w:t>2.11. Результаты конкурса оформляются протоколом в течение 3 рабочих дней после подведения итогов конкурса.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  <w:r w:rsidRPr="00EE2531">
        <w:rPr>
          <w:color w:val="000000"/>
        </w:rPr>
        <w:t>2.12. В случае отказа в предоставлении субсидии, Администрация уведомляет об этом участников отбора в течение 5 рабочих дней со дня подписания протокола заседания Комиссии.</w:t>
      </w:r>
    </w:p>
    <w:p w:rsidR="00EE2531" w:rsidRPr="00EE2531" w:rsidRDefault="00EE2531" w:rsidP="00EE2531">
      <w:pPr>
        <w:pStyle w:val="af8"/>
        <w:spacing w:line="240" w:lineRule="auto"/>
        <w:ind w:firstLine="709"/>
        <w:rPr>
          <w:color w:val="000000"/>
        </w:rPr>
      </w:pPr>
    </w:p>
    <w:p w:rsidR="00EE2531" w:rsidRPr="00EE2531" w:rsidRDefault="00EE2531" w:rsidP="00EE2531">
      <w:pPr>
        <w:ind w:firstLine="709"/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3. Условия и порядок предоставления субсидий</w:t>
      </w:r>
    </w:p>
    <w:p w:rsidR="00EE2531" w:rsidRPr="00EE2531" w:rsidRDefault="00EE2531" w:rsidP="00EE253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3.1. Субсидии предоставляются </w:t>
      </w:r>
      <w:r w:rsidRPr="00EE2531">
        <w:rPr>
          <w:sz w:val="28"/>
          <w:szCs w:val="28"/>
        </w:rPr>
        <w:t>в целях финансового обеспечения следующих расходов: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приобретение оргтехники, оборудования (в том числе инвентаря, мебели);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lastRenderedPageBreak/>
        <w:t xml:space="preserve">- приобретение автолавок и </w:t>
      </w:r>
      <w:proofErr w:type="spellStart"/>
      <w:r w:rsidRPr="00EE2531">
        <w:rPr>
          <w:sz w:val="28"/>
          <w:szCs w:val="28"/>
        </w:rPr>
        <w:t>фуд-траков</w:t>
      </w:r>
      <w:proofErr w:type="spellEnd"/>
      <w:r w:rsidRPr="00EE2531">
        <w:rPr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аренда нежилого помещения (не более 15% от суммы гранта);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:rsidR="00EE2531" w:rsidRPr="00EE2531" w:rsidRDefault="00EE2531" w:rsidP="00EE2531">
      <w:pPr>
        <w:ind w:firstLine="709"/>
        <w:contextualSpacing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3.2. Гранты в форме субсидий предоставляются при условии </w:t>
      </w:r>
      <w:proofErr w:type="spellStart"/>
      <w:r w:rsidRPr="00EE2531">
        <w:rPr>
          <w:sz w:val="28"/>
          <w:szCs w:val="28"/>
        </w:rPr>
        <w:t>софинансирования</w:t>
      </w:r>
      <w:proofErr w:type="spellEnd"/>
      <w:r w:rsidRPr="00EE2531">
        <w:rPr>
          <w:sz w:val="28"/>
          <w:szCs w:val="28"/>
        </w:rPr>
        <w:t xml:space="preserve"> субъектом малого предпринимательства расходов на реализацию проекта в размере не менее 10% от суммы гранта в форме субсидии.</w:t>
      </w:r>
    </w:p>
    <w:p w:rsidR="00EE2531" w:rsidRPr="00EE2531" w:rsidRDefault="00EE2531" w:rsidP="00EE25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531">
        <w:rPr>
          <w:rFonts w:eastAsia="Calibri"/>
          <w:sz w:val="28"/>
          <w:szCs w:val="28"/>
          <w:lang w:eastAsia="en-US"/>
        </w:rPr>
        <w:t>3.3. Максимальный размер субсидии не может превышать 400 000 рублей на одного получателя гранта в форме субсидии. Минимальный размер субсидии не может составлять менее 100 000 рублей на одного получателя субсидии.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rFonts w:eastAsia="Calibri"/>
          <w:color w:val="000000"/>
          <w:sz w:val="28"/>
          <w:szCs w:val="28"/>
          <w:lang w:eastAsia="en-US"/>
        </w:rPr>
        <w:t xml:space="preserve">3.4. </w:t>
      </w:r>
      <w:r w:rsidRPr="00EE2531">
        <w:rPr>
          <w:sz w:val="28"/>
          <w:szCs w:val="28"/>
        </w:rPr>
        <w:t>Конкретный размер субсидии указывается в соглашении.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3.5. Средства субсидии могут быть использованы по одному или нескольким направлениям.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3.6. Использование средств субсидии возможно в течение финансового года, но не позднее 31.12.2024.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3.7. Получателям субсидии запрещается приобретение за счет сре</w:t>
      </w:r>
      <w:proofErr w:type="gramStart"/>
      <w:r w:rsidRPr="00EE2531">
        <w:rPr>
          <w:sz w:val="28"/>
          <w:szCs w:val="28"/>
        </w:rPr>
        <w:t>дств гр</w:t>
      </w:r>
      <w:proofErr w:type="gramEnd"/>
      <w:r w:rsidRPr="00EE2531">
        <w:rPr>
          <w:sz w:val="28"/>
          <w:szCs w:val="28"/>
        </w:rPr>
        <w:t>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гранта.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3.8. Субсидия имеет целевое назначение.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>3.9. Субсидия не может быть израсходована на оплату труда работников, уплату налогов, сборов и пени в бюджеты всех уровней и государственные внебюджетные фонды.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3.10. Результаты распределения субсидии между участниками отбора, признанными победителями конкурса, утверждаются нормативным </w:t>
      </w:r>
      <w:bookmarkStart w:id="0" w:name="_GoBack"/>
      <w:bookmarkEnd w:id="0"/>
      <w:r w:rsidRPr="00EE2531">
        <w:rPr>
          <w:color w:val="000000"/>
          <w:sz w:val="28"/>
          <w:szCs w:val="28"/>
        </w:rPr>
        <w:t xml:space="preserve">правовым актом Администрации в течение 5 рабочих дней после подписания протокола и в течение 2 рабочих дней на официальном сайте Администрации </w:t>
      </w:r>
      <w:r>
        <w:rPr>
          <w:color w:val="000000"/>
          <w:sz w:val="28"/>
          <w:szCs w:val="28"/>
        </w:rPr>
        <w:t xml:space="preserve">                                </w:t>
      </w:r>
      <w:r w:rsidRPr="00EE2531">
        <w:rPr>
          <w:color w:val="000000"/>
          <w:sz w:val="28"/>
          <w:szCs w:val="28"/>
        </w:rPr>
        <w:t>в информационно-телекоммуникационной сети «Интернет» размещается информация о результатах рассмотрения заявок, включающая следующие сведения: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- дата, время и место проведения рассмотрения заявок;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- дата, время и место оценки заявок участников отбора;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- информация об участниках отбора, заявки которых были рассмотрены;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- информация об участниках отбора, заявки которых были отклонены, </w:t>
      </w:r>
      <w:r>
        <w:rPr>
          <w:color w:val="000000"/>
          <w:sz w:val="28"/>
          <w:szCs w:val="28"/>
        </w:rPr>
        <w:t xml:space="preserve">               </w:t>
      </w:r>
      <w:r w:rsidRPr="00EE2531">
        <w:rPr>
          <w:color w:val="000000"/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color w:val="000000"/>
          <w:sz w:val="28"/>
          <w:szCs w:val="28"/>
        </w:rPr>
        <w:t xml:space="preserve">                      </w:t>
      </w:r>
      <w:r w:rsidRPr="00EE2531">
        <w:rPr>
          <w:color w:val="000000"/>
          <w:sz w:val="28"/>
          <w:szCs w:val="28"/>
        </w:rPr>
        <w:t>о проведении конкурса, которым не соответствуют такие заявки;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lastRenderedPageBreak/>
        <w:t>- последовательность оценки заявок участников отбора, присвоенные заявкам участников конкурса значения по каждому из предусмотренных критериев оценки заявок участников, принятое на основании результатов оценки решение о присвоении заявкам порядковых номеров;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3.11. После издания постановления 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органом. 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3.12.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EE2531" w:rsidRPr="00EE2531" w:rsidRDefault="00EE2531" w:rsidP="00EE25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531">
        <w:rPr>
          <w:rFonts w:eastAsia="Calibri"/>
          <w:sz w:val="28"/>
          <w:szCs w:val="28"/>
          <w:lang w:eastAsia="en-US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3.13. Грант в форме субсидии предоставляется получателю </w:t>
      </w:r>
      <w:r>
        <w:rPr>
          <w:color w:val="000000"/>
          <w:sz w:val="28"/>
          <w:szCs w:val="28"/>
        </w:rPr>
        <w:t xml:space="preserve">                                 </w:t>
      </w:r>
      <w:r w:rsidRPr="00EE2531">
        <w:rPr>
          <w:color w:val="000000"/>
          <w:sz w:val="28"/>
          <w:szCs w:val="28"/>
        </w:rPr>
        <w:t xml:space="preserve">в соответствии со сводной бюджетной росписью бюджета муниципального образования на соответствующий финансовый год и плановый период </w:t>
      </w:r>
      <w:r>
        <w:rPr>
          <w:color w:val="000000"/>
          <w:sz w:val="28"/>
          <w:szCs w:val="28"/>
        </w:rPr>
        <w:t xml:space="preserve">                       </w:t>
      </w:r>
      <w:r w:rsidRPr="00EE2531">
        <w:rPr>
          <w:color w:val="000000"/>
          <w:sz w:val="28"/>
          <w:szCs w:val="28"/>
        </w:rPr>
        <w:t xml:space="preserve">в пределах лимитов бюджетных обязательств и настоящим Порядком </w:t>
      </w:r>
      <w:r>
        <w:rPr>
          <w:color w:val="000000"/>
          <w:sz w:val="28"/>
          <w:szCs w:val="28"/>
        </w:rPr>
        <w:t xml:space="preserve">                       </w:t>
      </w:r>
      <w:r w:rsidRPr="00EE2531">
        <w:rPr>
          <w:color w:val="000000"/>
          <w:sz w:val="28"/>
          <w:szCs w:val="28"/>
        </w:rPr>
        <w:t>на условиях, установленных в соглашении.</w:t>
      </w:r>
    </w:p>
    <w:p w:rsidR="00EE2531" w:rsidRPr="00EE2531" w:rsidRDefault="00EE2531" w:rsidP="00EE2531">
      <w:pPr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>3.14. Грант в форме субсидии перечисляется на расчетный счет получателя субсидии.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3.15. В случае выявления нарушений условий предоставления субсидии, установленных данным Порядком, Администрация в течение 5 рабочих дней </w:t>
      </w:r>
      <w:r>
        <w:rPr>
          <w:sz w:val="28"/>
          <w:szCs w:val="28"/>
        </w:rPr>
        <w:t xml:space="preserve">               </w:t>
      </w:r>
      <w:r w:rsidRPr="00EE2531">
        <w:rPr>
          <w:sz w:val="28"/>
          <w:szCs w:val="28"/>
        </w:rPr>
        <w:t>с момента выявления нарушения направляет в адрес получателя субсидии требование о возврате денежных сре</w:t>
      </w:r>
      <w:proofErr w:type="gramStart"/>
      <w:r w:rsidRPr="00EE2531">
        <w:rPr>
          <w:sz w:val="28"/>
          <w:szCs w:val="28"/>
        </w:rPr>
        <w:t>дств в п</w:t>
      </w:r>
      <w:proofErr w:type="gramEnd"/>
      <w:r w:rsidRPr="00EE2531">
        <w:rPr>
          <w:sz w:val="28"/>
          <w:szCs w:val="28"/>
        </w:rPr>
        <w:t>олном объеме. Срок возврата денежных средств составляет 5 рабочих дней со дня получения данного требования получателем субсидии.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3.17. Возврат предоставленной субсидии производится получателем </w:t>
      </w:r>
      <w:r>
        <w:rPr>
          <w:sz w:val="28"/>
          <w:szCs w:val="28"/>
        </w:rPr>
        <w:t xml:space="preserve">                   </w:t>
      </w:r>
      <w:r w:rsidRPr="00EE2531">
        <w:rPr>
          <w:sz w:val="28"/>
          <w:szCs w:val="28"/>
        </w:rPr>
        <w:t>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ind w:firstLine="709"/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4. Требования к отчетности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4.1. </w:t>
      </w:r>
      <w:proofErr w:type="gramStart"/>
      <w:r w:rsidRPr="00EE2531">
        <w:rPr>
          <w:sz w:val="28"/>
          <w:szCs w:val="28"/>
        </w:rPr>
        <w:t xml:space="preserve">Получатель гранта в форме субсидии до полного расходования средств гранта, </w:t>
      </w:r>
      <w:r w:rsidRPr="00EE2531">
        <w:rPr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EE2531">
        <w:rPr>
          <w:sz w:val="28"/>
          <w:szCs w:val="28"/>
        </w:rPr>
        <w:t xml:space="preserve"> направляет в адрес отдела экономики и комплексного развития Администрации муниципального образования «</w:t>
      </w:r>
      <w:proofErr w:type="spellStart"/>
      <w:r w:rsidRPr="00EE2531">
        <w:rPr>
          <w:sz w:val="28"/>
          <w:szCs w:val="28"/>
        </w:rPr>
        <w:t>Сычевский</w:t>
      </w:r>
      <w:proofErr w:type="spellEnd"/>
      <w:r w:rsidRPr="00EE2531">
        <w:rPr>
          <w:sz w:val="28"/>
          <w:szCs w:val="28"/>
        </w:rPr>
        <w:t xml:space="preserve"> район» Смоленской области (далее – отдел экономики и комплексного развития) отчет об осуществлении расходов, источником финансового обеспечения которых </w:t>
      </w:r>
      <w:r w:rsidRPr="00EE2531">
        <w:rPr>
          <w:sz w:val="28"/>
          <w:szCs w:val="28"/>
        </w:rPr>
        <w:lastRenderedPageBreak/>
        <w:t>является грант по форме согласно приложению №5 к настоящему Порядку</w:t>
      </w:r>
      <w:proofErr w:type="gramEnd"/>
      <w:r>
        <w:rPr>
          <w:sz w:val="28"/>
          <w:szCs w:val="28"/>
        </w:rPr>
        <w:t xml:space="preserve">                </w:t>
      </w:r>
      <w:r w:rsidRPr="00EE2531">
        <w:rPr>
          <w:sz w:val="28"/>
          <w:szCs w:val="28"/>
        </w:rPr>
        <w:t xml:space="preserve"> </w:t>
      </w:r>
      <w:proofErr w:type="gramStart"/>
      <w:r w:rsidRPr="00EE2531">
        <w:rPr>
          <w:sz w:val="28"/>
          <w:szCs w:val="28"/>
        </w:rPr>
        <w:t xml:space="preserve">с приложением копий документов, подтверждающих произведенные затраты средств гранта в форме субсидии (договоры на приобретение оборудования, платежные 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EE2531">
        <w:rPr>
          <w:sz w:val="28"/>
          <w:szCs w:val="28"/>
        </w:rPr>
        <w:t xml:space="preserve">Возврат средств гранта в случае нарушения условий, установленных при его предоставлении, производится субъектом малого предпринимательства добровольно путем перечисления средств гранта в полном объеме (либо </w:t>
      </w:r>
      <w:r>
        <w:rPr>
          <w:sz w:val="28"/>
          <w:szCs w:val="28"/>
        </w:rPr>
        <w:t xml:space="preserve">                     </w:t>
      </w:r>
      <w:r w:rsidRPr="00EE2531">
        <w:rPr>
          <w:sz w:val="28"/>
          <w:szCs w:val="28"/>
        </w:rPr>
        <w:t xml:space="preserve">в соответствии с графиком погашения, согласованным с отделом экономики и комплексного развития) на расчетный счет Администрации в сроки </w:t>
      </w:r>
      <w:r>
        <w:rPr>
          <w:sz w:val="28"/>
          <w:szCs w:val="28"/>
        </w:rPr>
        <w:t xml:space="preserve">                            </w:t>
      </w:r>
      <w:r w:rsidRPr="00EE2531">
        <w:rPr>
          <w:sz w:val="28"/>
          <w:szCs w:val="28"/>
        </w:rPr>
        <w:t>в соответствии с соглашением, заключенным субъектом малого предпринимательства с Администрацией.</w:t>
      </w:r>
      <w:proofErr w:type="gramEnd"/>
      <w:r w:rsidRPr="00EE2531">
        <w:rPr>
          <w:sz w:val="28"/>
          <w:szCs w:val="28"/>
        </w:rPr>
        <w:t xml:space="preserve"> Возврат предоставленной субсидии производится получателем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</w:t>
      </w:r>
      <w:r>
        <w:rPr>
          <w:sz w:val="28"/>
          <w:szCs w:val="28"/>
        </w:rPr>
        <w:t xml:space="preserve">                                </w:t>
      </w:r>
      <w:r w:rsidRPr="00EE2531">
        <w:rPr>
          <w:sz w:val="28"/>
          <w:szCs w:val="28"/>
        </w:rPr>
        <w:t>с законодательством Российской Федерации.</w:t>
      </w:r>
    </w:p>
    <w:p w:rsidR="00EE2531" w:rsidRPr="00EE2531" w:rsidRDefault="00EE2531" w:rsidP="00EE25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531">
        <w:rPr>
          <w:rFonts w:eastAsia="Calibri"/>
          <w:sz w:val="28"/>
          <w:szCs w:val="28"/>
          <w:lang w:eastAsia="en-US"/>
        </w:rPr>
        <w:t xml:space="preserve">4.4. </w:t>
      </w:r>
      <w:proofErr w:type="gramStart"/>
      <w:r w:rsidRPr="00EE2531">
        <w:rPr>
          <w:rFonts w:eastAsia="Calibri"/>
          <w:sz w:val="28"/>
          <w:szCs w:val="28"/>
          <w:lang w:eastAsia="en-US"/>
        </w:rPr>
        <w:t xml:space="preserve">В случае призыва получателя гранта в форме субсидии на военную службу по мобилизации в Вооруженные Силы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EE2531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EE2531">
        <w:rPr>
          <w:sz w:val="28"/>
          <w:szCs w:val="28"/>
        </w:rPr>
        <w:t xml:space="preserve">Указом </w:t>
      </w:r>
      <w:r w:rsidRPr="00EE2531">
        <w:rPr>
          <w:rFonts w:eastAsia="Calibri"/>
          <w:sz w:val="28"/>
          <w:szCs w:val="28"/>
          <w:lang w:eastAsia="en-US"/>
        </w:rPr>
        <w:t xml:space="preserve">Президента Российской Федерации от 21.09.2022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EE2531">
        <w:rPr>
          <w:rFonts w:eastAsia="Calibri"/>
          <w:sz w:val="28"/>
          <w:szCs w:val="28"/>
          <w:lang w:eastAsia="en-US"/>
        </w:rPr>
        <w:t>№ 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контракту, исполнение обязательств по соглашению, приостанавливается на срок прохождения военной службы по мобилизации</w:t>
      </w:r>
      <w:proofErr w:type="gramEnd"/>
      <w:r w:rsidRPr="00EE253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E2531">
        <w:rPr>
          <w:rFonts w:eastAsia="Calibri"/>
          <w:sz w:val="28"/>
          <w:szCs w:val="28"/>
          <w:lang w:eastAsia="en-US"/>
        </w:rPr>
        <w:t>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мер ответственности, указанных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EE2531">
        <w:rPr>
          <w:rFonts w:eastAsia="Calibri"/>
          <w:sz w:val="28"/>
          <w:szCs w:val="28"/>
          <w:lang w:eastAsia="en-US"/>
        </w:rPr>
        <w:t xml:space="preserve"> в пункте 4.4. настоящего Порядка, по согласованию</w:t>
      </w:r>
      <w:proofErr w:type="gramEnd"/>
      <w:r w:rsidRPr="00EE2531">
        <w:rPr>
          <w:rFonts w:eastAsia="Calibri"/>
          <w:sz w:val="28"/>
          <w:szCs w:val="28"/>
          <w:lang w:eastAsia="en-US"/>
        </w:rPr>
        <w:t xml:space="preserve"> с Администрацией.</w:t>
      </w:r>
    </w:p>
    <w:p w:rsidR="00EE2531" w:rsidRPr="00EE2531" w:rsidRDefault="00EE2531" w:rsidP="00EE25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531">
        <w:rPr>
          <w:rFonts w:eastAsia="Calibri"/>
          <w:sz w:val="28"/>
          <w:szCs w:val="28"/>
          <w:lang w:eastAsia="en-US"/>
        </w:rPr>
        <w:t xml:space="preserve">4.5. </w:t>
      </w:r>
      <w:proofErr w:type="gramStart"/>
      <w:r w:rsidRPr="00EE2531">
        <w:rPr>
          <w:rFonts w:eastAsia="Calibri"/>
          <w:sz w:val="28"/>
          <w:szCs w:val="28"/>
          <w:lang w:eastAsia="en-US"/>
        </w:rPr>
        <w:t xml:space="preserve">Получатель гранта в форме субсидии представляет в Администрацию документы, подтверждающие его нахождение в период действия соглашения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EE2531">
        <w:rPr>
          <w:rFonts w:eastAsia="Calibri"/>
          <w:sz w:val="28"/>
          <w:szCs w:val="28"/>
          <w:lang w:eastAsia="en-US"/>
        </w:rPr>
        <w:t>на военной службе по мобилизации или прохождение военной службы по контракту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ind w:firstLine="709"/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5. Требования об осуществлении контроля (мониторинга)</w:t>
      </w:r>
    </w:p>
    <w:p w:rsidR="00EE2531" w:rsidRPr="00EE2531" w:rsidRDefault="00EE2531" w:rsidP="00EE2531">
      <w:pPr>
        <w:ind w:firstLine="709"/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за соблюдением условий, и порядка предоставления гранта</w:t>
      </w:r>
    </w:p>
    <w:p w:rsidR="00EE2531" w:rsidRPr="00EE2531" w:rsidRDefault="00EE2531" w:rsidP="00EE2531">
      <w:pPr>
        <w:ind w:firstLine="709"/>
        <w:jc w:val="center"/>
        <w:rPr>
          <w:sz w:val="28"/>
          <w:szCs w:val="28"/>
        </w:rPr>
      </w:pPr>
      <w:r w:rsidRPr="00EE2531">
        <w:rPr>
          <w:sz w:val="28"/>
          <w:szCs w:val="28"/>
        </w:rPr>
        <w:t>в форме субсидии и ответственности за их нарушение</w:t>
      </w: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</w:p>
    <w:p w:rsidR="00EE2531" w:rsidRPr="00EE2531" w:rsidRDefault="00EE2531" w:rsidP="00EE2531">
      <w:pPr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5.1. Администрация, в лице отдела экономики и комплексного развития осуществляет </w:t>
      </w:r>
      <w:proofErr w:type="gramStart"/>
      <w:r w:rsidRPr="00EE2531">
        <w:rPr>
          <w:sz w:val="28"/>
          <w:szCs w:val="28"/>
        </w:rPr>
        <w:t>контроль за</w:t>
      </w:r>
      <w:proofErr w:type="gramEnd"/>
      <w:r w:rsidRPr="00EE2531">
        <w:rPr>
          <w:sz w:val="28"/>
          <w:szCs w:val="28"/>
        </w:rPr>
        <w:t xml:space="preserve"> соблюдением условий, целей и порядка </w:t>
      </w:r>
      <w:r w:rsidRPr="00EE2531">
        <w:rPr>
          <w:sz w:val="28"/>
          <w:szCs w:val="28"/>
        </w:rPr>
        <w:lastRenderedPageBreak/>
        <w:t>предоставления субсидий их получателями, проводит оценку эффективности использования субсидии в части достижения значений показателей результативности предоставления субсидии, установленных соглашением.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5.2. В случае использования субсидии не по целевому назначению, Администрация направляет в адрес получателя субсидии уведомление </w:t>
      </w:r>
      <w:r>
        <w:rPr>
          <w:sz w:val="28"/>
          <w:szCs w:val="28"/>
        </w:rPr>
        <w:t xml:space="preserve">                        </w:t>
      </w:r>
      <w:r w:rsidRPr="00EE2531">
        <w:rPr>
          <w:sz w:val="28"/>
          <w:szCs w:val="28"/>
        </w:rPr>
        <w:t>с предложением о добровольном возврате сре</w:t>
      </w:r>
      <w:proofErr w:type="gramStart"/>
      <w:r w:rsidRPr="00EE2531">
        <w:rPr>
          <w:sz w:val="28"/>
          <w:szCs w:val="28"/>
        </w:rPr>
        <w:t>дств в п</w:t>
      </w:r>
      <w:proofErr w:type="gramEnd"/>
      <w:r w:rsidRPr="00EE2531">
        <w:rPr>
          <w:sz w:val="28"/>
          <w:szCs w:val="28"/>
        </w:rPr>
        <w:t>олном объеме, при этом срок возврата составляет один месяц со дня получения данного уведомления получателем субсидии.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EE2531">
        <w:rPr>
          <w:sz w:val="28"/>
          <w:szCs w:val="28"/>
        </w:rPr>
        <w:t xml:space="preserve">5.3. Возврат остатков гранта в форме субсидии, не использованных </w:t>
      </w:r>
      <w:r>
        <w:rPr>
          <w:sz w:val="28"/>
          <w:szCs w:val="28"/>
        </w:rPr>
        <w:t xml:space="preserve">                     </w:t>
      </w:r>
      <w:r w:rsidRPr="00EE2531">
        <w:rPr>
          <w:sz w:val="28"/>
          <w:szCs w:val="28"/>
        </w:rPr>
        <w:t xml:space="preserve">в отчетном периоде, производится получателем субсидии в добровольном порядке в течение 10 рабочих дней со дня получения требования о возврате субсидий. 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5.4. В случае </w:t>
      </w:r>
      <w:proofErr w:type="spellStart"/>
      <w:r w:rsidRPr="00EE2531">
        <w:rPr>
          <w:color w:val="000000"/>
          <w:sz w:val="28"/>
          <w:szCs w:val="28"/>
        </w:rPr>
        <w:t>невозврата</w:t>
      </w:r>
      <w:proofErr w:type="spellEnd"/>
      <w:r w:rsidRPr="00EE2531">
        <w:rPr>
          <w:color w:val="000000"/>
          <w:sz w:val="28"/>
          <w:szCs w:val="28"/>
        </w:rPr>
        <w:t xml:space="preserve"> остатков </w:t>
      </w:r>
      <w:r w:rsidRPr="00EE2531">
        <w:rPr>
          <w:sz w:val="28"/>
          <w:szCs w:val="28"/>
        </w:rPr>
        <w:t xml:space="preserve">гранта в форме </w:t>
      </w:r>
      <w:r w:rsidRPr="00EE2531">
        <w:rPr>
          <w:color w:val="000000"/>
          <w:sz w:val="28"/>
          <w:szCs w:val="28"/>
        </w:rPr>
        <w:t xml:space="preserve">субсидии, </w:t>
      </w:r>
      <w:r>
        <w:rPr>
          <w:color w:val="000000"/>
          <w:sz w:val="28"/>
          <w:szCs w:val="28"/>
        </w:rPr>
        <w:t xml:space="preserve">                              </w:t>
      </w:r>
      <w:r w:rsidRPr="00EE2531">
        <w:rPr>
          <w:color w:val="000000"/>
          <w:sz w:val="28"/>
          <w:szCs w:val="28"/>
        </w:rPr>
        <w:t>не использованного в отчетном периоде в установленный пунктом 5.3 настоящего Порядка срок, остатки неиспользованных субсидий взыскиваются</w:t>
      </w:r>
      <w:r>
        <w:rPr>
          <w:color w:val="000000"/>
          <w:sz w:val="28"/>
          <w:szCs w:val="28"/>
        </w:rPr>
        <w:t xml:space="preserve"> </w:t>
      </w:r>
      <w:r w:rsidRPr="00EE2531">
        <w:rPr>
          <w:color w:val="000000"/>
          <w:sz w:val="28"/>
          <w:szCs w:val="28"/>
        </w:rPr>
        <w:t xml:space="preserve"> в судебном порядке в соответствии с законодательством Российской Федерации. </w:t>
      </w: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ind w:left="5812"/>
        <w:jc w:val="right"/>
        <w:outlineLvl w:val="3"/>
        <w:rPr>
          <w:sz w:val="28"/>
          <w:szCs w:val="28"/>
        </w:rPr>
      </w:pPr>
      <w:r w:rsidRPr="00EE2531">
        <w:rPr>
          <w:sz w:val="28"/>
          <w:szCs w:val="28"/>
        </w:rPr>
        <w:lastRenderedPageBreak/>
        <w:t>Приложение № 1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к Порядку </w:t>
      </w:r>
      <w:r w:rsidRPr="00EE2531">
        <w:rPr>
          <w:color w:val="000000"/>
          <w:sz w:val="28"/>
          <w:szCs w:val="28"/>
        </w:rPr>
        <w:t xml:space="preserve">предоставления грантов в форме субсидий 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EE2531" w:rsidRPr="00EE2531" w:rsidRDefault="00EE2531" w:rsidP="00EE2531">
      <w:pPr>
        <w:ind w:left="5812"/>
        <w:jc w:val="right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области»</w:t>
      </w:r>
    </w:p>
    <w:p w:rsidR="00EE2531" w:rsidRDefault="00EE2531" w:rsidP="00EE2531">
      <w:pPr>
        <w:pStyle w:val="af8"/>
        <w:jc w:val="center"/>
        <w:rPr>
          <w:b/>
          <w:bCs/>
        </w:rPr>
      </w:pPr>
    </w:p>
    <w:p w:rsidR="00EE2531" w:rsidRDefault="00EE2531" w:rsidP="00EE2531">
      <w:pPr>
        <w:pStyle w:val="af8"/>
        <w:jc w:val="center"/>
        <w:rPr>
          <w:b/>
          <w:bCs/>
        </w:rPr>
      </w:pPr>
    </w:p>
    <w:p w:rsidR="00EE2531" w:rsidRPr="00EE2531" w:rsidRDefault="00EE2531" w:rsidP="00EE2531">
      <w:pPr>
        <w:pStyle w:val="af8"/>
        <w:jc w:val="center"/>
        <w:rPr>
          <w:bCs/>
        </w:rPr>
      </w:pPr>
      <w:r w:rsidRPr="00EE2531">
        <w:rPr>
          <w:bCs/>
        </w:rPr>
        <w:t>ЗАЯВКА</w:t>
      </w:r>
    </w:p>
    <w:p w:rsidR="00EE2531" w:rsidRPr="00EE2531" w:rsidRDefault="00EE2531" w:rsidP="00EE2531">
      <w:pPr>
        <w:pStyle w:val="af8"/>
        <w:tabs>
          <w:tab w:val="left" w:pos="5529"/>
        </w:tabs>
        <w:jc w:val="center"/>
      </w:pPr>
      <w:r w:rsidRPr="00EE2531">
        <w:t>на участие в отборе предоставления грантов в форме субсидий в рамках</w:t>
      </w:r>
    </w:p>
    <w:p w:rsidR="00EE2531" w:rsidRPr="00EE2531" w:rsidRDefault="00EE2531" w:rsidP="00EE2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субъектов малого и среднего предпринимательства в муниципальном образовании </w:t>
      </w:r>
    </w:p>
    <w:p w:rsidR="00EE2531" w:rsidRPr="00EE2531" w:rsidRDefault="00EE2531" w:rsidP="00EE2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253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2531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EE2531" w:rsidRPr="00B1210B" w:rsidRDefault="00EE2531" w:rsidP="00EE2531">
      <w:pPr>
        <w:pStyle w:val="af8"/>
        <w:jc w:val="center"/>
      </w:pPr>
    </w:p>
    <w:tbl>
      <w:tblPr>
        <w:tblpPr w:leftFromText="180" w:rightFromText="180" w:vertAnchor="text" w:tblpY="1"/>
        <w:tblOverlap w:val="never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2767"/>
        <w:gridCol w:w="1985"/>
        <w:gridCol w:w="649"/>
        <w:gridCol w:w="2062"/>
        <w:gridCol w:w="124"/>
      </w:tblGrid>
      <w:tr w:rsidR="00EE2531" w:rsidRPr="00B1210B" w:rsidTr="00EE2531">
        <w:tc>
          <w:tcPr>
            <w:tcW w:w="9985" w:type="dxa"/>
            <w:gridSpan w:val="6"/>
          </w:tcPr>
          <w:p w:rsidR="00EE2531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Ознакомившись настоящим Порядком предоставления грантов </w:t>
            </w:r>
            <w:r w:rsidRPr="00B1210B">
              <w:rPr>
                <w:bCs/>
                <w:sz w:val="28"/>
                <w:szCs w:val="28"/>
              </w:rPr>
              <w:t xml:space="preserve">в форме субсидий </w:t>
            </w:r>
            <w:r w:rsidRPr="00B1210B">
              <w:rPr>
                <w:sz w:val="28"/>
                <w:szCs w:val="28"/>
              </w:rPr>
              <w:t>в рамках</w:t>
            </w: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>муниципальной программы «Развитие субъектов малого и среднего предпринимательства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B1210B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>Смоленской области»,</w:t>
            </w: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EE2531" w:rsidRPr="00F75C34" w:rsidRDefault="00EE2531" w:rsidP="00EE2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0B">
              <w:rPr>
                <w:sz w:val="28"/>
                <w:szCs w:val="28"/>
              </w:rPr>
              <w:t>(</w:t>
            </w:r>
            <w:r w:rsidRPr="00F75C34">
              <w:rPr>
                <w:sz w:val="24"/>
                <w:szCs w:val="24"/>
              </w:rPr>
              <w:t>полное наименование субъекта малого и среднего предпринимательства)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210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сит </w:t>
            </w:r>
            <w:r w:rsidRPr="00B1210B">
              <w:rPr>
                <w:sz w:val="28"/>
                <w:szCs w:val="28"/>
              </w:rPr>
              <w:t xml:space="preserve"> принять настоящее заявление и предоставить грант в размере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 (_____________________________________________) 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75C34">
              <w:rPr>
                <w:sz w:val="24"/>
                <w:szCs w:val="24"/>
              </w:rPr>
              <w:t xml:space="preserve">(сумма цифрами)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F75C34">
              <w:rPr>
                <w:sz w:val="24"/>
                <w:szCs w:val="24"/>
              </w:rPr>
              <w:t xml:space="preserve">   (сумма прописью)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5C34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 xml:space="preserve"> _____________ копеек в целях финансового обеспечения расходов, связанных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___________________________________________________________</w:t>
            </w:r>
          </w:p>
          <w:p w:rsidR="00EE2531" w:rsidRPr="00A635B3" w:rsidRDefault="00EE2531" w:rsidP="00EE2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35B3">
              <w:rPr>
                <w:sz w:val="24"/>
                <w:szCs w:val="24"/>
              </w:rPr>
              <w:t>(указать направления расходования согласно  п. 3.1.порядка)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дату подачи заявки __________________________________________________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(</w:t>
            </w:r>
            <w:r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A129D6">
              <w:rPr>
                <w:sz w:val="28"/>
                <w:szCs w:val="28"/>
              </w:rPr>
              <w:t>вляется субъектом малого</w:t>
            </w:r>
            <w:r>
              <w:rPr>
                <w:sz w:val="28"/>
                <w:szCs w:val="28"/>
              </w:rPr>
              <w:t xml:space="preserve"> и среднего предпринимательства.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Подтверждаю, что ______________________________________________________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(</w:t>
            </w:r>
            <w:r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дату подачи заявки </w:t>
            </w:r>
          </w:p>
          <w:p w:rsidR="00EE2531" w:rsidRPr="00B1210B" w:rsidRDefault="00EE2531" w:rsidP="00EE253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B1210B">
              <w:rPr>
                <w:sz w:val="28"/>
                <w:szCs w:val="28"/>
              </w:rPr>
              <w:t xml:space="preserve"> не явля</w:t>
            </w:r>
            <w:r>
              <w:rPr>
                <w:sz w:val="28"/>
                <w:szCs w:val="28"/>
              </w:rPr>
              <w:t>ется</w:t>
            </w:r>
            <w:r w:rsidRPr="00B1210B">
              <w:rPr>
                <w:sz w:val="28"/>
                <w:szCs w:val="28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3" w:history="1">
              <w:r w:rsidRPr="00B1210B">
                <w:rPr>
                  <w:sz w:val="28"/>
                  <w:szCs w:val="28"/>
                </w:rPr>
                <w:t>перечень</w:t>
              </w:r>
            </w:hyperlink>
            <w:r w:rsidRPr="00B1210B">
              <w:rPr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B1210B">
              <w:rPr>
                <w:sz w:val="28"/>
                <w:szCs w:val="28"/>
              </w:rPr>
              <w:t>офшорного</w:t>
            </w:r>
            <w:proofErr w:type="spellEnd"/>
            <w:r w:rsidRPr="00B1210B">
              <w:rPr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B1210B">
              <w:rPr>
                <w:sz w:val="28"/>
                <w:szCs w:val="28"/>
              </w:rPr>
              <w:t>офшорные</w:t>
            </w:r>
            <w:proofErr w:type="spellEnd"/>
            <w:r w:rsidRPr="00B1210B">
              <w:rPr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</w:t>
            </w:r>
            <w:r w:rsidRPr="00B1210B">
              <w:rPr>
                <w:sz w:val="28"/>
                <w:szCs w:val="28"/>
              </w:rPr>
              <w:lastRenderedPageBreak/>
              <w:t xml:space="preserve">которого доля прямого или косвенного (через третьих лиц) участия </w:t>
            </w:r>
            <w:proofErr w:type="spellStart"/>
            <w:r w:rsidRPr="00B1210B">
              <w:rPr>
                <w:sz w:val="28"/>
                <w:szCs w:val="28"/>
              </w:rPr>
              <w:t>офшорных</w:t>
            </w:r>
            <w:proofErr w:type="spellEnd"/>
            <w:r w:rsidRPr="00B1210B">
              <w:rPr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B1210B">
              <w:rPr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B1210B">
              <w:rPr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B1210B">
              <w:rPr>
                <w:sz w:val="28"/>
                <w:szCs w:val="28"/>
              </w:rPr>
              <w:t>офшорных</w:t>
            </w:r>
            <w:proofErr w:type="spellEnd"/>
            <w:r w:rsidRPr="00B1210B">
              <w:rPr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B1210B">
              <w:rPr>
                <w:sz w:val="28"/>
                <w:szCs w:val="28"/>
              </w:rPr>
              <w:t>офшорных</w:t>
            </w:r>
            <w:proofErr w:type="spellEnd"/>
            <w:r w:rsidRPr="00B1210B">
              <w:rPr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B1210B">
              <w:rPr>
                <w:sz w:val="28"/>
                <w:szCs w:val="28"/>
              </w:rPr>
              <w:t>офшорных</w:t>
            </w:r>
            <w:proofErr w:type="spellEnd"/>
            <w:r w:rsidRPr="00B1210B">
              <w:rPr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B1210B">
              <w:rPr>
                <w:sz w:val="28"/>
                <w:szCs w:val="28"/>
              </w:rPr>
              <w:t xml:space="preserve"> акционерных обществ;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нахо</w:t>
            </w:r>
            <w:r>
              <w:rPr>
                <w:sz w:val="28"/>
                <w:szCs w:val="28"/>
              </w:rPr>
              <w:t>дится</w:t>
            </w:r>
            <w:r w:rsidRPr="00B1210B">
              <w:rPr>
                <w:sz w:val="28"/>
                <w:szCs w:val="28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E2531" w:rsidRPr="00B1210B" w:rsidRDefault="00EE2531" w:rsidP="00EE253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1210B">
              <w:rPr>
                <w:sz w:val="28"/>
                <w:szCs w:val="28"/>
              </w:rPr>
              <w:t>- не нахо</w:t>
            </w:r>
            <w:r>
              <w:rPr>
                <w:sz w:val="28"/>
                <w:szCs w:val="28"/>
              </w:rPr>
              <w:t>дится</w:t>
            </w:r>
            <w:r w:rsidRPr="00B1210B">
              <w:rPr>
                <w:sz w:val="28"/>
                <w:szCs w:val="28"/>
              </w:rPr>
              <w:t xml:space="preserve"> в составляемых в рамках реализации полномочий, предусмотренных </w:t>
            </w:r>
            <w:hyperlink r:id="rId14" w:history="1">
              <w:r w:rsidRPr="00B1210B">
                <w:rPr>
                  <w:sz w:val="28"/>
                  <w:szCs w:val="28"/>
                </w:rPr>
                <w:t>главой VII</w:t>
              </w:r>
            </w:hyperlink>
            <w:r w:rsidRPr="00B1210B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осуществл</w:t>
            </w:r>
            <w:r>
              <w:rPr>
                <w:sz w:val="28"/>
                <w:szCs w:val="28"/>
              </w:rPr>
              <w:t>яет</w:t>
            </w:r>
            <w:r w:rsidRPr="00B1210B">
              <w:rPr>
                <w:sz w:val="28"/>
                <w:szCs w:val="28"/>
              </w:rPr>
              <w:t xml:space="preserve"> производство и (или) реализацию подакцизных товаров;</w:t>
            </w:r>
          </w:p>
          <w:p w:rsidR="00EE2531" w:rsidRPr="00B1210B" w:rsidRDefault="00EE2531" w:rsidP="00EE2531">
            <w:pPr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получа</w:t>
            </w:r>
            <w:r>
              <w:rPr>
                <w:sz w:val="28"/>
                <w:szCs w:val="28"/>
              </w:rPr>
              <w:t>ет</w:t>
            </w:r>
            <w:r w:rsidRPr="00B1210B">
              <w:rPr>
                <w:sz w:val="28"/>
                <w:szCs w:val="28"/>
              </w:rPr>
              <w:t xml:space="preserve"> средства из бюджета Смоленской области, бюджета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B1210B">
              <w:rPr>
                <w:sz w:val="28"/>
                <w:szCs w:val="28"/>
              </w:rPr>
              <w:t xml:space="preserve">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B1210B">
              <w:rPr>
                <w:sz w:val="28"/>
                <w:szCs w:val="28"/>
              </w:rPr>
              <w:t xml:space="preserve"> район» Смоленской области на цели, установленные правовым актом;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явля</w:t>
            </w:r>
            <w:r>
              <w:rPr>
                <w:sz w:val="28"/>
                <w:szCs w:val="28"/>
              </w:rPr>
              <w:t>ется</w:t>
            </w:r>
            <w:r w:rsidRPr="00B1210B">
              <w:rPr>
                <w:sz w:val="28"/>
                <w:szCs w:val="28"/>
              </w:rPr>
              <w:t xml:space="preserve"> иностранным агентом в соответствии с Федеральным </w:t>
            </w:r>
            <w:hyperlink r:id="rId15" w:history="1">
              <w:r w:rsidRPr="00B1210B">
                <w:rPr>
                  <w:sz w:val="28"/>
                  <w:szCs w:val="28"/>
                </w:rPr>
                <w:t>законом</w:t>
              </w:r>
            </w:hyperlink>
            <w:r w:rsidRPr="00B1210B">
              <w:rPr>
                <w:sz w:val="28"/>
                <w:szCs w:val="28"/>
              </w:rPr>
              <w:t xml:space="preserve"> «О </w:t>
            </w:r>
            <w:proofErr w:type="gramStart"/>
            <w:r w:rsidRPr="00B1210B">
              <w:rPr>
                <w:sz w:val="28"/>
                <w:szCs w:val="28"/>
              </w:rPr>
              <w:t>контроле за</w:t>
            </w:r>
            <w:proofErr w:type="gramEnd"/>
            <w:r w:rsidRPr="00B1210B">
              <w:rPr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16" w:history="1">
              <w:r w:rsidRPr="00B1210B">
                <w:rPr>
                  <w:sz w:val="28"/>
                  <w:szCs w:val="28"/>
                </w:rPr>
                <w:t>пунктом 3 статьи 47</w:t>
              </w:r>
            </w:hyperlink>
            <w:r w:rsidRPr="00B1210B">
              <w:rPr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отсутству</w:t>
            </w:r>
            <w:r>
              <w:rPr>
                <w:sz w:val="28"/>
                <w:szCs w:val="28"/>
              </w:rPr>
              <w:t>ет</w:t>
            </w:r>
            <w:r w:rsidRPr="00B1210B">
              <w:rPr>
                <w:sz w:val="28"/>
                <w:szCs w:val="28"/>
              </w:rPr>
              <w:t xml:space="preserve"> просроченная задолженность по возврату в бюджет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B1210B">
              <w:rPr>
                <w:sz w:val="28"/>
                <w:szCs w:val="28"/>
              </w:rPr>
              <w:t xml:space="preserve">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1210B">
              <w:rPr>
                <w:sz w:val="28"/>
                <w:szCs w:val="28"/>
              </w:rPr>
              <w:t>- не нахо</w:t>
            </w:r>
            <w:r>
              <w:rPr>
                <w:sz w:val="28"/>
                <w:szCs w:val="28"/>
              </w:rPr>
              <w:t>дится</w:t>
            </w:r>
            <w:r w:rsidRPr="00B1210B">
              <w:rPr>
                <w:sz w:val="28"/>
                <w:szCs w:val="28"/>
              </w:rPr>
              <w:t xml:space="preserve"> в процессе реорганизации (за исключением реорганизации в форме присоединения к юридическому лицу, являющемуся получателем </w:t>
            </w:r>
            <w:r w:rsidRPr="00B1210B">
              <w:rPr>
                <w:sz w:val="28"/>
                <w:szCs w:val="28"/>
              </w:rPr>
              <w:lastRenderedPageBreak/>
              <w:t>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</w:t>
            </w:r>
            <w:r>
              <w:rPr>
                <w:sz w:val="28"/>
                <w:szCs w:val="28"/>
              </w:rPr>
              <w:t>ях</w:t>
            </w:r>
            <w:r w:rsidRPr="00B1210B">
              <w:rPr>
                <w:sz w:val="28"/>
                <w:szCs w:val="28"/>
              </w:rPr>
      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position w:val="1"/>
                <w:sz w:val="28"/>
                <w:szCs w:val="28"/>
              </w:rPr>
              <w:t>- осуществля</w:t>
            </w:r>
            <w:r>
              <w:rPr>
                <w:position w:val="1"/>
                <w:sz w:val="28"/>
                <w:szCs w:val="28"/>
              </w:rPr>
              <w:t>ет</w:t>
            </w:r>
            <w:r w:rsidRPr="00B1210B">
              <w:rPr>
                <w:position w:val="1"/>
                <w:sz w:val="28"/>
                <w:szCs w:val="28"/>
              </w:rPr>
              <w:t xml:space="preserve"> деятельность на территории муниципального образования «</w:t>
            </w:r>
            <w:proofErr w:type="spellStart"/>
            <w:r>
              <w:rPr>
                <w:position w:val="1"/>
                <w:sz w:val="28"/>
                <w:szCs w:val="28"/>
              </w:rPr>
              <w:t>Сычевский</w:t>
            </w:r>
            <w:proofErr w:type="spellEnd"/>
            <w:r w:rsidRPr="00B1210B">
              <w:rPr>
                <w:position w:val="1"/>
                <w:sz w:val="28"/>
                <w:szCs w:val="28"/>
              </w:rPr>
              <w:t xml:space="preserve"> район» Смоленской области;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явля</w:t>
            </w:r>
            <w:r>
              <w:rPr>
                <w:sz w:val="28"/>
                <w:szCs w:val="28"/>
              </w:rPr>
              <w:t>ется</w:t>
            </w:r>
            <w:r w:rsidRPr="00B1210B">
              <w:rPr>
                <w:sz w:val="28"/>
                <w:szCs w:val="28"/>
              </w:rPr>
              <w:t xml:space="preserve"> гражданином Российской Федерации (для индивидуальных предпринимателей);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явля</w:t>
            </w:r>
            <w:r>
              <w:rPr>
                <w:sz w:val="28"/>
                <w:szCs w:val="28"/>
              </w:rPr>
              <w:t>ется</w:t>
            </w:r>
            <w:r w:rsidRPr="00B1210B">
              <w:rPr>
                <w:sz w:val="28"/>
                <w:szCs w:val="28"/>
              </w:rPr>
              <w:t xml:space="preserve"> впервые</w:t>
            </w: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>зарегистрированным</w:t>
            </w:r>
            <w:r>
              <w:rPr>
                <w:sz w:val="28"/>
                <w:szCs w:val="28"/>
              </w:rPr>
              <w:t xml:space="preserve"> в качестве предпринимателя</w:t>
            </w:r>
            <w:r w:rsidRPr="00B1210B">
              <w:rPr>
                <w:sz w:val="28"/>
                <w:szCs w:val="28"/>
              </w:rPr>
              <w:t>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осуществля</w:t>
            </w:r>
            <w:r>
              <w:rPr>
                <w:sz w:val="28"/>
                <w:szCs w:val="28"/>
              </w:rPr>
              <w:t>ет</w:t>
            </w:r>
            <w:r w:rsidRPr="00B1210B">
              <w:rPr>
                <w:sz w:val="28"/>
                <w:szCs w:val="28"/>
              </w:rPr>
              <w:t xml:space="preserve"> предпринимательскую деятельность в сфере игорного бизнеса;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осуществля</w:t>
            </w:r>
            <w:r>
              <w:rPr>
                <w:sz w:val="28"/>
                <w:szCs w:val="28"/>
              </w:rPr>
              <w:t>ет</w:t>
            </w:r>
            <w:r w:rsidRPr="00B1210B">
              <w:rPr>
                <w:sz w:val="28"/>
                <w:szCs w:val="28"/>
              </w:rPr>
      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получения гранта в форме субсидии ______________________________________________________________________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(</w:t>
            </w:r>
            <w:r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81F64">
              <w:rPr>
                <w:sz w:val="28"/>
                <w:szCs w:val="28"/>
              </w:rPr>
              <w:t>бязуется</w:t>
            </w:r>
            <w:r>
              <w:rPr>
                <w:sz w:val="28"/>
                <w:szCs w:val="28"/>
              </w:rPr>
              <w:t>: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- освоить полученные средства субсидии в срок не позднее </w:t>
            </w:r>
            <w:r>
              <w:rPr>
                <w:sz w:val="28"/>
                <w:szCs w:val="28"/>
              </w:rPr>
              <w:t>31.12.2024 года</w:t>
            </w:r>
            <w:r w:rsidRPr="00B1210B">
              <w:rPr>
                <w:sz w:val="28"/>
                <w:szCs w:val="28"/>
              </w:rPr>
              <w:t xml:space="preserve"> после получения гранта в форме субсидии;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- обеспечить </w:t>
            </w:r>
            <w:proofErr w:type="spellStart"/>
            <w:r w:rsidRPr="00B1210B">
              <w:rPr>
                <w:sz w:val="28"/>
                <w:szCs w:val="28"/>
              </w:rPr>
              <w:t>софинансирование</w:t>
            </w:r>
            <w:proofErr w:type="spellEnd"/>
            <w:r w:rsidRPr="00B1210B">
              <w:rPr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B1210B">
              <w:rPr>
                <w:sz w:val="28"/>
                <w:szCs w:val="28"/>
              </w:rPr>
              <w:t>дств в р</w:t>
            </w:r>
            <w:proofErr w:type="gramEnd"/>
            <w:r w:rsidRPr="00B1210B">
              <w:rPr>
                <w:sz w:val="28"/>
                <w:szCs w:val="28"/>
              </w:rPr>
              <w:t>азмере не менее 10 % от суммы гранта;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- представлять в отдел </w:t>
            </w:r>
            <w:r>
              <w:rPr>
                <w:sz w:val="28"/>
                <w:szCs w:val="28"/>
              </w:rPr>
              <w:t>экономики и комплексного</w:t>
            </w:r>
            <w:r w:rsidRPr="00B1210B">
              <w:rPr>
                <w:sz w:val="28"/>
                <w:szCs w:val="28"/>
              </w:rPr>
              <w:t xml:space="preserve"> развития 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B1210B">
              <w:rPr>
                <w:bCs/>
                <w:sz w:val="28"/>
                <w:szCs w:val="28"/>
              </w:rPr>
              <w:t>в форме субсидии</w:t>
            </w:r>
            <w:r w:rsidRPr="00B1210B">
              <w:rPr>
                <w:sz w:val="28"/>
                <w:szCs w:val="28"/>
              </w:rPr>
              <w:t>;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- соблюдать запрет на направление гранта </w:t>
            </w:r>
            <w:r w:rsidRPr="00B1210B">
              <w:rPr>
                <w:bCs/>
                <w:sz w:val="28"/>
                <w:szCs w:val="28"/>
              </w:rPr>
              <w:t>в форме субсидии</w:t>
            </w:r>
            <w:r w:rsidRPr="00B1210B">
              <w:rPr>
                <w:sz w:val="28"/>
                <w:szCs w:val="28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</w:t>
            </w:r>
            <w:r w:rsidRPr="00B1210B">
              <w:rPr>
                <w:sz w:val="28"/>
                <w:szCs w:val="28"/>
              </w:rPr>
              <w:lastRenderedPageBreak/>
              <w:t xml:space="preserve">предоставленным государственными </w:t>
            </w:r>
            <w:proofErr w:type="spellStart"/>
            <w:r w:rsidRPr="00B1210B">
              <w:rPr>
                <w:sz w:val="28"/>
                <w:szCs w:val="28"/>
              </w:rPr>
              <w:t>микрофинансовыми</w:t>
            </w:r>
            <w:proofErr w:type="spellEnd"/>
            <w:r w:rsidRPr="00B1210B">
              <w:rPr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B1210B">
              <w:rPr>
                <w:sz w:val="28"/>
                <w:szCs w:val="28"/>
              </w:rPr>
              <w:t>н(</w:t>
            </w:r>
            <w:proofErr w:type="gramEnd"/>
            <w:r w:rsidRPr="00B1210B">
              <w:rPr>
                <w:sz w:val="28"/>
                <w:szCs w:val="28"/>
              </w:rPr>
              <w:t>а) и согласен(а).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Грант </w:t>
            </w:r>
            <w:r w:rsidRPr="00B1210B">
              <w:rPr>
                <w:bCs/>
                <w:sz w:val="28"/>
                <w:szCs w:val="28"/>
              </w:rPr>
              <w:t xml:space="preserve">в форме субсидии </w:t>
            </w:r>
            <w:r w:rsidRPr="00B1210B">
              <w:rPr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EE2531" w:rsidRPr="00B1210B" w:rsidTr="00EE2531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B1210B">
                    <w:rPr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B1210B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B1210B">
                    <w:rPr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E2531" w:rsidRPr="00B1210B" w:rsidTr="00EE2531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B1210B">
                    <w:rPr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E2531" w:rsidRPr="00B1210B" w:rsidTr="00EE2531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1210B">
                    <w:rPr>
                      <w:sz w:val="28"/>
                      <w:szCs w:val="28"/>
                    </w:rPr>
                    <w:t>Кор</w:t>
                  </w:r>
                  <w:proofErr w:type="spellEnd"/>
                  <w:r w:rsidRPr="00B1210B">
                    <w:rPr>
                      <w:sz w:val="28"/>
                      <w:szCs w:val="28"/>
                    </w:rPr>
                    <w:t>. счет</w:t>
                  </w:r>
                  <w:proofErr w:type="gramEnd"/>
                  <w:r w:rsidRPr="00B1210B">
                    <w:rPr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E2531" w:rsidRPr="00B1210B" w:rsidTr="00EE2531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B1210B">
                    <w:rPr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2531" w:rsidRPr="00B1210B" w:rsidRDefault="00EE2531" w:rsidP="00EE25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2531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531" w:rsidRPr="00A129D6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  _______________  ____________________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субъекта малого и среднего                (подпись)           (расшифровка подписи)</w:t>
            </w:r>
            <w:proofErr w:type="gramEnd"/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предпринимательства)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_______________ 2024г.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дата подачи заявки)</w:t>
            </w:r>
          </w:p>
          <w:p w:rsidR="00EE2531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531" w:rsidRPr="00020BD6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  <w:tr w:rsidR="00EE2531" w:rsidRPr="00B1210B" w:rsidTr="00EE2531">
        <w:tc>
          <w:tcPr>
            <w:tcW w:w="2398" w:type="dxa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gridSpan w:val="3"/>
          </w:tcPr>
          <w:p w:rsidR="00EE2531" w:rsidRPr="00A635B3" w:rsidRDefault="00EE2531" w:rsidP="00EE2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gridSpan w:val="2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 xml:space="preserve"> </w:t>
            </w:r>
          </w:p>
        </w:tc>
      </w:tr>
      <w:tr w:rsidR="00EE2531" w:rsidRPr="00B1210B" w:rsidTr="00EE2531">
        <w:tc>
          <w:tcPr>
            <w:tcW w:w="9985" w:type="dxa"/>
            <w:gridSpan w:val="6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EE2531" w:rsidRPr="00B1210B" w:rsidTr="00EE2531">
        <w:trPr>
          <w:gridAfter w:val="1"/>
          <w:wAfter w:w="124" w:type="dxa"/>
        </w:trPr>
        <w:tc>
          <w:tcPr>
            <w:tcW w:w="9861" w:type="dxa"/>
            <w:gridSpan w:val="5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EE2531" w:rsidRPr="00B1210B" w:rsidTr="00EE2531">
        <w:trPr>
          <w:gridAfter w:val="1"/>
          <w:wAfter w:w="124" w:type="dxa"/>
        </w:trPr>
        <w:tc>
          <w:tcPr>
            <w:tcW w:w="5165" w:type="dxa"/>
            <w:gridSpan w:val="2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  <w:gridSpan w:val="2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2531" w:rsidRPr="00B1210B" w:rsidTr="00EE2531">
        <w:trPr>
          <w:gridAfter w:val="1"/>
          <w:wAfter w:w="124" w:type="dxa"/>
        </w:trPr>
        <w:tc>
          <w:tcPr>
            <w:tcW w:w="9861" w:type="dxa"/>
            <w:gridSpan w:val="5"/>
          </w:tcPr>
          <w:p w:rsidR="00EE2531" w:rsidRPr="00B1210B" w:rsidRDefault="00EE2531" w:rsidP="00EE25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531" w:rsidRDefault="00EE2531" w:rsidP="00EE253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2531" w:rsidRPr="00EE2531" w:rsidRDefault="00EE2531" w:rsidP="00EE2531">
            <w:pPr>
              <w:ind w:left="5812"/>
              <w:jc w:val="right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EE2531" w:rsidRDefault="00EE2531" w:rsidP="00EE2531">
            <w:pPr>
              <w:ind w:left="5812"/>
              <w:jc w:val="right"/>
              <w:rPr>
                <w:color w:val="000000"/>
                <w:sz w:val="28"/>
                <w:szCs w:val="28"/>
              </w:rPr>
            </w:pPr>
            <w:r w:rsidRPr="00EE2531">
              <w:rPr>
                <w:sz w:val="28"/>
                <w:szCs w:val="28"/>
              </w:rPr>
              <w:t xml:space="preserve">к Порядку </w:t>
            </w:r>
            <w:r w:rsidRPr="00EE2531">
              <w:rPr>
                <w:color w:val="000000"/>
                <w:sz w:val="28"/>
                <w:szCs w:val="28"/>
              </w:rPr>
              <w:t xml:space="preserve">предоставления грантов в форме субсидий </w:t>
            </w:r>
          </w:p>
          <w:p w:rsidR="00EE2531" w:rsidRDefault="00EE2531" w:rsidP="00EE2531">
            <w:pPr>
              <w:ind w:left="5812"/>
              <w:jc w:val="right"/>
              <w:rPr>
                <w:color w:val="000000"/>
                <w:sz w:val="28"/>
                <w:szCs w:val="28"/>
              </w:rPr>
            </w:pPr>
            <w:r w:rsidRPr="00EE2531">
              <w:rPr>
                <w:color w:val="000000"/>
                <w:sz w:val="28"/>
                <w:szCs w:val="28"/>
              </w:rPr>
              <w:t xml:space="preserve">в рамках муниципальной программы «Развитие субъектов малого и среднего предпринимательства </w:t>
            </w:r>
          </w:p>
          <w:p w:rsidR="00EE2531" w:rsidRDefault="00EE2531" w:rsidP="00EE2531">
            <w:pPr>
              <w:ind w:left="5812"/>
              <w:jc w:val="right"/>
              <w:rPr>
                <w:color w:val="000000"/>
                <w:sz w:val="28"/>
                <w:szCs w:val="28"/>
              </w:rPr>
            </w:pPr>
            <w:r w:rsidRPr="00EE2531">
              <w:rPr>
                <w:color w:val="000000"/>
                <w:sz w:val="28"/>
                <w:szCs w:val="28"/>
              </w:rPr>
              <w:t>в муниципальном образовании «</w:t>
            </w:r>
            <w:proofErr w:type="spellStart"/>
            <w:r w:rsidRPr="00EE2531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EE2531"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EE2531" w:rsidRPr="00EE2531" w:rsidRDefault="00EE2531" w:rsidP="00EE2531">
            <w:pPr>
              <w:ind w:left="5812"/>
              <w:jc w:val="right"/>
              <w:rPr>
                <w:sz w:val="28"/>
                <w:szCs w:val="28"/>
              </w:rPr>
            </w:pPr>
            <w:r w:rsidRPr="00EE2531">
              <w:rPr>
                <w:color w:val="000000"/>
                <w:sz w:val="28"/>
                <w:szCs w:val="28"/>
              </w:rPr>
              <w:t xml:space="preserve"> Смоленской области»</w:t>
            </w:r>
          </w:p>
          <w:p w:rsidR="00EE2531" w:rsidRPr="00C803F1" w:rsidRDefault="00EE2531" w:rsidP="00EE2531">
            <w:pPr>
              <w:outlineLvl w:val="4"/>
              <w:rPr>
                <w:b/>
                <w:sz w:val="24"/>
                <w:szCs w:val="24"/>
              </w:rPr>
            </w:pPr>
          </w:p>
          <w:p w:rsidR="00EE2531" w:rsidRDefault="00EE2531" w:rsidP="00EE253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531" w:rsidRPr="00EE2531" w:rsidRDefault="00EE2531" w:rsidP="00EE2531">
            <w:pPr>
              <w:jc w:val="center"/>
              <w:rPr>
                <w:color w:val="000000"/>
                <w:sz w:val="28"/>
                <w:szCs w:val="28"/>
              </w:rPr>
            </w:pPr>
            <w:r w:rsidRPr="00EE2531">
              <w:rPr>
                <w:color w:val="000000"/>
                <w:sz w:val="28"/>
                <w:szCs w:val="28"/>
              </w:rPr>
              <w:t>СОГЛАСИЕ</w:t>
            </w:r>
          </w:p>
          <w:p w:rsidR="00EE2531" w:rsidRPr="00EE2531" w:rsidRDefault="00EE2531" w:rsidP="00EE2531">
            <w:pPr>
              <w:jc w:val="center"/>
              <w:rPr>
                <w:color w:val="000000"/>
                <w:sz w:val="28"/>
                <w:szCs w:val="28"/>
              </w:rPr>
            </w:pPr>
            <w:r w:rsidRPr="00EE2531">
              <w:rPr>
                <w:color w:val="000000"/>
                <w:sz w:val="28"/>
                <w:szCs w:val="28"/>
              </w:rPr>
              <w:t>на обработку персональных данных</w:t>
            </w: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r w:rsidRPr="00E9168A">
              <w:rPr>
                <w:color w:val="000000"/>
                <w:sz w:val="26"/>
                <w:szCs w:val="26"/>
              </w:rPr>
              <w:t>Я, 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  <w:t>______</w:t>
            </w:r>
            <w:r w:rsidRPr="00E9168A">
              <w:rPr>
                <w:color w:val="000000"/>
                <w:sz w:val="26"/>
                <w:szCs w:val="26"/>
              </w:rPr>
              <w:t>,</w:t>
            </w:r>
          </w:p>
          <w:p w:rsidR="00EE2531" w:rsidRPr="00BA3A72" w:rsidRDefault="00EE2531" w:rsidP="00EE2531">
            <w:pPr>
              <w:jc w:val="center"/>
              <w:rPr>
                <w:color w:val="000000"/>
              </w:rPr>
            </w:pPr>
            <w:r w:rsidRPr="00BA3A72">
              <w:rPr>
                <w:color w:val="000000"/>
              </w:rPr>
              <w:t>(Ф.И.О. полностью)</w:t>
            </w: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proofErr w:type="gramStart"/>
            <w:r w:rsidRPr="00E9168A">
              <w:rPr>
                <w:color w:val="000000"/>
                <w:sz w:val="26"/>
                <w:szCs w:val="26"/>
              </w:rPr>
              <w:t>Зарегистрированный</w:t>
            </w:r>
            <w:proofErr w:type="gramEnd"/>
            <w:r w:rsidRPr="00E9168A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168A">
              <w:rPr>
                <w:color w:val="000000"/>
                <w:sz w:val="26"/>
                <w:szCs w:val="26"/>
              </w:rPr>
              <w:t>ая</w:t>
            </w:r>
            <w:proofErr w:type="spellEnd"/>
            <w:r w:rsidRPr="00E9168A">
              <w:rPr>
                <w:color w:val="000000"/>
                <w:sz w:val="26"/>
                <w:szCs w:val="26"/>
              </w:rPr>
              <w:t>) по адресу: 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  <w:t>_______</w:t>
            </w: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r w:rsidRPr="00E9168A"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  <w:t>_______</w:t>
            </w:r>
          </w:p>
          <w:p w:rsidR="00EE2531" w:rsidRPr="00BA3A72" w:rsidRDefault="00EE2531" w:rsidP="00EE2531">
            <w:pPr>
              <w:jc w:val="center"/>
              <w:rPr>
                <w:color w:val="000000"/>
              </w:rPr>
            </w:pPr>
            <w:r w:rsidRPr="00BA3A72">
              <w:rPr>
                <w:color w:val="000000"/>
              </w:rPr>
              <w:t>(индекс и адрес места регистрации согласно паспорту)</w:t>
            </w: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паспорт серии _______  №</w:t>
            </w:r>
            <w:r w:rsidRPr="00E9168A">
              <w:rPr>
                <w:color w:val="000000"/>
                <w:sz w:val="26"/>
                <w:szCs w:val="26"/>
              </w:rPr>
              <w:t xml:space="preserve"> _____________, выдан______________________________</w:t>
            </w:r>
            <w:r>
              <w:rPr>
                <w:color w:val="000000"/>
                <w:sz w:val="26"/>
                <w:szCs w:val="26"/>
              </w:rPr>
              <w:t>__</w:t>
            </w: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r w:rsidRPr="00E9168A">
              <w:rPr>
                <w:color w:val="000000"/>
                <w:sz w:val="26"/>
                <w:szCs w:val="26"/>
              </w:rPr>
              <w:t>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  <w:t>_______</w:t>
            </w:r>
            <w:r w:rsidRPr="00E9168A">
              <w:rPr>
                <w:color w:val="000000"/>
                <w:sz w:val="26"/>
                <w:szCs w:val="26"/>
              </w:rPr>
              <w:t>,</w:t>
            </w:r>
          </w:p>
          <w:p w:rsidR="00EE2531" w:rsidRPr="00BA3A72" w:rsidRDefault="00EE2531" w:rsidP="00EE2531">
            <w:pPr>
              <w:jc w:val="center"/>
              <w:rPr>
                <w:color w:val="000000"/>
              </w:rPr>
            </w:pPr>
            <w:r w:rsidRPr="00BA3A72">
              <w:rPr>
                <w:color w:val="000000"/>
              </w:rPr>
              <w:t>(орган, выдавший паспорт, и дата выдачи)</w:t>
            </w: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Pr="00E9168A" w:rsidRDefault="00EE2531" w:rsidP="00EE2531">
            <w:pPr>
              <w:jc w:val="both"/>
              <w:rPr>
                <w:color w:val="000000"/>
                <w:sz w:val="26"/>
                <w:szCs w:val="26"/>
              </w:rPr>
            </w:pPr>
            <w:r w:rsidRPr="00E9168A">
              <w:rPr>
                <w:color w:val="000000"/>
                <w:sz w:val="26"/>
                <w:szCs w:val="26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  <w:r w:rsidRPr="00E9168A">
              <w:rPr>
                <w:color w:val="000000"/>
                <w:sz w:val="26"/>
                <w:szCs w:val="26"/>
              </w:rPr>
              <w:t xml:space="preserve">с </w:t>
            </w:r>
            <w:r w:rsidRPr="00E9168A">
              <w:rPr>
                <w:sz w:val="26"/>
                <w:szCs w:val="26"/>
              </w:rPr>
              <w:t>Федеральным законом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от 27.07.2006 N 152-ФЗ «О персональных данных»</w:t>
            </w:r>
            <w:r w:rsidRPr="00E9168A">
              <w:rPr>
                <w:color w:val="000000"/>
                <w:sz w:val="26"/>
                <w:szCs w:val="26"/>
              </w:rPr>
              <w:t>.</w:t>
            </w: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</w:p>
          <w:p w:rsidR="00EE2531" w:rsidRPr="00E9168A" w:rsidRDefault="00EE2531" w:rsidP="00EE2531">
            <w:pPr>
              <w:rPr>
                <w:color w:val="000000"/>
                <w:sz w:val="26"/>
                <w:szCs w:val="26"/>
              </w:rPr>
            </w:pPr>
            <w:r w:rsidRPr="00E9168A">
              <w:rPr>
                <w:color w:val="000000"/>
                <w:sz w:val="26"/>
                <w:szCs w:val="26"/>
              </w:rPr>
              <w:t>____________________</w:t>
            </w:r>
            <w:r>
              <w:rPr>
                <w:color w:val="000000"/>
                <w:sz w:val="26"/>
                <w:szCs w:val="26"/>
              </w:rPr>
              <w:t xml:space="preserve">______  </w:t>
            </w:r>
            <w:r w:rsidRPr="00E9168A">
              <w:rPr>
                <w:color w:val="000000"/>
                <w:sz w:val="26"/>
                <w:szCs w:val="26"/>
              </w:rPr>
              <w:t xml:space="preserve"> _______________/____________________/</w:t>
            </w:r>
          </w:p>
          <w:p w:rsidR="00EE2531" w:rsidRPr="00F11ED8" w:rsidRDefault="00EE2531" w:rsidP="00EE2531">
            <w:pPr>
              <w:rPr>
                <w:color w:val="000000"/>
              </w:rPr>
            </w:pPr>
            <w:r w:rsidRPr="00F11ED8">
              <w:rPr>
                <w:color w:val="000000"/>
              </w:rPr>
              <w:t>(дата)</w:t>
            </w:r>
            <w:r>
              <w:rPr>
                <w:color w:val="000000"/>
              </w:rPr>
              <w:t xml:space="preserve"> </w:t>
            </w:r>
            <w:r w:rsidRPr="00F11ED8">
              <w:rPr>
                <w:color w:val="000000"/>
              </w:rPr>
              <w:t>(подпись) (Ф.И.О.)</w:t>
            </w:r>
          </w:p>
          <w:p w:rsidR="00EE2531" w:rsidRPr="00B1210B" w:rsidRDefault="00EE2531" w:rsidP="00EE25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textWrapping" w:clear="all"/>
      </w: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Pr="00EE2531" w:rsidRDefault="00EE2531" w:rsidP="00EE2531">
      <w:pPr>
        <w:ind w:left="5812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к Порядку </w:t>
      </w:r>
      <w:r w:rsidRPr="00EE2531">
        <w:rPr>
          <w:color w:val="000000"/>
          <w:sz w:val="28"/>
          <w:szCs w:val="28"/>
        </w:rPr>
        <w:t xml:space="preserve">предоставления грантов в форме субсидий 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EE2531" w:rsidRPr="00EE2531" w:rsidRDefault="00EE2531" w:rsidP="00EE2531">
      <w:pPr>
        <w:ind w:left="5812"/>
        <w:jc w:val="right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области»</w:t>
      </w:r>
    </w:p>
    <w:p w:rsidR="00EE2531" w:rsidRDefault="00EE2531" w:rsidP="00EE2531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EE2531" w:rsidRPr="00EE2531" w:rsidRDefault="00EE2531" w:rsidP="00EE25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531">
        <w:rPr>
          <w:rFonts w:ascii="Times New Roman" w:hAnsi="Times New Roman" w:cs="Times New Roman"/>
          <w:b w:val="0"/>
          <w:sz w:val="28"/>
          <w:szCs w:val="28"/>
        </w:rPr>
        <w:t>БИЗНЕС-ПРОЕКТ</w:t>
      </w:r>
    </w:p>
    <w:p w:rsidR="00EE2531" w:rsidRPr="00EE2531" w:rsidRDefault="00EE2531" w:rsidP="00EE25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531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EE2531" w:rsidRPr="00EE2531" w:rsidRDefault="00EE2531" w:rsidP="00EE25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>).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: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инициатора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исполнителя</w:t>
      </w:r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8AC"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8AC"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затраты на оплату труда, арендную плату).</w:t>
      </w:r>
    </w:p>
    <w:p w:rsidR="00EE2531" w:rsidRPr="000418AC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EE2531" w:rsidRDefault="00EE2531" w:rsidP="00EE2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EE2531" w:rsidRPr="007251FA" w:rsidRDefault="00EE2531" w:rsidP="00EE2531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EE2531" w:rsidRDefault="00EE2531" w:rsidP="00EE25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EE2531" w:rsidRDefault="00EE2531" w:rsidP="00EE2531">
      <w:pPr>
        <w:tabs>
          <w:tab w:val="left" w:pos="4200"/>
        </w:tabs>
      </w:pPr>
      <w:r>
        <w:t xml:space="preserve">                                                                                 ______________                                ______________________________</w:t>
      </w:r>
    </w:p>
    <w:p w:rsidR="00EE2531" w:rsidRPr="00DE3B51" w:rsidRDefault="00EE2531" w:rsidP="00EE2531">
      <w:r>
        <w:t xml:space="preserve">                                                                                     </w:t>
      </w:r>
      <w:r w:rsidRPr="00DE3B51">
        <w:t>(подпись)                                                                     (Ф.И.О.)</w:t>
      </w:r>
    </w:p>
    <w:p w:rsidR="00EE2531" w:rsidRPr="00631F46" w:rsidRDefault="00EE2531" w:rsidP="00EE2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F46">
        <w:rPr>
          <w:rFonts w:ascii="Times New Roman" w:hAnsi="Times New Roman" w:cs="Times New Roman"/>
          <w:sz w:val="28"/>
          <w:szCs w:val="28"/>
        </w:rPr>
        <w:t>М.П.</w:t>
      </w:r>
    </w:p>
    <w:p w:rsidR="00EE2531" w:rsidRPr="00EE2531" w:rsidRDefault="00EE2531" w:rsidP="00EE2531">
      <w:pPr>
        <w:ind w:left="5812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к Порядку </w:t>
      </w:r>
      <w:r w:rsidRPr="00EE2531">
        <w:rPr>
          <w:color w:val="000000"/>
          <w:sz w:val="28"/>
          <w:szCs w:val="28"/>
        </w:rPr>
        <w:t xml:space="preserve">предоставления грантов в форме субсидий 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EE2531" w:rsidRPr="00EE2531" w:rsidRDefault="00EE2531" w:rsidP="00EE2531">
      <w:pPr>
        <w:ind w:left="5812"/>
        <w:jc w:val="right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области»</w:t>
      </w:r>
    </w:p>
    <w:p w:rsidR="00EE2531" w:rsidRPr="00C803F1" w:rsidRDefault="00EE2531" w:rsidP="00EE2531">
      <w:pPr>
        <w:jc w:val="center"/>
        <w:outlineLvl w:val="4"/>
        <w:rPr>
          <w:b/>
          <w:sz w:val="28"/>
          <w:szCs w:val="28"/>
        </w:rPr>
      </w:pPr>
    </w:p>
    <w:p w:rsidR="00EE2531" w:rsidRPr="00EE2531" w:rsidRDefault="00EE2531" w:rsidP="00EE2531">
      <w:pPr>
        <w:jc w:val="center"/>
        <w:outlineLvl w:val="4"/>
        <w:rPr>
          <w:sz w:val="28"/>
          <w:szCs w:val="28"/>
        </w:rPr>
      </w:pPr>
      <w:r w:rsidRPr="00EE2531">
        <w:rPr>
          <w:sz w:val="28"/>
          <w:szCs w:val="28"/>
        </w:rPr>
        <w:t>КРИТЕРИИ</w:t>
      </w:r>
    </w:p>
    <w:p w:rsidR="00EE2531" w:rsidRPr="00EE2531" w:rsidRDefault="00EE2531" w:rsidP="00EE2531">
      <w:pPr>
        <w:jc w:val="center"/>
        <w:rPr>
          <w:sz w:val="28"/>
          <w:szCs w:val="28"/>
        </w:rPr>
      </w:pPr>
      <w:r w:rsidRPr="00EE2531">
        <w:rPr>
          <w:sz w:val="28"/>
          <w:szCs w:val="28"/>
        </w:rPr>
        <w:t xml:space="preserve">оценки заявок на предоставление грантов </w:t>
      </w:r>
    </w:p>
    <w:p w:rsidR="00EE2531" w:rsidRPr="00EE2531" w:rsidRDefault="00EE2531" w:rsidP="00EE2531">
      <w:pPr>
        <w:contextualSpacing/>
        <w:jc w:val="center"/>
        <w:outlineLvl w:val="3"/>
        <w:rPr>
          <w:sz w:val="28"/>
          <w:szCs w:val="28"/>
        </w:rPr>
      </w:pPr>
      <w:r w:rsidRPr="00EE2531">
        <w:rPr>
          <w:sz w:val="28"/>
          <w:szCs w:val="28"/>
        </w:rPr>
        <w:t>субъектам малого и среднего предпринимательства</w:t>
      </w:r>
    </w:p>
    <w:p w:rsidR="00EE2531" w:rsidRPr="00C803F1" w:rsidRDefault="00EE2531" w:rsidP="00EE2531">
      <w:pPr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72"/>
        <w:gridCol w:w="2926"/>
      </w:tblGrid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03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03F1">
              <w:rPr>
                <w:sz w:val="28"/>
                <w:szCs w:val="28"/>
              </w:rPr>
              <w:t>/</w:t>
            </w:r>
            <w:proofErr w:type="spellStart"/>
            <w:r w:rsidRPr="00C803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Значение оценки (баллов)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 xml:space="preserve">Наличие </w:t>
            </w:r>
            <w:r w:rsidRPr="00C803F1">
              <w:rPr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C803F1">
              <w:rPr>
                <w:sz w:val="28"/>
                <w:szCs w:val="28"/>
              </w:rPr>
              <w:t>самозанятым</w:t>
            </w:r>
            <w:proofErr w:type="spellEnd"/>
            <w:r w:rsidRPr="00C803F1">
              <w:rPr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нет – 0;</w:t>
            </w: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да – 15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 xml:space="preserve">Наличие </w:t>
            </w:r>
            <w:r w:rsidRPr="00C803F1">
              <w:rPr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C803F1">
              <w:rPr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нет – 0;</w:t>
            </w: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да – 20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производство и переработка пищевых продуктов;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10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организация сельскохозяйственного производства;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7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создание тепличного комплекса;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6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создание туристического комплекса;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9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предоставление бытовых услуг населению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8</w:t>
            </w:r>
          </w:p>
        </w:tc>
      </w:tr>
      <w:tr w:rsidR="00EE2531" w:rsidRPr="00C803F1" w:rsidTr="00EE2531">
        <w:tc>
          <w:tcPr>
            <w:tcW w:w="562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4</w:t>
            </w:r>
          </w:p>
        </w:tc>
        <w:tc>
          <w:tcPr>
            <w:tcW w:w="6072" w:type="dxa"/>
          </w:tcPr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EE2531" w:rsidRPr="00C803F1" w:rsidRDefault="00EE2531" w:rsidP="00EE2531">
            <w:pPr>
              <w:jc w:val="both"/>
              <w:rPr>
                <w:color w:val="000000"/>
                <w:sz w:val="28"/>
                <w:szCs w:val="28"/>
              </w:rPr>
            </w:pPr>
            <w:r w:rsidRPr="00C803F1">
              <w:rPr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926" w:type="dxa"/>
          </w:tcPr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20</w:t>
            </w:r>
          </w:p>
          <w:p w:rsidR="00EE2531" w:rsidRPr="00C803F1" w:rsidRDefault="00EE2531" w:rsidP="00EE2531">
            <w:pPr>
              <w:jc w:val="center"/>
              <w:rPr>
                <w:sz w:val="28"/>
                <w:szCs w:val="28"/>
              </w:rPr>
            </w:pPr>
            <w:r w:rsidRPr="00C803F1">
              <w:rPr>
                <w:sz w:val="28"/>
                <w:szCs w:val="28"/>
              </w:rPr>
              <w:t>25</w:t>
            </w:r>
          </w:p>
        </w:tc>
      </w:tr>
    </w:tbl>
    <w:p w:rsidR="00EE2531" w:rsidRPr="00983CAE" w:rsidRDefault="00EE2531" w:rsidP="00EE2531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EE2531" w:rsidRPr="00EE2531" w:rsidRDefault="00EE2531" w:rsidP="00EE2531">
      <w:pPr>
        <w:ind w:left="5812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к Порядку </w:t>
      </w:r>
      <w:r w:rsidRPr="00EE2531">
        <w:rPr>
          <w:color w:val="000000"/>
          <w:sz w:val="28"/>
          <w:szCs w:val="28"/>
        </w:rPr>
        <w:t xml:space="preserve">предоставления грантов в форме субсидий 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EE2531" w:rsidRPr="00EE2531" w:rsidRDefault="00EE2531" w:rsidP="00EE2531">
      <w:pPr>
        <w:ind w:left="5812"/>
        <w:jc w:val="right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области»</w:t>
      </w:r>
    </w:p>
    <w:p w:rsidR="00EE2531" w:rsidRDefault="00EE2531" w:rsidP="00EE2531">
      <w:pPr>
        <w:pStyle w:val="af8"/>
        <w:jc w:val="center"/>
        <w:rPr>
          <w:b/>
          <w:sz w:val="26"/>
          <w:szCs w:val="26"/>
        </w:rPr>
      </w:pPr>
    </w:p>
    <w:p w:rsidR="00EE2531" w:rsidRDefault="00EE2531" w:rsidP="00EE2531">
      <w:pPr>
        <w:pStyle w:val="af8"/>
        <w:jc w:val="center"/>
        <w:rPr>
          <w:b/>
          <w:sz w:val="26"/>
          <w:szCs w:val="26"/>
        </w:rPr>
      </w:pPr>
    </w:p>
    <w:p w:rsidR="00EE2531" w:rsidRPr="00EE2531" w:rsidRDefault="00EE2531" w:rsidP="00EE2531">
      <w:pPr>
        <w:pStyle w:val="af8"/>
        <w:spacing w:line="240" w:lineRule="auto"/>
        <w:ind w:firstLine="0"/>
        <w:jc w:val="center"/>
      </w:pPr>
      <w:r w:rsidRPr="00EE2531">
        <w:t xml:space="preserve">ОТЧЕТ </w:t>
      </w:r>
    </w:p>
    <w:p w:rsidR="00EE2531" w:rsidRPr="00EE2531" w:rsidRDefault="00EE2531" w:rsidP="00EE2531">
      <w:pPr>
        <w:pStyle w:val="af8"/>
        <w:spacing w:line="240" w:lineRule="auto"/>
        <w:ind w:firstLine="0"/>
        <w:jc w:val="center"/>
      </w:pPr>
      <w:r w:rsidRPr="00EE2531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EE2531" w:rsidRDefault="00EE2531" w:rsidP="00EE2531">
      <w:pPr>
        <w:pStyle w:val="af8"/>
        <w:spacing w:line="240" w:lineRule="auto"/>
        <w:ind w:firstLine="0"/>
        <w:jc w:val="center"/>
      </w:pPr>
      <w:r w:rsidRPr="00EE2531">
        <w:t xml:space="preserve">«Развитие субъектов малого и среднего предпринимательства </w:t>
      </w:r>
    </w:p>
    <w:p w:rsidR="00EE2531" w:rsidRPr="00EE2531" w:rsidRDefault="00EE2531" w:rsidP="00EE2531">
      <w:pPr>
        <w:pStyle w:val="af8"/>
        <w:spacing w:line="240" w:lineRule="auto"/>
        <w:ind w:firstLine="0"/>
        <w:jc w:val="center"/>
      </w:pPr>
      <w:r>
        <w:t xml:space="preserve">в </w:t>
      </w:r>
      <w:r w:rsidRPr="00EE2531">
        <w:t>муниципальном образовании «</w:t>
      </w:r>
      <w:proofErr w:type="spellStart"/>
      <w:r w:rsidRPr="00EE2531">
        <w:t>Сычевский</w:t>
      </w:r>
      <w:proofErr w:type="spellEnd"/>
      <w:r w:rsidRPr="00EE2531">
        <w:t xml:space="preserve"> район»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EE2531" w:rsidRPr="00046DC3" w:rsidTr="00EE2531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531" w:rsidRPr="00046DC3" w:rsidRDefault="00EE2531" w:rsidP="00EE2531">
            <w:pPr>
              <w:pStyle w:val="af8"/>
              <w:rPr>
                <w:sz w:val="26"/>
                <w:szCs w:val="26"/>
              </w:rPr>
            </w:pPr>
            <w:r w:rsidRPr="00046DC3">
              <w:rPr>
                <w:sz w:val="26"/>
                <w:szCs w:val="26"/>
              </w:rPr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EE2531" w:rsidRPr="00046DC3" w:rsidRDefault="00EE2531" w:rsidP="00EE2531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531" w:rsidRPr="00046DC3" w:rsidRDefault="00EE2531" w:rsidP="00EE2531">
            <w:pPr>
              <w:pStyle w:val="af8"/>
              <w:rPr>
                <w:sz w:val="26"/>
                <w:szCs w:val="26"/>
              </w:rPr>
            </w:pPr>
          </w:p>
          <w:p w:rsidR="00EE2531" w:rsidRPr="00046DC3" w:rsidRDefault="00EE2531" w:rsidP="00EE2531">
            <w:pPr>
              <w:pStyle w:val="af8"/>
              <w:rPr>
                <w:sz w:val="26"/>
                <w:szCs w:val="26"/>
              </w:rPr>
            </w:pPr>
          </w:p>
        </w:tc>
      </w:tr>
    </w:tbl>
    <w:p w:rsidR="00EE2531" w:rsidRPr="00046DC3" w:rsidRDefault="00EE2531" w:rsidP="00EE2531">
      <w:pPr>
        <w:pStyle w:val="af8"/>
        <w:rPr>
          <w:sz w:val="26"/>
          <w:szCs w:val="26"/>
        </w:rPr>
      </w:pPr>
    </w:p>
    <w:p w:rsidR="00EE2531" w:rsidRPr="00FA38EA" w:rsidRDefault="00EE2531" w:rsidP="00EE2531">
      <w:r w:rsidRPr="00FA38EA">
        <w:t>_____________________________________________________________________________</w:t>
      </w:r>
      <w:r>
        <w:t>___________________</w:t>
      </w:r>
    </w:p>
    <w:p w:rsidR="00EE2531" w:rsidRDefault="00EE2531" w:rsidP="00EE2531">
      <w:pPr>
        <w:pStyle w:val="a0"/>
        <w:numPr>
          <w:ilvl w:val="0"/>
          <w:numId w:val="0"/>
        </w:numPr>
        <w:ind w:left="709" w:right="-55"/>
        <w:jc w:val="center"/>
        <w:rPr>
          <w:sz w:val="24"/>
        </w:rPr>
      </w:pPr>
      <w:r w:rsidRPr="00644E3D">
        <w:rPr>
          <w:sz w:val="24"/>
        </w:rPr>
        <w:t>(</w:t>
      </w:r>
      <w:r>
        <w:rPr>
          <w:sz w:val="24"/>
        </w:rPr>
        <w:t>полное наименование получателя гранта</w:t>
      </w:r>
      <w:r w:rsidRPr="00644E3D">
        <w:rPr>
          <w:sz w:val="24"/>
        </w:rPr>
        <w:t>, ИНН)</w:t>
      </w:r>
    </w:p>
    <w:p w:rsidR="00EE2531" w:rsidRPr="00644E3D" w:rsidRDefault="00EE2531" w:rsidP="00EE2531">
      <w:pPr>
        <w:pStyle w:val="a0"/>
        <w:numPr>
          <w:ilvl w:val="0"/>
          <w:numId w:val="0"/>
        </w:numPr>
        <w:ind w:left="709" w:right="-55"/>
        <w:rPr>
          <w:sz w:val="24"/>
        </w:rPr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EE2531" w:rsidRPr="00163957" w:rsidTr="00EE2531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EE2531" w:rsidRPr="00163957" w:rsidRDefault="00EE2531" w:rsidP="00EE2531">
            <w:pPr>
              <w:jc w:val="center"/>
            </w:pPr>
            <w:r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EE2531" w:rsidRPr="00163957" w:rsidRDefault="00EE2531" w:rsidP="00EE2531">
            <w:pPr>
              <w:jc w:val="center"/>
            </w:pPr>
            <w: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EE2531" w:rsidRPr="00163957" w:rsidRDefault="00EE2531" w:rsidP="00EE2531">
            <w:pPr>
              <w:jc w:val="center"/>
            </w:pPr>
            <w:r w:rsidRPr="00163957">
              <w:t>Предоставлено средств</w:t>
            </w:r>
            <w:r w:rsidRPr="00163957">
              <w:br/>
              <w:t>(руб.)</w:t>
            </w:r>
          </w:p>
        </w:tc>
        <w:tc>
          <w:tcPr>
            <w:tcW w:w="1653" w:type="dxa"/>
            <w:gridSpan w:val="3"/>
          </w:tcPr>
          <w:p w:rsidR="00EE2531" w:rsidRPr="00163957" w:rsidRDefault="00EE2531" w:rsidP="00EE2531">
            <w:pPr>
              <w:jc w:val="center"/>
            </w:pPr>
            <w:r w:rsidRPr="00163957">
              <w:t>Израсходовано средств</w:t>
            </w:r>
            <w:r w:rsidRPr="00163957">
              <w:br/>
              <w:t>(руб.)</w:t>
            </w:r>
          </w:p>
        </w:tc>
        <w:tc>
          <w:tcPr>
            <w:tcW w:w="1843" w:type="dxa"/>
          </w:tcPr>
          <w:p w:rsidR="00EE2531" w:rsidRPr="00163957" w:rsidRDefault="00EE2531" w:rsidP="00EE2531">
            <w:pPr>
              <w:jc w:val="center"/>
            </w:pPr>
            <w:r w:rsidRPr="00163957">
              <w:t xml:space="preserve">Остаток </w:t>
            </w:r>
            <w:r w:rsidRPr="00163957">
              <w:br/>
              <w:t>неиспользованных</w:t>
            </w:r>
            <w:r w:rsidRPr="00163957">
              <w:br/>
              <w:t>средств (руб.)</w:t>
            </w: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163957" w:rsidRDefault="00EE2531" w:rsidP="00EE2531">
            <w:pPr>
              <w:jc w:val="center"/>
            </w:pPr>
            <w:r w:rsidRPr="00163957">
              <w:t>1</w:t>
            </w:r>
          </w:p>
        </w:tc>
        <w:tc>
          <w:tcPr>
            <w:tcW w:w="2091" w:type="dxa"/>
            <w:gridSpan w:val="2"/>
          </w:tcPr>
          <w:p w:rsidR="00EE2531" w:rsidRPr="00163957" w:rsidRDefault="00EE2531" w:rsidP="00EE2531">
            <w:pPr>
              <w:jc w:val="center"/>
            </w:pPr>
            <w:r w:rsidRPr="00163957">
              <w:t>2</w:t>
            </w:r>
          </w:p>
        </w:tc>
        <w:tc>
          <w:tcPr>
            <w:tcW w:w="1607" w:type="dxa"/>
            <w:gridSpan w:val="2"/>
          </w:tcPr>
          <w:p w:rsidR="00EE2531" w:rsidRPr="00163957" w:rsidRDefault="00EE2531" w:rsidP="00EE2531">
            <w:pPr>
              <w:jc w:val="center"/>
            </w:pPr>
            <w:r>
              <w:t>3</w:t>
            </w:r>
          </w:p>
        </w:tc>
        <w:tc>
          <w:tcPr>
            <w:tcW w:w="1653" w:type="dxa"/>
            <w:gridSpan w:val="3"/>
          </w:tcPr>
          <w:p w:rsidR="00EE2531" w:rsidRPr="00163957" w:rsidRDefault="00EE2531" w:rsidP="00EE253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E2531" w:rsidRPr="00163957" w:rsidRDefault="00EE2531" w:rsidP="00EE2531">
            <w:pPr>
              <w:jc w:val="center"/>
            </w:pPr>
            <w:r>
              <w:t>5</w:t>
            </w: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EE2531" w:rsidRPr="004F56E0" w:rsidRDefault="00EE2531" w:rsidP="00EE2531">
            <w:pPr>
              <w:rPr>
                <w:sz w:val="26"/>
                <w:szCs w:val="26"/>
              </w:rPr>
            </w:pPr>
            <w:r w:rsidRPr="004F56E0">
              <w:rPr>
                <w:sz w:val="26"/>
                <w:szCs w:val="26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2531" w:rsidRPr="004F56E0" w:rsidRDefault="00EE2531" w:rsidP="00EE2531">
            <w:pPr>
              <w:ind w:firstLine="709"/>
              <w:rPr>
                <w:sz w:val="26"/>
                <w:szCs w:val="26"/>
              </w:rPr>
            </w:pPr>
          </w:p>
        </w:tc>
      </w:tr>
      <w:tr w:rsidR="00EE2531" w:rsidRPr="00163957" w:rsidTr="00EE253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531" w:rsidRDefault="00EE2531" w:rsidP="00EE2531"/>
          <w:p w:rsidR="00EE2531" w:rsidRDefault="00EE2531" w:rsidP="00EE2531"/>
          <w:p w:rsidR="00EE2531" w:rsidRDefault="00EE2531" w:rsidP="00EE2531"/>
          <w:p w:rsidR="00EE2531" w:rsidRPr="00B849ED" w:rsidRDefault="00EE2531" w:rsidP="00EE2531">
            <w:pPr>
              <w:rPr>
                <w:sz w:val="24"/>
                <w:szCs w:val="24"/>
              </w:rPr>
            </w:pPr>
            <w:r w:rsidRPr="00B849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31" w:rsidRPr="00163957" w:rsidRDefault="00EE2531" w:rsidP="00EE2531">
            <w:pPr>
              <w:ind w:firstLine="709"/>
              <w:jc w:val="center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31" w:rsidRPr="00163957" w:rsidRDefault="00EE2531" w:rsidP="00EE2531">
            <w:pPr>
              <w:ind w:firstLine="709"/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531" w:rsidRDefault="00EE2531" w:rsidP="00EE2531">
            <w:pPr>
              <w:ind w:right="57" w:hanging="2"/>
              <w:jc w:val="center"/>
            </w:pPr>
          </w:p>
          <w:p w:rsidR="00EE2531" w:rsidRDefault="00EE2531" w:rsidP="00EE2531">
            <w:pPr>
              <w:ind w:right="57" w:hanging="2"/>
              <w:jc w:val="center"/>
            </w:pPr>
          </w:p>
          <w:p w:rsidR="00EE2531" w:rsidRDefault="00EE2531" w:rsidP="00EE2531">
            <w:pPr>
              <w:ind w:right="57" w:hanging="2"/>
              <w:jc w:val="center"/>
            </w:pPr>
          </w:p>
          <w:p w:rsidR="00EE2531" w:rsidRPr="006F33F9" w:rsidRDefault="00EE2531" w:rsidP="00EE2531">
            <w:pPr>
              <w:ind w:right="57" w:hanging="2"/>
              <w:jc w:val="center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>Главный</w:t>
            </w:r>
          </w:p>
          <w:p w:rsidR="00EE2531" w:rsidRPr="00163957" w:rsidRDefault="00EE2531" w:rsidP="00EE2531">
            <w:pPr>
              <w:ind w:right="57" w:hanging="2"/>
              <w:jc w:val="center"/>
            </w:pPr>
            <w:r w:rsidRPr="006F33F9">
              <w:rPr>
                <w:sz w:val="24"/>
                <w:szCs w:val="24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31" w:rsidRPr="00163957" w:rsidRDefault="00EE2531" w:rsidP="00EE2531">
            <w:pPr>
              <w:ind w:firstLine="709"/>
              <w:jc w:val="center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31" w:rsidRPr="00163957" w:rsidRDefault="00EE2531" w:rsidP="00EE2531">
            <w:pPr>
              <w:ind w:firstLine="709"/>
              <w:jc w:val="center"/>
            </w:pPr>
          </w:p>
        </w:tc>
      </w:tr>
      <w:tr w:rsidR="00EE2531" w:rsidRPr="00163957" w:rsidTr="00EE253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ind w:firstLine="709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jc w:val="center"/>
            </w:pPr>
            <w:r w:rsidRPr="00163957"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ind w:hanging="20"/>
              <w:jc w:val="center"/>
            </w:pPr>
            <w:r w:rsidRPr="00163957"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ind w:right="57" w:hanging="2"/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jc w:val="center"/>
            </w:pPr>
            <w:r w:rsidRPr="00163957"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31" w:rsidRPr="00163957" w:rsidRDefault="00EE2531" w:rsidP="00EE2531">
            <w:pPr>
              <w:jc w:val="center"/>
            </w:pPr>
            <w:r w:rsidRPr="00163957">
              <w:t>(расшифровка подписи)</w:t>
            </w:r>
          </w:p>
        </w:tc>
      </w:tr>
    </w:tbl>
    <w:p w:rsidR="00EE2531" w:rsidRPr="00983CAE" w:rsidRDefault="00EE2531" w:rsidP="00EE2531">
      <w:pPr>
        <w:ind w:left="720"/>
        <w:jc w:val="both"/>
        <w:rPr>
          <w:sz w:val="28"/>
          <w:szCs w:val="28"/>
        </w:rPr>
      </w:pPr>
    </w:p>
    <w:p w:rsidR="00EE2531" w:rsidRDefault="00EE2531" w:rsidP="00EE2531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EE2531" w:rsidRDefault="00EE2531" w:rsidP="00EE2531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EE2531" w:rsidRDefault="00EE2531" w:rsidP="00EE2531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EE2531" w:rsidRPr="00EE2531" w:rsidRDefault="00EE2531" w:rsidP="00EE2531">
      <w:pPr>
        <w:ind w:left="5812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sz w:val="28"/>
          <w:szCs w:val="28"/>
        </w:rPr>
        <w:t xml:space="preserve">к Порядку </w:t>
      </w:r>
      <w:r w:rsidRPr="00EE2531">
        <w:rPr>
          <w:color w:val="000000"/>
          <w:sz w:val="28"/>
          <w:szCs w:val="28"/>
        </w:rPr>
        <w:t xml:space="preserve">предоставления грантов в форме субсидий </w:t>
      </w:r>
    </w:p>
    <w:p w:rsidR="00EE2531" w:rsidRDefault="00EE2531" w:rsidP="00EE2531">
      <w:pPr>
        <w:ind w:left="5812"/>
        <w:jc w:val="right"/>
        <w:rPr>
          <w:color w:val="000000"/>
          <w:sz w:val="28"/>
          <w:szCs w:val="28"/>
        </w:rPr>
      </w:pPr>
      <w:r w:rsidRPr="00EE2531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EE2531" w:rsidRPr="00EE2531" w:rsidRDefault="00EE2531" w:rsidP="00EE2531">
      <w:pPr>
        <w:ind w:left="5812"/>
        <w:jc w:val="right"/>
        <w:rPr>
          <w:sz w:val="28"/>
          <w:szCs w:val="28"/>
        </w:rPr>
      </w:pPr>
      <w:r w:rsidRPr="00EE2531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EE2531">
        <w:rPr>
          <w:color w:val="000000"/>
          <w:sz w:val="28"/>
          <w:szCs w:val="28"/>
        </w:rPr>
        <w:t>Сычевский</w:t>
      </w:r>
      <w:proofErr w:type="spellEnd"/>
      <w:r w:rsidRPr="00EE2531">
        <w:rPr>
          <w:color w:val="000000"/>
          <w:sz w:val="28"/>
          <w:szCs w:val="28"/>
        </w:rPr>
        <w:t xml:space="preserve"> район» Смоленской области»</w:t>
      </w:r>
    </w:p>
    <w:p w:rsidR="00EE2531" w:rsidRDefault="00EE2531" w:rsidP="00EE2531">
      <w:pPr>
        <w:jc w:val="right"/>
        <w:outlineLvl w:val="3"/>
        <w:rPr>
          <w:sz w:val="24"/>
          <w:szCs w:val="24"/>
        </w:rPr>
      </w:pPr>
    </w:p>
    <w:p w:rsidR="00EE2531" w:rsidRDefault="00EE2531" w:rsidP="00EE2531">
      <w:pPr>
        <w:tabs>
          <w:tab w:val="left" w:pos="6237"/>
        </w:tabs>
        <w:jc w:val="center"/>
        <w:outlineLvl w:val="3"/>
        <w:rPr>
          <w:b/>
          <w:sz w:val="26"/>
          <w:szCs w:val="26"/>
        </w:rPr>
      </w:pPr>
    </w:p>
    <w:p w:rsidR="00EE2531" w:rsidRPr="00EE2531" w:rsidRDefault="00EE2531" w:rsidP="00EE2531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EE2531">
        <w:rPr>
          <w:sz w:val="28"/>
          <w:szCs w:val="28"/>
        </w:rPr>
        <w:t xml:space="preserve">Состав комиссии </w:t>
      </w:r>
    </w:p>
    <w:p w:rsidR="00EE2531" w:rsidRPr="00EE2531" w:rsidRDefault="00EE2531" w:rsidP="00EE2531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EE2531">
        <w:rPr>
          <w:sz w:val="28"/>
          <w:szCs w:val="28"/>
        </w:rPr>
        <w:t xml:space="preserve">по отбору субъектов малого и среднего предпринимательства </w:t>
      </w:r>
    </w:p>
    <w:p w:rsidR="00EE2531" w:rsidRPr="00EE2531" w:rsidRDefault="00EE2531" w:rsidP="00EE2531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EE2531">
        <w:rPr>
          <w:sz w:val="28"/>
          <w:szCs w:val="28"/>
        </w:rPr>
        <w:t xml:space="preserve">для предоставления субсидий  </w:t>
      </w:r>
    </w:p>
    <w:p w:rsidR="00EE2531" w:rsidRDefault="00EE2531" w:rsidP="00EE2531">
      <w:pPr>
        <w:tabs>
          <w:tab w:val="left" w:pos="6237"/>
        </w:tabs>
        <w:jc w:val="center"/>
        <w:outlineLvl w:val="3"/>
        <w:rPr>
          <w:sz w:val="26"/>
          <w:szCs w:val="26"/>
        </w:rPr>
      </w:pPr>
    </w:p>
    <w:tbl>
      <w:tblPr>
        <w:tblW w:w="9639" w:type="dxa"/>
        <w:tblInd w:w="250" w:type="dxa"/>
        <w:tblLook w:val="04A0"/>
      </w:tblPr>
      <w:tblGrid>
        <w:gridCol w:w="3119"/>
        <w:gridCol w:w="6520"/>
      </w:tblGrid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 xml:space="preserve">Васильева 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Глава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13BE">
              <w:rPr>
                <w:sz w:val="28"/>
                <w:szCs w:val="28"/>
              </w:rPr>
              <w:t>Конькова</w:t>
            </w:r>
            <w:proofErr w:type="spellEnd"/>
            <w:r w:rsidRPr="003113BE">
              <w:rPr>
                <w:sz w:val="28"/>
                <w:szCs w:val="28"/>
              </w:rPr>
              <w:t xml:space="preserve"> 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начальник отдела экономики и комплексного развития Администрации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области, заместитель председателя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 xml:space="preserve">Пискарева 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520" w:type="dxa"/>
            <w:shd w:val="clear" w:color="auto" w:fill="auto"/>
          </w:tcPr>
          <w:p w:rsidR="00EE2531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главный специалист отдела экономики и комплексного развития  Администрации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области, секретарь комиссии</w:t>
            </w:r>
          </w:p>
          <w:p w:rsidR="003113BE" w:rsidRPr="003113BE" w:rsidRDefault="003113BE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3113BE" w:rsidRPr="003113BE" w:rsidTr="003113BE">
        <w:tc>
          <w:tcPr>
            <w:tcW w:w="9639" w:type="dxa"/>
            <w:gridSpan w:val="2"/>
            <w:shd w:val="clear" w:color="auto" w:fill="auto"/>
          </w:tcPr>
          <w:p w:rsidR="003113BE" w:rsidRDefault="003113BE" w:rsidP="003113BE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Члены комиссии</w:t>
            </w:r>
          </w:p>
          <w:p w:rsidR="003113BE" w:rsidRPr="003113BE" w:rsidRDefault="003113BE" w:rsidP="003113BE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13BE">
              <w:rPr>
                <w:sz w:val="28"/>
                <w:szCs w:val="28"/>
              </w:rPr>
              <w:t>Митенкова</w:t>
            </w:r>
            <w:proofErr w:type="spellEnd"/>
            <w:r w:rsidRPr="003113BE">
              <w:rPr>
                <w:sz w:val="28"/>
                <w:szCs w:val="28"/>
              </w:rPr>
              <w:t xml:space="preserve"> </w:t>
            </w:r>
          </w:p>
          <w:p w:rsidR="00EE2531" w:rsidRPr="003113BE" w:rsidRDefault="00EE2531" w:rsidP="003113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13BE">
              <w:rPr>
                <w:sz w:val="28"/>
                <w:szCs w:val="28"/>
              </w:rPr>
              <w:t>Парахина</w:t>
            </w:r>
            <w:proofErr w:type="spellEnd"/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13BE">
              <w:rPr>
                <w:sz w:val="28"/>
                <w:szCs w:val="28"/>
              </w:rPr>
              <w:t>Федай</w:t>
            </w:r>
            <w:proofErr w:type="spellEnd"/>
            <w:r w:rsidRPr="003113BE">
              <w:rPr>
                <w:sz w:val="28"/>
                <w:szCs w:val="28"/>
              </w:rPr>
              <w:t xml:space="preserve"> 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 xml:space="preserve">Светлана Валентиновна 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 район» Смоленской области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13BE">
              <w:rPr>
                <w:sz w:val="28"/>
                <w:szCs w:val="28"/>
              </w:rPr>
              <w:t>Сопленкова</w:t>
            </w:r>
            <w:proofErr w:type="spellEnd"/>
            <w:r w:rsidRPr="003113BE">
              <w:rPr>
                <w:sz w:val="28"/>
                <w:szCs w:val="28"/>
              </w:rPr>
              <w:t xml:space="preserve"> 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Альбина Викторовна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главный специалист</w:t>
            </w:r>
            <w:r w:rsidR="003113BE">
              <w:rPr>
                <w:sz w:val="28"/>
                <w:szCs w:val="28"/>
              </w:rPr>
              <w:t xml:space="preserve"> </w:t>
            </w:r>
            <w:r w:rsidRPr="003113BE">
              <w:rPr>
                <w:sz w:val="28"/>
                <w:szCs w:val="28"/>
              </w:rPr>
              <w:t>-</w:t>
            </w:r>
            <w:r w:rsidR="003113BE">
              <w:rPr>
                <w:sz w:val="28"/>
                <w:szCs w:val="28"/>
              </w:rPr>
              <w:t xml:space="preserve"> </w:t>
            </w:r>
            <w:r w:rsidRPr="003113BE">
              <w:rPr>
                <w:sz w:val="28"/>
                <w:szCs w:val="28"/>
              </w:rPr>
              <w:t>юрист Администрации муниципального образования 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 район» Смоленской области</w:t>
            </w:r>
            <w:r w:rsidR="003113BE">
              <w:rPr>
                <w:sz w:val="28"/>
                <w:szCs w:val="28"/>
              </w:rPr>
              <w:t>;</w:t>
            </w:r>
          </w:p>
        </w:tc>
      </w:tr>
      <w:tr w:rsidR="00EE2531" w:rsidRPr="003113BE" w:rsidTr="003113BE">
        <w:tc>
          <w:tcPr>
            <w:tcW w:w="3119" w:type="dxa"/>
            <w:shd w:val="clear" w:color="auto" w:fill="auto"/>
          </w:tcPr>
          <w:p w:rsidR="003113BE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Кускова</w:t>
            </w:r>
          </w:p>
          <w:p w:rsidR="00EE2531" w:rsidRPr="003113BE" w:rsidRDefault="00EE2531" w:rsidP="00EE25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shd w:val="clear" w:color="auto" w:fill="auto"/>
          </w:tcPr>
          <w:p w:rsidR="00EE2531" w:rsidRPr="003113BE" w:rsidRDefault="00EE2531" w:rsidP="00EE25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13BE">
              <w:rPr>
                <w:sz w:val="28"/>
                <w:szCs w:val="28"/>
              </w:rPr>
              <w:t>- главный специалист</w:t>
            </w:r>
            <w:r w:rsidR="003113BE">
              <w:rPr>
                <w:sz w:val="28"/>
                <w:szCs w:val="28"/>
              </w:rPr>
              <w:t xml:space="preserve"> </w:t>
            </w:r>
            <w:r w:rsidRPr="003113BE">
              <w:rPr>
                <w:sz w:val="28"/>
                <w:szCs w:val="28"/>
              </w:rPr>
              <w:t>-</w:t>
            </w:r>
            <w:r w:rsidR="003113BE">
              <w:rPr>
                <w:sz w:val="28"/>
                <w:szCs w:val="28"/>
              </w:rPr>
              <w:t xml:space="preserve"> </w:t>
            </w:r>
            <w:r w:rsidRPr="003113BE">
              <w:rPr>
                <w:sz w:val="28"/>
                <w:szCs w:val="28"/>
              </w:rPr>
              <w:t>главный бухгалтер Администрации муниципального образования «</w:t>
            </w:r>
            <w:proofErr w:type="spellStart"/>
            <w:r w:rsidRPr="003113BE">
              <w:rPr>
                <w:sz w:val="28"/>
                <w:szCs w:val="28"/>
              </w:rPr>
              <w:t>Сычевский</w:t>
            </w:r>
            <w:proofErr w:type="spellEnd"/>
            <w:r w:rsidRPr="003113BE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EE2531" w:rsidRDefault="00EE2531" w:rsidP="003113BE">
      <w:pPr>
        <w:rPr>
          <w:sz w:val="28"/>
          <w:szCs w:val="28"/>
        </w:rPr>
      </w:pPr>
    </w:p>
    <w:sectPr w:rsidR="00EE2531" w:rsidSect="00F333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7E" w:rsidRDefault="0062237E" w:rsidP="00FA6D0B">
      <w:r>
        <w:separator/>
      </w:r>
    </w:p>
  </w:endnote>
  <w:endnote w:type="continuationSeparator" w:id="0">
    <w:p w:rsidR="0062237E" w:rsidRDefault="0062237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7E" w:rsidRDefault="0062237E" w:rsidP="00FA6D0B">
      <w:r>
        <w:separator/>
      </w:r>
    </w:p>
  </w:footnote>
  <w:footnote w:type="continuationSeparator" w:id="0">
    <w:p w:rsidR="0062237E" w:rsidRDefault="0062237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b"/>
      <w:jc w:val="center"/>
    </w:pPr>
  </w:p>
  <w:p w:rsidR="00EE2531" w:rsidRDefault="00EE2531">
    <w:pPr>
      <w:pStyle w:val="ab"/>
      <w:jc w:val="center"/>
    </w:pPr>
    <w:fldSimple w:instr=" PAGE   \* MERGEFORMAT ">
      <w:r w:rsidR="003113BE">
        <w:rPr>
          <w:noProof/>
        </w:rPr>
        <w:t>21</w:t>
      </w:r>
    </w:fldSimple>
  </w:p>
  <w:p w:rsidR="00EE2531" w:rsidRDefault="00EE25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31" w:rsidRDefault="00EE25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A17"/>
    <w:multiLevelType w:val="hybridMultilevel"/>
    <w:tmpl w:val="DD580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3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28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3BE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37E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76D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A9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3BAC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531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389"/>
    <w:rsid w:val="00FE30D2"/>
    <w:rsid w:val="00FE414F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433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347B6A-EA98-49C4-9FE4-4135BA3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2024-06-26T11:22:00Z</cp:lastPrinted>
  <dcterms:created xsi:type="dcterms:W3CDTF">2024-06-26T10:50:00Z</dcterms:created>
  <dcterms:modified xsi:type="dcterms:W3CDTF">2024-06-26T11:22:00Z</dcterms:modified>
</cp:coreProperties>
</file>