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43350E">
        <w:rPr>
          <w:b/>
          <w:sz w:val="28"/>
          <w:szCs w:val="28"/>
          <w:u w:val="single"/>
        </w:rPr>
        <w:t>0</w:t>
      </w:r>
      <w:r w:rsidR="00D216E6">
        <w:rPr>
          <w:b/>
          <w:sz w:val="28"/>
          <w:szCs w:val="28"/>
          <w:u w:val="single"/>
        </w:rPr>
        <w:t>5</w:t>
      </w:r>
      <w:r w:rsidR="0043350E">
        <w:rPr>
          <w:b/>
          <w:sz w:val="28"/>
          <w:szCs w:val="28"/>
          <w:u w:val="single"/>
        </w:rPr>
        <w:t xml:space="preserve"> июня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450AC">
        <w:rPr>
          <w:b/>
          <w:sz w:val="28"/>
          <w:szCs w:val="28"/>
          <w:u w:val="single"/>
        </w:rPr>
        <w:t>3</w:t>
      </w:r>
      <w:r w:rsidR="00DE1716">
        <w:rPr>
          <w:b/>
          <w:sz w:val="28"/>
          <w:szCs w:val="28"/>
          <w:u w:val="single"/>
        </w:rPr>
        <w:t>9</w:t>
      </w:r>
      <w:r w:rsidR="00D216E6">
        <w:rPr>
          <w:b/>
          <w:sz w:val="28"/>
          <w:szCs w:val="28"/>
          <w:u w:val="single"/>
        </w:rPr>
        <w:t>9</w:t>
      </w:r>
    </w:p>
    <w:p w:rsidR="008832BA" w:rsidRDefault="008832BA" w:rsidP="00252317">
      <w:pPr>
        <w:shd w:val="clear" w:color="auto" w:fill="FFFFFF"/>
        <w:textAlignment w:val="baseline"/>
        <w:rPr>
          <w:spacing w:val="2"/>
          <w:sz w:val="28"/>
          <w:szCs w:val="28"/>
        </w:rPr>
      </w:pPr>
    </w:p>
    <w:p w:rsidR="008832BA" w:rsidRDefault="008832BA" w:rsidP="008832BA">
      <w:pPr>
        <w:ind w:right="5104"/>
        <w:jc w:val="both"/>
        <w:rPr>
          <w:sz w:val="28"/>
          <w:szCs w:val="28"/>
        </w:rPr>
      </w:pPr>
      <w:r>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p>
    <w:p w:rsidR="008832BA" w:rsidRDefault="008832BA" w:rsidP="008832BA">
      <w:pPr>
        <w:ind w:right="5670"/>
        <w:jc w:val="both"/>
        <w:rPr>
          <w:sz w:val="28"/>
          <w:szCs w:val="28"/>
        </w:rPr>
      </w:pPr>
    </w:p>
    <w:p w:rsidR="008832BA" w:rsidRDefault="008832BA" w:rsidP="008832BA">
      <w:pPr>
        <w:ind w:right="5670"/>
        <w:jc w:val="both"/>
        <w:rPr>
          <w:sz w:val="28"/>
          <w:szCs w:val="28"/>
        </w:rPr>
      </w:pPr>
    </w:p>
    <w:p w:rsidR="008832BA" w:rsidRDefault="008832BA" w:rsidP="008832BA">
      <w:pPr>
        <w:ind w:firstLine="709"/>
        <w:jc w:val="both"/>
        <w:rPr>
          <w:sz w:val="28"/>
          <w:szCs w:val="28"/>
        </w:rPr>
      </w:pPr>
      <w:r>
        <w:rPr>
          <w:sz w:val="28"/>
          <w:szCs w:val="28"/>
        </w:rPr>
        <w:t>В соответствии с Жилищным кодексом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8832BA" w:rsidRDefault="008832BA" w:rsidP="008832BA">
      <w:pPr>
        <w:ind w:firstLine="709"/>
        <w:jc w:val="both"/>
        <w:rPr>
          <w:sz w:val="28"/>
          <w:szCs w:val="28"/>
        </w:rPr>
      </w:pPr>
    </w:p>
    <w:p w:rsidR="008832BA" w:rsidRPr="00BE0E62" w:rsidRDefault="008832BA" w:rsidP="008832BA">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8832BA" w:rsidRPr="00BE0E62" w:rsidRDefault="008832BA" w:rsidP="008832BA">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в информационно-телекоммуникационной сети «Интернет».</w:t>
      </w:r>
    </w:p>
    <w:p w:rsidR="008832BA" w:rsidRDefault="008832BA" w:rsidP="008832BA">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С.Н. </w:t>
      </w:r>
      <w:proofErr w:type="spellStart"/>
      <w:r>
        <w:rPr>
          <w:sz w:val="28"/>
          <w:szCs w:val="28"/>
        </w:rPr>
        <w:t>Митенкову</w:t>
      </w:r>
      <w:proofErr w:type="spellEnd"/>
      <w:r>
        <w:rPr>
          <w:sz w:val="28"/>
          <w:szCs w:val="28"/>
        </w:rPr>
        <w:t xml:space="preserve">. </w:t>
      </w:r>
    </w:p>
    <w:p w:rsidR="008832BA" w:rsidRDefault="008832BA" w:rsidP="008832BA">
      <w:pPr>
        <w:ind w:firstLine="709"/>
        <w:jc w:val="both"/>
        <w:rPr>
          <w:sz w:val="28"/>
          <w:szCs w:val="28"/>
        </w:rPr>
      </w:pPr>
      <w:r>
        <w:rPr>
          <w:sz w:val="28"/>
          <w:szCs w:val="28"/>
        </w:rPr>
        <w:lastRenderedPageBreak/>
        <w:t>4. Признать утратившим силу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23.05.2023 года № 229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832BA" w:rsidRDefault="008832BA" w:rsidP="008832BA">
      <w:pPr>
        <w:tabs>
          <w:tab w:val="left" w:pos="880"/>
          <w:tab w:val="right" w:pos="9637"/>
          <w:tab w:val="right" w:pos="9921"/>
        </w:tabs>
        <w:jc w:val="both"/>
        <w:rPr>
          <w:sz w:val="28"/>
          <w:szCs w:val="28"/>
        </w:rPr>
      </w:pPr>
    </w:p>
    <w:p w:rsidR="008832BA" w:rsidRDefault="008832BA" w:rsidP="008832BA">
      <w:pPr>
        <w:tabs>
          <w:tab w:val="left" w:pos="880"/>
          <w:tab w:val="right" w:pos="9637"/>
          <w:tab w:val="right" w:pos="9921"/>
        </w:tabs>
        <w:jc w:val="both"/>
        <w:rPr>
          <w:sz w:val="28"/>
          <w:szCs w:val="28"/>
        </w:rPr>
      </w:pPr>
    </w:p>
    <w:p w:rsidR="008832BA" w:rsidRPr="001569E2" w:rsidRDefault="008832BA" w:rsidP="008832BA">
      <w:pPr>
        <w:shd w:val="clear" w:color="auto" w:fill="FFFFFF"/>
        <w:textAlignment w:val="baseline"/>
        <w:rPr>
          <w:spacing w:val="2"/>
          <w:sz w:val="28"/>
          <w:szCs w:val="28"/>
        </w:rPr>
      </w:pPr>
      <w:r>
        <w:rPr>
          <w:spacing w:val="2"/>
          <w:sz w:val="28"/>
          <w:szCs w:val="28"/>
        </w:rPr>
        <w:t>И.п. Главы</w:t>
      </w:r>
      <w:r w:rsidRPr="001569E2">
        <w:rPr>
          <w:spacing w:val="2"/>
          <w:sz w:val="28"/>
          <w:szCs w:val="28"/>
        </w:rPr>
        <w:t xml:space="preserve"> муниципального образования</w:t>
      </w:r>
    </w:p>
    <w:p w:rsidR="008832BA" w:rsidRPr="001569E2" w:rsidRDefault="008832BA" w:rsidP="008832BA">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8832BA" w:rsidRDefault="008832BA" w:rsidP="008832BA">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w:t>
      </w:r>
      <w:r>
        <w:rPr>
          <w:spacing w:val="2"/>
          <w:sz w:val="28"/>
          <w:szCs w:val="28"/>
        </w:rPr>
        <w:t xml:space="preserve">С.Н. </w:t>
      </w:r>
      <w:proofErr w:type="spellStart"/>
      <w:r>
        <w:rPr>
          <w:spacing w:val="2"/>
          <w:sz w:val="28"/>
          <w:szCs w:val="28"/>
        </w:rPr>
        <w:t>Митенкова</w:t>
      </w:r>
      <w:proofErr w:type="spellEnd"/>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rPr>
          <w:sz w:val="28"/>
          <w:szCs w:val="28"/>
        </w:rPr>
      </w:pPr>
    </w:p>
    <w:p w:rsidR="008832BA" w:rsidRDefault="008832BA" w:rsidP="008832BA">
      <w:pPr>
        <w:pStyle w:val="13"/>
        <w:shd w:val="clear" w:color="auto" w:fill="auto"/>
        <w:spacing w:line="240" w:lineRule="auto"/>
        <w:ind w:firstLine="0"/>
        <w:jc w:val="right"/>
        <w:rPr>
          <w:sz w:val="28"/>
          <w:szCs w:val="28"/>
        </w:rPr>
      </w:pPr>
      <w:r>
        <w:rPr>
          <w:sz w:val="28"/>
          <w:szCs w:val="28"/>
        </w:rPr>
        <w:lastRenderedPageBreak/>
        <w:t>УТВЕРЖДЕН</w:t>
      </w:r>
    </w:p>
    <w:p w:rsidR="008832BA" w:rsidRDefault="008832BA" w:rsidP="008832BA">
      <w:pPr>
        <w:pStyle w:val="13"/>
        <w:shd w:val="clear" w:color="auto" w:fill="auto"/>
        <w:spacing w:line="240" w:lineRule="auto"/>
        <w:ind w:firstLine="0"/>
        <w:jc w:val="right"/>
        <w:rPr>
          <w:sz w:val="28"/>
          <w:szCs w:val="28"/>
        </w:rPr>
      </w:pPr>
      <w:r>
        <w:rPr>
          <w:sz w:val="28"/>
          <w:szCs w:val="28"/>
        </w:rPr>
        <w:t>постановлением Администрации</w:t>
      </w:r>
    </w:p>
    <w:p w:rsidR="008832BA" w:rsidRDefault="008832BA" w:rsidP="008832BA">
      <w:pPr>
        <w:pStyle w:val="13"/>
        <w:shd w:val="clear" w:color="auto" w:fill="auto"/>
        <w:spacing w:line="240" w:lineRule="auto"/>
        <w:ind w:firstLine="0"/>
        <w:jc w:val="right"/>
        <w:rPr>
          <w:sz w:val="28"/>
          <w:szCs w:val="28"/>
        </w:rPr>
      </w:pPr>
      <w:r>
        <w:rPr>
          <w:sz w:val="28"/>
          <w:szCs w:val="28"/>
        </w:rPr>
        <w:t>муниципального образования</w:t>
      </w:r>
    </w:p>
    <w:p w:rsidR="008832BA" w:rsidRDefault="008832BA" w:rsidP="008832BA">
      <w:pPr>
        <w:pStyle w:val="13"/>
        <w:shd w:val="clear" w:color="auto" w:fill="auto"/>
        <w:spacing w:line="240" w:lineRule="auto"/>
        <w:ind w:firstLine="0"/>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w:t>
      </w:r>
    </w:p>
    <w:p w:rsidR="008832BA" w:rsidRDefault="008832BA" w:rsidP="008832BA">
      <w:pPr>
        <w:pStyle w:val="13"/>
        <w:shd w:val="clear" w:color="auto" w:fill="auto"/>
        <w:spacing w:line="240" w:lineRule="auto"/>
        <w:ind w:firstLine="0"/>
        <w:jc w:val="right"/>
        <w:rPr>
          <w:sz w:val="28"/>
          <w:szCs w:val="28"/>
        </w:rPr>
      </w:pPr>
      <w:r>
        <w:rPr>
          <w:sz w:val="28"/>
          <w:szCs w:val="28"/>
        </w:rPr>
        <w:t>округ» Смоленской области</w:t>
      </w:r>
    </w:p>
    <w:p w:rsidR="008832BA" w:rsidRDefault="008832BA" w:rsidP="008832BA">
      <w:pPr>
        <w:pStyle w:val="13"/>
        <w:shd w:val="clear" w:color="auto" w:fill="auto"/>
        <w:spacing w:line="240" w:lineRule="auto"/>
        <w:ind w:firstLine="0"/>
        <w:jc w:val="right"/>
        <w:rPr>
          <w:sz w:val="28"/>
          <w:szCs w:val="28"/>
        </w:rPr>
      </w:pPr>
      <w:r>
        <w:rPr>
          <w:sz w:val="28"/>
          <w:szCs w:val="28"/>
        </w:rPr>
        <w:t xml:space="preserve">от 05.06.2025 года № 399 </w:t>
      </w:r>
    </w:p>
    <w:p w:rsidR="008832BA" w:rsidRDefault="008832BA" w:rsidP="008832BA">
      <w:pPr>
        <w:pStyle w:val="Heading1"/>
        <w:spacing w:before="66"/>
        <w:ind w:right="244" w:hanging="31"/>
        <w:jc w:val="center"/>
      </w:pPr>
    </w:p>
    <w:p w:rsidR="008832BA" w:rsidRDefault="008832BA" w:rsidP="008832BA">
      <w:pPr>
        <w:jc w:val="center"/>
        <w:rPr>
          <w:b/>
          <w:sz w:val="28"/>
          <w:szCs w:val="28"/>
        </w:rPr>
      </w:pPr>
    </w:p>
    <w:p w:rsidR="008832BA" w:rsidRDefault="008832BA" w:rsidP="008832BA">
      <w:pPr>
        <w:jc w:val="center"/>
        <w:rPr>
          <w:sz w:val="28"/>
          <w:szCs w:val="28"/>
        </w:rPr>
      </w:pPr>
      <w:r>
        <w:rPr>
          <w:sz w:val="28"/>
          <w:szCs w:val="28"/>
        </w:rPr>
        <w:t>АДМИНИСТРАТИВНЫЙ РЕГЛАМЕНТ</w:t>
      </w:r>
    </w:p>
    <w:p w:rsidR="008832BA" w:rsidRDefault="008832BA" w:rsidP="008832BA">
      <w:pPr>
        <w:jc w:val="center"/>
        <w:rPr>
          <w:sz w:val="28"/>
          <w:szCs w:val="28"/>
        </w:rPr>
      </w:pPr>
      <w:r>
        <w:rPr>
          <w:sz w:val="28"/>
          <w:szCs w:val="28"/>
        </w:rPr>
        <w:t>предоставления муниципальной услуги «Согласование проведения переустройства и (или) перепланировки помещения</w:t>
      </w:r>
    </w:p>
    <w:p w:rsidR="008832BA" w:rsidRDefault="008832BA" w:rsidP="008832BA">
      <w:pPr>
        <w:jc w:val="center"/>
        <w:rPr>
          <w:sz w:val="28"/>
          <w:szCs w:val="28"/>
        </w:rPr>
      </w:pPr>
      <w:r>
        <w:rPr>
          <w:sz w:val="28"/>
          <w:szCs w:val="28"/>
        </w:rPr>
        <w:t>в многоквартирном доме»</w:t>
      </w:r>
    </w:p>
    <w:p w:rsidR="008832BA" w:rsidRDefault="008832BA" w:rsidP="008832BA">
      <w:pPr>
        <w:jc w:val="both"/>
        <w:rPr>
          <w:sz w:val="28"/>
          <w:szCs w:val="28"/>
        </w:rPr>
      </w:pPr>
    </w:p>
    <w:p w:rsidR="008832BA" w:rsidRDefault="008832BA" w:rsidP="008832BA">
      <w:pPr>
        <w:jc w:val="center"/>
        <w:rPr>
          <w:sz w:val="28"/>
          <w:szCs w:val="28"/>
        </w:rPr>
      </w:pPr>
      <w:r>
        <w:rPr>
          <w:sz w:val="28"/>
          <w:szCs w:val="28"/>
        </w:rPr>
        <w:t>1. Общие положения</w:t>
      </w:r>
    </w:p>
    <w:p w:rsidR="008832BA" w:rsidRDefault="008832BA" w:rsidP="008832BA">
      <w:pPr>
        <w:jc w:val="center"/>
        <w:rPr>
          <w:sz w:val="28"/>
          <w:szCs w:val="28"/>
        </w:rPr>
      </w:pPr>
    </w:p>
    <w:p w:rsidR="008832BA" w:rsidRDefault="008832BA" w:rsidP="008832BA">
      <w:pPr>
        <w:ind w:firstLine="709"/>
        <w:jc w:val="center"/>
        <w:rPr>
          <w:sz w:val="28"/>
          <w:szCs w:val="28"/>
        </w:rPr>
      </w:pPr>
      <w:r>
        <w:rPr>
          <w:sz w:val="28"/>
          <w:szCs w:val="28"/>
        </w:rPr>
        <w:t>1. Предмет регулирования административного регламента.</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832BA" w:rsidRDefault="008832BA" w:rsidP="008832BA">
      <w:pPr>
        <w:ind w:firstLine="709"/>
        <w:jc w:val="both"/>
        <w:rPr>
          <w:sz w:val="28"/>
          <w:szCs w:val="28"/>
        </w:rPr>
      </w:pPr>
      <w:r>
        <w:rPr>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832BA" w:rsidRDefault="008832BA" w:rsidP="008832BA">
      <w:pPr>
        <w:ind w:firstLine="709"/>
        <w:jc w:val="both"/>
        <w:rPr>
          <w:sz w:val="28"/>
          <w:szCs w:val="28"/>
        </w:rPr>
      </w:pPr>
      <w:r>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8832BA" w:rsidRDefault="008832BA" w:rsidP="008832BA">
      <w:pPr>
        <w:ind w:firstLine="709"/>
        <w:jc w:val="both"/>
        <w:rPr>
          <w:sz w:val="28"/>
          <w:szCs w:val="28"/>
        </w:rPr>
      </w:pPr>
      <w:r>
        <w:rPr>
          <w:sz w:val="28"/>
          <w:szCs w:val="28"/>
        </w:rPr>
        <w:t xml:space="preserve">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r>
        <w:rPr>
          <w:color w:val="000000"/>
          <w:sz w:val="28"/>
          <w:szCs w:val="28"/>
        </w:rPr>
        <w:t>технический паспорт</w:t>
      </w:r>
      <w:r>
        <w:rPr>
          <w:color w:val="C9211E"/>
          <w:sz w:val="28"/>
          <w:szCs w:val="28"/>
        </w:rPr>
        <w:t xml:space="preserve"> </w:t>
      </w:r>
      <w:r>
        <w:rPr>
          <w:sz w:val="28"/>
          <w:szCs w:val="28"/>
        </w:rPr>
        <w:t>помещения в многоквартирном доме.</w:t>
      </w:r>
    </w:p>
    <w:p w:rsidR="008832BA" w:rsidRDefault="008832BA" w:rsidP="008832BA">
      <w:pPr>
        <w:ind w:firstLine="709"/>
        <w:jc w:val="both"/>
        <w:rPr>
          <w:sz w:val="28"/>
          <w:szCs w:val="28"/>
        </w:rPr>
      </w:pPr>
      <w:r>
        <w:rPr>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832BA" w:rsidRDefault="008832BA" w:rsidP="008832BA">
      <w:pPr>
        <w:ind w:firstLine="709"/>
        <w:jc w:val="both"/>
        <w:rPr>
          <w:sz w:val="28"/>
          <w:szCs w:val="28"/>
        </w:rPr>
      </w:pPr>
      <w:r>
        <w:rPr>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8832BA" w:rsidRDefault="008832BA" w:rsidP="008832BA">
      <w:pPr>
        <w:ind w:firstLine="709"/>
        <w:jc w:val="both"/>
        <w:rPr>
          <w:sz w:val="28"/>
          <w:szCs w:val="28"/>
        </w:rPr>
      </w:pPr>
      <w:r>
        <w:rPr>
          <w:sz w:val="28"/>
          <w:szCs w:val="28"/>
        </w:rPr>
        <w:t>1.5. Круг заявителей.</w:t>
      </w:r>
    </w:p>
    <w:p w:rsidR="008832BA" w:rsidRDefault="008832BA" w:rsidP="008832BA">
      <w:pPr>
        <w:ind w:firstLine="709"/>
        <w:jc w:val="both"/>
        <w:rPr>
          <w:sz w:val="28"/>
          <w:szCs w:val="28"/>
        </w:rPr>
      </w:pPr>
      <w:r>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8832BA" w:rsidRDefault="008832BA" w:rsidP="008832BA">
      <w:pPr>
        <w:ind w:firstLine="709"/>
        <w:jc w:val="both"/>
        <w:rPr>
          <w:sz w:val="28"/>
          <w:szCs w:val="28"/>
        </w:rPr>
      </w:pPr>
      <w:r>
        <w:rPr>
          <w:sz w:val="28"/>
          <w:szCs w:val="28"/>
        </w:rPr>
        <w:t>1.6. Требования к порядку информирования о предоставлении муниципальной услуги.</w:t>
      </w:r>
    </w:p>
    <w:p w:rsidR="008832BA" w:rsidRDefault="008832BA" w:rsidP="008832BA">
      <w:pPr>
        <w:ind w:firstLine="709"/>
        <w:jc w:val="both"/>
        <w:rPr>
          <w:sz w:val="28"/>
          <w:szCs w:val="28"/>
        </w:rPr>
      </w:pPr>
      <w:r>
        <w:rPr>
          <w:sz w:val="28"/>
          <w:szCs w:val="28"/>
        </w:rPr>
        <w:lastRenderedPageBreak/>
        <w:t>1.6.1. Информация о порядке и условиях информирования предоставления муниципальной услуги предоставляется:</w:t>
      </w:r>
    </w:p>
    <w:p w:rsidR="008832BA" w:rsidRDefault="008832BA" w:rsidP="008832BA">
      <w:pPr>
        <w:ind w:firstLine="709"/>
        <w:jc w:val="both"/>
        <w:rPr>
          <w:sz w:val="28"/>
          <w:szCs w:val="28"/>
        </w:rPr>
      </w:pPr>
      <w:r>
        <w:rPr>
          <w:sz w:val="28"/>
          <w:szCs w:val="28"/>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 сайте уполномоченного органа в — информационно-телекоммуникационной сети «Интернет» (далее - официальный сайт уполномоченного органа);</w:t>
      </w:r>
    </w:p>
    <w:p w:rsidR="008832BA" w:rsidRDefault="008832BA" w:rsidP="008832BA">
      <w:pPr>
        <w:ind w:firstLine="709"/>
        <w:jc w:val="both"/>
        <w:rPr>
          <w:sz w:val="28"/>
          <w:szCs w:val="28"/>
        </w:rPr>
      </w:pPr>
      <w:r>
        <w:rPr>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832BA" w:rsidRDefault="008832BA" w:rsidP="008832BA">
      <w:pPr>
        <w:ind w:firstLine="709"/>
        <w:jc w:val="both"/>
        <w:rPr>
          <w:sz w:val="28"/>
          <w:szCs w:val="28"/>
        </w:rPr>
      </w:pPr>
      <w:r>
        <w:rPr>
          <w:sz w:val="28"/>
          <w:szCs w:val="28"/>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832BA" w:rsidRDefault="008832BA" w:rsidP="008832BA">
      <w:pPr>
        <w:ind w:firstLine="709"/>
        <w:jc w:val="both"/>
        <w:rPr>
          <w:sz w:val="28"/>
          <w:szCs w:val="28"/>
        </w:rPr>
      </w:pPr>
      <w:r>
        <w:rPr>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832BA" w:rsidRDefault="008832BA" w:rsidP="008832BA">
      <w:pPr>
        <w:ind w:firstLine="709"/>
        <w:jc w:val="both"/>
        <w:rPr>
          <w:sz w:val="28"/>
          <w:szCs w:val="28"/>
        </w:rPr>
      </w:pPr>
      <w:r>
        <w:rPr>
          <w:sz w:val="28"/>
          <w:szCs w:val="28"/>
        </w:rPr>
        <w:t>- путем публикации информационных материалов в средствах массовой информации;</w:t>
      </w:r>
    </w:p>
    <w:p w:rsidR="008832BA" w:rsidRDefault="008832BA" w:rsidP="008832BA">
      <w:pPr>
        <w:ind w:firstLine="709"/>
        <w:jc w:val="both"/>
        <w:rPr>
          <w:sz w:val="28"/>
          <w:szCs w:val="28"/>
        </w:rPr>
      </w:pPr>
      <w:r>
        <w:rPr>
          <w:sz w:val="28"/>
          <w:szCs w:val="28"/>
        </w:rPr>
        <w:t>- посредством ответов на письменные обращения;</w:t>
      </w:r>
    </w:p>
    <w:p w:rsidR="008832BA" w:rsidRDefault="008832BA" w:rsidP="008832BA">
      <w:pPr>
        <w:ind w:firstLine="709"/>
        <w:jc w:val="both"/>
        <w:rPr>
          <w:sz w:val="28"/>
          <w:szCs w:val="28"/>
        </w:rPr>
      </w:pPr>
      <w:r>
        <w:rPr>
          <w:sz w:val="28"/>
          <w:szCs w:val="28"/>
        </w:rPr>
        <w:t>- сотрудником отдела многофункционального центра в соответствии                  с пунктом 6.3 настоящего административного регламента.</w:t>
      </w:r>
    </w:p>
    <w:p w:rsidR="008832BA" w:rsidRDefault="008832BA" w:rsidP="008832BA">
      <w:pPr>
        <w:ind w:firstLine="709"/>
        <w:jc w:val="both"/>
        <w:rPr>
          <w:sz w:val="28"/>
          <w:szCs w:val="28"/>
        </w:rPr>
      </w:pPr>
      <w:r>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32BA" w:rsidRDefault="008832BA" w:rsidP="008832BA">
      <w:pPr>
        <w:ind w:firstLine="709"/>
        <w:jc w:val="both"/>
        <w:rPr>
          <w:sz w:val="28"/>
          <w:szCs w:val="28"/>
        </w:rPr>
      </w:pPr>
      <w:r>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832BA" w:rsidRDefault="008832BA" w:rsidP="008832BA">
      <w:pPr>
        <w:ind w:firstLine="709"/>
        <w:jc w:val="both"/>
        <w:rPr>
          <w:sz w:val="28"/>
          <w:szCs w:val="28"/>
        </w:rPr>
      </w:pPr>
      <w:r>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832BA" w:rsidRDefault="008832BA" w:rsidP="008832BA">
      <w:pPr>
        <w:ind w:firstLine="709"/>
        <w:jc w:val="both"/>
        <w:rPr>
          <w:sz w:val="28"/>
          <w:szCs w:val="28"/>
        </w:rPr>
      </w:pPr>
      <w:r>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832BA" w:rsidRDefault="008832BA" w:rsidP="008832BA">
      <w:pPr>
        <w:ind w:firstLine="709"/>
        <w:jc w:val="center"/>
        <w:rPr>
          <w:sz w:val="28"/>
          <w:szCs w:val="28"/>
        </w:rPr>
      </w:pPr>
    </w:p>
    <w:p w:rsidR="008832BA" w:rsidRDefault="008832BA" w:rsidP="008832BA">
      <w:pPr>
        <w:ind w:firstLine="709"/>
        <w:jc w:val="center"/>
        <w:rPr>
          <w:sz w:val="28"/>
          <w:szCs w:val="28"/>
        </w:rPr>
      </w:pPr>
    </w:p>
    <w:p w:rsidR="008832BA" w:rsidRDefault="008832BA" w:rsidP="008832BA">
      <w:pPr>
        <w:ind w:firstLine="709"/>
        <w:jc w:val="center"/>
        <w:rPr>
          <w:sz w:val="28"/>
          <w:szCs w:val="28"/>
        </w:rPr>
      </w:pPr>
      <w:r>
        <w:rPr>
          <w:sz w:val="28"/>
          <w:szCs w:val="28"/>
        </w:rPr>
        <w:lastRenderedPageBreak/>
        <w:t>2. Стандарт предоставления муниципальной услуги</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2.1. Наименование муниципальной услуги.</w:t>
      </w:r>
    </w:p>
    <w:p w:rsidR="008832BA" w:rsidRDefault="008832BA" w:rsidP="008832BA">
      <w:pPr>
        <w:ind w:firstLine="709"/>
        <w:jc w:val="both"/>
        <w:rPr>
          <w:sz w:val="28"/>
          <w:szCs w:val="28"/>
        </w:rPr>
      </w:pPr>
      <w:r>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2.2. Наименование органа, предоставляющего муниципальную услугу.</w:t>
      </w:r>
    </w:p>
    <w:p w:rsidR="008832BA" w:rsidRDefault="008832BA" w:rsidP="008832BA">
      <w:pPr>
        <w:jc w:val="both"/>
        <w:rPr>
          <w:sz w:val="28"/>
          <w:szCs w:val="28"/>
        </w:rPr>
      </w:pPr>
      <w:r>
        <w:rPr>
          <w:sz w:val="28"/>
          <w:szCs w:val="28"/>
        </w:rPr>
        <w:t>Администрация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8832BA" w:rsidRDefault="008832BA" w:rsidP="008832BA">
      <w:pPr>
        <w:ind w:firstLine="709"/>
        <w:jc w:val="both"/>
        <w:rPr>
          <w:sz w:val="28"/>
          <w:szCs w:val="28"/>
        </w:rPr>
      </w:pPr>
      <w:r>
        <w:rPr>
          <w:sz w:val="28"/>
          <w:szCs w:val="28"/>
        </w:rPr>
        <w:t>Структурным подразделением Администрации, ответственным                            за предоставление муниципальной услуги, является Отдел имущественных отношений, землеустройства и архитектуры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(далее – Уполномоченный орган).</w:t>
      </w:r>
    </w:p>
    <w:p w:rsidR="008832BA" w:rsidRDefault="008832BA" w:rsidP="008832BA">
      <w:pPr>
        <w:ind w:firstLine="709"/>
        <w:jc w:val="both"/>
        <w:rPr>
          <w:sz w:val="28"/>
          <w:szCs w:val="28"/>
        </w:rPr>
      </w:pPr>
      <w:r>
        <w:rPr>
          <w:sz w:val="28"/>
          <w:szCs w:val="28"/>
        </w:rPr>
        <w:t>МФЦ участвует в предоставлении муниципальной услуги в части:</w:t>
      </w:r>
    </w:p>
    <w:p w:rsidR="008832BA" w:rsidRDefault="008832BA" w:rsidP="008832BA">
      <w:pPr>
        <w:ind w:firstLine="709"/>
        <w:jc w:val="both"/>
        <w:rPr>
          <w:sz w:val="28"/>
          <w:szCs w:val="28"/>
        </w:rPr>
      </w:pPr>
      <w:r>
        <w:rPr>
          <w:sz w:val="28"/>
          <w:szCs w:val="28"/>
        </w:rPr>
        <w:t>- информирования по вопросам предоставления муниципальной услуги;</w:t>
      </w:r>
    </w:p>
    <w:p w:rsidR="008832BA" w:rsidRDefault="008832BA" w:rsidP="008832BA">
      <w:pPr>
        <w:ind w:firstLine="709"/>
        <w:jc w:val="both"/>
        <w:rPr>
          <w:sz w:val="28"/>
          <w:szCs w:val="28"/>
        </w:rPr>
      </w:pPr>
      <w:r>
        <w:rPr>
          <w:sz w:val="28"/>
          <w:szCs w:val="28"/>
        </w:rPr>
        <w:t>- приема заявлений и документов, необходимых для предоставления муниципальной услуги;</w:t>
      </w:r>
    </w:p>
    <w:p w:rsidR="008832BA" w:rsidRDefault="008832BA" w:rsidP="008832BA">
      <w:pPr>
        <w:ind w:firstLine="709"/>
        <w:jc w:val="both"/>
        <w:rPr>
          <w:sz w:val="28"/>
          <w:szCs w:val="28"/>
        </w:rPr>
      </w:pPr>
      <w:r>
        <w:rPr>
          <w:sz w:val="28"/>
          <w:szCs w:val="28"/>
        </w:rPr>
        <w:t>- выдачи результата предоставления муниципальной услуги.</w:t>
      </w:r>
    </w:p>
    <w:p w:rsidR="008832BA" w:rsidRDefault="008832BA" w:rsidP="008832BA">
      <w:pPr>
        <w:ind w:firstLine="709"/>
        <w:jc w:val="both"/>
        <w:rPr>
          <w:sz w:val="28"/>
          <w:szCs w:val="28"/>
        </w:rPr>
      </w:pPr>
      <w:r>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832BA" w:rsidRDefault="008832BA" w:rsidP="008832BA">
      <w:pPr>
        <w:ind w:firstLine="709"/>
        <w:jc w:val="both"/>
        <w:rPr>
          <w:sz w:val="28"/>
          <w:szCs w:val="28"/>
        </w:rPr>
      </w:pPr>
      <w:r>
        <w:rPr>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8832BA" w:rsidRDefault="008832BA" w:rsidP="008832BA">
      <w:pPr>
        <w:ind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832BA" w:rsidRDefault="008832BA" w:rsidP="008832BA">
      <w:pPr>
        <w:ind w:firstLine="709"/>
        <w:jc w:val="both"/>
        <w:rPr>
          <w:sz w:val="28"/>
          <w:szCs w:val="28"/>
        </w:rPr>
      </w:pPr>
      <w:r>
        <w:rPr>
          <w:sz w:val="28"/>
          <w:szCs w:val="28"/>
        </w:rPr>
        <w:t>2.3. Описание результата предоставления муниципальной услуги.</w:t>
      </w:r>
    </w:p>
    <w:p w:rsidR="008832BA" w:rsidRDefault="008832BA" w:rsidP="008832BA">
      <w:pPr>
        <w:ind w:firstLine="709"/>
        <w:jc w:val="both"/>
        <w:rPr>
          <w:sz w:val="28"/>
          <w:szCs w:val="28"/>
        </w:rPr>
      </w:pPr>
      <w:r>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Результат предоставления муниципальной услуги может быть получен:</w:t>
      </w:r>
    </w:p>
    <w:p w:rsidR="008832BA" w:rsidRDefault="008832BA" w:rsidP="008832BA">
      <w:pPr>
        <w:ind w:firstLine="709"/>
        <w:jc w:val="both"/>
        <w:rPr>
          <w:sz w:val="28"/>
          <w:szCs w:val="28"/>
        </w:rPr>
      </w:pPr>
      <w:r>
        <w:rPr>
          <w:sz w:val="28"/>
          <w:szCs w:val="28"/>
        </w:rPr>
        <w:t>- в уполномоченном органе местного самоуправления на бумажном носителе при личном обращении;</w:t>
      </w:r>
    </w:p>
    <w:p w:rsidR="008832BA" w:rsidRDefault="008832BA" w:rsidP="008832BA">
      <w:pPr>
        <w:ind w:firstLine="709"/>
        <w:jc w:val="both"/>
        <w:rPr>
          <w:sz w:val="28"/>
          <w:szCs w:val="28"/>
        </w:rPr>
      </w:pPr>
      <w:r>
        <w:rPr>
          <w:sz w:val="28"/>
          <w:szCs w:val="28"/>
        </w:rPr>
        <w:t>- в МФЦ на бумажном носителе при личном обращении;</w:t>
      </w:r>
    </w:p>
    <w:p w:rsidR="008832BA" w:rsidRDefault="008832BA" w:rsidP="008832BA">
      <w:pPr>
        <w:ind w:firstLine="709"/>
        <w:jc w:val="both"/>
        <w:rPr>
          <w:sz w:val="28"/>
          <w:szCs w:val="28"/>
        </w:rPr>
      </w:pPr>
      <w:r>
        <w:rPr>
          <w:sz w:val="28"/>
          <w:szCs w:val="28"/>
        </w:rPr>
        <w:t>- почтовым отправлением;</w:t>
      </w:r>
    </w:p>
    <w:p w:rsidR="008832BA" w:rsidRDefault="008832BA" w:rsidP="008832BA">
      <w:pPr>
        <w:ind w:firstLine="709"/>
        <w:jc w:val="both"/>
        <w:rPr>
          <w:sz w:val="28"/>
          <w:szCs w:val="28"/>
        </w:rPr>
      </w:pPr>
      <w:r>
        <w:rPr>
          <w:sz w:val="28"/>
          <w:szCs w:val="28"/>
        </w:rPr>
        <w:lastRenderedPageBreak/>
        <w:t>- на ЕПГУ, РПГУ, в том числе в форме электронного документа, подписанного электронной подписью.</w:t>
      </w:r>
    </w:p>
    <w:p w:rsidR="008832BA" w:rsidRDefault="008832BA" w:rsidP="008832BA">
      <w:pPr>
        <w:ind w:firstLine="709"/>
        <w:jc w:val="both"/>
        <w:rPr>
          <w:sz w:val="28"/>
          <w:szCs w:val="28"/>
        </w:rPr>
      </w:pPr>
      <w:r>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832BA" w:rsidRDefault="008832BA" w:rsidP="008832BA">
      <w:pPr>
        <w:ind w:firstLine="709"/>
        <w:jc w:val="both"/>
        <w:rPr>
          <w:sz w:val="28"/>
          <w:szCs w:val="28"/>
        </w:rPr>
      </w:pPr>
      <w:r>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832BA" w:rsidRDefault="008832BA" w:rsidP="008832BA">
      <w:pPr>
        <w:ind w:firstLine="709"/>
        <w:jc w:val="both"/>
        <w:rPr>
          <w:sz w:val="28"/>
          <w:szCs w:val="28"/>
        </w:rPr>
      </w:pPr>
      <w:r>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832BA" w:rsidRDefault="008832BA" w:rsidP="008832BA">
      <w:pPr>
        <w:ind w:firstLine="709"/>
        <w:jc w:val="both"/>
        <w:rPr>
          <w:sz w:val="28"/>
          <w:szCs w:val="28"/>
        </w:rPr>
      </w:pPr>
      <w:r>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32BA" w:rsidRDefault="008832BA" w:rsidP="008832BA">
      <w:pPr>
        <w:ind w:firstLine="709"/>
        <w:jc w:val="both"/>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p>
    <w:p w:rsidR="008832BA" w:rsidRDefault="008832BA" w:rsidP="008832BA">
      <w:pPr>
        <w:ind w:firstLine="709"/>
        <w:jc w:val="both"/>
        <w:rPr>
          <w:sz w:val="28"/>
          <w:szCs w:val="28"/>
        </w:rPr>
      </w:pPr>
      <w:r>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8832BA" w:rsidRDefault="008832BA" w:rsidP="008832BA">
      <w:pPr>
        <w:ind w:firstLine="709"/>
        <w:jc w:val="both"/>
        <w:rPr>
          <w:sz w:val="28"/>
          <w:szCs w:val="28"/>
        </w:rPr>
      </w:pPr>
      <w:r>
        <w:rPr>
          <w:sz w:val="28"/>
          <w:szCs w:val="28"/>
        </w:rPr>
        <w:t>2.5. Нормативные правовые акты, регулирующие предоставление муниципальной услуги.</w:t>
      </w:r>
    </w:p>
    <w:p w:rsidR="008832BA" w:rsidRDefault="008832BA" w:rsidP="008832BA">
      <w:pPr>
        <w:ind w:firstLine="709"/>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832BA" w:rsidRDefault="008832BA" w:rsidP="008832BA">
      <w:pPr>
        <w:ind w:firstLine="709"/>
        <w:jc w:val="both"/>
        <w:rPr>
          <w:sz w:val="28"/>
          <w:szCs w:val="28"/>
        </w:rPr>
      </w:pPr>
      <w:r>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32BA" w:rsidRDefault="008832BA" w:rsidP="008832BA">
      <w:pPr>
        <w:ind w:firstLine="709"/>
        <w:jc w:val="both"/>
        <w:rPr>
          <w:sz w:val="28"/>
          <w:szCs w:val="28"/>
        </w:rPr>
      </w:pPr>
      <w:r>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32BA" w:rsidRDefault="008832BA" w:rsidP="008832BA">
      <w:pPr>
        <w:ind w:firstLine="709"/>
        <w:jc w:val="both"/>
        <w:rPr>
          <w:sz w:val="28"/>
          <w:szCs w:val="28"/>
        </w:rPr>
      </w:pPr>
      <w:r>
        <w:rPr>
          <w:sz w:val="28"/>
          <w:szCs w:val="28"/>
        </w:rPr>
        <w:t>2.6.1. Исчерпывающий перечень документов, необходимых для — предоставления муниципальной услуги.</w:t>
      </w:r>
    </w:p>
    <w:p w:rsidR="008832BA" w:rsidRDefault="008832BA" w:rsidP="008832BA">
      <w:pPr>
        <w:ind w:firstLine="709"/>
        <w:jc w:val="both"/>
        <w:rPr>
          <w:sz w:val="28"/>
          <w:szCs w:val="28"/>
        </w:rPr>
      </w:pPr>
      <w:r>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832BA" w:rsidRPr="00E03293" w:rsidRDefault="008832BA" w:rsidP="008832BA">
      <w:pPr>
        <w:ind w:firstLine="709"/>
        <w:jc w:val="both"/>
        <w:rPr>
          <w:sz w:val="28"/>
          <w:szCs w:val="28"/>
        </w:rPr>
      </w:pPr>
      <w:r>
        <w:rPr>
          <w:sz w:val="28"/>
          <w:szCs w:val="28"/>
        </w:rPr>
        <w:t xml:space="preserve">1) заявление о переустройстве и (или) перепланировке помещения                      в многоквартирном доме (далее - заявление) по форме, </w:t>
      </w:r>
      <w:r w:rsidRPr="00E03293">
        <w:rPr>
          <w:sz w:val="28"/>
          <w:szCs w:val="28"/>
        </w:rPr>
        <w:t>установленной Приказом Минстроя России от 04.04.2024 № 240/</w:t>
      </w:r>
      <w:proofErr w:type="spellStart"/>
      <w:proofErr w:type="gramStart"/>
      <w:r w:rsidRPr="00E03293">
        <w:rPr>
          <w:sz w:val="28"/>
          <w:szCs w:val="28"/>
        </w:rPr>
        <w:t>пр</w:t>
      </w:r>
      <w:proofErr w:type="spellEnd"/>
      <w:proofErr w:type="gramEnd"/>
      <w:r w:rsidRPr="00E03293">
        <w:rPr>
          <w:sz w:val="28"/>
          <w:szCs w:val="28"/>
        </w:rPr>
        <w:t xml:space="preserve"> «Об утверждении формы </w:t>
      </w:r>
      <w:r w:rsidRPr="00E03293">
        <w:rPr>
          <w:sz w:val="28"/>
          <w:szCs w:val="28"/>
        </w:rPr>
        <w:lastRenderedPageBreak/>
        <w:t xml:space="preserve">заявления о переустройстве и (или) перепланировке помещения </w:t>
      </w:r>
      <w:r>
        <w:rPr>
          <w:sz w:val="28"/>
          <w:szCs w:val="28"/>
        </w:rPr>
        <w:t xml:space="preserve">                                      </w:t>
      </w:r>
      <w:r w:rsidRPr="00E03293">
        <w:rPr>
          <w:sz w:val="28"/>
          <w:szCs w:val="28"/>
        </w:rPr>
        <w:t xml:space="preserve">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w:t>
      </w:r>
      <w:r>
        <w:rPr>
          <w:sz w:val="28"/>
          <w:szCs w:val="28"/>
        </w:rPr>
        <w:t>(приложение № 3                     к настоящему</w:t>
      </w:r>
      <w:r w:rsidRPr="00E03293">
        <w:rPr>
          <w:sz w:val="28"/>
          <w:szCs w:val="28"/>
        </w:rPr>
        <w:t xml:space="preserve"> административному регламенту).</w:t>
      </w:r>
    </w:p>
    <w:p w:rsidR="008832BA" w:rsidRDefault="008832BA" w:rsidP="008832BA">
      <w:pPr>
        <w:ind w:firstLine="709"/>
        <w:jc w:val="both"/>
        <w:rPr>
          <w:sz w:val="28"/>
          <w:szCs w:val="28"/>
        </w:rPr>
      </w:pPr>
      <w:r>
        <w:rPr>
          <w:sz w:val="28"/>
          <w:szCs w:val="28"/>
        </w:rPr>
        <w:t xml:space="preserve">2) 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(подлинники или засвидетельствованные в нотариальном порядке копии);</w:t>
      </w:r>
    </w:p>
    <w:p w:rsidR="008832BA" w:rsidRDefault="008832BA" w:rsidP="008832BA">
      <w:pPr>
        <w:ind w:firstLine="709"/>
        <w:jc w:val="both"/>
        <w:rPr>
          <w:sz w:val="28"/>
          <w:szCs w:val="28"/>
        </w:rPr>
      </w:pPr>
      <w:r>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w:t>
      </w:r>
    </w:p>
    <w:p w:rsidR="008832BA" w:rsidRDefault="008832BA" w:rsidP="008832BA">
      <w:pPr>
        <w:ind w:firstLine="709"/>
        <w:jc w:val="both"/>
        <w:rPr>
          <w:sz w:val="28"/>
          <w:szCs w:val="28"/>
        </w:rPr>
      </w:pPr>
      <w:r>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832BA" w:rsidRDefault="008832BA" w:rsidP="008832BA">
      <w:pPr>
        <w:ind w:firstLine="709"/>
        <w:jc w:val="both"/>
        <w:rPr>
          <w:sz w:val="28"/>
          <w:szCs w:val="28"/>
        </w:rPr>
      </w:pPr>
      <w:r>
        <w:rPr>
          <w:sz w:val="28"/>
          <w:szCs w:val="28"/>
        </w:rPr>
        <w:t xml:space="preserve">5) технический паспорт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w:t>
      </w:r>
    </w:p>
    <w:p w:rsidR="008832BA" w:rsidRDefault="008832BA" w:rsidP="008832BA">
      <w:pPr>
        <w:ind w:firstLine="709"/>
        <w:jc w:val="both"/>
        <w:rPr>
          <w:sz w:val="28"/>
          <w:szCs w:val="28"/>
        </w:rPr>
      </w:pPr>
      <w:proofErr w:type="gramStart"/>
      <w:r>
        <w:rPr>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8"/>
          <w:szCs w:val="28"/>
        </w:rPr>
        <w:t>перепланируемое</w:t>
      </w:r>
      <w:proofErr w:type="spellEnd"/>
      <w:r>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представление предусмотренных настоящим пунктом документов наниматель переустраиваемого и (или) </w:t>
      </w:r>
      <w:proofErr w:type="spellStart"/>
      <w:r>
        <w:rPr>
          <w:sz w:val="28"/>
          <w:szCs w:val="28"/>
        </w:rPr>
        <w:t>перепланируемого</w:t>
      </w:r>
      <w:proofErr w:type="spellEnd"/>
      <w:r>
        <w:rPr>
          <w:sz w:val="28"/>
          <w:szCs w:val="28"/>
        </w:rPr>
        <w:t xml:space="preserve"> жилого помещения по договору социального найма);</w:t>
      </w:r>
      <w:proofErr w:type="gramEnd"/>
    </w:p>
    <w:p w:rsidR="008832BA" w:rsidRDefault="008832BA" w:rsidP="008832BA">
      <w:pPr>
        <w:ind w:firstLine="709"/>
        <w:jc w:val="both"/>
        <w:rPr>
          <w:sz w:val="28"/>
          <w:szCs w:val="28"/>
        </w:rPr>
      </w:pPr>
      <w:r>
        <w:rPr>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832BA" w:rsidRDefault="008832BA" w:rsidP="008832BA">
      <w:pPr>
        <w:ind w:firstLine="709"/>
        <w:jc w:val="both"/>
        <w:rPr>
          <w:sz w:val="28"/>
          <w:szCs w:val="28"/>
        </w:rPr>
      </w:pPr>
      <w:r>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sz w:val="28"/>
          <w:szCs w:val="28"/>
        </w:rPr>
        <w:t>,</w:t>
      </w:r>
      <w:proofErr w:type="gramEnd"/>
      <w:r>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832BA" w:rsidRDefault="008832BA" w:rsidP="008832BA">
      <w:pPr>
        <w:ind w:firstLine="709"/>
        <w:jc w:val="both"/>
        <w:rPr>
          <w:sz w:val="28"/>
          <w:szCs w:val="28"/>
        </w:rPr>
      </w:pPr>
      <w:r>
        <w:rPr>
          <w:sz w:val="28"/>
          <w:szCs w:val="28"/>
        </w:rPr>
        <w:t>- оформленную в соответствии с законодательством Российской Федерации доверенность (для физических лиц);</w:t>
      </w:r>
    </w:p>
    <w:p w:rsidR="008832BA" w:rsidRDefault="008832BA" w:rsidP="008832BA">
      <w:pPr>
        <w:ind w:firstLine="709"/>
        <w:jc w:val="both"/>
        <w:rPr>
          <w:sz w:val="28"/>
          <w:szCs w:val="28"/>
        </w:rPr>
      </w:pPr>
      <w:r>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w:t>
      </w:r>
      <w:r>
        <w:rPr>
          <w:sz w:val="28"/>
          <w:szCs w:val="28"/>
        </w:rPr>
        <w:lastRenderedPageBreak/>
        <w:t>руководителем заявителя или уполномоченным этим руководителем лицом (для юридических лиц).</w:t>
      </w:r>
    </w:p>
    <w:p w:rsidR="008832BA" w:rsidRDefault="008832BA" w:rsidP="008832BA">
      <w:pPr>
        <w:ind w:firstLine="709"/>
        <w:jc w:val="both"/>
        <w:rPr>
          <w:sz w:val="28"/>
          <w:szCs w:val="28"/>
        </w:rPr>
      </w:pPr>
      <w:r>
        <w:rPr>
          <w:sz w:val="28"/>
          <w:szCs w:val="28"/>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8832BA" w:rsidRDefault="008832BA" w:rsidP="008832BA">
      <w:pPr>
        <w:ind w:firstLine="709"/>
        <w:jc w:val="both"/>
        <w:rPr>
          <w:sz w:val="28"/>
          <w:szCs w:val="28"/>
        </w:rPr>
      </w:pPr>
      <w:r>
        <w:rPr>
          <w:sz w:val="28"/>
          <w:szCs w:val="28"/>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832BA" w:rsidRDefault="008832BA" w:rsidP="008832BA">
      <w:pPr>
        <w:ind w:firstLine="709"/>
        <w:jc w:val="both"/>
        <w:rPr>
          <w:sz w:val="28"/>
          <w:szCs w:val="28"/>
        </w:rPr>
      </w:pPr>
      <w:r>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832BA" w:rsidRDefault="008832BA" w:rsidP="008832BA">
      <w:pPr>
        <w:ind w:firstLine="709"/>
        <w:jc w:val="both"/>
        <w:rPr>
          <w:sz w:val="28"/>
          <w:szCs w:val="28"/>
        </w:rPr>
      </w:pPr>
      <w:proofErr w:type="gramStart"/>
      <w:r>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832BA" w:rsidRDefault="008832BA" w:rsidP="008832BA">
      <w:pPr>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8832BA" w:rsidRDefault="008832BA" w:rsidP="008832BA">
      <w:pPr>
        <w:ind w:firstLine="709"/>
        <w:jc w:val="both"/>
        <w:rPr>
          <w:sz w:val="28"/>
          <w:szCs w:val="28"/>
        </w:rPr>
      </w:pPr>
      <w:r>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832BA" w:rsidRDefault="008832BA" w:rsidP="008832BA">
      <w:pPr>
        <w:ind w:firstLine="709"/>
        <w:jc w:val="both"/>
        <w:rPr>
          <w:sz w:val="28"/>
          <w:szCs w:val="28"/>
        </w:rPr>
      </w:pPr>
      <w:r>
        <w:rPr>
          <w:sz w:val="28"/>
          <w:szCs w:val="28"/>
        </w:rPr>
        <w:t>2.8. Исчерпывающий перечень оснований для приостановления или отказа в предоставлении муниципальной услуги.</w:t>
      </w:r>
    </w:p>
    <w:p w:rsidR="008832BA" w:rsidRDefault="008832BA" w:rsidP="008832BA">
      <w:pPr>
        <w:ind w:firstLine="709"/>
        <w:jc w:val="both"/>
        <w:rPr>
          <w:sz w:val="28"/>
          <w:szCs w:val="28"/>
        </w:rPr>
      </w:pPr>
      <w:r>
        <w:rPr>
          <w:sz w:val="28"/>
          <w:szCs w:val="28"/>
        </w:rPr>
        <w:t>Приостановление предоставления муниципальной услуги законодательством Российской Федерации не предусмотрено.</w:t>
      </w:r>
    </w:p>
    <w:p w:rsidR="008832BA" w:rsidRDefault="008832BA" w:rsidP="008832BA">
      <w:pPr>
        <w:ind w:firstLine="709"/>
        <w:jc w:val="both"/>
        <w:rPr>
          <w:sz w:val="28"/>
          <w:szCs w:val="28"/>
        </w:rPr>
      </w:pPr>
      <w:r>
        <w:rPr>
          <w:sz w:val="28"/>
          <w:szCs w:val="28"/>
        </w:rPr>
        <w:t>Уполномоченный орган отказывает в предоставлении муниципальной услуги в случае, если:</w:t>
      </w:r>
    </w:p>
    <w:p w:rsidR="008832BA" w:rsidRDefault="008832BA" w:rsidP="008832BA">
      <w:pPr>
        <w:ind w:firstLine="709"/>
        <w:jc w:val="both"/>
        <w:rPr>
          <w:sz w:val="28"/>
          <w:szCs w:val="28"/>
        </w:rPr>
      </w:pPr>
      <w:r>
        <w:rPr>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Pr>
          <w:sz w:val="28"/>
          <w:szCs w:val="28"/>
        </w:rPr>
        <w:lastRenderedPageBreak/>
        <w:t>которых</w:t>
      </w:r>
      <w:proofErr w:type="gramEnd"/>
      <w:r>
        <w:rPr>
          <w:sz w:val="28"/>
          <w:szCs w:val="28"/>
        </w:rPr>
        <w:t xml:space="preserve"> с учетом пункта 2.6.3 настоящего административного регламента возложена на заявителя;</w:t>
      </w:r>
    </w:p>
    <w:p w:rsidR="008832BA" w:rsidRDefault="008832BA" w:rsidP="008832BA">
      <w:pPr>
        <w:ind w:firstLine="709"/>
        <w:jc w:val="both"/>
        <w:rPr>
          <w:sz w:val="28"/>
          <w:szCs w:val="28"/>
        </w:rPr>
      </w:pPr>
      <w:proofErr w:type="gramStart"/>
      <w:r>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w:t>
      </w:r>
      <w:proofErr w:type="gramEnd"/>
      <w:r>
        <w:rPr>
          <w:sz w:val="28"/>
          <w:szCs w:val="28"/>
        </w:rPr>
        <w:t xml:space="preserve"> инициативе.</w:t>
      </w:r>
    </w:p>
    <w:p w:rsidR="008832BA" w:rsidRDefault="008832BA" w:rsidP="008832BA">
      <w:pPr>
        <w:ind w:firstLine="709"/>
        <w:jc w:val="both"/>
        <w:rPr>
          <w:sz w:val="28"/>
          <w:szCs w:val="28"/>
        </w:rPr>
      </w:pPr>
      <w:proofErr w:type="gramStart"/>
      <w:r>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Pr>
          <w:sz w:val="28"/>
          <w:szCs w:val="28"/>
        </w:rPr>
        <w:t>) информацию в течение пятнадцати рабочих дней со дня направления уведомления;</w:t>
      </w:r>
    </w:p>
    <w:p w:rsidR="008832BA" w:rsidRDefault="008832BA" w:rsidP="008832BA">
      <w:pPr>
        <w:ind w:firstLine="709"/>
        <w:jc w:val="both"/>
        <w:rPr>
          <w:sz w:val="28"/>
          <w:szCs w:val="28"/>
        </w:rPr>
      </w:pPr>
      <w:r>
        <w:rPr>
          <w:sz w:val="28"/>
          <w:szCs w:val="28"/>
        </w:rPr>
        <w:t>3) представления документов в ненадлежащий орган;</w:t>
      </w:r>
    </w:p>
    <w:p w:rsidR="008832BA" w:rsidRDefault="008832BA" w:rsidP="008832BA">
      <w:pPr>
        <w:ind w:firstLine="709"/>
        <w:jc w:val="both"/>
        <w:rPr>
          <w:sz w:val="28"/>
          <w:szCs w:val="28"/>
        </w:rPr>
      </w:pPr>
      <w:r>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8832BA" w:rsidRDefault="008832BA" w:rsidP="008832BA">
      <w:pPr>
        <w:ind w:firstLine="709"/>
        <w:jc w:val="both"/>
        <w:rPr>
          <w:sz w:val="28"/>
          <w:szCs w:val="28"/>
        </w:rPr>
      </w:pPr>
      <w:proofErr w:type="gramStart"/>
      <w:r>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8832BA" w:rsidRDefault="008832BA" w:rsidP="008832BA">
      <w:pPr>
        <w:ind w:firstLine="709"/>
        <w:jc w:val="both"/>
        <w:rPr>
          <w:sz w:val="28"/>
          <w:szCs w:val="28"/>
        </w:rPr>
      </w:pPr>
      <w:r>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2BA" w:rsidRDefault="008832BA" w:rsidP="008832BA">
      <w:pPr>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w:t>
      </w:r>
    </w:p>
    <w:p w:rsidR="008832BA" w:rsidRDefault="008832BA" w:rsidP="008832BA">
      <w:pPr>
        <w:ind w:firstLine="709"/>
        <w:jc w:val="both"/>
        <w:rPr>
          <w:sz w:val="28"/>
          <w:szCs w:val="28"/>
        </w:rPr>
      </w:pPr>
      <w:r>
        <w:rPr>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w:t>
      </w:r>
    </w:p>
    <w:p w:rsidR="008832BA" w:rsidRDefault="008832BA" w:rsidP="008832BA">
      <w:pPr>
        <w:ind w:firstLine="709"/>
        <w:jc w:val="both"/>
        <w:rPr>
          <w:sz w:val="28"/>
          <w:szCs w:val="28"/>
        </w:rPr>
      </w:pPr>
      <w:r>
        <w:rPr>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832BA" w:rsidRDefault="008832BA" w:rsidP="008832BA">
      <w:pPr>
        <w:ind w:firstLine="709"/>
        <w:jc w:val="both"/>
        <w:rPr>
          <w:sz w:val="28"/>
          <w:szCs w:val="28"/>
        </w:rPr>
      </w:pPr>
      <w:proofErr w:type="gramStart"/>
      <w:r>
        <w:rPr>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8"/>
          <w:szCs w:val="28"/>
        </w:rPr>
        <w:t>перепланируемое</w:t>
      </w:r>
      <w:proofErr w:type="spellEnd"/>
      <w:r>
        <w:rPr>
          <w:sz w:val="28"/>
          <w:szCs w:val="28"/>
        </w:rPr>
        <w:t xml:space="preserve"> жилое помещение на </w:t>
      </w:r>
      <w:r>
        <w:rPr>
          <w:sz w:val="28"/>
          <w:szCs w:val="28"/>
        </w:rPr>
        <w:lastRenderedPageBreak/>
        <w:t xml:space="preserve">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Pr>
          <w:sz w:val="28"/>
          <w:szCs w:val="28"/>
        </w:rPr>
        <w:t>перепланируемого</w:t>
      </w:r>
      <w:proofErr w:type="spellEnd"/>
      <w:r>
        <w:rPr>
          <w:sz w:val="28"/>
          <w:szCs w:val="28"/>
        </w:rPr>
        <w:t xml:space="preserve"> жилого помещения по договору социального найма).</w:t>
      </w:r>
      <w:proofErr w:type="gramEnd"/>
    </w:p>
    <w:p w:rsidR="008832BA" w:rsidRDefault="008832BA" w:rsidP="008832BA">
      <w:pPr>
        <w:ind w:firstLine="709"/>
        <w:jc w:val="both"/>
        <w:rPr>
          <w:sz w:val="28"/>
          <w:szCs w:val="28"/>
        </w:rPr>
      </w:pPr>
      <w:r>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8832BA" w:rsidRDefault="008832BA" w:rsidP="008832BA">
      <w:pPr>
        <w:ind w:firstLine="709"/>
        <w:jc w:val="both"/>
        <w:rPr>
          <w:sz w:val="28"/>
          <w:szCs w:val="28"/>
        </w:rPr>
      </w:pPr>
      <w:r>
        <w:rPr>
          <w:sz w:val="28"/>
          <w:szCs w:val="28"/>
        </w:rPr>
        <w:t>Предоставление муниципальной услуги осуществляется бесплатно, государственная пошлина не уплачивается.</w:t>
      </w:r>
    </w:p>
    <w:p w:rsidR="008832BA" w:rsidRDefault="008832BA" w:rsidP="008832BA">
      <w:pPr>
        <w:ind w:firstLine="709"/>
        <w:jc w:val="both"/>
        <w:rPr>
          <w:sz w:val="28"/>
          <w:szCs w:val="28"/>
        </w:rPr>
      </w:pPr>
      <w:r>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2BA" w:rsidRDefault="008832BA" w:rsidP="008832BA">
      <w:pPr>
        <w:ind w:firstLine="709"/>
        <w:jc w:val="both"/>
        <w:rPr>
          <w:sz w:val="28"/>
          <w:szCs w:val="28"/>
        </w:rPr>
      </w:pPr>
      <w:r>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832BA" w:rsidRDefault="008832BA" w:rsidP="008832BA">
      <w:pPr>
        <w:ind w:firstLine="709"/>
        <w:jc w:val="both"/>
        <w:rPr>
          <w:sz w:val="28"/>
          <w:szCs w:val="28"/>
        </w:rPr>
      </w:pPr>
      <w:r>
        <w:rPr>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832BA" w:rsidRDefault="008832BA" w:rsidP="008832BA">
      <w:pPr>
        <w:ind w:firstLine="709"/>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832BA" w:rsidRDefault="008832BA" w:rsidP="008832BA">
      <w:pPr>
        <w:ind w:firstLine="709"/>
        <w:jc w:val="both"/>
        <w:rPr>
          <w:sz w:val="28"/>
          <w:szCs w:val="28"/>
        </w:rPr>
      </w:pPr>
      <w:r>
        <w:rPr>
          <w:sz w:val="28"/>
          <w:szCs w:val="28"/>
        </w:rPr>
        <w:t>2.13. Срок и порядок регистрации запроса заявителя о предоставлении государственной или муниципальной услуги.</w:t>
      </w:r>
    </w:p>
    <w:p w:rsidR="008832BA" w:rsidRDefault="008832BA" w:rsidP="008832BA">
      <w:pPr>
        <w:ind w:firstLine="709"/>
        <w:jc w:val="both"/>
        <w:rPr>
          <w:sz w:val="28"/>
          <w:szCs w:val="28"/>
        </w:rPr>
      </w:pPr>
      <w:r>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sz w:val="28"/>
          <w:szCs w:val="28"/>
        </w:rPr>
        <w:t>с  даты поступления</w:t>
      </w:r>
      <w:proofErr w:type="gramEnd"/>
      <w:r>
        <w:rPr>
          <w:sz w:val="28"/>
          <w:szCs w:val="28"/>
        </w:rPr>
        <w:t xml:space="preserve"> такого заявления.</w:t>
      </w:r>
    </w:p>
    <w:p w:rsidR="008832BA" w:rsidRDefault="008832BA" w:rsidP="008832BA">
      <w:pPr>
        <w:ind w:firstLine="709"/>
        <w:jc w:val="both"/>
        <w:rPr>
          <w:sz w:val="28"/>
          <w:szCs w:val="28"/>
        </w:rPr>
      </w:pPr>
      <w:r>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832BA" w:rsidRDefault="008832BA" w:rsidP="008832BA">
      <w:pPr>
        <w:ind w:firstLine="709"/>
        <w:jc w:val="both"/>
        <w:rPr>
          <w:sz w:val="28"/>
          <w:szCs w:val="28"/>
        </w:rPr>
      </w:pPr>
      <w:r>
        <w:rPr>
          <w:sz w:val="28"/>
          <w:szCs w:val="28"/>
        </w:rPr>
        <w:t>Заявление, поступившее в электронной форме на ЕШУ, РПГУ регистрируется уполномоченным органом в день его поступления в случае отсутствия автоматической регистрации запросов на ЕПГУ, РПГУ.</w:t>
      </w:r>
    </w:p>
    <w:p w:rsidR="008832BA" w:rsidRDefault="008832BA" w:rsidP="008832BA">
      <w:pPr>
        <w:ind w:firstLine="709"/>
        <w:jc w:val="both"/>
        <w:rPr>
          <w:sz w:val="28"/>
          <w:szCs w:val="28"/>
        </w:rPr>
      </w:pPr>
      <w:r>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832BA" w:rsidRDefault="008832BA" w:rsidP="008832BA">
      <w:pPr>
        <w:ind w:firstLine="709"/>
        <w:jc w:val="both"/>
        <w:rPr>
          <w:sz w:val="28"/>
          <w:szCs w:val="28"/>
        </w:rPr>
      </w:pPr>
      <w:r>
        <w:rPr>
          <w:sz w:val="28"/>
          <w:szCs w:val="28"/>
        </w:rPr>
        <w:t xml:space="preserve">2.14. </w:t>
      </w:r>
      <w:proofErr w:type="gramStart"/>
      <w:r>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32BA" w:rsidRDefault="008832BA" w:rsidP="008832BA">
      <w:pPr>
        <w:ind w:firstLine="709"/>
        <w:jc w:val="both"/>
        <w:rPr>
          <w:sz w:val="28"/>
          <w:szCs w:val="28"/>
        </w:rPr>
      </w:pPr>
      <w:r>
        <w:rPr>
          <w:sz w:val="28"/>
          <w:szCs w:val="28"/>
        </w:rP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832BA" w:rsidRDefault="008832BA" w:rsidP="008832BA">
      <w:pPr>
        <w:ind w:firstLine="709"/>
        <w:jc w:val="both"/>
        <w:rPr>
          <w:sz w:val="28"/>
          <w:szCs w:val="28"/>
        </w:rPr>
      </w:pPr>
      <w:r>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832BA" w:rsidRDefault="008832BA" w:rsidP="008832BA">
      <w:pPr>
        <w:ind w:firstLine="709"/>
        <w:jc w:val="both"/>
        <w:rPr>
          <w:sz w:val="28"/>
          <w:szCs w:val="28"/>
        </w:rPr>
      </w:pPr>
      <w:r>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832BA" w:rsidRDefault="008832BA" w:rsidP="008832BA">
      <w:pPr>
        <w:ind w:firstLine="709"/>
        <w:jc w:val="both"/>
        <w:rPr>
          <w:sz w:val="28"/>
          <w:szCs w:val="28"/>
        </w:rPr>
      </w:pPr>
      <w:r>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832BA" w:rsidRDefault="008832BA" w:rsidP="008832BA">
      <w:pPr>
        <w:ind w:firstLine="709"/>
        <w:jc w:val="both"/>
        <w:rPr>
          <w:sz w:val="28"/>
          <w:szCs w:val="28"/>
        </w:rPr>
      </w:pPr>
      <w:proofErr w:type="gramStart"/>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sz w:val="28"/>
          <w:szCs w:val="28"/>
        </w:rPr>
        <w:t xml:space="preserve"> Российской Федерации о социальной защите инвалидов.</w:t>
      </w:r>
    </w:p>
    <w:p w:rsidR="008832BA" w:rsidRDefault="008832BA" w:rsidP="008832BA">
      <w:pPr>
        <w:ind w:firstLine="709"/>
        <w:jc w:val="both"/>
        <w:rPr>
          <w:sz w:val="28"/>
          <w:szCs w:val="28"/>
        </w:rPr>
      </w:pPr>
      <w:r>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8832BA" w:rsidRDefault="008832BA" w:rsidP="008832BA">
      <w:pPr>
        <w:ind w:firstLine="709"/>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832BA" w:rsidRDefault="008832BA" w:rsidP="008832BA">
      <w:pPr>
        <w:ind w:firstLine="709"/>
        <w:jc w:val="both"/>
        <w:rPr>
          <w:sz w:val="28"/>
          <w:szCs w:val="28"/>
        </w:rPr>
      </w:pPr>
      <w:r>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832BA" w:rsidRDefault="008832BA" w:rsidP="008832BA">
      <w:pPr>
        <w:ind w:firstLine="709"/>
        <w:jc w:val="both"/>
        <w:rPr>
          <w:sz w:val="28"/>
          <w:szCs w:val="28"/>
        </w:rPr>
      </w:pPr>
      <w:r>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832BA" w:rsidRDefault="008832BA" w:rsidP="008832BA">
      <w:pPr>
        <w:ind w:firstLine="709"/>
        <w:jc w:val="both"/>
        <w:rPr>
          <w:sz w:val="28"/>
          <w:szCs w:val="28"/>
        </w:rPr>
      </w:pPr>
      <w:r>
        <w:rPr>
          <w:sz w:val="28"/>
          <w:szCs w:val="28"/>
        </w:rPr>
        <w:t xml:space="preserve">2.14.2. Для обеспечения доступности получения муниципальной услуги </w:t>
      </w:r>
      <w:proofErr w:type="spellStart"/>
      <w:r>
        <w:rPr>
          <w:sz w:val="28"/>
          <w:szCs w:val="28"/>
        </w:rPr>
        <w:t>маломобильными</w:t>
      </w:r>
      <w:proofErr w:type="spellEnd"/>
      <w:r>
        <w:rPr>
          <w:sz w:val="28"/>
          <w:szCs w:val="28"/>
        </w:rPr>
        <w:t xml:space="preserve"> группами населения здания и сооружения, в которых </w:t>
      </w:r>
      <w:r>
        <w:rPr>
          <w:sz w:val="28"/>
          <w:szCs w:val="28"/>
        </w:rPr>
        <w:lastRenderedPageBreak/>
        <w:t xml:space="preserve">оказывается услуга, оборудуются согласно нормативным требованиям «СП 59.13330.2016. Свод правил. Доступность зданий и сооружений для </w:t>
      </w:r>
      <w:proofErr w:type="spellStart"/>
      <w:r>
        <w:rPr>
          <w:sz w:val="28"/>
          <w:szCs w:val="28"/>
        </w:rPr>
        <w:t>маломобильных</w:t>
      </w:r>
      <w:proofErr w:type="spellEnd"/>
      <w:r>
        <w:rPr>
          <w:sz w:val="28"/>
          <w:szCs w:val="28"/>
        </w:rPr>
        <w:t xml:space="preserve"> групп населения. Актуализированная редакция </w:t>
      </w:r>
      <w:proofErr w:type="spellStart"/>
      <w:r>
        <w:rPr>
          <w:sz w:val="28"/>
          <w:szCs w:val="28"/>
        </w:rPr>
        <w:t>СНиП</w:t>
      </w:r>
      <w:proofErr w:type="spellEnd"/>
      <w:r>
        <w:rPr>
          <w:sz w:val="28"/>
          <w:szCs w:val="28"/>
        </w:rPr>
        <w:t xml:space="preserve"> 35-01-2001».</w:t>
      </w:r>
    </w:p>
    <w:p w:rsidR="008832BA" w:rsidRDefault="008832BA" w:rsidP="008832BA">
      <w:pPr>
        <w:ind w:firstLine="709"/>
        <w:jc w:val="both"/>
        <w:rPr>
          <w:sz w:val="28"/>
          <w:szCs w:val="28"/>
        </w:rPr>
      </w:pPr>
      <w:r>
        <w:rPr>
          <w:sz w:val="28"/>
          <w:szCs w:val="28"/>
        </w:rPr>
        <w:t xml:space="preserve">В кабинете по приему </w:t>
      </w:r>
      <w:proofErr w:type="spellStart"/>
      <w:r>
        <w:rPr>
          <w:sz w:val="28"/>
          <w:szCs w:val="28"/>
        </w:rPr>
        <w:t>маломобильных</w:t>
      </w:r>
      <w:proofErr w:type="spellEnd"/>
      <w:r>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832BA" w:rsidRDefault="008832BA" w:rsidP="008832BA">
      <w:pPr>
        <w:ind w:firstLine="709"/>
        <w:jc w:val="both"/>
        <w:rPr>
          <w:sz w:val="28"/>
          <w:szCs w:val="28"/>
        </w:rPr>
      </w:pPr>
      <w:r>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832BA" w:rsidRDefault="008832BA" w:rsidP="008832BA">
      <w:pPr>
        <w:ind w:firstLine="709"/>
        <w:jc w:val="both"/>
        <w:rPr>
          <w:sz w:val="28"/>
          <w:szCs w:val="28"/>
        </w:rPr>
      </w:pPr>
      <w:r>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832BA" w:rsidRDefault="008832BA" w:rsidP="008832BA">
      <w:pPr>
        <w:ind w:firstLine="709"/>
        <w:jc w:val="both"/>
        <w:rPr>
          <w:sz w:val="28"/>
          <w:szCs w:val="28"/>
        </w:rPr>
      </w:pPr>
      <w:r>
        <w:rPr>
          <w:sz w:val="28"/>
          <w:szCs w:val="28"/>
        </w:rPr>
        <w:t xml:space="preserve">- выясняют цель визита гражданина и сопровождают его в кабинет                   по приему заявления; </w:t>
      </w:r>
    </w:p>
    <w:p w:rsidR="008832BA" w:rsidRDefault="008832BA" w:rsidP="008832BA">
      <w:pPr>
        <w:ind w:firstLine="709"/>
        <w:jc w:val="both"/>
        <w:rPr>
          <w:sz w:val="28"/>
          <w:szCs w:val="28"/>
        </w:rPr>
      </w:pPr>
      <w:r>
        <w:rPr>
          <w:sz w:val="28"/>
          <w:szCs w:val="28"/>
        </w:rPr>
        <w:t>-помогают гражданину сесть на стул или располагают кресло-коляску                    у стола напротив специалиста, осуществляющего прием;</w:t>
      </w:r>
    </w:p>
    <w:p w:rsidR="008832BA" w:rsidRDefault="008832BA" w:rsidP="008832BA">
      <w:pPr>
        <w:ind w:firstLine="709"/>
        <w:jc w:val="both"/>
        <w:rPr>
          <w:sz w:val="28"/>
          <w:szCs w:val="28"/>
        </w:rPr>
      </w:pPr>
      <w:r>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832BA" w:rsidRDefault="008832BA" w:rsidP="008832BA">
      <w:pPr>
        <w:ind w:firstLine="709"/>
        <w:jc w:val="both"/>
        <w:rPr>
          <w:sz w:val="28"/>
          <w:szCs w:val="28"/>
        </w:rPr>
      </w:pPr>
      <w:r>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rsidR="008832BA" w:rsidRDefault="008832BA" w:rsidP="008832BA">
      <w:pPr>
        <w:ind w:firstLine="709"/>
        <w:jc w:val="both"/>
        <w:rPr>
          <w:sz w:val="28"/>
          <w:szCs w:val="28"/>
        </w:rPr>
      </w:pPr>
      <w:r>
        <w:rPr>
          <w:sz w:val="28"/>
          <w:szCs w:val="28"/>
        </w:rPr>
        <w:t>-передает гражданина сопровождающему лицу или по его желанию вызывает автотранспорт и оказывает содействие при его посадке.</w:t>
      </w:r>
    </w:p>
    <w:p w:rsidR="008832BA" w:rsidRDefault="008832BA" w:rsidP="008832BA">
      <w:pPr>
        <w:ind w:firstLine="709"/>
        <w:jc w:val="both"/>
        <w:rPr>
          <w:sz w:val="28"/>
          <w:szCs w:val="28"/>
        </w:rPr>
      </w:pPr>
      <w:r>
        <w:rPr>
          <w:sz w:val="28"/>
          <w:szCs w:val="28"/>
        </w:rPr>
        <w:t>При обращении граждан с недостатками зрения работники уполномоченного органа предпринимают следующие действия:</w:t>
      </w:r>
    </w:p>
    <w:p w:rsidR="008832BA" w:rsidRDefault="008832BA" w:rsidP="008832BA">
      <w:pPr>
        <w:ind w:firstLine="709"/>
        <w:jc w:val="both"/>
        <w:rPr>
          <w:sz w:val="28"/>
          <w:szCs w:val="28"/>
        </w:rPr>
      </w:pPr>
      <w:r>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832BA" w:rsidRDefault="008832BA" w:rsidP="008832BA">
      <w:pPr>
        <w:ind w:firstLine="709"/>
        <w:jc w:val="both"/>
        <w:rPr>
          <w:sz w:val="28"/>
          <w:szCs w:val="28"/>
        </w:rPr>
      </w:pPr>
      <w:r>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sz w:val="28"/>
          <w:szCs w:val="28"/>
        </w:rPr>
        <w:t>слабовидящих</w:t>
      </w:r>
      <w:proofErr w:type="gramEnd"/>
      <w:r>
        <w:rPr>
          <w:sz w:val="28"/>
          <w:szCs w:val="28"/>
        </w:rPr>
        <w:t xml:space="preserve">                 с крупным шрифтом;</w:t>
      </w:r>
    </w:p>
    <w:p w:rsidR="008832BA" w:rsidRDefault="008832BA" w:rsidP="008832BA">
      <w:pPr>
        <w:ind w:firstLine="709"/>
        <w:jc w:val="both"/>
        <w:rPr>
          <w:sz w:val="28"/>
          <w:szCs w:val="28"/>
        </w:rPr>
      </w:pPr>
      <w:r>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w:t>
      </w:r>
      <w:r>
        <w:rPr>
          <w:sz w:val="28"/>
          <w:szCs w:val="28"/>
        </w:rPr>
        <w:lastRenderedPageBreak/>
        <w:t>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832BA" w:rsidRDefault="008832BA" w:rsidP="008832BA">
      <w:pPr>
        <w:ind w:firstLine="709"/>
        <w:jc w:val="both"/>
        <w:rPr>
          <w:sz w:val="28"/>
          <w:szCs w:val="28"/>
        </w:rPr>
      </w:pPr>
      <w:r>
        <w:rPr>
          <w:sz w:val="28"/>
          <w:szCs w:val="28"/>
        </w:rPr>
        <w:t>При обращении гражданина с дефектами слуха работники уполномоченного органа предпринимают следующие действия:</w:t>
      </w:r>
    </w:p>
    <w:p w:rsidR="008832BA" w:rsidRDefault="008832BA" w:rsidP="008832BA">
      <w:pPr>
        <w:ind w:firstLine="709"/>
        <w:jc w:val="both"/>
        <w:rPr>
          <w:sz w:val="28"/>
          <w:szCs w:val="28"/>
        </w:rPr>
      </w:pPr>
      <w:r>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sz w:val="28"/>
          <w:szCs w:val="28"/>
        </w:rPr>
        <w:t>сурдопереводчика</w:t>
      </w:r>
      <w:proofErr w:type="spellEnd"/>
      <w:r>
        <w:rPr>
          <w:sz w:val="28"/>
          <w:szCs w:val="28"/>
        </w:rPr>
        <w:t>);</w:t>
      </w:r>
    </w:p>
    <w:p w:rsidR="008832BA" w:rsidRDefault="008832BA" w:rsidP="008832BA">
      <w:pPr>
        <w:ind w:firstLine="709"/>
        <w:jc w:val="both"/>
        <w:rPr>
          <w:sz w:val="28"/>
          <w:szCs w:val="28"/>
        </w:rPr>
      </w:pPr>
      <w:r>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832BA" w:rsidRDefault="008832BA" w:rsidP="008832BA">
      <w:pPr>
        <w:ind w:firstLine="709"/>
        <w:jc w:val="both"/>
        <w:rPr>
          <w:sz w:val="28"/>
          <w:szCs w:val="28"/>
        </w:rPr>
      </w:pPr>
      <w:r>
        <w:rPr>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8832BA" w:rsidRDefault="008832BA" w:rsidP="008832BA">
      <w:pPr>
        <w:ind w:firstLine="709"/>
        <w:jc w:val="both"/>
        <w:rPr>
          <w:sz w:val="28"/>
          <w:szCs w:val="28"/>
        </w:rPr>
      </w:pPr>
      <w:r>
        <w:rPr>
          <w:sz w:val="28"/>
          <w:szCs w:val="28"/>
        </w:rPr>
        <w:t>2.15. Показатели доступности и качества муниципальной услуги.</w:t>
      </w:r>
    </w:p>
    <w:p w:rsidR="008832BA" w:rsidRDefault="008832BA" w:rsidP="008832BA">
      <w:pPr>
        <w:ind w:firstLine="709"/>
        <w:jc w:val="both"/>
        <w:rPr>
          <w:sz w:val="28"/>
          <w:szCs w:val="28"/>
        </w:rPr>
      </w:pPr>
      <w:r>
        <w:rPr>
          <w:sz w:val="28"/>
          <w:szCs w:val="28"/>
        </w:rPr>
        <w:t>Количество взаимодействий заявителя с сотрудником уполномоченного органа при предоставлении муниципальной услуги - 2.</w:t>
      </w:r>
    </w:p>
    <w:p w:rsidR="008832BA" w:rsidRDefault="008832BA" w:rsidP="008832BA">
      <w:pPr>
        <w:ind w:firstLine="709"/>
        <w:jc w:val="both"/>
        <w:rPr>
          <w:sz w:val="28"/>
          <w:szCs w:val="28"/>
        </w:rPr>
      </w:pPr>
      <w:r>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832BA" w:rsidRDefault="008832BA" w:rsidP="008832BA">
      <w:pPr>
        <w:ind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832BA" w:rsidRDefault="008832BA" w:rsidP="008832BA">
      <w:pPr>
        <w:ind w:firstLine="709"/>
        <w:jc w:val="both"/>
        <w:rPr>
          <w:sz w:val="28"/>
          <w:szCs w:val="28"/>
        </w:rPr>
      </w:pPr>
      <w:r>
        <w:rPr>
          <w:sz w:val="28"/>
          <w:szCs w:val="28"/>
        </w:rPr>
        <w:t>2.15.1. Иными показателями качества и доступности предоставления муниципальной услуги являются:</w:t>
      </w:r>
    </w:p>
    <w:p w:rsidR="008832BA" w:rsidRDefault="008832BA" w:rsidP="008832BA">
      <w:pPr>
        <w:ind w:firstLine="709"/>
        <w:jc w:val="both"/>
        <w:rPr>
          <w:sz w:val="28"/>
          <w:szCs w:val="28"/>
        </w:rPr>
      </w:pPr>
      <w:r>
        <w:rPr>
          <w:sz w:val="28"/>
          <w:szCs w:val="28"/>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832BA" w:rsidRDefault="008832BA" w:rsidP="008832BA">
      <w:pPr>
        <w:ind w:firstLine="709"/>
        <w:jc w:val="both"/>
        <w:rPr>
          <w:sz w:val="28"/>
          <w:szCs w:val="28"/>
        </w:rPr>
      </w:pPr>
      <w:r>
        <w:rPr>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832BA" w:rsidRDefault="008832BA" w:rsidP="008832BA">
      <w:pPr>
        <w:ind w:firstLine="709"/>
        <w:jc w:val="both"/>
        <w:rPr>
          <w:sz w:val="28"/>
          <w:szCs w:val="28"/>
        </w:rPr>
      </w:pPr>
      <w:r>
        <w:rPr>
          <w:sz w:val="28"/>
          <w:szCs w:val="28"/>
        </w:rPr>
        <w:t>- возможность выбора заявителем форм обращения за получением муниципальной услуги;</w:t>
      </w:r>
    </w:p>
    <w:p w:rsidR="008832BA" w:rsidRDefault="008832BA" w:rsidP="008832BA">
      <w:pPr>
        <w:ind w:firstLine="709"/>
        <w:jc w:val="both"/>
        <w:rPr>
          <w:sz w:val="28"/>
          <w:szCs w:val="28"/>
        </w:rPr>
      </w:pPr>
      <w:r>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8832BA" w:rsidRDefault="008832BA" w:rsidP="008832BA">
      <w:pPr>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w:t>
      </w:r>
    </w:p>
    <w:p w:rsidR="008832BA" w:rsidRDefault="008832BA" w:rsidP="008832BA">
      <w:pPr>
        <w:ind w:firstLine="709"/>
        <w:jc w:val="both"/>
        <w:rPr>
          <w:sz w:val="28"/>
          <w:szCs w:val="28"/>
        </w:rPr>
      </w:pPr>
      <w:r>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832BA" w:rsidRDefault="008832BA" w:rsidP="008832BA">
      <w:pPr>
        <w:ind w:firstLine="709"/>
        <w:jc w:val="both"/>
        <w:rPr>
          <w:sz w:val="28"/>
          <w:szCs w:val="28"/>
        </w:rPr>
      </w:pPr>
      <w:r>
        <w:rPr>
          <w:sz w:val="28"/>
          <w:szCs w:val="28"/>
        </w:rPr>
        <w:lastRenderedPageBreak/>
        <w:t>- возможность получения информации о ходе предоставления муниципальной услуги;</w:t>
      </w:r>
    </w:p>
    <w:p w:rsidR="008832BA" w:rsidRDefault="008832BA" w:rsidP="008832BA">
      <w:pPr>
        <w:ind w:firstLine="709"/>
        <w:jc w:val="both"/>
        <w:rPr>
          <w:sz w:val="28"/>
          <w:szCs w:val="28"/>
        </w:rPr>
      </w:pPr>
      <w:r>
        <w:rPr>
          <w:sz w:val="28"/>
          <w:szCs w:val="28"/>
        </w:rPr>
        <w:t>- отсутствие обоснованных жалоб со стороны заявителя по результатам предоставления муниципальной услуги;</w:t>
      </w:r>
    </w:p>
    <w:p w:rsidR="008832BA" w:rsidRDefault="008832BA" w:rsidP="008832BA">
      <w:pPr>
        <w:ind w:firstLine="709"/>
        <w:jc w:val="both"/>
        <w:rPr>
          <w:sz w:val="28"/>
          <w:szCs w:val="28"/>
        </w:rPr>
      </w:pPr>
      <w:r>
        <w:rPr>
          <w:sz w:val="28"/>
          <w:szCs w:val="28"/>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832BA" w:rsidRDefault="008832BA" w:rsidP="008832BA">
      <w:pPr>
        <w:ind w:firstLine="709"/>
        <w:jc w:val="both"/>
        <w:rPr>
          <w:sz w:val="28"/>
          <w:szCs w:val="28"/>
        </w:rPr>
      </w:pPr>
      <w:r>
        <w:rPr>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832BA" w:rsidRDefault="008832BA" w:rsidP="008832BA">
      <w:pPr>
        <w:ind w:firstLine="709"/>
        <w:jc w:val="both"/>
        <w:rPr>
          <w:sz w:val="28"/>
          <w:szCs w:val="28"/>
        </w:rPr>
      </w:pPr>
      <w:r>
        <w:rPr>
          <w:sz w:val="28"/>
          <w:szCs w:val="28"/>
        </w:rPr>
        <w:t xml:space="preserve">2.15.2. Уполномоченным органом обеспечивается создание инвалидам и иным </w:t>
      </w:r>
      <w:proofErr w:type="spellStart"/>
      <w:r>
        <w:rPr>
          <w:sz w:val="28"/>
          <w:szCs w:val="28"/>
        </w:rPr>
        <w:t>маломобильным</w:t>
      </w:r>
      <w:proofErr w:type="spellEnd"/>
      <w:r>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832BA" w:rsidRDefault="008832BA" w:rsidP="008832BA">
      <w:pPr>
        <w:ind w:firstLine="709"/>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832BA" w:rsidRDefault="008832BA" w:rsidP="008832BA">
      <w:pPr>
        <w:ind w:firstLine="709"/>
        <w:jc w:val="both"/>
        <w:rPr>
          <w:sz w:val="28"/>
          <w:szCs w:val="28"/>
        </w:rPr>
      </w:pPr>
      <w:r>
        <w:rPr>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sz w:val="28"/>
          <w:szCs w:val="28"/>
        </w:rPr>
        <w:t>сурдопереводчика</w:t>
      </w:r>
      <w:proofErr w:type="spellEnd"/>
      <w:r>
        <w:rPr>
          <w:sz w:val="28"/>
          <w:szCs w:val="28"/>
        </w:rPr>
        <w:t xml:space="preserve">, </w:t>
      </w:r>
      <w:proofErr w:type="spellStart"/>
      <w:r>
        <w:rPr>
          <w:sz w:val="28"/>
          <w:szCs w:val="28"/>
        </w:rPr>
        <w:t>тифлосурдопереводчика</w:t>
      </w:r>
      <w:proofErr w:type="spellEnd"/>
      <w:r>
        <w:rPr>
          <w:sz w:val="28"/>
          <w:szCs w:val="28"/>
        </w:rPr>
        <w:t>;</w:t>
      </w:r>
    </w:p>
    <w:p w:rsidR="008832BA" w:rsidRDefault="008832BA" w:rsidP="008832BA">
      <w:pPr>
        <w:ind w:firstLine="709"/>
        <w:jc w:val="both"/>
        <w:rPr>
          <w:sz w:val="28"/>
          <w:szCs w:val="28"/>
        </w:rPr>
      </w:pPr>
      <w:r>
        <w:rPr>
          <w:sz w:val="28"/>
          <w:szCs w:val="28"/>
        </w:rPr>
        <w:t>- оказание помощи инвалидам в преодолении барьеров, мешающих получению муниципальной услуги наравне с другими лицами.</w:t>
      </w:r>
    </w:p>
    <w:p w:rsidR="008832BA" w:rsidRDefault="008832BA" w:rsidP="008832BA">
      <w:pPr>
        <w:ind w:firstLine="709"/>
        <w:jc w:val="both"/>
        <w:rPr>
          <w:sz w:val="28"/>
          <w:szCs w:val="28"/>
        </w:rPr>
      </w:pPr>
      <w:r>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832BA" w:rsidRDefault="008832BA" w:rsidP="008832BA">
      <w:pPr>
        <w:ind w:firstLine="709"/>
        <w:jc w:val="both"/>
        <w:rPr>
          <w:sz w:val="28"/>
          <w:szCs w:val="28"/>
        </w:rPr>
      </w:pPr>
      <w:r>
        <w:rPr>
          <w:sz w:val="28"/>
          <w:szCs w:val="28"/>
        </w:rPr>
        <w:t>- для получения информации по вопросам предоставления муниципальной услуги;</w:t>
      </w:r>
    </w:p>
    <w:p w:rsidR="008832BA" w:rsidRDefault="008832BA" w:rsidP="008832BA">
      <w:pPr>
        <w:ind w:firstLine="709"/>
        <w:jc w:val="both"/>
        <w:rPr>
          <w:sz w:val="28"/>
          <w:szCs w:val="28"/>
        </w:rPr>
      </w:pPr>
      <w:r>
        <w:rPr>
          <w:sz w:val="28"/>
          <w:szCs w:val="28"/>
        </w:rPr>
        <w:t>- для подачи заявления и документов;</w:t>
      </w:r>
    </w:p>
    <w:p w:rsidR="008832BA" w:rsidRDefault="008832BA" w:rsidP="008832BA">
      <w:pPr>
        <w:ind w:firstLine="709"/>
        <w:jc w:val="both"/>
        <w:rPr>
          <w:sz w:val="28"/>
          <w:szCs w:val="28"/>
        </w:rPr>
      </w:pPr>
      <w:r>
        <w:rPr>
          <w:sz w:val="28"/>
          <w:szCs w:val="28"/>
        </w:rPr>
        <w:t>- для получения информации о ходе предоставления муниципальной услуги;</w:t>
      </w:r>
    </w:p>
    <w:p w:rsidR="008832BA" w:rsidRDefault="008832BA" w:rsidP="008832BA">
      <w:pPr>
        <w:ind w:firstLine="709"/>
        <w:jc w:val="both"/>
        <w:rPr>
          <w:sz w:val="28"/>
          <w:szCs w:val="28"/>
        </w:rPr>
      </w:pPr>
      <w:r>
        <w:rPr>
          <w:sz w:val="28"/>
          <w:szCs w:val="28"/>
        </w:rPr>
        <w:t>- для получения результата предоставления муниципальной услуги.</w:t>
      </w:r>
    </w:p>
    <w:p w:rsidR="008832BA" w:rsidRDefault="008832BA" w:rsidP="008832BA">
      <w:pPr>
        <w:ind w:firstLine="709"/>
        <w:jc w:val="both"/>
        <w:rPr>
          <w:sz w:val="28"/>
          <w:szCs w:val="28"/>
        </w:rPr>
      </w:pPr>
      <w:r>
        <w:rPr>
          <w:sz w:val="28"/>
          <w:szCs w:val="28"/>
        </w:rPr>
        <w:t>Продолжительность взаимодействия заявителя со специалистом уполномоченного органа не может превышать 15 минут.</w:t>
      </w:r>
    </w:p>
    <w:p w:rsidR="008832BA" w:rsidRDefault="008832BA" w:rsidP="008832BA">
      <w:pPr>
        <w:ind w:firstLine="709"/>
        <w:jc w:val="both"/>
        <w:rPr>
          <w:sz w:val="28"/>
          <w:szCs w:val="28"/>
        </w:rPr>
      </w:pPr>
      <w:r>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832BA" w:rsidRDefault="008832BA" w:rsidP="008832BA">
      <w:pPr>
        <w:ind w:firstLine="709"/>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832BA" w:rsidRDefault="008832BA" w:rsidP="008832BA">
      <w:pPr>
        <w:ind w:firstLine="709"/>
        <w:jc w:val="both"/>
        <w:rPr>
          <w:sz w:val="28"/>
          <w:szCs w:val="28"/>
        </w:rPr>
      </w:pPr>
      <w:r>
        <w:rPr>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2BA" w:rsidRDefault="008832BA" w:rsidP="008832BA">
      <w:pPr>
        <w:ind w:firstLine="709"/>
        <w:jc w:val="both"/>
        <w:rPr>
          <w:sz w:val="28"/>
          <w:szCs w:val="28"/>
        </w:rPr>
      </w:pPr>
      <w:r>
        <w:rPr>
          <w:sz w:val="28"/>
          <w:szCs w:val="28"/>
        </w:rPr>
        <w:t xml:space="preserve">2.16.1. Заявитель </w:t>
      </w:r>
      <w:proofErr w:type="gramStart"/>
      <w:r>
        <w:rPr>
          <w:sz w:val="28"/>
          <w:szCs w:val="28"/>
        </w:rPr>
        <w:t>предоставляет документы</w:t>
      </w:r>
      <w:proofErr w:type="gramEnd"/>
      <w:r>
        <w:rPr>
          <w:sz w:val="28"/>
          <w:szCs w:val="28"/>
        </w:rPr>
        <w:t xml:space="preserve"> в орган, осуществляющий согласование, по месту нахождения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832BA" w:rsidRDefault="008832BA" w:rsidP="008832BA">
      <w:pPr>
        <w:ind w:firstLine="709"/>
        <w:jc w:val="both"/>
        <w:rPr>
          <w:sz w:val="28"/>
          <w:szCs w:val="28"/>
        </w:rPr>
      </w:pPr>
      <w:r>
        <w:rPr>
          <w:sz w:val="28"/>
          <w:szCs w:val="28"/>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832BA" w:rsidRDefault="008832BA" w:rsidP="008832BA">
      <w:pPr>
        <w:ind w:firstLine="709"/>
        <w:jc w:val="both"/>
        <w:rPr>
          <w:sz w:val="28"/>
          <w:szCs w:val="28"/>
        </w:rPr>
      </w:pPr>
      <w:r>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8832BA" w:rsidRDefault="008832BA" w:rsidP="008832BA">
      <w:pPr>
        <w:ind w:firstLine="709"/>
        <w:jc w:val="both"/>
        <w:rPr>
          <w:sz w:val="28"/>
          <w:szCs w:val="28"/>
        </w:rPr>
      </w:pPr>
      <w:r>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832BA" w:rsidRDefault="008832BA" w:rsidP="008832BA">
      <w:pPr>
        <w:ind w:firstLine="709"/>
        <w:jc w:val="both"/>
        <w:rPr>
          <w:sz w:val="28"/>
          <w:szCs w:val="28"/>
        </w:rPr>
      </w:pPr>
      <w:r>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832BA" w:rsidRDefault="008832BA" w:rsidP="008832BA">
      <w:pPr>
        <w:ind w:firstLine="709"/>
        <w:jc w:val="both"/>
        <w:rPr>
          <w:sz w:val="28"/>
          <w:szCs w:val="28"/>
        </w:rPr>
      </w:pPr>
      <w:r>
        <w:rPr>
          <w:sz w:val="28"/>
          <w:szCs w:val="28"/>
        </w:rPr>
        <w:t>2.16.3. При предоставлении муниципальной услуги в электронной форме посредством ЕПГУ, РПГУ заявителю обеспечивается:</w:t>
      </w:r>
    </w:p>
    <w:p w:rsidR="008832BA" w:rsidRDefault="008832BA" w:rsidP="008832BA">
      <w:pPr>
        <w:ind w:firstLine="709"/>
        <w:jc w:val="both"/>
        <w:rPr>
          <w:sz w:val="28"/>
          <w:szCs w:val="28"/>
        </w:rPr>
      </w:pPr>
      <w:r>
        <w:rPr>
          <w:sz w:val="28"/>
          <w:szCs w:val="28"/>
        </w:rPr>
        <w:t>- получение информации о порядке и сроках предоставления муниципальной услуги;</w:t>
      </w:r>
    </w:p>
    <w:p w:rsidR="008832BA" w:rsidRDefault="008832BA" w:rsidP="008832BA">
      <w:pPr>
        <w:ind w:firstLine="709"/>
        <w:jc w:val="both"/>
        <w:rPr>
          <w:sz w:val="28"/>
          <w:szCs w:val="28"/>
        </w:rPr>
      </w:pPr>
      <w:r>
        <w:rPr>
          <w:sz w:val="28"/>
          <w:szCs w:val="28"/>
        </w:rPr>
        <w:t>- запись на прием в уполномоченный орган для подачи заявления и документов;</w:t>
      </w:r>
    </w:p>
    <w:p w:rsidR="008832BA" w:rsidRDefault="008832BA" w:rsidP="008832BA">
      <w:pPr>
        <w:ind w:firstLine="709"/>
        <w:jc w:val="both"/>
        <w:rPr>
          <w:sz w:val="28"/>
          <w:szCs w:val="28"/>
        </w:rPr>
      </w:pPr>
      <w:r>
        <w:rPr>
          <w:sz w:val="28"/>
          <w:szCs w:val="28"/>
        </w:rPr>
        <w:t>- формирование запроса;</w:t>
      </w:r>
    </w:p>
    <w:p w:rsidR="008832BA" w:rsidRDefault="008832BA" w:rsidP="008832BA">
      <w:pPr>
        <w:ind w:firstLine="709"/>
        <w:jc w:val="both"/>
        <w:rPr>
          <w:sz w:val="28"/>
          <w:szCs w:val="28"/>
        </w:rPr>
      </w:pPr>
      <w:r>
        <w:rPr>
          <w:sz w:val="28"/>
          <w:szCs w:val="28"/>
        </w:rPr>
        <w:t>- прием и регистрация уполномоченным органом запроса и документов;</w:t>
      </w:r>
    </w:p>
    <w:p w:rsidR="008832BA" w:rsidRDefault="008832BA" w:rsidP="008832BA">
      <w:pPr>
        <w:ind w:firstLine="709"/>
        <w:jc w:val="both"/>
        <w:rPr>
          <w:sz w:val="28"/>
          <w:szCs w:val="28"/>
        </w:rPr>
      </w:pPr>
      <w:r>
        <w:rPr>
          <w:sz w:val="28"/>
          <w:szCs w:val="28"/>
        </w:rPr>
        <w:t>- получение результата предоставления муниципальной услуги;</w:t>
      </w:r>
    </w:p>
    <w:p w:rsidR="008832BA" w:rsidRDefault="008832BA" w:rsidP="008832BA">
      <w:pPr>
        <w:ind w:firstLine="709"/>
        <w:jc w:val="both"/>
        <w:rPr>
          <w:sz w:val="28"/>
          <w:szCs w:val="28"/>
        </w:rPr>
      </w:pPr>
      <w:r>
        <w:rPr>
          <w:sz w:val="28"/>
          <w:szCs w:val="28"/>
        </w:rPr>
        <w:t>- получение сведений о ходе выполнения запроса.</w:t>
      </w:r>
    </w:p>
    <w:p w:rsidR="008832BA" w:rsidRDefault="008832BA" w:rsidP="008832BA">
      <w:pPr>
        <w:ind w:firstLine="709"/>
        <w:jc w:val="both"/>
        <w:rPr>
          <w:sz w:val="28"/>
          <w:szCs w:val="28"/>
        </w:rPr>
      </w:pPr>
      <w:r>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832BA" w:rsidRDefault="008832BA" w:rsidP="008832BA">
      <w:pPr>
        <w:ind w:firstLine="709"/>
        <w:jc w:val="both"/>
        <w:rPr>
          <w:sz w:val="28"/>
          <w:szCs w:val="28"/>
        </w:rPr>
      </w:pPr>
    </w:p>
    <w:p w:rsidR="008832BA" w:rsidRDefault="008832BA" w:rsidP="008832BA">
      <w:pPr>
        <w:ind w:firstLine="709"/>
        <w:jc w:val="both"/>
        <w:rPr>
          <w:sz w:val="28"/>
          <w:szCs w:val="28"/>
        </w:rPr>
      </w:pPr>
    </w:p>
    <w:p w:rsidR="008832BA" w:rsidRDefault="008832BA" w:rsidP="008832BA">
      <w:pPr>
        <w:ind w:firstLine="709"/>
        <w:jc w:val="both"/>
        <w:rPr>
          <w:sz w:val="28"/>
          <w:szCs w:val="28"/>
        </w:rPr>
      </w:pPr>
    </w:p>
    <w:p w:rsidR="008832BA" w:rsidRDefault="008832BA" w:rsidP="008832BA">
      <w:pPr>
        <w:ind w:firstLine="709"/>
        <w:jc w:val="both"/>
        <w:rPr>
          <w:sz w:val="28"/>
          <w:szCs w:val="28"/>
        </w:rPr>
      </w:pPr>
    </w:p>
    <w:p w:rsidR="008832BA" w:rsidRDefault="008832BA" w:rsidP="008832BA">
      <w:pPr>
        <w:ind w:firstLine="709"/>
        <w:jc w:val="both"/>
        <w:rPr>
          <w:sz w:val="28"/>
          <w:szCs w:val="28"/>
        </w:rPr>
      </w:pPr>
    </w:p>
    <w:p w:rsidR="008832BA" w:rsidRDefault="008832BA" w:rsidP="008832BA">
      <w:pPr>
        <w:ind w:firstLine="709"/>
        <w:jc w:val="center"/>
        <w:rPr>
          <w:sz w:val="28"/>
          <w:szCs w:val="28"/>
        </w:rPr>
      </w:pPr>
      <w:r>
        <w:rPr>
          <w:sz w:val="28"/>
          <w:szCs w:val="28"/>
        </w:rPr>
        <w:lastRenderedPageBreak/>
        <w:t>3. Состав, последовательность и сроки выполнения</w:t>
      </w:r>
    </w:p>
    <w:p w:rsidR="008832BA" w:rsidRDefault="008832BA" w:rsidP="008832BA">
      <w:pPr>
        <w:ind w:firstLine="709"/>
        <w:jc w:val="center"/>
        <w:rPr>
          <w:sz w:val="28"/>
          <w:szCs w:val="28"/>
        </w:rPr>
      </w:pPr>
      <w:r>
        <w:rPr>
          <w:sz w:val="28"/>
          <w:szCs w:val="28"/>
        </w:rPr>
        <w:t>административных процедур (действий), требования к порядку</w:t>
      </w:r>
    </w:p>
    <w:p w:rsidR="008832BA" w:rsidRDefault="008832BA" w:rsidP="008832BA">
      <w:pPr>
        <w:ind w:firstLine="709"/>
        <w:jc w:val="center"/>
        <w:rPr>
          <w:sz w:val="28"/>
          <w:szCs w:val="28"/>
        </w:rPr>
      </w:pPr>
      <w:r>
        <w:rPr>
          <w:sz w:val="28"/>
          <w:szCs w:val="28"/>
        </w:rPr>
        <w:t>их выполнения, в том числе особенности выполнения</w:t>
      </w:r>
    </w:p>
    <w:p w:rsidR="008832BA" w:rsidRDefault="008832BA" w:rsidP="008832BA">
      <w:pPr>
        <w:ind w:firstLine="709"/>
        <w:jc w:val="center"/>
        <w:rPr>
          <w:sz w:val="28"/>
          <w:szCs w:val="28"/>
        </w:rPr>
      </w:pPr>
      <w:r>
        <w:rPr>
          <w:sz w:val="28"/>
          <w:szCs w:val="28"/>
        </w:rPr>
        <w:t>административных процедур (действий) в электронной форме</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3.1. Исчерпывающий перечень административных процедур</w:t>
      </w:r>
    </w:p>
    <w:p w:rsidR="008832BA" w:rsidRDefault="008832BA" w:rsidP="008832BA">
      <w:pPr>
        <w:ind w:firstLine="709"/>
        <w:jc w:val="both"/>
        <w:rPr>
          <w:sz w:val="28"/>
          <w:szCs w:val="28"/>
        </w:rPr>
      </w:pPr>
      <w:r>
        <w:rPr>
          <w:sz w:val="28"/>
          <w:szCs w:val="28"/>
        </w:rPr>
        <w:t>1) прием и регистрация заявления и документов на предоставление муниципальной услуги;</w:t>
      </w:r>
    </w:p>
    <w:p w:rsidR="008832BA" w:rsidRDefault="008832BA" w:rsidP="008832BA">
      <w:pPr>
        <w:ind w:firstLine="709"/>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32BA" w:rsidRDefault="008832BA" w:rsidP="008832BA">
      <w:pPr>
        <w:ind w:firstLine="709"/>
        <w:jc w:val="both"/>
        <w:rPr>
          <w:sz w:val="28"/>
          <w:szCs w:val="28"/>
        </w:rPr>
      </w:pPr>
      <w:r>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color w:val="000000"/>
          <w:sz w:val="28"/>
          <w:szCs w:val="28"/>
        </w:rPr>
        <w:t>5)</w:t>
      </w:r>
      <w:r>
        <w:rPr>
          <w:sz w:val="28"/>
          <w:szCs w:val="28"/>
        </w:rPr>
        <w:t xml:space="preserve"> выдача (направление) документов по результатам предоставления муниципальной услуги.</w:t>
      </w:r>
    </w:p>
    <w:p w:rsidR="008832BA" w:rsidRDefault="008832BA" w:rsidP="008832BA">
      <w:pPr>
        <w:ind w:firstLine="709"/>
        <w:jc w:val="both"/>
        <w:rPr>
          <w:sz w:val="28"/>
          <w:szCs w:val="28"/>
        </w:rPr>
      </w:pPr>
      <w:r>
        <w:rPr>
          <w:sz w:val="28"/>
          <w:szCs w:val="28"/>
        </w:rPr>
        <w:t>Блок-схема предоставления муниципальной услуги представлена                        в Приложении № 1 к настоящему административному регламенту.</w:t>
      </w:r>
    </w:p>
    <w:p w:rsidR="008832BA" w:rsidRDefault="008832BA" w:rsidP="008832BA">
      <w:pPr>
        <w:ind w:firstLine="709"/>
        <w:jc w:val="both"/>
        <w:rPr>
          <w:sz w:val="28"/>
          <w:szCs w:val="28"/>
        </w:rPr>
      </w:pPr>
      <w:r>
        <w:rPr>
          <w:sz w:val="28"/>
          <w:szCs w:val="28"/>
        </w:rPr>
        <w:t>3.1.1. Прием и регистрация заявления и документов на предоставление муниципальной услуги.</w:t>
      </w:r>
    </w:p>
    <w:p w:rsidR="008832BA" w:rsidRDefault="008832BA" w:rsidP="008832BA">
      <w:pPr>
        <w:ind w:firstLine="709"/>
        <w:jc w:val="both"/>
        <w:rPr>
          <w:sz w:val="28"/>
          <w:szCs w:val="28"/>
        </w:rPr>
      </w:pPr>
      <w:r>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rsidR="008832BA" w:rsidRDefault="008832BA" w:rsidP="008832BA">
      <w:pPr>
        <w:ind w:firstLine="709"/>
        <w:jc w:val="both"/>
        <w:rPr>
          <w:sz w:val="28"/>
          <w:szCs w:val="28"/>
        </w:rPr>
      </w:pPr>
      <w:r>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8832BA" w:rsidRDefault="008832BA" w:rsidP="008832BA">
      <w:pPr>
        <w:ind w:firstLine="709"/>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832BA" w:rsidRDefault="008832BA" w:rsidP="008832BA">
      <w:pPr>
        <w:ind w:firstLine="709"/>
        <w:jc w:val="both"/>
        <w:rPr>
          <w:sz w:val="28"/>
          <w:szCs w:val="28"/>
        </w:rPr>
      </w:pPr>
      <w:r>
        <w:rPr>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832BA" w:rsidRDefault="008832BA" w:rsidP="008832BA">
      <w:pPr>
        <w:ind w:firstLine="709"/>
        <w:jc w:val="both"/>
        <w:rPr>
          <w:sz w:val="28"/>
          <w:szCs w:val="28"/>
        </w:rPr>
      </w:pPr>
      <w:r>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832BA" w:rsidRDefault="008832BA" w:rsidP="008832BA">
      <w:pPr>
        <w:ind w:firstLine="709"/>
        <w:jc w:val="both"/>
        <w:rPr>
          <w:sz w:val="28"/>
          <w:szCs w:val="28"/>
        </w:rPr>
      </w:pPr>
      <w:r>
        <w:rPr>
          <w:sz w:val="28"/>
          <w:szCs w:val="28"/>
        </w:rPr>
        <w:t>1) текст в заявлении о переустройстве и (или) перепланировке помещения в многоквартирном доме поддается прочтению;</w:t>
      </w:r>
    </w:p>
    <w:p w:rsidR="008832BA" w:rsidRDefault="008832BA" w:rsidP="008832BA">
      <w:pPr>
        <w:ind w:firstLine="709"/>
        <w:jc w:val="both"/>
        <w:rPr>
          <w:sz w:val="28"/>
          <w:szCs w:val="28"/>
        </w:rPr>
      </w:pPr>
      <w:r>
        <w:rPr>
          <w:sz w:val="28"/>
          <w:szCs w:val="28"/>
        </w:rPr>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832BA" w:rsidRDefault="008832BA" w:rsidP="008832BA">
      <w:pPr>
        <w:ind w:firstLine="709"/>
        <w:jc w:val="both"/>
        <w:rPr>
          <w:sz w:val="28"/>
          <w:szCs w:val="28"/>
        </w:rPr>
      </w:pPr>
      <w:r>
        <w:rPr>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832BA" w:rsidRDefault="008832BA" w:rsidP="008832BA">
      <w:pPr>
        <w:ind w:firstLine="709"/>
        <w:jc w:val="both"/>
        <w:rPr>
          <w:sz w:val="28"/>
          <w:szCs w:val="28"/>
        </w:rPr>
      </w:pPr>
      <w:r>
        <w:rPr>
          <w:sz w:val="28"/>
          <w:szCs w:val="28"/>
        </w:rPr>
        <w:t>4) прилагаются документы, необходимые для предоставления муниципальной услуги.</w:t>
      </w:r>
    </w:p>
    <w:p w:rsidR="008832BA" w:rsidRDefault="008832BA" w:rsidP="008832BA">
      <w:pPr>
        <w:ind w:firstLine="709"/>
        <w:jc w:val="both"/>
        <w:rPr>
          <w:sz w:val="28"/>
          <w:szCs w:val="28"/>
        </w:rPr>
      </w:pPr>
      <w:r>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832BA" w:rsidRDefault="008832BA" w:rsidP="008832BA">
      <w:pPr>
        <w:ind w:firstLine="709"/>
        <w:jc w:val="both"/>
        <w:rPr>
          <w:sz w:val="28"/>
          <w:szCs w:val="28"/>
        </w:rPr>
      </w:pPr>
      <w:r>
        <w:rPr>
          <w:sz w:val="28"/>
          <w:szCs w:val="28"/>
        </w:rPr>
        <w:t>В случае если заявитель настаивает на принятии документов - принимает представленные заявителем документы.</w:t>
      </w:r>
    </w:p>
    <w:p w:rsidR="008832BA" w:rsidRDefault="008832BA" w:rsidP="008832BA">
      <w:pPr>
        <w:ind w:firstLine="709"/>
        <w:jc w:val="both"/>
        <w:rPr>
          <w:sz w:val="28"/>
          <w:szCs w:val="28"/>
        </w:rPr>
      </w:pPr>
      <w:r>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832BA" w:rsidRDefault="008832BA" w:rsidP="008832BA">
      <w:pPr>
        <w:ind w:firstLine="709"/>
        <w:jc w:val="both"/>
        <w:rPr>
          <w:sz w:val="28"/>
          <w:szCs w:val="28"/>
        </w:rPr>
      </w:pPr>
      <w:r>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832BA" w:rsidRDefault="008832BA" w:rsidP="008832BA">
      <w:pPr>
        <w:ind w:firstLine="709"/>
        <w:jc w:val="both"/>
        <w:rPr>
          <w:sz w:val="28"/>
          <w:szCs w:val="28"/>
        </w:rPr>
      </w:pPr>
      <w:r>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832BA" w:rsidRDefault="008832BA" w:rsidP="008832BA">
      <w:pPr>
        <w:ind w:firstLine="709"/>
        <w:jc w:val="both"/>
        <w:rPr>
          <w:sz w:val="28"/>
          <w:szCs w:val="28"/>
        </w:rPr>
      </w:pPr>
      <w:r>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832BA" w:rsidRDefault="008832BA" w:rsidP="008832BA">
      <w:pPr>
        <w:ind w:firstLine="709"/>
        <w:jc w:val="both"/>
        <w:rPr>
          <w:sz w:val="28"/>
          <w:szCs w:val="28"/>
        </w:rPr>
      </w:pPr>
      <w:r>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8832BA" w:rsidRDefault="008832BA" w:rsidP="008832BA">
      <w:pPr>
        <w:ind w:firstLine="709"/>
        <w:jc w:val="both"/>
        <w:rPr>
          <w:sz w:val="28"/>
          <w:szCs w:val="28"/>
        </w:rPr>
      </w:pPr>
      <w:r>
        <w:rPr>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32BA" w:rsidRDefault="008832BA" w:rsidP="008832BA">
      <w:pPr>
        <w:ind w:firstLine="709"/>
        <w:jc w:val="both"/>
        <w:rPr>
          <w:sz w:val="28"/>
          <w:szCs w:val="28"/>
        </w:rPr>
      </w:pPr>
      <w:r>
        <w:rPr>
          <w:sz w:val="28"/>
          <w:szCs w:val="28"/>
        </w:rPr>
        <w:t>На ЕПГУ, РПГУ размещается образец заполнения электронной формы заявления (запроса).</w:t>
      </w:r>
    </w:p>
    <w:p w:rsidR="008832BA" w:rsidRDefault="008832BA" w:rsidP="008832BA">
      <w:pPr>
        <w:ind w:firstLine="709"/>
        <w:jc w:val="both"/>
        <w:rPr>
          <w:sz w:val="28"/>
          <w:szCs w:val="28"/>
        </w:rPr>
      </w:pPr>
      <w:r>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2BA" w:rsidRDefault="008832BA" w:rsidP="008832BA">
      <w:pPr>
        <w:ind w:firstLine="709"/>
        <w:jc w:val="both"/>
        <w:rPr>
          <w:sz w:val="28"/>
          <w:szCs w:val="28"/>
        </w:rPr>
      </w:pPr>
      <w:r>
        <w:rPr>
          <w:sz w:val="28"/>
          <w:szCs w:val="28"/>
        </w:rPr>
        <w:t>Специалист, ответственный за прием и выдачу документов, при поступлении заявления и документов в электронном виде:</w:t>
      </w:r>
    </w:p>
    <w:p w:rsidR="008832BA" w:rsidRDefault="008832BA" w:rsidP="008832BA">
      <w:pPr>
        <w:ind w:firstLine="709"/>
        <w:jc w:val="both"/>
        <w:rPr>
          <w:sz w:val="28"/>
          <w:szCs w:val="28"/>
        </w:rPr>
      </w:pPr>
      <w:r>
        <w:rPr>
          <w:sz w:val="28"/>
          <w:szCs w:val="28"/>
        </w:rPr>
        <w:t>- проверяет электронные образы документов на отсутствие компьютерных вирусов и искаженной информации;</w:t>
      </w:r>
    </w:p>
    <w:p w:rsidR="008832BA" w:rsidRDefault="008832BA" w:rsidP="008832BA">
      <w:pPr>
        <w:ind w:firstLine="709"/>
        <w:jc w:val="both"/>
        <w:rPr>
          <w:sz w:val="28"/>
          <w:szCs w:val="28"/>
        </w:rPr>
      </w:pPr>
      <w:r>
        <w:rPr>
          <w:sz w:val="28"/>
          <w:szCs w:val="28"/>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32BA" w:rsidRDefault="008832BA" w:rsidP="008832BA">
      <w:pPr>
        <w:ind w:firstLine="709"/>
        <w:jc w:val="both"/>
        <w:rPr>
          <w:sz w:val="28"/>
          <w:szCs w:val="28"/>
        </w:rPr>
      </w:pPr>
      <w:r>
        <w:rPr>
          <w:sz w:val="28"/>
          <w:szCs w:val="28"/>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832BA" w:rsidRDefault="008832BA" w:rsidP="008832BA">
      <w:pPr>
        <w:ind w:firstLine="709"/>
        <w:jc w:val="both"/>
        <w:rPr>
          <w:sz w:val="28"/>
          <w:szCs w:val="28"/>
        </w:rPr>
      </w:pPr>
      <w:r>
        <w:rPr>
          <w:sz w:val="28"/>
          <w:szCs w:val="28"/>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8832BA" w:rsidRDefault="008832BA" w:rsidP="008832BA">
      <w:pPr>
        <w:ind w:firstLine="709"/>
        <w:jc w:val="both"/>
        <w:rPr>
          <w:sz w:val="28"/>
          <w:szCs w:val="28"/>
        </w:rPr>
      </w:pPr>
      <w:r>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832BA" w:rsidRDefault="008832BA" w:rsidP="008832BA">
      <w:pPr>
        <w:ind w:firstLine="709"/>
        <w:jc w:val="both"/>
        <w:rPr>
          <w:sz w:val="28"/>
          <w:szCs w:val="28"/>
        </w:rPr>
      </w:pPr>
      <w:r>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832BA" w:rsidRDefault="008832BA" w:rsidP="008832BA">
      <w:pPr>
        <w:ind w:firstLine="709"/>
        <w:jc w:val="both"/>
        <w:rPr>
          <w:sz w:val="28"/>
          <w:szCs w:val="28"/>
        </w:rPr>
      </w:pPr>
      <w:r>
        <w:rPr>
          <w:sz w:val="28"/>
          <w:szCs w:val="28"/>
        </w:rPr>
        <w:t xml:space="preserve">- проверяет правильность </w:t>
      </w:r>
      <w:proofErr w:type="spellStart"/>
      <w:r>
        <w:rPr>
          <w:sz w:val="28"/>
          <w:szCs w:val="28"/>
        </w:rPr>
        <w:t>адресности</w:t>
      </w:r>
      <w:proofErr w:type="spellEnd"/>
      <w:r>
        <w:rPr>
          <w:sz w:val="28"/>
          <w:szCs w:val="28"/>
        </w:rPr>
        <w:t xml:space="preserve"> корреспонденции. Ошибочно (не по адресу) присланные письма возвращаются в организацию почтовой связи </w:t>
      </w:r>
      <w:proofErr w:type="gramStart"/>
      <w:r>
        <w:rPr>
          <w:sz w:val="28"/>
          <w:szCs w:val="28"/>
        </w:rPr>
        <w:t>невскрытыми</w:t>
      </w:r>
      <w:proofErr w:type="gramEnd"/>
      <w:r>
        <w:rPr>
          <w:sz w:val="28"/>
          <w:szCs w:val="28"/>
        </w:rPr>
        <w:t>;</w:t>
      </w:r>
    </w:p>
    <w:p w:rsidR="008832BA" w:rsidRDefault="008832BA" w:rsidP="008832BA">
      <w:pPr>
        <w:ind w:firstLine="709"/>
        <w:jc w:val="both"/>
        <w:rPr>
          <w:sz w:val="28"/>
          <w:szCs w:val="28"/>
        </w:rPr>
      </w:pPr>
      <w:r>
        <w:rPr>
          <w:sz w:val="28"/>
          <w:szCs w:val="28"/>
        </w:rPr>
        <w:lastRenderedPageBreak/>
        <w:t>- вскрывает конверты, проверяет наличие в них заявления и документов, обязанность по предоставлению которых возложена на заявителя;</w:t>
      </w:r>
    </w:p>
    <w:p w:rsidR="008832BA" w:rsidRDefault="008832BA" w:rsidP="008832BA">
      <w:pPr>
        <w:ind w:firstLine="709"/>
        <w:jc w:val="both"/>
        <w:rPr>
          <w:sz w:val="28"/>
          <w:szCs w:val="28"/>
        </w:rPr>
      </w:pPr>
      <w:proofErr w:type="gramStart"/>
      <w:r>
        <w:rPr>
          <w:sz w:val="28"/>
          <w:szCs w:val="28"/>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832BA" w:rsidRDefault="008832BA" w:rsidP="008832BA">
      <w:pPr>
        <w:ind w:firstLine="709"/>
        <w:jc w:val="both"/>
        <w:rPr>
          <w:sz w:val="28"/>
          <w:szCs w:val="28"/>
        </w:rPr>
      </w:pPr>
      <w:r>
        <w:rPr>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32BA" w:rsidRDefault="008832BA" w:rsidP="008832BA">
      <w:pPr>
        <w:ind w:firstLine="709"/>
        <w:jc w:val="both"/>
        <w:rPr>
          <w:sz w:val="28"/>
          <w:szCs w:val="28"/>
        </w:rPr>
      </w:pPr>
      <w:r>
        <w:rPr>
          <w:sz w:val="28"/>
          <w:szCs w:val="28"/>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32BA" w:rsidRDefault="008832BA" w:rsidP="008832BA">
      <w:pPr>
        <w:ind w:firstLine="709"/>
        <w:jc w:val="both"/>
        <w:rPr>
          <w:sz w:val="28"/>
          <w:szCs w:val="28"/>
        </w:rPr>
      </w:pPr>
      <w:r>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832BA" w:rsidRDefault="008832BA" w:rsidP="008832BA">
      <w:pPr>
        <w:ind w:firstLine="709"/>
        <w:jc w:val="both"/>
        <w:rPr>
          <w:sz w:val="28"/>
          <w:szCs w:val="28"/>
        </w:rPr>
      </w:pPr>
      <w:r>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832BA" w:rsidRDefault="008832BA" w:rsidP="008832BA">
      <w:pPr>
        <w:ind w:firstLine="709"/>
        <w:jc w:val="both"/>
        <w:rPr>
          <w:sz w:val="28"/>
          <w:szCs w:val="28"/>
        </w:rPr>
      </w:pPr>
      <w:r>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32BA" w:rsidRDefault="008832BA" w:rsidP="008832BA">
      <w:pPr>
        <w:ind w:firstLine="709"/>
        <w:jc w:val="both"/>
        <w:rPr>
          <w:sz w:val="28"/>
          <w:szCs w:val="28"/>
        </w:rPr>
      </w:pPr>
      <w:r>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832BA" w:rsidRDefault="008832BA" w:rsidP="008832BA">
      <w:pPr>
        <w:ind w:firstLine="709"/>
        <w:jc w:val="both"/>
        <w:rPr>
          <w:sz w:val="28"/>
          <w:szCs w:val="28"/>
        </w:rPr>
      </w:pPr>
      <w:r>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32BA" w:rsidRDefault="008832BA" w:rsidP="008832BA">
      <w:pPr>
        <w:ind w:firstLine="709"/>
        <w:jc w:val="both"/>
        <w:rPr>
          <w:sz w:val="28"/>
          <w:szCs w:val="28"/>
        </w:rPr>
      </w:pPr>
      <w:r>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8832BA" w:rsidRDefault="008832BA" w:rsidP="008832BA">
      <w:pPr>
        <w:ind w:firstLine="709"/>
        <w:jc w:val="both"/>
        <w:rPr>
          <w:sz w:val="28"/>
          <w:szCs w:val="28"/>
        </w:rPr>
      </w:pPr>
      <w:r>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832BA" w:rsidRDefault="008832BA" w:rsidP="008832BA">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w:t>
      </w:r>
      <w:r>
        <w:rPr>
          <w:sz w:val="28"/>
          <w:szCs w:val="28"/>
        </w:rPr>
        <w:lastRenderedPageBreak/>
        <w:t>административного регламента, принимается решение о направлении соответствующих межведомственных запросов.</w:t>
      </w:r>
    </w:p>
    <w:p w:rsidR="008832BA" w:rsidRDefault="008832BA" w:rsidP="008832BA">
      <w:pPr>
        <w:ind w:firstLine="709"/>
        <w:jc w:val="both"/>
        <w:rPr>
          <w:sz w:val="28"/>
          <w:szCs w:val="28"/>
        </w:rPr>
      </w:pPr>
      <w:r>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832BA" w:rsidRDefault="008832BA" w:rsidP="008832BA">
      <w:pPr>
        <w:ind w:firstLine="709"/>
        <w:jc w:val="both"/>
        <w:rPr>
          <w:sz w:val="28"/>
          <w:szCs w:val="28"/>
        </w:rPr>
      </w:pPr>
      <w:r>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32BA" w:rsidRDefault="008832BA" w:rsidP="008832BA">
      <w:pPr>
        <w:ind w:firstLine="709"/>
        <w:jc w:val="both"/>
        <w:rPr>
          <w:sz w:val="28"/>
          <w:szCs w:val="28"/>
        </w:rPr>
      </w:pPr>
      <w:r>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32BA" w:rsidRDefault="008832BA" w:rsidP="008832BA">
      <w:pPr>
        <w:ind w:firstLine="709"/>
        <w:jc w:val="both"/>
        <w:rPr>
          <w:sz w:val="28"/>
          <w:szCs w:val="28"/>
        </w:rPr>
      </w:pPr>
      <w:r>
        <w:rPr>
          <w:sz w:val="28"/>
          <w:szCs w:val="28"/>
        </w:rPr>
        <w:t xml:space="preserve">В случае </w:t>
      </w:r>
      <w:proofErr w:type="spellStart"/>
      <w:r>
        <w:rPr>
          <w:sz w:val="28"/>
          <w:szCs w:val="28"/>
        </w:rPr>
        <w:t>непоступления</w:t>
      </w:r>
      <w:proofErr w:type="spellEnd"/>
      <w:r>
        <w:rPr>
          <w:sz w:val="28"/>
          <w:szCs w:val="28"/>
        </w:rPr>
        <w:t xml:space="preserve"> ответа на межведомственный </w:t>
      </w:r>
      <w:proofErr w:type="gramStart"/>
      <w:r>
        <w:rPr>
          <w:sz w:val="28"/>
          <w:szCs w:val="28"/>
        </w:rPr>
        <w:t>запрос</w:t>
      </w:r>
      <w:proofErr w:type="gramEnd"/>
      <w:r>
        <w:rPr>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8832BA" w:rsidRDefault="008832BA" w:rsidP="008832BA">
      <w:pPr>
        <w:ind w:firstLine="709"/>
        <w:jc w:val="both"/>
        <w:rPr>
          <w:sz w:val="28"/>
          <w:szCs w:val="28"/>
        </w:rPr>
      </w:pPr>
      <w:r>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8832BA" w:rsidRDefault="008832BA" w:rsidP="008832BA">
      <w:pPr>
        <w:ind w:firstLine="709"/>
        <w:jc w:val="both"/>
        <w:rPr>
          <w:sz w:val="28"/>
          <w:szCs w:val="28"/>
        </w:rPr>
      </w:pPr>
      <w:proofErr w:type="gramStart"/>
      <w:r>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832BA" w:rsidRDefault="008832BA" w:rsidP="008832BA">
      <w:pPr>
        <w:ind w:firstLine="709"/>
        <w:jc w:val="both"/>
        <w:rPr>
          <w:sz w:val="28"/>
          <w:szCs w:val="28"/>
        </w:rPr>
      </w:pPr>
      <w:r>
        <w:rPr>
          <w:sz w:val="28"/>
          <w:szCs w:val="28"/>
        </w:rPr>
        <w:t xml:space="preserve">Фиксация результата выполнения административной процедуры </w:t>
      </w:r>
      <w:r w:rsidR="00C4744A">
        <w:rPr>
          <w:sz w:val="28"/>
          <w:szCs w:val="28"/>
        </w:rPr>
        <w:t xml:space="preserve">                       </w:t>
      </w:r>
      <w:r>
        <w:rPr>
          <w:sz w:val="28"/>
          <w:szCs w:val="28"/>
        </w:rPr>
        <w:t>не производится.</w:t>
      </w:r>
    </w:p>
    <w:p w:rsidR="008832BA" w:rsidRDefault="008832BA" w:rsidP="008832BA">
      <w:pPr>
        <w:ind w:firstLine="709"/>
        <w:jc w:val="both"/>
        <w:rPr>
          <w:sz w:val="28"/>
          <w:szCs w:val="28"/>
        </w:rPr>
      </w:pPr>
      <w:r>
        <w:rPr>
          <w:sz w:val="28"/>
          <w:szCs w:val="28"/>
        </w:rPr>
        <w:t xml:space="preserve">3.1.3 Принятие решения о согласовании (об отказе в согласовании) проведения переустройства и (или) перепланировки помещения </w:t>
      </w:r>
      <w:r w:rsidR="00C4744A">
        <w:rPr>
          <w:sz w:val="28"/>
          <w:szCs w:val="28"/>
        </w:rPr>
        <w:t xml:space="preserve">                                     </w:t>
      </w:r>
      <w:r>
        <w:rPr>
          <w:sz w:val="28"/>
          <w:szCs w:val="28"/>
        </w:rPr>
        <w:t xml:space="preserve">в многоквартирном доме. </w:t>
      </w:r>
      <w:proofErr w:type="gramStart"/>
      <w:r>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8832BA" w:rsidRDefault="008832BA" w:rsidP="008832BA">
      <w:pPr>
        <w:ind w:firstLine="709"/>
        <w:jc w:val="both"/>
        <w:rPr>
          <w:sz w:val="28"/>
          <w:szCs w:val="28"/>
        </w:rPr>
      </w:pPr>
      <w:r>
        <w:rPr>
          <w:sz w:val="28"/>
          <w:szCs w:val="28"/>
        </w:rPr>
        <w:t>Ответственным за выполнение административной процедуры является должностное лицо уполномоченного органа.</w:t>
      </w:r>
    </w:p>
    <w:p w:rsidR="008832BA" w:rsidRPr="00CF1785" w:rsidRDefault="008832BA" w:rsidP="008832BA">
      <w:pPr>
        <w:ind w:firstLine="709"/>
        <w:jc w:val="both"/>
        <w:rPr>
          <w:sz w:val="28"/>
          <w:szCs w:val="28"/>
        </w:rPr>
      </w:pPr>
      <w:r>
        <w:rPr>
          <w:sz w:val="28"/>
          <w:szCs w:val="28"/>
        </w:rPr>
        <w:t xml:space="preserve">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w:t>
      </w:r>
      <w:r>
        <w:rPr>
          <w:sz w:val="28"/>
          <w:szCs w:val="28"/>
        </w:rPr>
        <w:lastRenderedPageBreak/>
        <w:t xml:space="preserve">многоквартирном доме по форме, </w:t>
      </w:r>
      <w:r w:rsidRPr="00CF1785">
        <w:rPr>
          <w:sz w:val="28"/>
          <w:szCs w:val="28"/>
        </w:rPr>
        <w:t>утвержденной Приказом Минстроя России от 04.04.2024 № 240/</w:t>
      </w:r>
      <w:proofErr w:type="spellStart"/>
      <w:proofErr w:type="gramStart"/>
      <w:r w:rsidRPr="00CF1785">
        <w:rPr>
          <w:sz w:val="28"/>
          <w:szCs w:val="28"/>
        </w:rPr>
        <w:t>пр</w:t>
      </w:r>
      <w:proofErr w:type="spellEnd"/>
      <w:proofErr w:type="gramEnd"/>
      <w:r w:rsidRPr="00CF1785">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w:t>
      </w:r>
      <w:proofErr w:type="gramStart"/>
      <w:r w:rsidRPr="00CF1785">
        <w:rPr>
          <w:sz w:val="28"/>
          <w:szCs w:val="28"/>
        </w:rPr>
        <w:t>отказе</w:t>
      </w:r>
      <w:proofErr w:type="gramEnd"/>
      <w:r w:rsidRPr="00CF1785">
        <w:rPr>
          <w:sz w:val="28"/>
          <w:szCs w:val="28"/>
        </w:rPr>
        <w:t xml:space="preserve"> </w:t>
      </w:r>
      <w:r w:rsidR="00C4744A">
        <w:rPr>
          <w:sz w:val="28"/>
          <w:szCs w:val="28"/>
        </w:rPr>
        <w:t xml:space="preserve">                             </w:t>
      </w:r>
      <w:r w:rsidRPr="00CF1785">
        <w:rPr>
          <w:sz w:val="28"/>
          <w:szCs w:val="28"/>
        </w:rPr>
        <w:t xml:space="preserve">в согласовании переустройства и (или) перепланировки помещения </w:t>
      </w:r>
      <w:r w:rsidR="00C4744A">
        <w:rPr>
          <w:sz w:val="28"/>
          <w:szCs w:val="28"/>
        </w:rPr>
        <w:t xml:space="preserve">                                 </w:t>
      </w:r>
      <w:r w:rsidRPr="00CF1785">
        <w:rPr>
          <w:sz w:val="28"/>
          <w:szCs w:val="28"/>
        </w:rPr>
        <w:t>в многоквартирном доме»</w:t>
      </w:r>
      <w:r>
        <w:rPr>
          <w:sz w:val="28"/>
          <w:szCs w:val="28"/>
        </w:rPr>
        <w:t xml:space="preserve"> (приложение № 4)</w:t>
      </w:r>
      <w:r w:rsidRPr="00CF1785">
        <w:rPr>
          <w:sz w:val="28"/>
          <w:szCs w:val="28"/>
        </w:rPr>
        <w:t>.</w:t>
      </w:r>
    </w:p>
    <w:p w:rsidR="008832BA" w:rsidRDefault="008832BA" w:rsidP="008832BA">
      <w:pPr>
        <w:ind w:firstLine="709"/>
        <w:jc w:val="both"/>
        <w:rPr>
          <w:sz w:val="28"/>
          <w:szCs w:val="28"/>
        </w:rPr>
      </w:pPr>
      <w:proofErr w:type="gramStart"/>
      <w:r>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Pr>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8832BA" w:rsidRDefault="008832BA" w:rsidP="008832BA">
      <w:pPr>
        <w:ind w:firstLine="709"/>
        <w:jc w:val="both"/>
        <w:rPr>
          <w:sz w:val="28"/>
          <w:szCs w:val="28"/>
        </w:rPr>
      </w:pPr>
      <w:r>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w:t>
      </w:r>
      <w:r w:rsidR="00C4744A">
        <w:rPr>
          <w:sz w:val="28"/>
          <w:szCs w:val="28"/>
        </w:rPr>
        <w:t xml:space="preserve">                          </w:t>
      </w:r>
      <w:r>
        <w:rPr>
          <w:sz w:val="28"/>
          <w:szCs w:val="28"/>
        </w:rPr>
        <w:t>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832BA" w:rsidRDefault="008832BA" w:rsidP="008832BA">
      <w:pPr>
        <w:ind w:firstLine="709"/>
        <w:jc w:val="both"/>
        <w:rPr>
          <w:sz w:val="28"/>
          <w:szCs w:val="28"/>
        </w:rPr>
      </w:pPr>
      <w:r>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 выдачу документов.</w:t>
      </w:r>
    </w:p>
    <w:p w:rsidR="008832BA" w:rsidRDefault="008832BA" w:rsidP="008832BA">
      <w:pPr>
        <w:ind w:firstLine="709"/>
        <w:jc w:val="both"/>
        <w:rPr>
          <w:sz w:val="28"/>
          <w:szCs w:val="28"/>
        </w:rPr>
      </w:pPr>
      <w:r>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832BA" w:rsidRDefault="008832BA" w:rsidP="008832BA">
      <w:pPr>
        <w:ind w:firstLine="709"/>
        <w:jc w:val="both"/>
        <w:rPr>
          <w:sz w:val="28"/>
          <w:szCs w:val="28"/>
        </w:rPr>
      </w:pPr>
      <w:r>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832BA" w:rsidRDefault="008832BA" w:rsidP="008832BA">
      <w:pPr>
        <w:ind w:firstLine="709"/>
        <w:jc w:val="both"/>
        <w:rPr>
          <w:sz w:val="28"/>
          <w:szCs w:val="28"/>
        </w:rPr>
      </w:pPr>
      <w:r>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832BA" w:rsidRDefault="008832BA" w:rsidP="008832BA">
      <w:pPr>
        <w:ind w:firstLine="709"/>
        <w:jc w:val="both"/>
        <w:rPr>
          <w:sz w:val="28"/>
          <w:szCs w:val="28"/>
        </w:rPr>
      </w:pPr>
      <w:r>
        <w:rPr>
          <w:sz w:val="28"/>
          <w:szCs w:val="28"/>
        </w:rPr>
        <w:lastRenderedPageBreak/>
        <w:t>Результатом административной процедуры является поступление</w:t>
      </w:r>
      <w:r w:rsidR="00C4744A">
        <w:rPr>
          <w:sz w:val="28"/>
          <w:szCs w:val="28"/>
        </w:rPr>
        <w:t xml:space="preserve">                        </w:t>
      </w:r>
      <w:r>
        <w:rPr>
          <w:sz w:val="28"/>
          <w:szCs w:val="28"/>
        </w:rPr>
        <w:t xml:space="preserve"> к специалисту, ответственному за прием-выдачу документов, решения</w:t>
      </w:r>
      <w:r w:rsidR="00C4744A">
        <w:rPr>
          <w:sz w:val="28"/>
          <w:szCs w:val="28"/>
        </w:rPr>
        <w:t xml:space="preserve">                         </w:t>
      </w:r>
      <w:r>
        <w:rPr>
          <w:sz w:val="28"/>
          <w:szCs w:val="28"/>
        </w:rPr>
        <w:t xml:space="preserve"> о согласовании или об отказе 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32BA" w:rsidRDefault="008832BA" w:rsidP="008832BA">
      <w:pPr>
        <w:ind w:firstLine="709"/>
        <w:jc w:val="both"/>
        <w:rPr>
          <w:sz w:val="28"/>
          <w:szCs w:val="28"/>
        </w:rPr>
      </w:pPr>
      <w:r>
        <w:rPr>
          <w:sz w:val="28"/>
          <w:szCs w:val="28"/>
        </w:rPr>
        <w:t>3.1.4. Выдача (направление) документов по результатам предоставления муниципальной услуги.</w:t>
      </w:r>
    </w:p>
    <w:p w:rsidR="008832BA" w:rsidRDefault="008832BA" w:rsidP="008832BA">
      <w:pPr>
        <w:ind w:firstLine="709"/>
        <w:jc w:val="both"/>
        <w:rPr>
          <w:sz w:val="28"/>
          <w:szCs w:val="28"/>
        </w:rPr>
      </w:pPr>
      <w:r>
        <w:rPr>
          <w:sz w:val="28"/>
          <w:szCs w:val="28"/>
        </w:rPr>
        <w:t>3.1.4.1. Выдача (направление) документов по результатам предоставления муниципальной услуги в уполномоченном органе.</w:t>
      </w:r>
    </w:p>
    <w:p w:rsidR="008832BA" w:rsidRDefault="008832BA" w:rsidP="008832BA">
      <w:pPr>
        <w:ind w:firstLine="709"/>
        <w:jc w:val="both"/>
        <w:rPr>
          <w:sz w:val="28"/>
          <w:szCs w:val="28"/>
        </w:rPr>
      </w:pPr>
      <w:r>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32BA" w:rsidRDefault="008832BA" w:rsidP="008832BA">
      <w:pPr>
        <w:ind w:firstLine="709"/>
        <w:jc w:val="both"/>
        <w:rPr>
          <w:sz w:val="28"/>
          <w:szCs w:val="28"/>
        </w:rPr>
      </w:pPr>
      <w:proofErr w:type="gramStart"/>
      <w:r>
        <w:rPr>
          <w:sz w:val="28"/>
          <w:szCs w:val="28"/>
        </w:rPr>
        <w:t xml:space="preserve">Для получения результатов предоставления муниципальной услуги </w:t>
      </w:r>
      <w:r w:rsidR="00C4744A">
        <w:rPr>
          <w:sz w:val="28"/>
          <w:szCs w:val="28"/>
        </w:rPr>
        <w:t xml:space="preserve">                             </w:t>
      </w:r>
      <w:r>
        <w:rPr>
          <w:sz w:val="28"/>
          <w:szCs w:val="28"/>
        </w:rPr>
        <w:t xml:space="preserve">в бумажном виде и (или) для сверки электронных образов документов </w:t>
      </w:r>
      <w:r w:rsidR="00C4744A">
        <w:rPr>
          <w:sz w:val="28"/>
          <w:szCs w:val="28"/>
        </w:rPr>
        <w:t xml:space="preserve">                          </w:t>
      </w:r>
      <w:r>
        <w:rPr>
          <w:sz w:val="28"/>
          <w:szCs w:val="28"/>
        </w:rPr>
        <w:t>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8832BA" w:rsidRDefault="008832BA" w:rsidP="008832BA">
      <w:pPr>
        <w:ind w:firstLine="709"/>
        <w:jc w:val="both"/>
        <w:rPr>
          <w:sz w:val="28"/>
          <w:szCs w:val="28"/>
        </w:rPr>
      </w:pPr>
      <w:r>
        <w:rPr>
          <w:sz w:val="28"/>
          <w:szCs w:val="28"/>
        </w:rPr>
        <w:t>1) документ, удостоверяющий личность заявителя;</w:t>
      </w:r>
    </w:p>
    <w:p w:rsidR="008832BA" w:rsidRDefault="008832BA" w:rsidP="008832BA">
      <w:pPr>
        <w:ind w:firstLine="709"/>
        <w:jc w:val="both"/>
        <w:rPr>
          <w:sz w:val="28"/>
          <w:szCs w:val="28"/>
        </w:rPr>
      </w:pPr>
      <w:r>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8832BA" w:rsidRDefault="008832BA" w:rsidP="008832BA">
      <w:pPr>
        <w:ind w:firstLine="709"/>
        <w:jc w:val="both"/>
        <w:rPr>
          <w:sz w:val="28"/>
          <w:szCs w:val="28"/>
        </w:rPr>
      </w:pPr>
      <w:r>
        <w:rPr>
          <w:sz w:val="28"/>
          <w:szCs w:val="28"/>
        </w:rPr>
        <w:t>3) расписка в получении документов (при ее наличии у заявителя).</w:t>
      </w:r>
    </w:p>
    <w:p w:rsidR="008832BA" w:rsidRDefault="008832BA" w:rsidP="008832BA">
      <w:pPr>
        <w:ind w:firstLine="709"/>
        <w:jc w:val="both"/>
        <w:rPr>
          <w:sz w:val="28"/>
          <w:szCs w:val="28"/>
        </w:rPr>
      </w:pPr>
      <w:r>
        <w:rPr>
          <w:sz w:val="28"/>
          <w:szCs w:val="28"/>
        </w:rPr>
        <w:t>Специалист, ответственный за прием и выдачу документов, при выдаче результата предоставления услуги на бумажном носителе:</w:t>
      </w:r>
    </w:p>
    <w:p w:rsidR="008832BA" w:rsidRDefault="008832BA" w:rsidP="008832BA">
      <w:pPr>
        <w:ind w:firstLine="709"/>
        <w:jc w:val="both"/>
        <w:rPr>
          <w:sz w:val="28"/>
          <w:szCs w:val="28"/>
        </w:rPr>
      </w:pPr>
      <w:r>
        <w:rPr>
          <w:sz w:val="28"/>
          <w:szCs w:val="28"/>
        </w:rPr>
        <w:t>1) устанавливает личность заявителя либо его представителя;</w:t>
      </w:r>
    </w:p>
    <w:p w:rsidR="008832BA" w:rsidRDefault="008832BA" w:rsidP="008832BA">
      <w:pPr>
        <w:ind w:firstLine="709"/>
        <w:jc w:val="both"/>
        <w:rPr>
          <w:sz w:val="28"/>
          <w:szCs w:val="28"/>
        </w:rPr>
      </w:pPr>
      <w:r>
        <w:rPr>
          <w:sz w:val="28"/>
          <w:szCs w:val="28"/>
        </w:rPr>
        <w:t>2) проверяет правомочия представителя заявителя действовать от имени заявителя при получении документов;</w:t>
      </w:r>
    </w:p>
    <w:p w:rsidR="008832BA" w:rsidRDefault="008832BA" w:rsidP="008832BA">
      <w:pPr>
        <w:ind w:firstLine="709"/>
        <w:jc w:val="both"/>
        <w:rPr>
          <w:sz w:val="28"/>
          <w:szCs w:val="28"/>
        </w:rPr>
      </w:pPr>
      <w:r>
        <w:rPr>
          <w:sz w:val="28"/>
          <w:szCs w:val="28"/>
        </w:rPr>
        <w:t>3) выдает документы;</w:t>
      </w:r>
    </w:p>
    <w:p w:rsidR="008832BA" w:rsidRDefault="008832BA" w:rsidP="008832BA">
      <w:pPr>
        <w:ind w:firstLine="709"/>
        <w:jc w:val="both"/>
        <w:rPr>
          <w:sz w:val="28"/>
          <w:szCs w:val="28"/>
        </w:rPr>
      </w:pPr>
      <w:r>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8832BA" w:rsidRDefault="008832BA" w:rsidP="008832BA">
      <w:pPr>
        <w:ind w:firstLine="709"/>
        <w:jc w:val="both"/>
        <w:rPr>
          <w:sz w:val="28"/>
          <w:szCs w:val="28"/>
        </w:rPr>
      </w:pPr>
      <w:r>
        <w:rPr>
          <w:sz w:val="28"/>
          <w:szCs w:val="28"/>
        </w:rPr>
        <w:t>5) отказывает в выдаче результата предоставления муниципальной услуги в случаях:</w:t>
      </w:r>
    </w:p>
    <w:p w:rsidR="008832BA" w:rsidRDefault="008832BA" w:rsidP="008832BA">
      <w:pPr>
        <w:ind w:firstLine="709"/>
        <w:jc w:val="both"/>
        <w:rPr>
          <w:sz w:val="28"/>
          <w:szCs w:val="28"/>
        </w:rPr>
      </w:pPr>
      <w:r>
        <w:rPr>
          <w:sz w:val="28"/>
          <w:szCs w:val="28"/>
        </w:rPr>
        <w:t>- за выдачей документов обратилось лицо, не являющееся заявителем (его представителем);</w:t>
      </w:r>
    </w:p>
    <w:p w:rsidR="008832BA" w:rsidRDefault="008832BA" w:rsidP="008832BA">
      <w:pPr>
        <w:ind w:firstLine="709"/>
        <w:jc w:val="both"/>
        <w:rPr>
          <w:sz w:val="28"/>
          <w:szCs w:val="28"/>
        </w:rPr>
      </w:pPr>
      <w:r>
        <w:rPr>
          <w:sz w:val="28"/>
          <w:szCs w:val="28"/>
        </w:rPr>
        <w:t>- обратившееся лицо отказалось предъявить документ, удостоверяющий его личность.</w:t>
      </w:r>
    </w:p>
    <w:p w:rsidR="008832BA" w:rsidRDefault="008832BA" w:rsidP="008832BA">
      <w:pPr>
        <w:ind w:firstLine="709"/>
        <w:jc w:val="both"/>
        <w:rPr>
          <w:sz w:val="28"/>
          <w:szCs w:val="28"/>
        </w:rPr>
      </w:pPr>
      <w:r>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32BA" w:rsidRDefault="008832BA" w:rsidP="008832BA">
      <w:pPr>
        <w:ind w:firstLine="709"/>
        <w:jc w:val="both"/>
        <w:rPr>
          <w:sz w:val="28"/>
          <w:szCs w:val="28"/>
        </w:rPr>
      </w:pPr>
      <w:r>
        <w:rPr>
          <w:sz w:val="28"/>
          <w:szCs w:val="28"/>
        </w:rPr>
        <w:t>1) устанавливает личность заявителя либо его представителя;</w:t>
      </w:r>
    </w:p>
    <w:p w:rsidR="008832BA" w:rsidRDefault="008832BA" w:rsidP="008832BA">
      <w:pPr>
        <w:ind w:firstLine="709"/>
        <w:jc w:val="both"/>
        <w:rPr>
          <w:sz w:val="28"/>
          <w:szCs w:val="28"/>
        </w:rPr>
      </w:pPr>
      <w:r>
        <w:rPr>
          <w:sz w:val="28"/>
          <w:szCs w:val="28"/>
        </w:rPr>
        <w:t>2) проверяет правомочия представителя заявителя действовать от имени заявителя при получении документов;</w:t>
      </w:r>
    </w:p>
    <w:p w:rsidR="008832BA" w:rsidRDefault="008832BA" w:rsidP="008832BA">
      <w:pPr>
        <w:ind w:firstLine="709"/>
        <w:jc w:val="both"/>
        <w:rPr>
          <w:sz w:val="28"/>
          <w:szCs w:val="28"/>
        </w:rPr>
      </w:pPr>
      <w:r>
        <w:rPr>
          <w:sz w:val="28"/>
          <w:szCs w:val="28"/>
        </w:rPr>
        <w:lastRenderedPageBreak/>
        <w:t>3) сверяет электронные образы документов с оригиналами (при направлении запроса и документов на предоставление услуги через ЕПГУ, РПГУ;</w:t>
      </w:r>
    </w:p>
    <w:p w:rsidR="008832BA" w:rsidRDefault="008832BA" w:rsidP="008832BA">
      <w:pPr>
        <w:ind w:firstLine="709"/>
        <w:jc w:val="both"/>
        <w:rPr>
          <w:sz w:val="28"/>
          <w:szCs w:val="28"/>
        </w:rPr>
      </w:pPr>
      <w:r>
        <w:rPr>
          <w:sz w:val="28"/>
          <w:szCs w:val="28"/>
        </w:rPr>
        <w:t xml:space="preserve">4) уведомляет заявителя о том, что результат предоставления муниципальной услуги будет направлен в личный кабинет на ЕПГУ, РПГУ </w:t>
      </w:r>
      <w:r w:rsidR="00C4744A">
        <w:rPr>
          <w:sz w:val="28"/>
          <w:szCs w:val="28"/>
        </w:rPr>
        <w:t xml:space="preserve">                  </w:t>
      </w:r>
      <w:r>
        <w:rPr>
          <w:sz w:val="28"/>
          <w:szCs w:val="28"/>
        </w:rPr>
        <w:t>в форме электронного документа.</w:t>
      </w:r>
    </w:p>
    <w:p w:rsidR="008832BA" w:rsidRDefault="008832BA" w:rsidP="008832BA">
      <w:pPr>
        <w:ind w:firstLine="709"/>
        <w:jc w:val="both"/>
        <w:rPr>
          <w:sz w:val="28"/>
          <w:szCs w:val="28"/>
        </w:rPr>
      </w:pPr>
      <w:r>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832BA" w:rsidRDefault="008832BA" w:rsidP="008832BA">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принято решение о согласовании (об отказе </w:t>
      </w:r>
      <w:r w:rsidR="00C4744A">
        <w:rPr>
          <w:sz w:val="28"/>
          <w:szCs w:val="28"/>
        </w:rPr>
        <w:t xml:space="preserve">                                   </w:t>
      </w:r>
      <w:r>
        <w:rPr>
          <w:sz w:val="28"/>
          <w:szCs w:val="28"/>
        </w:rPr>
        <w:t>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32BA" w:rsidRDefault="008832BA" w:rsidP="008832BA">
      <w:pPr>
        <w:ind w:firstLine="709"/>
        <w:jc w:val="both"/>
        <w:rPr>
          <w:sz w:val="28"/>
          <w:szCs w:val="28"/>
        </w:rPr>
      </w:pPr>
      <w:r>
        <w:rPr>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832BA" w:rsidRDefault="008832BA" w:rsidP="008832BA">
      <w:pPr>
        <w:ind w:firstLine="709"/>
        <w:jc w:val="both"/>
        <w:rPr>
          <w:sz w:val="28"/>
          <w:szCs w:val="28"/>
        </w:rPr>
      </w:pPr>
      <w:r>
        <w:rPr>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w:t>
      </w:r>
      <w:r w:rsidR="00C4744A">
        <w:rPr>
          <w:sz w:val="28"/>
          <w:szCs w:val="28"/>
        </w:rPr>
        <w:t xml:space="preserve">                        </w:t>
      </w:r>
      <w:r>
        <w:rPr>
          <w:sz w:val="28"/>
          <w:szCs w:val="28"/>
        </w:rPr>
        <w:t>в журнале регистрации.</w:t>
      </w:r>
    </w:p>
    <w:p w:rsidR="008832BA" w:rsidRPr="003C4001" w:rsidRDefault="008832BA" w:rsidP="008832BA">
      <w:pPr>
        <w:ind w:right="98" w:firstLine="709"/>
        <w:jc w:val="both"/>
      </w:pPr>
      <w:r w:rsidRPr="003C4001">
        <w:rPr>
          <w:sz w:val="28"/>
          <w:szCs w:val="28"/>
        </w:rPr>
        <w:t xml:space="preserve">3.1.4.2. Завершение переустройства и (или) перепланировки помещения </w:t>
      </w:r>
      <w:r w:rsidR="00C4744A">
        <w:rPr>
          <w:sz w:val="28"/>
          <w:szCs w:val="28"/>
        </w:rPr>
        <w:t xml:space="preserve">    </w:t>
      </w:r>
      <w:r w:rsidRPr="003C4001">
        <w:rPr>
          <w:sz w:val="28"/>
          <w:szCs w:val="28"/>
        </w:rPr>
        <w:t xml:space="preserve">в многоквартирном доме подтверждаются </w:t>
      </w:r>
      <w:hyperlink r:id="rId9">
        <w:r w:rsidRPr="00C4744A">
          <w:rPr>
            <w:rStyle w:val="af1"/>
            <w:color w:val="000000" w:themeColor="text1"/>
            <w:sz w:val="28"/>
            <w:szCs w:val="28"/>
            <w:u w:val="none"/>
          </w:rPr>
          <w:t>актом</w:t>
        </w:r>
      </w:hyperlink>
      <w:r w:rsidRPr="003C4001">
        <w:rPr>
          <w:sz w:val="28"/>
          <w:szCs w:val="28"/>
        </w:rPr>
        <w:t xml:space="preserve"> приемочной комиссии. </w:t>
      </w:r>
      <w:proofErr w:type="gramStart"/>
      <w:r w:rsidRPr="003C4001">
        <w:rPr>
          <w:sz w:val="28"/>
          <w:szCs w:val="28"/>
        </w:rPr>
        <w:t xml:space="preserve">Специалист Администрации, в срок не позднее 5 рабочих дней с даты утверждения (подписания) акта приемочной комиссии, подтверждающего завершение перепланировки, обеспечивает направление в электронной форме с использованием единой системы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регистрации права заявителя на перепланированное помещение </w:t>
      </w:r>
      <w:r w:rsidR="00C4744A">
        <w:rPr>
          <w:sz w:val="28"/>
          <w:szCs w:val="28"/>
        </w:rPr>
        <w:t xml:space="preserve">                    </w:t>
      </w:r>
      <w:r w:rsidRPr="003C4001">
        <w:rPr>
          <w:sz w:val="28"/>
          <w:szCs w:val="28"/>
        </w:rPr>
        <w:t>с приложением к нему акта приемочной комиссии, технического</w:t>
      </w:r>
      <w:proofErr w:type="gramEnd"/>
      <w:r w:rsidRPr="003C4001">
        <w:rPr>
          <w:sz w:val="28"/>
          <w:szCs w:val="28"/>
        </w:rPr>
        <w:t xml:space="preserve"> плана перепланированных помещений и решения (документа, подтверждающего принятие решения) о согласовании перепланировки помещений </w:t>
      </w:r>
      <w:r w:rsidR="00C4744A">
        <w:rPr>
          <w:sz w:val="28"/>
          <w:szCs w:val="28"/>
        </w:rPr>
        <w:t xml:space="preserve">                                   </w:t>
      </w:r>
      <w:r w:rsidRPr="003C4001">
        <w:rPr>
          <w:sz w:val="28"/>
          <w:szCs w:val="28"/>
        </w:rPr>
        <w:t xml:space="preserve">в многоквартирном доме, включая сведения об уплате заявителем государственной пошлины за осуществление государственной регистрации </w:t>
      </w:r>
      <w:r w:rsidRPr="003C4001">
        <w:rPr>
          <w:sz w:val="28"/>
          <w:szCs w:val="28"/>
        </w:rPr>
        <w:lastRenderedPageBreak/>
        <w:t>прав на недвижимое имущество в случае образования в результате перепланировки помещения новых помещений.</w:t>
      </w:r>
    </w:p>
    <w:p w:rsidR="008832BA" w:rsidRDefault="008832BA" w:rsidP="008832BA">
      <w:pPr>
        <w:ind w:right="98" w:firstLine="709"/>
        <w:jc w:val="both"/>
        <w:rPr>
          <w:color w:val="C9211E"/>
          <w:sz w:val="28"/>
          <w:szCs w:val="28"/>
        </w:rPr>
      </w:pPr>
    </w:p>
    <w:p w:rsidR="008832BA" w:rsidRDefault="008832BA" w:rsidP="008832BA">
      <w:pPr>
        <w:ind w:firstLine="709"/>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w:t>
      </w:r>
    </w:p>
    <w:p w:rsidR="008832BA" w:rsidRDefault="008832BA" w:rsidP="008832BA">
      <w:pPr>
        <w:ind w:firstLine="709"/>
        <w:jc w:val="center"/>
        <w:rPr>
          <w:sz w:val="28"/>
          <w:szCs w:val="28"/>
        </w:rPr>
      </w:pPr>
      <w:r>
        <w:rPr>
          <w:sz w:val="28"/>
          <w:szCs w:val="28"/>
        </w:rPr>
        <w:t>административного регламента</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32BA" w:rsidRDefault="008832BA" w:rsidP="008832BA">
      <w:pPr>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832BA" w:rsidRDefault="008832BA" w:rsidP="008832BA">
      <w:pPr>
        <w:ind w:firstLine="709"/>
        <w:jc w:val="both"/>
        <w:rPr>
          <w:sz w:val="28"/>
          <w:szCs w:val="28"/>
        </w:rPr>
      </w:pPr>
      <w:r>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32BA" w:rsidRDefault="008832BA" w:rsidP="008832BA">
      <w:pPr>
        <w:ind w:firstLine="709"/>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8832BA" w:rsidRDefault="008832BA" w:rsidP="008832BA">
      <w:pPr>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832BA" w:rsidRDefault="008832BA" w:rsidP="008832BA">
      <w:pPr>
        <w:ind w:firstLine="709"/>
        <w:jc w:val="both"/>
        <w:rPr>
          <w:sz w:val="28"/>
          <w:szCs w:val="28"/>
        </w:rPr>
      </w:pPr>
      <w:r>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8832BA" w:rsidRDefault="008832BA" w:rsidP="008832BA">
      <w:pPr>
        <w:ind w:firstLine="709"/>
        <w:jc w:val="both"/>
        <w:rPr>
          <w:sz w:val="28"/>
          <w:szCs w:val="28"/>
        </w:rPr>
      </w:pPr>
      <w:r>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832BA" w:rsidRDefault="008832BA" w:rsidP="008832BA">
      <w:pPr>
        <w:ind w:firstLine="709"/>
        <w:jc w:val="both"/>
        <w:rPr>
          <w:sz w:val="28"/>
          <w:szCs w:val="28"/>
        </w:rPr>
      </w:pPr>
      <w:r>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832BA" w:rsidRDefault="008832BA" w:rsidP="008832BA">
      <w:pPr>
        <w:ind w:firstLine="709"/>
        <w:jc w:val="both"/>
        <w:rPr>
          <w:sz w:val="28"/>
          <w:szCs w:val="28"/>
        </w:rPr>
      </w:pPr>
      <w:r>
        <w:rPr>
          <w:sz w:val="28"/>
          <w:szCs w:val="28"/>
        </w:rPr>
        <w:t>Периодичность осуществления плановых проверок - не реже одного раза в квартал.</w:t>
      </w:r>
    </w:p>
    <w:p w:rsidR="008832BA" w:rsidRDefault="008832BA" w:rsidP="008832BA">
      <w:pPr>
        <w:ind w:firstLine="709"/>
        <w:jc w:val="both"/>
        <w:rPr>
          <w:sz w:val="28"/>
          <w:szCs w:val="28"/>
        </w:rPr>
      </w:pPr>
      <w:r>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832BA" w:rsidRDefault="008832BA" w:rsidP="008832BA">
      <w:pPr>
        <w:ind w:firstLine="709"/>
        <w:jc w:val="both"/>
        <w:rPr>
          <w:sz w:val="28"/>
          <w:szCs w:val="28"/>
        </w:rPr>
      </w:pPr>
      <w:r>
        <w:rPr>
          <w:sz w:val="28"/>
          <w:szCs w:val="28"/>
        </w:rPr>
        <w:lastRenderedPageBreak/>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w:t>
      </w:r>
      <w:r w:rsidR="00C4744A">
        <w:rPr>
          <w:sz w:val="28"/>
          <w:szCs w:val="28"/>
        </w:rPr>
        <w:t xml:space="preserve">                                </w:t>
      </w:r>
      <w:r>
        <w:rPr>
          <w:sz w:val="28"/>
          <w:szCs w:val="28"/>
        </w:rPr>
        <w:t>в соответствии с законодательством Российской Федерации.</w:t>
      </w:r>
    </w:p>
    <w:p w:rsidR="008832BA" w:rsidRDefault="008832BA" w:rsidP="008832BA">
      <w:pPr>
        <w:ind w:firstLine="709"/>
        <w:jc w:val="both"/>
        <w:rPr>
          <w:sz w:val="28"/>
          <w:szCs w:val="28"/>
        </w:rPr>
      </w:pPr>
      <w:r>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832BA" w:rsidRDefault="008832BA" w:rsidP="008832BA">
      <w:pPr>
        <w:ind w:firstLine="709"/>
        <w:jc w:val="both"/>
        <w:rPr>
          <w:sz w:val="28"/>
          <w:szCs w:val="28"/>
        </w:rPr>
      </w:pPr>
      <w:r>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832BA" w:rsidRDefault="008832BA" w:rsidP="008832BA">
      <w:pPr>
        <w:ind w:firstLine="709"/>
        <w:jc w:val="both"/>
        <w:rPr>
          <w:sz w:val="28"/>
          <w:szCs w:val="28"/>
        </w:rPr>
      </w:pPr>
      <w:r>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832BA" w:rsidRDefault="008832BA" w:rsidP="008832BA">
      <w:pPr>
        <w:ind w:firstLine="709"/>
        <w:jc w:val="both"/>
        <w:rPr>
          <w:sz w:val="28"/>
          <w:szCs w:val="28"/>
        </w:rPr>
      </w:pPr>
      <w:r>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832BA" w:rsidRDefault="008832BA" w:rsidP="008832BA">
      <w:pPr>
        <w:ind w:firstLine="709"/>
        <w:jc w:val="both"/>
        <w:rPr>
          <w:sz w:val="28"/>
          <w:szCs w:val="28"/>
        </w:rPr>
      </w:pPr>
      <w:r>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832BA" w:rsidRDefault="008832BA" w:rsidP="008832BA">
      <w:pPr>
        <w:ind w:firstLine="709"/>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8832BA" w:rsidRDefault="008832BA" w:rsidP="008832BA">
      <w:pPr>
        <w:ind w:firstLine="709"/>
        <w:jc w:val="both"/>
        <w:rPr>
          <w:sz w:val="28"/>
          <w:szCs w:val="28"/>
        </w:rPr>
      </w:pPr>
      <w:proofErr w:type="gramStart"/>
      <w:r>
        <w:rPr>
          <w:sz w:val="28"/>
          <w:szCs w:val="28"/>
        </w:rPr>
        <w:t>Контроль за</w:t>
      </w:r>
      <w:proofErr w:type="gramEnd"/>
      <w:r>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832BA" w:rsidRDefault="008832BA" w:rsidP="008832BA">
      <w:pPr>
        <w:ind w:firstLine="709"/>
        <w:jc w:val="both"/>
        <w:rPr>
          <w:sz w:val="28"/>
          <w:szCs w:val="28"/>
        </w:rPr>
      </w:pPr>
      <w:r>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8832BA" w:rsidRDefault="008832BA" w:rsidP="008832BA">
      <w:pPr>
        <w:ind w:firstLine="709"/>
        <w:jc w:val="both"/>
        <w:rPr>
          <w:sz w:val="28"/>
          <w:szCs w:val="28"/>
        </w:rPr>
      </w:pPr>
    </w:p>
    <w:p w:rsidR="008832BA" w:rsidRDefault="008832BA" w:rsidP="008832BA">
      <w:pPr>
        <w:ind w:firstLine="709"/>
        <w:jc w:val="center"/>
        <w:rPr>
          <w:sz w:val="28"/>
          <w:szCs w:val="28"/>
        </w:rPr>
      </w:pPr>
      <w:r>
        <w:rPr>
          <w:sz w:val="28"/>
          <w:szCs w:val="28"/>
        </w:rPr>
        <w:t>5. Досудебный (внесудебный) порядок обжалования решений</w:t>
      </w:r>
    </w:p>
    <w:p w:rsidR="008832BA" w:rsidRDefault="008832BA" w:rsidP="008832BA">
      <w:pPr>
        <w:ind w:firstLine="709"/>
        <w:jc w:val="center"/>
        <w:rPr>
          <w:sz w:val="28"/>
          <w:szCs w:val="28"/>
        </w:rPr>
      </w:pPr>
      <w:r>
        <w:rPr>
          <w:sz w:val="28"/>
          <w:szCs w:val="28"/>
        </w:rPr>
        <w:t>и действий (бездействия) органов, предоставляющих</w:t>
      </w:r>
    </w:p>
    <w:p w:rsidR="008832BA" w:rsidRDefault="008832BA" w:rsidP="008832BA">
      <w:pPr>
        <w:ind w:firstLine="709"/>
        <w:jc w:val="center"/>
        <w:rPr>
          <w:sz w:val="28"/>
          <w:szCs w:val="28"/>
        </w:rPr>
      </w:pPr>
      <w:r>
        <w:rPr>
          <w:sz w:val="28"/>
          <w:szCs w:val="28"/>
        </w:rPr>
        <w:t>муниципальные услуги, а также их должностных лиц</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 xml:space="preserve">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832BA" w:rsidRDefault="008832BA" w:rsidP="008832BA">
      <w:pPr>
        <w:ind w:firstLine="709"/>
        <w:jc w:val="both"/>
        <w:rPr>
          <w:sz w:val="28"/>
          <w:szCs w:val="28"/>
        </w:rPr>
      </w:pPr>
      <w:r>
        <w:rPr>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w:t>
      </w:r>
      <w:r>
        <w:rPr>
          <w:sz w:val="28"/>
          <w:szCs w:val="28"/>
        </w:rPr>
        <w:lastRenderedPageBreak/>
        <w:t>муниципального служащего, руководителя органа, предоставляющего муниципальную услугу.</w:t>
      </w:r>
    </w:p>
    <w:p w:rsidR="008832BA" w:rsidRDefault="008832BA" w:rsidP="008832BA">
      <w:pPr>
        <w:ind w:firstLine="709"/>
        <w:jc w:val="both"/>
        <w:rPr>
          <w:sz w:val="28"/>
          <w:szCs w:val="28"/>
        </w:rPr>
      </w:pPr>
      <w:r>
        <w:rPr>
          <w:sz w:val="28"/>
          <w:szCs w:val="28"/>
        </w:rPr>
        <w:t xml:space="preserve">Жалоба подается в письменной форме на бумажном носителе, </w:t>
      </w:r>
      <w:r w:rsidR="00C4744A">
        <w:rPr>
          <w:sz w:val="28"/>
          <w:szCs w:val="28"/>
        </w:rPr>
        <w:t xml:space="preserve">                             </w:t>
      </w:r>
      <w:r>
        <w:rPr>
          <w:sz w:val="28"/>
          <w:szCs w:val="28"/>
        </w:rPr>
        <w:t>в электронной форме в орган, предоставляющий муниципальную услугу.</w:t>
      </w:r>
    </w:p>
    <w:p w:rsidR="008832BA" w:rsidRDefault="008832BA" w:rsidP="008832BA">
      <w:pPr>
        <w:ind w:firstLine="709"/>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8832BA" w:rsidRDefault="008832BA" w:rsidP="008832BA">
      <w:pPr>
        <w:ind w:firstLine="709"/>
        <w:jc w:val="both"/>
        <w:rPr>
          <w:sz w:val="28"/>
          <w:szCs w:val="28"/>
        </w:rPr>
      </w:pPr>
      <w:r>
        <w:rPr>
          <w:sz w:val="28"/>
          <w:szCs w:val="28"/>
        </w:rPr>
        <w:t>Заявитель может обратиться с жалобой, в том числе в следующих случаях:</w:t>
      </w:r>
    </w:p>
    <w:p w:rsidR="008832BA" w:rsidRDefault="008832BA" w:rsidP="008832BA">
      <w:pPr>
        <w:ind w:firstLine="709"/>
        <w:jc w:val="both"/>
        <w:rPr>
          <w:sz w:val="28"/>
          <w:szCs w:val="28"/>
        </w:rPr>
      </w:pPr>
      <w:r>
        <w:rPr>
          <w:sz w:val="28"/>
          <w:szCs w:val="28"/>
        </w:rPr>
        <w:t>1) нарушение срока регистрации запроса о предоставлении муниципальной услуги;</w:t>
      </w:r>
    </w:p>
    <w:p w:rsidR="008832BA" w:rsidRDefault="008832BA" w:rsidP="008832BA">
      <w:pPr>
        <w:ind w:firstLine="709"/>
        <w:jc w:val="both"/>
        <w:rPr>
          <w:sz w:val="28"/>
          <w:szCs w:val="28"/>
        </w:rPr>
      </w:pPr>
      <w:r>
        <w:rPr>
          <w:sz w:val="28"/>
          <w:szCs w:val="28"/>
        </w:rPr>
        <w:t>2) нарушение срока предоставления муниципальной услуги;</w:t>
      </w:r>
    </w:p>
    <w:p w:rsidR="008832BA" w:rsidRDefault="008832BA" w:rsidP="008832BA">
      <w:pPr>
        <w:ind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6B5FE5">
        <w:rPr>
          <w:sz w:val="28"/>
          <w:szCs w:val="28"/>
        </w:rPr>
        <w:t xml:space="preserve">                        </w:t>
      </w:r>
      <w:r>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32BA" w:rsidRDefault="008832BA" w:rsidP="008832BA">
      <w:pPr>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32BA" w:rsidRDefault="008832BA" w:rsidP="008832BA">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32BA" w:rsidRDefault="008832BA" w:rsidP="008832BA">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32BA" w:rsidRDefault="008832BA" w:rsidP="008832BA">
      <w:pPr>
        <w:ind w:firstLine="709"/>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6B5FE5">
        <w:rPr>
          <w:sz w:val="28"/>
          <w:szCs w:val="28"/>
        </w:rPr>
        <w:t xml:space="preserve">             </w:t>
      </w:r>
      <w:r>
        <w:rPr>
          <w:sz w:val="28"/>
          <w:szCs w:val="28"/>
        </w:rPr>
        <w:t xml:space="preserve">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832BA" w:rsidRDefault="008832BA" w:rsidP="008832BA">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8832BA" w:rsidRDefault="008832BA" w:rsidP="008832BA">
      <w:pPr>
        <w:ind w:firstLine="709"/>
        <w:jc w:val="both"/>
        <w:rPr>
          <w:sz w:val="28"/>
          <w:szCs w:val="28"/>
        </w:rPr>
      </w:pPr>
      <w:proofErr w:type="gramStart"/>
      <w:r>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32BA" w:rsidRDefault="008832BA" w:rsidP="008832BA">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6B5FE5">
        <w:rPr>
          <w:sz w:val="28"/>
          <w:szCs w:val="28"/>
        </w:rPr>
        <w:t xml:space="preserve">                     </w:t>
      </w:r>
      <w:r>
        <w:rPr>
          <w:sz w:val="28"/>
          <w:szCs w:val="28"/>
        </w:rPr>
        <w:t>№ 210-ФЗ.</w:t>
      </w:r>
    </w:p>
    <w:p w:rsidR="008832BA" w:rsidRDefault="008832BA" w:rsidP="008832BA">
      <w:pPr>
        <w:ind w:firstLine="709"/>
        <w:jc w:val="both"/>
        <w:rPr>
          <w:sz w:val="28"/>
          <w:szCs w:val="28"/>
        </w:rPr>
      </w:pPr>
      <w:r>
        <w:rPr>
          <w:sz w:val="28"/>
          <w:szCs w:val="28"/>
        </w:rPr>
        <w:t>Жалоба должна содержать:</w:t>
      </w:r>
    </w:p>
    <w:p w:rsidR="008832BA" w:rsidRDefault="008832BA" w:rsidP="008832BA">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32BA" w:rsidRDefault="008832BA" w:rsidP="008832BA">
      <w:pPr>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32BA" w:rsidRDefault="008832BA" w:rsidP="008832BA">
      <w:pPr>
        <w:ind w:firstLine="709"/>
        <w:jc w:val="both"/>
        <w:rPr>
          <w:sz w:val="28"/>
          <w:szCs w:val="28"/>
        </w:rPr>
      </w:pPr>
      <w:r>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32BA" w:rsidRDefault="008832BA" w:rsidP="008832BA">
      <w:pPr>
        <w:ind w:firstLine="709"/>
        <w:jc w:val="both"/>
        <w:rPr>
          <w:sz w:val="28"/>
          <w:szCs w:val="28"/>
        </w:rPr>
      </w:pPr>
      <w:r>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32BA" w:rsidRDefault="008832BA" w:rsidP="008832BA">
      <w:pPr>
        <w:ind w:firstLine="709"/>
        <w:jc w:val="both"/>
        <w:rPr>
          <w:sz w:val="28"/>
          <w:szCs w:val="28"/>
        </w:rPr>
      </w:pPr>
      <w:r>
        <w:rPr>
          <w:sz w:val="28"/>
          <w:szCs w:val="28"/>
        </w:rPr>
        <w:t xml:space="preserve">5.2. Орган местного самоуправления, организации и уполномоченные </w:t>
      </w:r>
      <w:r w:rsidR="006B5FE5">
        <w:rPr>
          <w:sz w:val="28"/>
          <w:szCs w:val="28"/>
        </w:rPr>
        <w:t xml:space="preserve">               </w:t>
      </w:r>
      <w:r>
        <w:rPr>
          <w:sz w:val="28"/>
          <w:szCs w:val="28"/>
        </w:rPr>
        <w:t>на рассмотрение жалобы лица, которым может быть направлена жалоба заявителя в досудебном (внесудебном) порядке.</w:t>
      </w:r>
    </w:p>
    <w:p w:rsidR="008832BA" w:rsidRDefault="008832BA" w:rsidP="008832BA">
      <w:pPr>
        <w:ind w:firstLine="709"/>
        <w:jc w:val="both"/>
        <w:rPr>
          <w:sz w:val="28"/>
          <w:szCs w:val="28"/>
        </w:rPr>
      </w:pPr>
      <w:r>
        <w:rPr>
          <w:sz w:val="28"/>
          <w:szCs w:val="28"/>
        </w:rPr>
        <w:t xml:space="preserve">Жалобы на решения, действия (бездействия) должностных лиц рассматриваются в порядке и сроки, установленные Федеральный закон </w:t>
      </w:r>
      <w:r w:rsidR="006B5FE5">
        <w:rPr>
          <w:sz w:val="28"/>
          <w:szCs w:val="28"/>
        </w:rPr>
        <w:t xml:space="preserve">                          </w:t>
      </w:r>
      <w:r>
        <w:rPr>
          <w:sz w:val="28"/>
          <w:szCs w:val="28"/>
        </w:rPr>
        <w:t>от 02.05.2006 № 59-ФЗ «О порядке рассмотрения обращений граждан Российской Федерации».</w:t>
      </w:r>
    </w:p>
    <w:p w:rsidR="008832BA" w:rsidRDefault="008832BA" w:rsidP="008832BA">
      <w:pPr>
        <w:ind w:firstLine="709"/>
        <w:jc w:val="both"/>
        <w:rPr>
          <w:sz w:val="28"/>
          <w:szCs w:val="28"/>
        </w:rPr>
      </w:pPr>
      <w:r>
        <w:rPr>
          <w:sz w:val="28"/>
          <w:szCs w:val="28"/>
        </w:rPr>
        <w:t>5.3. Способы информирования заявителей о порядке подачи и рассмотрения жалобы, в том числе с использованием ЕПГУ, РПГУ.</w:t>
      </w:r>
    </w:p>
    <w:p w:rsidR="008832BA" w:rsidRDefault="008832BA" w:rsidP="008832BA">
      <w:pPr>
        <w:ind w:firstLine="709"/>
        <w:jc w:val="both"/>
        <w:rPr>
          <w:sz w:val="28"/>
          <w:szCs w:val="28"/>
        </w:rPr>
      </w:pPr>
      <w:r>
        <w:rPr>
          <w:sz w:val="28"/>
          <w:szCs w:val="28"/>
        </w:rPr>
        <w:t xml:space="preserve">Не позднее дня, следующего за днем принятия решения, заявителю </w:t>
      </w:r>
      <w:r w:rsidR="006B5FE5">
        <w:rPr>
          <w:sz w:val="28"/>
          <w:szCs w:val="28"/>
        </w:rPr>
        <w:t xml:space="preserve">                    </w:t>
      </w:r>
      <w:r>
        <w:rPr>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8832BA" w:rsidRDefault="008832BA" w:rsidP="008832BA">
      <w:pPr>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w:t>
      </w:r>
      <w:r w:rsidR="006B5FE5">
        <w:rPr>
          <w:sz w:val="28"/>
          <w:szCs w:val="28"/>
        </w:rPr>
        <w:t xml:space="preserve">                 </w:t>
      </w:r>
      <w:r>
        <w:rPr>
          <w:sz w:val="28"/>
          <w:szCs w:val="28"/>
        </w:rPr>
        <w:lastRenderedPageBreak/>
        <w:t xml:space="preserve">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32BA" w:rsidRDefault="008832BA" w:rsidP="008832BA">
      <w:pPr>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32BA" w:rsidRDefault="008832BA" w:rsidP="008832BA">
      <w:pPr>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832BA" w:rsidRDefault="008832BA" w:rsidP="008832BA">
      <w:pPr>
        <w:ind w:firstLine="709"/>
        <w:jc w:val="both"/>
        <w:rPr>
          <w:sz w:val="28"/>
          <w:szCs w:val="28"/>
        </w:rPr>
      </w:pPr>
      <w:r>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832BA" w:rsidRDefault="008832BA" w:rsidP="008832BA">
      <w:pPr>
        <w:ind w:firstLine="709"/>
        <w:jc w:val="both"/>
        <w:rPr>
          <w:sz w:val="28"/>
          <w:szCs w:val="28"/>
        </w:rPr>
      </w:pPr>
      <w:proofErr w:type="gramStart"/>
      <w:r>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w:t>
      </w:r>
      <w:r w:rsidR="006B5FE5">
        <w:rPr>
          <w:sz w:val="28"/>
          <w:szCs w:val="28"/>
        </w:rPr>
        <w:t xml:space="preserve">               </w:t>
      </w:r>
      <w:r>
        <w:rPr>
          <w:sz w:val="28"/>
          <w:szCs w:val="28"/>
        </w:rP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Pr>
          <w:sz w:val="28"/>
          <w:szCs w:val="28"/>
        </w:rPr>
        <w:t xml:space="preserve">, </w:t>
      </w:r>
      <w:proofErr w:type="gramStart"/>
      <w:r>
        <w:rPr>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006B5FE5">
        <w:rPr>
          <w:sz w:val="28"/>
          <w:szCs w:val="28"/>
        </w:rPr>
        <w:t xml:space="preserve">                           </w:t>
      </w:r>
      <w:r>
        <w:rPr>
          <w:sz w:val="28"/>
          <w:szCs w:val="28"/>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r w:rsidR="006B5FE5">
        <w:rPr>
          <w:sz w:val="28"/>
          <w:szCs w:val="28"/>
        </w:rPr>
        <w:t xml:space="preserve">              </w:t>
      </w:r>
      <w:r>
        <w:rPr>
          <w:sz w:val="28"/>
          <w:szCs w:val="28"/>
        </w:rPr>
        <w:t>а также функциональных центров предоставления государственных и муниципальных услуг и их работников».</w:t>
      </w:r>
      <w:proofErr w:type="gramEnd"/>
    </w:p>
    <w:p w:rsidR="008832BA" w:rsidRDefault="008832BA" w:rsidP="008832BA">
      <w:pPr>
        <w:ind w:firstLine="709"/>
        <w:jc w:val="both"/>
        <w:rPr>
          <w:sz w:val="28"/>
          <w:szCs w:val="28"/>
        </w:rPr>
      </w:pPr>
    </w:p>
    <w:p w:rsidR="008832BA" w:rsidRDefault="008832BA" w:rsidP="008832BA">
      <w:pPr>
        <w:ind w:firstLine="709"/>
        <w:jc w:val="center"/>
        <w:rPr>
          <w:sz w:val="28"/>
          <w:szCs w:val="28"/>
        </w:rPr>
      </w:pPr>
      <w:r>
        <w:rPr>
          <w:sz w:val="28"/>
          <w:szCs w:val="28"/>
        </w:rPr>
        <w:t xml:space="preserve">6. Особенности выполнения </w:t>
      </w:r>
      <w:proofErr w:type="gramStart"/>
      <w:r>
        <w:rPr>
          <w:sz w:val="28"/>
          <w:szCs w:val="28"/>
        </w:rPr>
        <w:t>административных</w:t>
      </w:r>
      <w:proofErr w:type="gramEnd"/>
    </w:p>
    <w:p w:rsidR="008832BA" w:rsidRDefault="008832BA" w:rsidP="008832BA">
      <w:pPr>
        <w:ind w:firstLine="709"/>
        <w:jc w:val="center"/>
        <w:rPr>
          <w:sz w:val="28"/>
          <w:szCs w:val="28"/>
        </w:rPr>
      </w:pPr>
      <w:r>
        <w:rPr>
          <w:sz w:val="28"/>
          <w:szCs w:val="28"/>
        </w:rPr>
        <w:t>процедур (действий) в МФЦ</w:t>
      </w:r>
    </w:p>
    <w:p w:rsidR="008832BA" w:rsidRDefault="008832BA" w:rsidP="008832BA">
      <w:pPr>
        <w:ind w:firstLine="709"/>
        <w:jc w:val="both"/>
        <w:rPr>
          <w:sz w:val="28"/>
          <w:szCs w:val="28"/>
        </w:rPr>
      </w:pPr>
    </w:p>
    <w:p w:rsidR="008832BA" w:rsidRDefault="008832BA" w:rsidP="008832BA">
      <w:pPr>
        <w:ind w:firstLine="709"/>
        <w:jc w:val="both"/>
        <w:rPr>
          <w:sz w:val="28"/>
          <w:szCs w:val="28"/>
        </w:rPr>
      </w:pPr>
      <w:r>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832BA" w:rsidRDefault="008832BA" w:rsidP="008832BA">
      <w:pPr>
        <w:ind w:firstLine="709"/>
        <w:jc w:val="both"/>
        <w:rPr>
          <w:sz w:val="28"/>
          <w:szCs w:val="28"/>
        </w:rPr>
      </w:pPr>
      <w:r>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832BA" w:rsidRDefault="008832BA" w:rsidP="008832BA">
      <w:pPr>
        <w:ind w:firstLine="709"/>
        <w:jc w:val="both"/>
        <w:rPr>
          <w:sz w:val="28"/>
          <w:szCs w:val="28"/>
        </w:rPr>
      </w:pPr>
      <w:r>
        <w:rPr>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Pr>
          <w:sz w:val="28"/>
          <w:szCs w:val="28"/>
        </w:rPr>
        <w:lastRenderedPageBreak/>
        <w:t>предоставления муниципальной услуги в МФЦ осуществляется в соответствии с графиком работы МФЦ.</w:t>
      </w:r>
    </w:p>
    <w:p w:rsidR="008832BA" w:rsidRDefault="008832BA" w:rsidP="008832BA">
      <w:pPr>
        <w:ind w:firstLine="709"/>
        <w:jc w:val="both"/>
        <w:rPr>
          <w:sz w:val="28"/>
          <w:szCs w:val="28"/>
        </w:rPr>
      </w:pPr>
      <w:r>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8832BA" w:rsidRDefault="008832BA" w:rsidP="008832BA">
      <w:pPr>
        <w:ind w:firstLine="709"/>
        <w:jc w:val="both"/>
        <w:rPr>
          <w:sz w:val="28"/>
          <w:szCs w:val="28"/>
        </w:rPr>
      </w:pPr>
      <w:r>
        <w:rPr>
          <w:sz w:val="28"/>
          <w:szCs w:val="28"/>
        </w:rPr>
        <w:t>При личном обращении заявителя в МФЦ сотрудник, ответственный за прием документов:</w:t>
      </w:r>
    </w:p>
    <w:p w:rsidR="008832BA" w:rsidRDefault="008832BA" w:rsidP="008832BA">
      <w:pPr>
        <w:ind w:firstLine="709"/>
        <w:jc w:val="both"/>
        <w:rPr>
          <w:sz w:val="28"/>
          <w:szCs w:val="28"/>
        </w:rPr>
      </w:pPr>
      <w:r>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832BA" w:rsidRDefault="008832BA" w:rsidP="008832BA">
      <w:pPr>
        <w:ind w:firstLine="709"/>
        <w:jc w:val="both"/>
        <w:rPr>
          <w:sz w:val="28"/>
          <w:szCs w:val="28"/>
        </w:rPr>
      </w:pPr>
      <w:r>
        <w:rPr>
          <w:sz w:val="28"/>
          <w:szCs w:val="28"/>
        </w:rPr>
        <w:t>- проверяет представленное заявление и документы на предмет:</w:t>
      </w:r>
    </w:p>
    <w:p w:rsidR="008832BA" w:rsidRDefault="008832BA" w:rsidP="008832BA">
      <w:pPr>
        <w:ind w:firstLine="709"/>
        <w:jc w:val="both"/>
        <w:rPr>
          <w:sz w:val="28"/>
          <w:szCs w:val="28"/>
        </w:rPr>
      </w:pPr>
      <w:r>
        <w:rPr>
          <w:sz w:val="28"/>
          <w:szCs w:val="28"/>
        </w:rPr>
        <w:t>1) текст в заявлении поддается прочтению;</w:t>
      </w:r>
    </w:p>
    <w:p w:rsidR="008832BA" w:rsidRDefault="008832BA" w:rsidP="008832BA">
      <w:pPr>
        <w:ind w:firstLine="709"/>
        <w:jc w:val="both"/>
        <w:rPr>
          <w:sz w:val="28"/>
          <w:szCs w:val="28"/>
        </w:rPr>
      </w:pPr>
      <w:r>
        <w:rPr>
          <w:sz w:val="28"/>
          <w:szCs w:val="28"/>
        </w:rPr>
        <w:t>2) в заявлении указаны фамилия, имя, отчество (последнее - при наличии) физического лица либо наименование юридического лица;</w:t>
      </w:r>
    </w:p>
    <w:p w:rsidR="008832BA" w:rsidRDefault="008832BA" w:rsidP="008832BA">
      <w:pPr>
        <w:ind w:firstLine="709"/>
        <w:jc w:val="both"/>
        <w:rPr>
          <w:sz w:val="28"/>
          <w:szCs w:val="28"/>
        </w:rPr>
      </w:pPr>
      <w:r>
        <w:rPr>
          <w:sz w:val="28"/>
          <w:szCs w:val="28"/>
        </w:rPr>
        <w:t>3) заявление подписано уполномоченным лицом;</w:t>
      </w:r>
    </w:p>
    <w:p w:rsidR="008832BA" w:rsidRDefault="008832BA" w:rsidP="008832BA">
      <w:pPr>
        <w:ind w:firstLine="709"/>
        <w:jc w:val="both"/>
        <w:rPr>
          <w:sz w:val="28"/>
          <w:szCs w:val="28"/>
        </w:rPr>
      </w:pPr>
      <w:r>
        <w:rPr>
          <w:sz w:val="28"/>
          <w:szCs w:val="28"/>
        </w:rPr>
        <w:t>4) приложены документы, необходимые для предоставления муниципальной услуги;</w:t>
      </w:r>
    </w:p>
    <w:p w:rsidR="008832BA" w:rsidRDefault="008832BA" w:rsidP="008832BA">
      <w:pPr>
        <w:ind w:firstLine="709"/>
        <w:jc w:val="both"/>
        <w:rPr>
          <w:sz w:val="28"/>
          <w:szCs w:val="28"/>
        </w:rPr>
      </w:pPr>
      <w:r>
        <w:rPr>
          <w:sz w:val="28"/>
          <w:szCs w:val="28"/>
        </w:rPr>
        <w:t>5) соответствие данных документа, удостоверяющего личность, данным, указанным в заявлении и необходимых документах;</w:t>
      </w:r>
    </w:p>
    <w:p w:rsidR="008832BA" w:rsidRDefault="008832BA" w:rsidP="008832BA">
      <w:pPr>
        <w:ind w:firstLine="709"/>
        <w:jc w:val="both"/>
        <w:rPr>
          <w:sz w:val="28"/>
          <w:szCs w:val="28"/>
        </w:rPr>
      </w:pPr>
      <w:r>
        <w:rPr>
          <w:sz w:val="28"/>
          <w:szCs w:val="28"/>
        </w:rPr>
        <w:t>- заполняет сведения о заявителе и представленных документах в автоматизированной информационной системе (АИС МФЦ);</w:t>
      </w:r>
    </w:p>
    <w:p w:rsidR="008832BA" w:rsidRDefault="008832BA" w:rsidP="008832BA">
      <w:pPr>
        <w:ind w:firstLine="709"/>
        <w:jc w:val="both"/>
        <w:rPr>
          <w:sz w:val="28"/>
          <w:szCs w:val="28"/>
        </w:rPr>
      </w:pPr>
      <w:r>
        <w:rPr>
          <w:sz w:val="28"/>
          <w:szCs w:val="28"/>
        </w:rPr>
        <w:t>- выдает расписку в получении документов на предоставление услуги, сформированную в АИС МФЦ;</w:t>
      </w:r>
    </w:p>
    <w:p w:rsidR="008832BA" w:rsidRDefault="008832BA" w:rsidP="008832BA">
      <w:pPr>
        <w:ind w:firstLine="709"/>
        <w:jc w:val="both"/>
        <w:rPr>
          <w:sz w:val="28"/>
          <w:szCs w:val="28"/>
        </w:rPr>
      </w:pPr>
      <w:r>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832BA" w:rsidRDefault="008832BA" w:rsidP="008832BA">
      <w:pPr>
        <w:ind w:firstLine="709"/>
        <w:jc w:val="both"/>
        <w:rPr>
          <w:sz w:val="28"/>
          <w:szCs w:val="28"/>
        </w:rPr>
      </w:pPr>
      <w:r>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832BA" w:rsidRDefault="008832BA" w:rsidP="008832BA">
      <w:pPr>
        <w:ind w:firstLine="709"/>
        <w:jc w:val="both"/>
        <w:rPr>
          <w:sz w:val="28"/>
          <w:szCs w:val="28"/>
        </w:rPr>
      </w:pPr>
      <w:r>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832BA" w:rsidRDefault="008832BA" w:rsidP="008832BA">
      <w:pPr>
        <w:ind w:firstLine="709"/>
        <w:jc w:val="both"/>
        <w:rPr>
          <w:sz w:val="28"/>
          <w:szCs w:val="28"/>
        </w:rPr>
      </w:pPr>
      <w:r>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муниципальные услуги.</w:t>
      </w:r>
    </w:p>
    <w:p w:rsidR="008832BA" w:rsidRDefault="008832BA" w:rsidP="008832BA">
      <w:pPr>
        <w:ind w:firstLine="709"/>
        <w:jc w:val="both"/>
        <w:rPr>
          <w:sz w:val="28"/>
          <w:szCs w:val="28"/>
        </w:rPr>
      </w:pPr>
      <w:r>
        <w:rPr>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832BA" w:rsidRDefault="008832BA" w:rsidP="008832BA">
      <w:pPr>
        <w:ind w:firstLine="709"/>
        <w:jc w:val="both"/>
        <w:rPr>
          <w:sz w:val="28"/>
          <w:szCs w:val="28"/>
        </w:rPr>
      </w:pPr>
      <w:r>
        <w:rPr>
          <w:sz w:val="28"/>
          <w:szCs w:val="28"/>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8832BA" w:rsidRDefault="008832BA" w:rsidP="008832BA">
      <w:pPr>
        <w:ind w:firstLine="709"/>
        <w:jc w:val="both"/>
        <w:rPr>
          <w:sz w:val="28"/>
          <w:szCs w:val="28"/>
        </w:rPr>
      </w:pPr>
      <w:r>
        <w:rPr>
          <w:sz w:val="28"/>
          <w:szCs w:val="28"/>
        </w:rPr>
        <w:t xml:space="preserve">6.6.2. Для получения результата предоставления муниципальной услуги </w:t>
      </w:r>
      <w:r w:rsidR="006B5FE5">
        <w:rPr>
          <w:sz w:val="28"/>
          <w:szCs w:val="28"/>
        </w:rPr>
        <w:t xml:space="preserve">                  </w:t>
      </w:r>
      <w:r>
        <w:rPr>
          <w:sz w:val="28"/>
          <w:szCs w:val="28"/>
        </w:rPr>
        <w:t>в МФЦ заявитель предъявляет документ, удостоверяющий его личность и расписку.</w:t>
      </w:r>
    </w:p>
    <w:p w:rsidR="008832BA" w:rsidRDefault="008832BA" w:rsidP="008832BA">
      <w:pPr>
        <w:ind w:firstLine="709"/>
        <w:jc w:val="both"/>
        <w:rPr>
          <w:sz w:val="28"/>
          <w:szCs w:val="28"/>
        </w:rPr>
      </w:pPr>
      <w:r>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832BA" w:rsidRDefault="008832BA" w:rsidP="008832BA">
      <w:pPr>
        <w:ind w:firstLine="709"/>
        <w:jc w:val="both"/>
        <w:rPr>
          <w:sz w:val="28"/>
          <w:szCs w:val="28"/>
        </w:rPr>
      </w:pPr>
      <w:r>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832BA" w:rsidRDefault="008832BA" w:rsidP="008832BA">
      <w:pPr>
        <w:ind w:firstLine="709"/>
        <w:jc w:val="both"/>
        <w:rPr>
          <w:sz w:val="28"/>
          <w:szCs w:val="28"/>
        </w:rPr>
      </w:pPr>
      <w:r>
        <w:rPr>
          <w:sz w:val="28"/>
          <w:szCs w:val="28"/>
        </w:rPr>
        <w:t>Невостребованные документы хранятся в МФЦ в течение 30 дней, после чего передаются в уполномоченный орган.</w:t>
      </w:r>
    </w:p>
    <w:p w:rsidR="008832BA" w:rsidRDefault="008832BA" w:rsidP="008832BA">
      <w:pPr>
        <w:ind w:firstLine="709"/>
        <w:jc w:val="both"/>
        <w:rPr>
          <w:sz w:val="28"/>
          <w:szCs w:val="28"/>
        </w:rPr>
      </w:pPr>
      <w:r>
        <w:rPr>
          <w:sz w:val="28"/>
          <w:szCs w:val="28"/>
        </w:rPr>
        <w:t xml:space="preserve">6.7. </w:t>
      </w:r>
      <w:proofErr w:type="gramStart"/>
      <w:r>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832BA" w:rsidRDefault="008832BA" w:rsidP="008832BA">
      <w:pPr>
        <w:ind w:firstLine="709"/>
        <w:jc w:val="both"/>
        <w:rPr>
          <w:sz w:val="28"/>
          <w:szCs w:val="28"/>
        </w:rPr>
      </w:pPr>
      <w:r>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832BA" w:rsidRDefault="008832BA" w:rsidP="008832BA">
      <w:pPr>
        <w:ind w:firstLine="709"/>
        <w:jc w:val="both"/>
        <w:rPr>
          <w:sz w:val="28"/>
          <w:szCs w:val="28"/>
        </w:rPr>
      </w:pPr>
      <w:r>
        <w:br w:type="page"/>
      </w:r>
    </w:p>
    <w:p w:rsidR="008832BA" w:rsidRDefault="008832BA" w:rsidP="008832BA">
      <w:pPr>
        <w:jc w:val="right"/>
        <w:rPr>
          <w:sz w:val="28"/>
          <w:szCs w:val="28"/>
        </w:rPr>
      </w:pPr>
      <w:r>
        <w:rPr>
          <w:sz w:val="28"/>
          <w:szCs w:val="28"/>
        </w:rPr>
        <w:lastRenderedPageBreak/>
        <w:t>Приложение № 1</w:t>
      </w:r>
    </w:p>
    <w:p w:rsidR="008832BA" w:rsidRDefault="008832BA" w:rsidP="008832BA">
      <w:pPr>
        <w:jc w:val="right"/>
        <w:rPr>
          <w:sz w:val="28"/>
          <w:szCs w:val="28"/>
        </w:rPr>
      </w:pPr>
      <w:r>
        <w:rPr>
          <w:sz w:val="28"/>
          <w:szCs w:val="28"/>
        </w:rPr>
        <w:t>к административному регламенту</w:t>
      </w:r>
    </w:p>
    <w:p w:rsidR="008832BA" w:rsidRDefault="008832BA" w:rsidP="008832BA">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832BA" w:rsidRDefault="008832BA" w:rsidP="008832BA">
      <w:pPr>
        <w:jc w:val="right"/>
        <w:rPr>
          <w:sz w:val="28"/>
          <w:szCs w:val="28"/>
        </w:rPr>
      </w:pPr>
      <w:r>
        <w:rPr>
          <w:sz w:val="28"/>
          <w:szCs w:val="28"/>
        </w:rPr>
        <w:t xml:space="preserve">услуги «Согласование </w:t>
      </w:r>
    </w:p>
    <w:p w:rsidR="008832BA" w:rsidRDefault="008832BA" w:rsidP="008832BA">
      <w:pPr>
        <w:jc w:val="right"/>
        <w:rPr>
          <w:sz w:val="28"/>
          <w:szCs w:val="28"/>
        </w:rPr>
      </w:pPr>
      <w:r>
        <w:rPr>
          <w:sz w:val="28"/>
          <w:szCs w:val="28"/>
        </w:rPr>
        <w:t xml:space="preserve">проведения  переустройства </w:t>
      </w:r>
    </w:p>
    <w:p w:rsidR="008832BA" w:rsidRDefault="008832BA" w:rsidP="008832BA">
      <w:pPr>
        <w:jc w:val="right"/>
        <w:rPr>
          <w:sz w:val="28"/>
          <w:szCs w:val="28"/>
        </w:rPr>
      </w:pPr>
      <w:r>
        <w:rPr>
          <w:sz w:val="28"/>
          <w:szCs w:val="28"/>
        </w:rPr>
        <w:t>и (или) перепланировки</w:t>
      </w:r>
    </w:p>
    <w:p w:rsidR="008832BA" w:rsidRDefault="008832BA" w:rsidP="008832BA">
      <w:pPr>
        <w:jc w:val="right"/>
        <w:rPr>
          <w:sz w:val="28"/>
          <w:szCs w:val="28"/>
        </w:rPr>
      </w:pPr>
      <w:r>
        <w:rPr>
          <w:sz w:val="28"/>
          <w:szCs w:val="28"/>
        </w:rPr>
        <w:t xml:space="preserve"> помещения</w:t>
      </w:r>
    </w:p>
    <w:p w:rsidR="008832BA" w:rsidRDefault="008832BA" w:rsidP="008832BA">
      <w:pPr>
        <w:jc w:val="right"/>
        <w:rPr>
          <w:sz w:val="28"/>
          <w:szCs w:val="28"/>
        </w:rPr>
      </w:pPr>
      <w:r>
        <w:rPr>
          <w:sz w:val="28"/>
          <w:szCs w:val="28"/>
        </w:rPr>
        <w:t>в многоквартирном доме»</w:t>
      </w:r>
    </w:p>
    <w:p w:rsidR="008832BA" w:rsidRDefault="008832BA" w:rsidP="008832BA">
      <w:pPr>
        <w:jc w:val="both"/>
        <w:rPr>
          <w:sz w:val="28"/>
          <w:szCs w:val="28"/>
        </w:rPr>
      </w:pPr>
    </w:p>
    <w:p w:rsidR="008832BA" w:rsidRDefault="008832BA" w:rsidP="008832BA">
      <w:pPr>
        <w:jc w:val="both"/>
        <w:rPr>
          <w:sz w:val="28"/>
          <w:szCs w:val="28"/>
        </w:rPr>
      </w:pPr>
    </w:p>
    <w:p w:rsidR="008832BA" w:rsidRPr="006B5FE5" w:rsidRDefault="008832BA" w:rsidP="008832BA">
      <w:pPr>
        <w:jc w:val="center"/>
        <w:rPr>
          <w:sz w:val="28"/>
          <w:szCs w:val="28"/>
        </w:rPr>
      </w:pPr>
      <w:r w:rsidRPr="006B5FE5">
        <w:rPr>
          <w:sz w:val="28"/>
          <w:szCs w:val="28"/>
        </w:rPr>
        <w:t>БЛОК-СХЕМА</w:t>
      </w:r>
    </w:p>
    <w:p w:rsidR="008832BA" w:rsidRPr="006B5FE5" w:rsidRDefault="008832BA" w:rsidP="008832BA">
      <w:pPr>
        <w:jc w:val="center"/>
        <w:rPr>
          <w:sz w:val="28"/>
          <w:szCs w:val="28"/>
        </w:rPr>
      </w:pPr>
      <w:r w:rsidRPr="006B5FE5">
        <w:rPr>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8832BA" w:rsidRPr="00E02598" w:rsidRDefault="008832BA" w:rsidP="008832BA">
      <w:pPr>
        <w:jc w:val="both"/>
        <w:rPr>
          <w:sz w:val="28"/>
          <w:szCs w:val="28"/>
        </w:rPr>
      </w:pPr>
    </w:p>
    <w:p w:rsidR="008832BA" w:rsidRDefault="0042547E" w:rsidP="008832BA">
      <w:pPr>
        <w:jc w:val="both"/>
        <w:rPr>
          <w:sz w:val="28"/>
          <w:szCs w:val="28"/>
        </w:rPr>
      </w:pPr>
      <w:r>
        <w:rPr>
          <w:noProof/>
          <w:sz w:val="28"/>
          <w:szCs w:val="28"/>
        </w:rPr>
        <w:pict>
          <v:rect id="_x0000_s1026" style="position:absolute;left:0;text-align:left;margin-left:155.25pt;margin-top:11.1pt;width:151.5pt;height:24.3pt;z-index:251653632" filled="f" strokecolor="black [3213]"/>
        </w:pict>
      </w:r>
    </w:p>
    <w:p w:rsidR="008832BA" w:rsidRDefault="008832BA" w:rsidP="008832BA">
      <w:pPr>
        <w:jc w:val="center"/>
        <w:rPr>
          <w:sz w:val="28"/>
          <w:szCs w:val="28"/>
        </w:rPr>
      </w:pPr>
      <w:r>
        <w:rPr>
          <w:sz w:val="28"/>
          <w:szCs w:val="28"/>
        </w:rPr>
        <w:t xml:space="preserve"> Заявитель </w:t>
      </w:r>
    </w:p>
    <w:p w:rsidR="008832BA" w:rsidRDefault="0042547E" w:rsidP="008832BA">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33.95pt;margin-top:14.1pt;width:.8pt;height:24.25pt;z-index:251654656" o:connectortype="straight">
            <v:stroke endarrow="block"/>
          </v:shape>
        </w:pict>
      </w:r>
    </w:p>
    <w:p w:rsidR="008832BA" w:rsidRDefault="008832BA" w:rsidP="008832BA">
      <w:pPr>
        <w:jc w:val="both"/>
        <w:rPr>
          <w:sz w:val="28"/>
          <w:szCs w:val="28"/>
        </w:rPr>
      </w:pPr>
    </w:p>
    <w:p w:rsidR="008832BA" w:rsidRDefault="0042547E" w:rsidP="008832BA">
      <w:pPr>
        <w:jc w:val="both"/>
        <w:rPr>
          <w:sz w:val="28"/>
          <w:szCs w:val="28"/>
        </w:rPr>
      </w:pPr>
      <w:r>
        <w:rPr>
          <w:noProof/>
          <w:sz w:val="28"/>
          <w:szCs w:val="28"/>
        </w:rPr>
        <w:pict>
          <v:rect id="_x0000_s1028" style="position:absolute;left:0;text-align:left;margin-left:18.75pt;margin-top:12.65pt;width:427pt;height:38.5pt;z-index:251655680" filled="f"/>
        </w:pict>
      </w:r>
    </w:p>
    <w:p w:rsidR="008832BA" w:rsidRDefault="008832BA" w:rsidP="008832BA">
      <w:pPr>
        <w:jc w:val="center"/>
        <w:rPr>
          <w:sz w:val="28"/>
          <w:szCs w:val="28"/>
        </w:rPr>
      </w:pPr>
      <w:r w:rsidRPr="00E02598">
        <w:rPr>
          <w:sz w:val="28"/>
          <w:szCs w:val="28"/>
        </w:rPr>
        <w:t>Прием и регистрация заявления и документов на предоставление муниципальной</w:t>
      </w:r>
      <w:r>
        <w:rPr>
          <w:sz w:val="28"/>
          <w:szCs w:val="28"/>
        </w:rPr>
        <w:t xml:space="preserve"> </w:t>
      </w:r>
      <w:r w:rsidRPr="00E02598">
        <w:rPr>
          <w:sz w:val="28"/>
          <w:szCs w:val="28"/>
        </w:rPr>
        <w:t>услуги 1 рабочий день</w:t>
      </w:r>
    </w:p>
    <w:p w:rsidR="008832BA" w:rsidRDefault="0042547E" w:rsidP="008832BA">
      <w:pPr>
        <w:jc w:val="both"/>
        <w:rPr>
          <w:sz w:val="28"/>
          <w:szCs w:val="28"/>
        </w:rPr>
      </w:pPr>
      <w:r>
        <w:rPr>
          <w:noProof/>
          <w:sz w:val="28"/>
          <w:szCs w:val="28"/>
        </w:rPr>
        <w:pict>
          <v:shape id="_x0000_s1029" type="#_x0000_t32" style="position:absolute;left:0;text-align:left;margin-left:234pt;margin-top:9.6pt;width:.75pt;height:24.1pt;flip:x;z-index:251656704" o:connectortype="straight">
            <v:stroke endarrow="block"/>
          </v:shape>
        </w:pict>
      </w:r>
    </w:p>
    <w:p w:rsidR="008832BA" w:rsidRDefault="008832BA" w:rsidP="008832BA">
      <w:pPr>
        <w:jc w:val="both"/>
        <w:rPr>
          <w:sz w:val="28"/>
          <w:szCs w:val="28"/>
        </w:rPr>
      </w:pPr>
    </w:p>
    <w:p w:rsidR="008832BA" w:rsidRDefault="0042547E" w:rsidP="008832BA">
      <w:pPr>
        <w:jc w:val="both"/>
        <w:rPr>
          <w:sz w:val="28"/>
          <w:szCs w:val="28"/>
        </w:rPr>
      </w:pPr>
      <w:r>
        <w:rPr>
          <w:noProof/>
          <w:sz w:val="28"/>
          <w:szCs w:val="28"/>
        </w:rPr>
        <w:pict>
          <v:rect id="_x0000_s1030" style="position:absolute;left:0;text-align:left;margin-left:-3.85pt;margin-top:11.95pt;width:477.2pt;height:52.75pt;z-index:251657728" filled="f"/>
        </w:pict>
      </w:r>
    </w:p>
    <w:p w:rsidR="008832BA" w:rsidRPr="00E02598" w:rsidRDefault="008832BA" w:rsidP="008832BA">
      <w:pPr>
        <w:jc w:val="both"/>
        <w:rPr>
          <w:sz w:val="28"/>
          <w:szCs w:val="28"/>
        </w:rPr>
      </w:pPr>
      <w:r w:rsidRPr="00E02598">
        <w:rPr>
          <w:sz w:val="28"/>
          <w:szCs w:val="28"/>
        </w:rPr>
        <w:t>Принятие решения о согласовании или об отказе в согласовании проведения</w:t>
      </w:r>
    </w:p>
    <w:p w:rsidR="008832BA" w:rsidRDefault="008832BA" w:rsidP="008832BA">
      <w:pPr>
        <w:jc w:val="center"/>
        <w:rPr>
          <w:sz w:val="28"/>
          <w:szCs w:val="28"/>
        </w:rPr>
      </w:pPr>
      <w:r w:rsidRPr="00E02598">
        <w:rPr>
          <w:sz w:val="28"/>
          <w:szCs w:val="28"/>
        </w:rPr>
        <w:t xml:space="preserve">переустройства и (или) перепланировки помещения в многоквартирном доме </w:t>
      </w:r>
    </w:p>
    <w:p w:rsidR="008832BA" w:rsidRPr="00E02598" w:rsidRDefault="008832BA" w:rsidP="008832BA">
      <w:pPr>
        <w:jc w:val="center"/>
        <w:rPr>
          <w:sz w:val="28"/>
          <w:szCs w:val="28"/>
        </w:rPr>
      </w:pPr>
      <w:r w:rsidRPr="00E02598">
        <w:rPr>
          <w:sz w:val="28"/>
          <w:szCs w:val="28"/>
        </w:rPr>
        <w:t>45 дней</w:t>
      </w:r>
    </w:p>
    <w:p w:rsidR="008832BA" w:rsidRDefault="0042547E" w:rsidP="008832BA">
      <w:pPr>
        <w:jc w:val="both"/>
        <w:rPr>
          <w:sz w:val="28"/>
          <w:szCs w:val="28"/>
        </w:rPr>
      </w:pPr>
      <w:r>
        <w:rPr>
          <w:noProof/>
          <w:sz w:val="28"/>
          <w:szCs w:val="28"/>
        </w:rPr>
        <w:pict>
          <v:shape id="_x0000_s1031" type="#_x0000_t32" style="position:absolute;left:0;text-align:left;margin-left:234.75pt;margin-top:8.65pt;width:.05pt;height:20.95pt;z-index:251658752" o:connectortype="straight">
            <v:stroke endarrow="block"/>
          </v:shape>
        </w:pict>
      </w:r>
    </w:p>
    <w:p w:rsidR="008832BA" w:rsidRPr="00E02598" w:rsidRDefault="008832BA" w:rsidP="008832BA">
      <w:pPr>
        <w:jc w:val="both"/>
        <w:rPr>
          <w:sz w:val="28"/>
          <w:szCs w:val="28"/>
        </w:rPr>
      </w:pPr>
    </w:p>
    <w:p w:rsidR="008832BA" w:rsidRPr="00E02598" w:rsidRDefault="0042547E" w:rsidP="008832BA">
      <w:pPr>
        <w:jc w:val="both"/>
        <w:rPr>
          <w:sz w:val="28"/>
          <w:szCs w:val="28"/>
        </w:rPr>
      </w:pPr>
      <w:r>
        <w:rPr>
          <w:noProof/>
          <w:sz w:val="28"/>
          <w:szCs w:val="28"/>
        </w:rPr>
        <w:pict>
          <v:rect id="_x0000_s1032" style="position:absolute;left:0;text-align:left;margin-left:2pt;margin-top:9.1pt;width:462.15pt;height:41.05pt;z-index:251659776" filled="f"/>
        </w:pict>
      </w:r>
    </w:p>
    <w:p w:rsidR="008832BA" w:rsidRPr="00E02598" w:rsidRDefault="008832BA" w:rsidP="008832BA">
      <w:pPr>
        <w:jc w:val="center"/>
        <w:rPr>
          <w:sz w:val="28"/>
          <w:szCs w:val="28"/>
        </w:rPr>
      </w:pPr>
      <w:r w:rsidRPr="00E02598">
        <w:rPr>
          <w:sz w:val="28"/>
          <w:szCs w:val="28"/>
        </w:rPr>
        <w:t>Выдача (направление) документов по результатам предоставления муниципальной</w:t>
      </w:r>
      <w:r>
        <w:rPr>
          <w:sz w:val="28"/>
          <w:szCs w:val="28"/>
        </w:rPr>
        <w:t xml:space="preserve"> </w:t>
      </w:r>
      <w:r w:rsidRPr="00E02598">
        <w:rPr>
          <w:sz w:val="28"/>
          <w:szCs w:val="28"/>
        </w:rPr>
        <w:t>услуги 3 рабочих дня</w:t>
      </w:r>
    </w:p>
    <w:p w:rsidR="008832BA" w:rsidRPr="00E02598" w:rsidRDefault="0042547E" w:rsidP="008832BA">
      <w:pPr>
        <w:jc w:val="both"/>
        <w:rPr>
          <w:sz w:val="28"/>
          <w:szCs w:val="28"/>
        </w:rPr>
      </w:pPr>
      <w:r>
        <w:rPr>
          <w:noProof/>
          <w:sz w:val="28"/>
          <w:szCs w:val="28"/>
        </w:rPr>
        <w:pict>
          <v:shape id="_x0000_s1033" type="#_x0000_t32" style="position:absolute;left:0;text-align:left;margin-left:233.95pt;margin-top:12.7pt;width:.85pt;height:23.45pt;z-index:251660800" o:connectortype="straight">
            <v:stroke endarrow="block"/>
          </v:shape>
        </w:pict>
      </w:r>
    </w:p>
    <w:p w:rsidR="008832BA" w:rsidRPr="00E02598" w:rsidRDefault="008832BA" w:rsidP="008832BA">
      <w:pPr>
        <w:jc w:val="both"/>
        <w:rPr>
          <w:sz w:val="28"/>
          <w:szCs w:val="28"/>
        </w:rPr>
      </w:pPr>
    </w:p>
    <w:p w:rsidR="008832BA" w:rsidRPr="00E02598" w:rsidRDefault="0042547E" w:rsidP="008832BA">
      <w:pPr>
        <w:jc w:val="both"/>
        <w:rPr>
          <w:sz w:val="28"/>
          <w:szCs w:val="28"/>
        </w:rPr>
      </w:pPr>
      <w:r>
        <w:rPr>
          <w:noProof/>
          <w:sz w:val="28"/>
          <w:szCs w:val="28"/>
        </w:rPr>
        <w:pict>
          <v:rect id="_x0000_s1034" style="position:absolute;left:0;text-align:left;margin-left:155.25pt;margin-top:11.5pt;width:151.5pt;height:29.3pt;z-index:251661824" filled="f"/>
        </w:pict>
      </w:r>
    </w:p>
    <w:p w:rsidR="008832BA" w:rsidRPr="00E02598" w:rsidRDefault="008832BA" w:rsidP="008832BA">
      <w:pPr>
        <w:tabs>
          <w:tab w:val="left" w:pos="5710"/>
        </w:tabs>
        <w:jc w:val="both"/>
        <w:rPr>
          <w:sz w:val="28"/>
          <w:szCs w:val="28"/>
        </w:rPr>
      </w:pPr>
      <w:r>
        <w:rPr>
          <w:sz w:val="28"/>
          <w:szCs w:val="28"/>
        </w:rPr>
        <w:t xml:space="preserve">                                                         Заявитель</w:t>
      </w:r>
    </w:p>
    <w:p w:rsidR="008832BA" w:rsidRPr="00E02598" w:rsidRDefault="008832BA" w:rsidP="008832BA">
      <w:pPr>
        <w:jc w:val="both"/>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p>
    <w:p w:rsidR="008832BA" w:rsidRDefault="008832BA" w:rsidP="008832BA">
      <w:pPr>
        <w:jc w:val="right"/>
        <w:rPr>
          <w:sz w:val="28"/>
          <w:szCs w:val="28"/>
        </w:rPr>
      </w:pPr>
      <w:r>
        <w:rPr>
          <w:sz w:val="28"/>
          <w:szCs w:val="28"/>
        </w:rPr>
        <w:lastRenderedPageBreak/>
        <w:t>Приложение № 2</w:t>
      </w:r>
    </w:p>
    <w:p w:rsidR="008832BA" w:rsidRDefault="008832BA" w:rsidP="008832BA">
      <w:pPr>
        <w:jc w:val="right"/>
        <w:rPr>
          <w:sz w:val="28"/>
          <w:szCs w:val="28"/>
        </w:rPr>
      </w:pPr>
      <w:r>
        <w:rPr>
          <w:sz w:val="28"/>
          <w:szCs w:val="28"/>
        </w:rPr>
        <w:t>к административному регламенту</w:t>
      </w:r>
    </w:p>
    <w:p w:rsidR="008832BA" w:rsidRDefault="008832BA" w:rsidP="008832BA">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832BA" w:rsidRDefault="008832BA" w:rsidP="008832BA">
      <w:pPr>
        <w:jc w:val="right"/>
        <w:rPr>
          <w:sz w:val="28"/>
          <w:szCs w:val="28"/>
        </w:rPr>
      </w:pPr>
      <w:r>
        <w:rPr>
          <w:sz w:val="28"/>
          <w:szCs w:val="28"/>
        </w:rPr>
        <w:t xml:space="preserve">услуги «Согласование </w:t>
      </w:r>
    </w:p>
    <w:p w:rsidR="008832BA" w:rsidRDefault="008832BA" w:rsidP="008832BA">
      <w:pPr>
        <w:jc w:val="right"/>
        <w:rPr>
          <w:sz w:val="28"/>
          <w:szCs w:val="28"/>
        </w:rPr>
      </w:pPr>
      <w:r>
        <w:rPr>
          <w:sz w:val="28"/>
          <w:szCs w:val="28"/>
        </w:rPr>
        <w:t xml:space="preserve">проведения  переустройства </w:t>
      </w:r>
    </w:p>
    <w:p w:rsidR="008832BA" w:rsidRDefault="008832BA" w:rsidP="008832BA">
      <w:pPr>
        <w:jc w:val="right"/>
        <w:rPr>
          <w:sz w:val="28"/>
          <w:szCs w:val="28"/>
        </w:rPr>
      </w:pPr>
      <w:r>
        <w:rPr>
          <w:sz w:val="28"/>
          <w:szCs w:val="28"/>
        </w:rPr>
        <w:t>и (или) перепланировки</w:t>
      </w:r>
    </w:p>
    <w:p w:rsidR="008832BA" w:rsidRDefault="008832BA" w:rsidP="008832BA">
      <w:pPr>
        <w:jc w:val="right"/>
        <w:rPr>
          <w:sz w:val="28"/>
          <w:szCs w:val="28"/>
        </w:rPr>
      </w:pPr>
      <w:r>
        <w:rPr>
          <w:sz w:val="28"/>
          <w:szCs w:val="28"/>
        </w:rPr>
        <w:t xml:space="preserve"> помещения</w:t>
      </w:r>
    </w:p>
    <w:p w:rsidR="008832BA" w:rsidRDefault="008832BA" w:rsidP="008832BA">
      <w:pPr>
        <w:jc w:val="right"/>
        <w:rPr>
          <w:sz w:val="28"/>
          <w:szCs w:val="28"/>
        </w:rPr>
      </w:pPr>
      <w:r>
        <w:rPr>
          <w:sz w:val="28"/>
          <w:szCs w:val="28"/>
        </w:rPr>
        <w:t>в многоквартирном доме»</w:t>
      </w: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center"/>
        <w:rPr>
          <w:sz w:val="28"/>
          <w:szCs w:val="28"/>
        </w:rPr>
      </w:pPr>
      <w:r>
        <w:rPr>
          <w:sz w:val="28"/>
          <w:szCs w:val="28"/>
        </w:rPr>
        <w:t>Правовые основания предоставления муниципальной услуги</w:t>
      </w:r>
    </w:p>
    <w:p w:rsidR="008832BA" w:rsidRDefault="008832BA" w:rsidP="008832BA">
      <w:pPr>
        <w:jc w:val="center"/>
        <w:rPr>
          <w:sz w:val="28"/>
          <w:szCs w:val="28"/>
        </w:rPr>
      </w:pPr>
      <w:r>
        <w:rPr>
          <w:sz w:val="28"/>
          <w:szCs w:val="28"/>
        </w:rPr>
        <w:t>«Согласование проведения переустройства</w:t>
      </w:r>
    </w:p>
    <w:p w:rsidR="008832BA" w:rsidRDefault="008832BA" w:rsidP="008832BA">
      <w:pPr>
        <w:jc w:val="center"/>
        <w:rPr>
          <w:sz w:val="28"/>
          <w:szCs w:val="28"/>
        </w:rPr>
      </w:pPr>
      <w:r>
        <w:rPr>
          <w:sz w:val="28"/>
          <w:szCs w:val="28"/>
        </w:rPr>
        <w:t>и (или) перепланировки помещения в многоквартирном доме»</w:t>
      </w:r>
    </w:p>
    <w:p w:rsidR="008832BA" w:rsidRDefault="008832BA" w:rsidP="008832BA">
      <w:pPr>
        <w:jc w:val="both"/>
        <w:rPr>
          <w:sz w:val="28"/>
          <w:szCs w:val="28"/>
        </w:rPr>
      </w:pPr>
    </w:p>
    <w:p w:rsidR="008832BA" w:rsidRDefault="008832BA" w:rsidP="008832BA">
      <w:pPr>
        <w:ind w:firstLine="709"/>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8832BA" w:rsidRDefault="008832BA" w:rsidP="008832BA">
      <w:pPr>
        <w:ind w:firstLine="709"/>
        <w:jc w:val="both"/>
        <w:rPr>
          <w:sz w:val="28"/>
          <w:szCs w:val="28"/>
        </w:rPr>
      </w:pPr>
      <w:r>
        <w:rPr>
          <w:sz w:val="28"/>
          <w:szCs w:val="28"/>
        </w:rPr>
        <w:t xml:space="preserve">- Жилищным Кодексом Российской Федерации; </w:t>
      </w:r>
    </w:p>
    <w:p w:rsidR="008832BA" w:rsidRDefault="008832BA" w:rsidP="008832BA">
      <w:pPr>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8832BA" w:rsidRDefault="008832BA" w:rsidP="008832BA">
      <w:pPr>
        <w:ind w:firstLine="709"/>
        <w:jc w:val="both"/>
        <w:rPr>
          <w:sz w:val="28"/>
          <w:szCs w:val="28"/>
        </w:rPr>
      </w:pPr>
      <w:r>
        <w:rPr>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8832BA" w:rsidRDefault="008832BA" w:rsidP="008832BA">
      <w:pPr>
        <w:ind w:firstLine="709"/>
        <w:jc w:val="both"/>
        <w:rPr>
          <w:sz w:val="28"/>
          <w:szCs w:val="28"/>
        </w:rPr>
      </w:pPr>
      <w:r w:rsidRPr="00FD31BE">
        <w:rPr>
          <w:sz w:val="28"/>
          <w:szCs w:val="28"/>
        </w:rPr>
        <w:t>- Приказом Минстроя России от 04.04.2024 № 240/</w:t>
      </w:r>
      <w:proofErr w:type="spellStart"/>
      <w:proofErr w:type="gramStart"/>
      <w:r w:rsidRPr="00FD31BE">
        <w:rPr>
          <w:sz w:val="28"/>
          <w:szCs w:val="28"/>
        </w:rPr>
        <w:t>пр</w:t>
      </w:r>
      <w:proofErr w:type="spellEnd"/>
      <w:proofErr w:type="gramEnd"/>
      <w:r w:rsidRPr="00FD31BE">
        <w:rPr>
          <w:sz w:val="28"/>
          <w:szCs w:val="28"/>
        </w:rPr>
        <w:t xml:space="preserve"> «Об утверждении формы заявления о переустройстве и (или) перепланировке помещения </w:t>
      </w:r>
      <w:r w:rsidR="006B5FE5">
        <w:rPr>
          <w:sz w:val="28"/>
          <w:szCs w:val="28"/>
        </w:rPr>
        <w:t xml:space="preserve">                        </w:t>
      </w:r>
      <w:r w:rsidRPr="00FD31BE">
        <w:rPr>
          <w:sz w:val="28"/>
          <w:szCs w:val="28"/>
        </w:rPr>
        <w:t>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8832BA" w:rsidRDefault="008832BA" w:rsidP="008832BA">
      <w:pPr>
        <w:ind w:firstLine="709"/>
        <w:jc w:val="both"/>
        <w:rPr>
          <w:sz w:val="28"/>
          <w:szCs w:val="28"/>
        </w:rPr>
      </w:pPr>
      <w:r>
        <w:rPr>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both"/>
        <w:rPr>
          <w:sz w:val="28"/>
          <w:szCs w:val="28"/>
        </w:rPr>
      </w:pPr>
    </w:p>
    <w:p w:rsidR="008832BA" w:rsidRDefault="008832BA" w:rsidP="008832BA">
      <w:pPr>
        <w:jc w:val="right"/>
      </w:pPr>
      <w:r>
        <w:rPr>
          <w:sz w:val="28"/>
          <w:szCs w:val="28"/>
        </w:rPr>
        <w:lastRenderedPageBreak/>
        <w:t>Приложение № 3</w:t>
      </w:r>
    </w:p>
    <w:p w:rsidR="008832BA" w:rsidRDefault="008832BA" w:rsidP="008832BA">
      <w:pPr>
        <w:jc w:val="right"/>
      </w:pPr>
      <w:r>
        <w:rPr>
          <w:sz w:val="28"/>
          <w:szCs w:val="28"/>
        </w:rPr>
        <w:t>к административному регламенту</w:t>
      </w:r>
    </w:p>
    <w:p w:rsidR="008832BA" w:rsidRDefault="008832BA" w:rsidP="008832BA">
      <w:pPr>
        <w:jc w:val="right"/>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832BA" w:rsidRDefault="008832BA" w:rsidP="008832BA">
      <w:pPr>
        <w:jc w:val="right"/>
      </w:pPr>
      <w:r>
        <w:rPr>
          <w:sz w:val="28"/>
          <w:szCs w:val="28"/>
        </w:rPr>
        <w:t xml:space="preserve">услуги «Согласование </w:t>
      </w:r>
    </w:p>
    <w:p w:rsidR="008832BA" w:rsidRDefault="008832BA" w:rsidP="008832BA">
      <w:pPr>
        <w:jc w:val="right"/>
      </w:pPr>
      <w:r>
        <w:rPr>
          <w:sz w:val="28"/>
          <w:szCs w:val="28"/>
        </w:rPr>
        <w:t xml:space="preserve">проведения  переустройства </w:t>
      </w:r>
    </w:p>
    <w:p w:rsidR="008832BA" w:rsidRDefault="008832BA" w:rsidP="008832BA">
      <w:pPr>
        <w:jc w:val="right"/>
      </w:pPr>
      <w:r>
        <w:rPr>
          <w:sz w:val="28"/>
          <w:szCs w:val="28"/>
        </w:rPr>
        <w:t>и (или) перепланировки</w:t>
      </w:r>
    </w:p>
    <w:p w:rsidR="008832BA" w:rsidRDefault="008832BA" w:rsidP="008832BA">
      <w:pPr>
        <w:jc w:val="right"/>
      </w:pPr>
      <w:r>
        <w:rPr>
          <w:sz w:val="28"/>
          <w:szCs w:val="28"/>
        </w:rPr>
        <w:t xml:space="preserve"> помещения</w:t>
      </w:r>
    </w:p>
    <w:p w:rsidR="008832BA" w:rsidRDefault="008832BA" w:rsidP="008832BA">
      <w:pPr>
        <w:jc w:val="right"/>
      </w:pPr>
      <w:r>
        <w:rPr>
          <w:sz w:val="28"/>
          <w:szCs w:val="28"/>
        </w:rPr>
        <w:t>в многоквартирном доме»</w:t>
      </w:r>
    </w:p>
    <w:p w:rsidR="008832BA" w:rsidRDefault="008832BA" w:rsidP="008832BA">
      <w:pPr>
        <w:jc w:val="right"/>
        <w:rPr>
          <w:sz w:val="28"/>
          <w:szCs w:val="28"/>
        </w:rPr>
      </w:pPr>
    </w:p>
    <w:p w:rsidR="008832BA" w:rsidRDefault="008832BA" w:rsidP="008832BA">
      <w:pPr>
        <w:jc w:val="right"/>
      </w:pPr>
      <w:r>
        <w:rPr>
          <w:sz w:val="28"/>
          <w:szCs w:val="28"/>
        </w:rPr>
        <w:t>УТВЕРЖДЕНА</w:t>
      </w:r>
    </w:p>
    <w:p w:rsidR="008832BA" w:rsidRDefault="008832BA" w:rsidP="008832BA">
      <w:pPr>
        <w:ind w:left="6293"/>
        <w:jc w:val="right"/>
      </w:pPr>
      <w:r>
        <w:rPr>
          <w:sz w:val="28"/>
          <w:szCs w:val="28"/>
        </w:rPr>
        <w:t xml:space="preserve">Приказом Министерства строительства и жилищно-коммунального хозяйства Российской Федерации </w:t>
      </w:r>
    </w:p>
    <w:p w:rsidR="008832BA" w:rsidRDefault="008832BA" w:rsidP="008832BA">
      <w:pPr>
        <w:jc w:val="right"/>
      </w:pPr>
      <w:r>
        <w:rPr>
          <w:sz w:val="28"/>
          <w:szCs w:val="28"/>
        </w:rPr>
        <w:t>от 04.04.2024 № 240/</w:t>
      </w:r>
      <w:proofErr w:type="spellStart"/>
      <w:proofErr w:type="gramStart"/>
      <w:r>
        <w:rPr>
          <w:sz w:val="28"/>
          <w:szCs w:val="28"/>
        </w:rPr>
        <w:t>пр</w:t>
      </w:r>
      <w:proofErr w:type="spellEnd"/>
      <w:proofErr w:type="gramEnd"/>
    </w:p>
    <w:p w:rsidR="008832BA" w:rsidRDefault="008832BA" w:rsidP="008832BA">
      <w:pPr>
        <w:jc w:val="both"/>
        <w:rPr>
          <w:sz w:val="28"/>
          <w:szCs w:val="28"/>
        </w:rPr>
      </w:pPr>
    </w:p>
    <w:p w:rsidR="008832BA" w:rsidRDefault="008832BA" w:rsidP="008832BA">
      <w:pPr>
        <w:jc w:val="center"/>
        <w:rPr>
          <w:sz w:val="28"/>
          <w:szCs w:val="28"/>
        </w:rPr>
      </w:pPr>
      <w:r>
        <w:rPr>
          <w:sz w:val="28"/>
          <w:szCs w:val="28"/>
        </w:rPr>
        <w:t>Форма заявления о переустройстве и (или) перепланировке</w:t>
      </w:r>
    </w:p>
    <w:p w:rsidR="008832BA" w:rsidRDefault="008832BA" w:rsidP="008832BA">
      <w:pPr>
        <w:jc w:val="center"/>
      </w:pPr>
      <w:r>
        <w:rPr>
          <w:sz w:val="28"/>
          <w:szCs w:val="28"/>
        </w:rPr>
        <w:t>помещения в многоквартирном доме</w:t>
      </w:r>
    </w:p>
    <w:p w:rsidR="008832BA" w:rsidRPr="006B5FE5" w:rsidRDefault="008832BA" w:rsidP="008832BA">
      <w:pPr>
        <w:spacing w:before="720"/>
        <w:jc w:val="center"/>
        <w:rPr>
          <w:sz w:val="26"/>
          <w:szCs w:val="26"/>
        </w:rPr>
      </w:pPr>
      <w:r w:rsidRPr="006B5FE5">
        <w:rPr>
          <w:sz w:val="26"/>
          <w:szCs w:val="26"/>
        </w:rPr>
        <w:t>ЗАЯВЛЕНИЕ</w:t>
      </w:r>
    </w:p>
    <w:p w:rsidR="008832BA" w:rsidRPr="006B5FE5" w:rsidRDefault="008832BA" w:rsidP="008832BA">
      <w:pPr>
        <w:spacing w:after="240"/>
        <w:jc w:val="center"/>
        <w:rPr>
          <w:sz w:val="26"/>
          <w:szCs w:val="26"/>
        </w:rPr>
      </w:pPr>
      <w:r w:rsidRPr="006B5FE5">
        <w:rPr>
          <w:sz w:val="28"/>
          <w:szCs w:val="28"/>
        </w:rPr>
        <w:t>о переустройстве и (или) перепланировке помещения</w:t>
      </w:r>
      <w:r w:rsidRPr="006B5FE5">
        <w:rPr>
          <w:sz w:val="28"/>
          <w:szCs w:val="28"/>
        </w:rPr>
        <w:br/>
        <w:t>в многоквартирном доме</w:t>
      </w:r>
    </w:p>
    <w:p w:rsidR="008832BA" w:rsidRDefault="008832BA" w:rsidP="008832BA">
      <w:pPr>
        <w:rPr>
          <w:sz w:val="24"/>
          <w:szCs w:val="24"/>
        </w:rPr>
      </w:pPr>
      <w:r>
        <w:rPr>
          <w:sz w:val="24"/>
          <w:szCs w:val="24"/>
        </w:rPr>
        <w:t xml:space="preserve">от  </w:t>
      </w:r>
    </w:p>
    <w:p w:rsidR="008832BA" w:rsidRDefault="008832BA" w:rsidP="008832BA">
      <w:pPr>
        <w:pBdr>
          <w:top w:val="single" w:sz="4" w:space="1" w:color="000000"/>
        </w:pBdr>
        <w:ind w:left="350"/>
        <w:rPr>
          <w:sz w:val="2"/>
          <w:szCs w:val="2"/>
        </w:rPr>
      </w:pPr>
    </w:p>
    <w:p w:rsidR="008832BA" w:rsidRDefault="008832BA" w:rsidP="008832BA">
      <w:pPr>
        <w:rPr>
          <w:sz w:val="24"/>
          <w:szCs w:val="24"/>
        </w:rPr>
      </w:pPr>
    </w:p>
    <w:p w:rsidR="008832BA" w:rsidRDefault="008832BA" w:rsidP="008832BA">
      <w:pPr>
        <w:pBdr>
          <w:top w:val="single" w:sz="4" w:space="1" w:color="000000"/>
        </w:pBdr>
        <w:spacing w:after="240"/>
        <w:jc w:val="center"/>
      </w:pPr>
      <w:proofErr w:type="gramStart"/>
      <w: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br/>
        <w:t>с которым осуществляется деятельность данного органа)</w:t>
      </w:r>
    </w:p>
    <w:p w:rsidR="008832BA" w:rsidRDefault="008832BA" w:rsidP="008832BA">
      <w:pPr>
        <w:rPr>
          <w:sz w:val="24"/>
          <w:szCs w:val="24"/>
        </w:rPr>
      </w:pPr>
      <w:r>
        <w:rPr>
          <w:sz w:val="24"/>
          <w:szCs w:val="24"/>
        </w:rPr>
        <w:t xml:space="preserve">Прошу согласовать проведение  </w:t>
      </w:r>
    </w:p>
    <w:p w:rsidR="008832BA" w:rsidRDefault="008832BA" w:rsidP="008832BA">
      <w:pPr>
        <w:pBdr>
          <w:top w:val="single" w:sz="4" w:space="1" w:color="000000"/>
        </w:pBdr>
        <w:ind w:left="3360"/>
        <w:rPr>
          <w:sz w:val="2"/>
          <w:szCs w:val="2"/>
        </w:rPr>
      </w:pPr>
    </w:p>
    <w:p w:rsidR="008832BA" w:rsidRDefault="008832BA" w:rsidP="008832BA">
      <w:pPr>
        <w:rPr>
          <w:sz w:val="24"/>
          <w:szCs w:val="24"/>
        </w:rPr>
      </w:pPr>
    </w:p>
    <w:p w:rsidR="008832BA" w:rsidRDefault="008832BA" w:rsidP="008832BA">
      <w:pPr>
        <w:pBdr>
          <w:top w:val="single" w:sz="4" w:space="1" w:color="000000"/>
        </w:pBdr>
        <w:spacing w:after="240"/>
        <w:jc w:val="center"/>
      </w:pPr>
      <w:r>
        <w:t>(переустройство, перепланировка или переустройство и перепланировка)</w:t>
      </w:r>
    </w:p>
    <w:p w:rsidR="008832BA" w:rsidRDefault="008832BA" w:rsidP="008832BA">
      <w:pPr>
        <w:rPr>
          <w:sz w:val="24"/>
          <w:szCs w:val="24"/>
        </w:rPr>
      </w:pPr>
      <w:r>
        <w:rPr>
          <w:sz w:val="24"/>
          <w:szCs w:val="24"/>
        </w:rPr>
        <w:t>помещения в многоквартирном доме по адресу:</w:t>
      </w:r>
    </w:p>
    <w:p w:rsidR="008832BA" w:rsidRDefault="008832BA" w:rsidP="008832BA">
      <w:pPr>
        <w:rPr>
          <w:sz w:val="24"/>
          <w:szCs w:val="24"/>
        </w:rPr>
      </w:pPr>
    </w:p>
    <w:p w:rsidR="008832BA" w:rsidRDefault="008832BA" w:rsidP="008832BA">
      <w:pPr>
        <w:pBdr>
          <w:top w:val="single" w:sz="4" w:space="1" w:color="000000"/>
        </w:pBdr>
        <w:rPr>
          <w:sz w:val="2"/>
          <w:szCs w:val="2"/>
        </w:rPr>
      </w:pPr>
    </w:p>
    <w:p w:rsidR="008832BA" w:rsidRDefault="008832BA" w:rsidP="008832BA">
      <w:pPr>
        <w:rPr>
          <w:sz w:val="24"/>
          <w:szCs w:val="24"/>
        </w:rPr>
      </w:pPr>
    </w:p>
    <w:p w:rsidR="008832BA" w:rsidRDefault="008832BA" w:rsidP="008832BA">
      <w:pPr>
        <w:pBdr>
          <w:top w:val="single" w:sz="4" w:space="1" w:color="000000"/>
        </w:pBdr>
        <w:spacing w:after="240"/>
        <w:jc w:val="center"/>
      </w:pPr>
      <w:proofErr w:type="gramStart"/>
      <w: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8832BA" w:rsidRDefault="008832BA" w:rsidP="008832BA">
      <w:pPr>
        <w:rPr>
          <w:sz w:val="24"/>
          <w:szCs w:val="24"/>
        </w:rPr>
      </w:pPr>
      <w:r>
        <w:rPr>
          <w:sz w:val="24"/>
          <w:szCs w:val="24"/>
        </w:rPr>
        <w:t xml:space="preserve">согласно представленному проекту  </w:t>
      </w:r>
    </w:p>
    <w:p w:rsidR="008832BA" w:rsidRDefault="008832BA" w:rsidP="008832BA">
      <w:pPr>
        <w:pBdr>
          <w:top w:val="single" w:sz="4" w:space="1" w:color="000000"/>
        </w:pBdr>
        <w:ind w:left="3766"/>
        <w:jc w:val="center"/>
      </w:pPr>
      <w:r>
        <w:t xml:space="preserve">(переустройство, перепланировка или переустройство </w:t>
      </w:r>
      <w:r>
        <w:br/>
        <w:t>и перепланировка)</w:t>
      </w:r>
    </w:p>
    <w:p w:rsidR="008832BA" w:rsidRDefault="008832BA" w:rsidP="008832BA">
      <w:pPr>
        <w:spacing w:after="240"/>
        <w:rPr>
          <w:sz w:val="24"/>
          <w:szCs w:val="24"/>
        </w:rPr>
      </w:pPr>
      <w:r>
        <w:rPr>
          <w:sz w:val="24"/>
          <w:szCs w:val="24"/>
        </w:rPr>
        <w:t>помещения в многоквартирном доме.</w:t>
      </w:r>
    </w:p>
    <w:p w:rsidR="008832BA" w:rsidRDefault="008832BA" w:rsidP="008832BA">
      <w:pPr>
        <w:spacing w:after="240"/>
        <w:ind w:firstLine="567"/>
        <w:jc w:val="both"/>
        <w:rPr>
          <w:sz w:val="24"/>
          <w:szCs w:val="24"/>
        </w:rPr>
      </w:pPr>
      <w:r>
        <w:rPr>
          <w:sz w:val="24"/>
          <w:szCs w:val="24"/>
        </w:rPr>
        <w:lastRenderedPageBreak/>
        <w:t>К заявлению о переустройстве и (или) перепланировке помещения в многоквартирном доме прилагаются следующие документы:</w:t>
      </w:r>
    </w:p>
    <w:p w:rsidR="008832BA" w:rsidRDefault="008832BA" w:rsidP="008832BA">
      <w:pPr>
        <w:ind w:left="567"/>
        <w:rPr>
          <w:sz w:val="24"/>
          <w:szCs w:val="24"/>
        </w:rPr>
      </w:pPr>
      <w:r>
        <w:rPr>
          <w:sz w:val="24"/>
          <w:szCs w:val="24"/>
        </w:rPr>
        <w:t xml:space="preserve">1) </w:t>
      </w:r>
    </w:p>
    <w:p w:rsidR="008832BA" w:rsidRDefault="008832BA" w:rsidP="008832BA">
      <w:pPr>
        <w:pBdr>
          <w:top w:val="single" w:sz="4" w:space="1" w:color="000000"/>
        </w:pBdr>
        <w:ind w:left="896"/>
        <w:rPr>
          <w:sz w:val="2"/>
          <w:szCs w:val="2"/>
        </w:rPr>
      </w:pPr>
    </w:p>
    <w:p w:rsidR="008832BA" w:rsidRDefault="008832BA" w:rsidP="008832BA">
      <w:pPr>
        <w:rPr>
          <w:sz w:val="24"/>
          <w:szCs w:val="24"/>
        </w:rPr>
      </w:pPr>
    </w:p>
    <w:p w:rsidR="008832BA" w:rsidRDefault="008832BA" w:rsidP="008832BA">
      <w:pPr>
        <w:pBdr>
          <w:top w:val="single" w:sz="4" w:space="1" w:color="000000"/>
        </w:pBdr>
        <w:rPr>
          <w:sz w:val="2"/>
          <w:szCs w:val="2"/>
        </w:rPr>
      </w:pPr>
    </w:p>
    <w:tbl>
      <w:tblPr>
        <w:tblW w:w="10403" w:type="dxa"/>
        <w:tblLayout w:type="fixed"/>
        <w:tblCellMar>
          <w:left w:w="28" w:type="dxa"/>
          <w:right w:w="28" w:type="dxa"/>
        </w:tblCellMar>
        <w:tblLook w:val="04A0"/>
      </w:tblPr>
      <w:tblGrid>
        <w:gridCol w:w="7596"/>
        <w:gridCol w:w="681"/>
        <w:gridCol w:w="600"/>
        <w:gridCol w:w="1526"/>
      </w:tblGrid>
      <w:tr w:rsidR="008832BA" w:rsidTr="008A665A">
        <w:tc>
          <w:tcPr>
            <w:tcW w:w="7595" w:type="dxa"/>
            <w:tcBorders>
              <w:bottom w:val="single" w:sz="4" w:space="0" w:color="000000"/>
            </w:tcBorders>
            <w:vAlign w:val="bottom"/>
          </w:tcPr>
          <w:p w:rsidR="008832BA" w:rsidRDefault="008832BA" w:rsidP="008A665A">
            <w:pPr>
              <w:snapToGrid w:val="0"/>
              <w:rPr>
                <w:sz w:val="24"/>
                <w:szCs w:val="24"/>
              </w:rPr>
            </w:pPr>
          </w:p>
        </w:tc>
        <w:tc>
          <w:tcPr>
            <w:tcW w:w="681" w:type="dxa"/>
            <w:vAlign w:val="bottom"/>
          </w:tcPr>
          <w:p w:rsidR="008832BA" w:rsidRDefault="008832BA" w:rsidP="008A665A">
            <w:pPr>
              <w:jc w:val="center"/>
              <w:rPr>
                <w:sz w:val="24"/>
                <w:szCs w:val="24"/>
              </w:rPr>
            </w:pPr>
            <w:r>
              <w:rPr>
                <w:sz w:val="24"/>
                <w:szCs w:val="24"/>
              </w:rPr>
              <w:t>на</w:t>
            </w:r>
          </w:p>
        </w:tc>
        <w:tc>
          <w:tcPr>
            <w:tcW w:w="600" w:type="dxa"/>
            <w:tcBorders>
              <w:bottom w:val="single" w:sz="4" w:space="0" w:color="000000"/>
            </w:tcBorders>
            <w:vAlign w:val="bottom"/>
          </w:tcPr>
          <w:p w:rsidR="008832BA" w:rsidRDefault="008832BA" w:rsidP="008A665A">
            <w:pPr>
              <w:snapToGrid w:val="0"/>
              <w:jc w:val="center"/>
              <w:rPr>
                <w:sz w:val="24"/>
                <w:szCs w:val="24"/>
              </w:rPr>
            </w:pPr>
          </w:p>
        </w:tc>
        <w:tc>
          <w:tcPr>
            <w:tcW w:w="1526" w:type="dxa"/>
            <w:vAlign w:val="bottom"/>
          </w:tcPr>
          <w:p w:rsidR="008832BA" w:rsidRDefault="008832BA" w:rsidP="008A665A">
            <w:pPr>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ind w:left="-57" w:hanging="340"/>
        <w:jc w:val="center"/>
      </w:pPr>
      <w:proofErr w:type="gramStart"/>
      <w:r>
        <w:t xml:space="preserve">(вид, номер и дата правоустанавливающих документов на переустраиваемое и (или) </w:t>
      </w:r>
      <w:proofErr w:type="spellStart"/>
      <w:r>
        <w:t>перепланируемое</w:t>
      </w:r>
      <w:proofErr w:type="spellEnd"/>
      <w:r>
        <w:t xml:space="preserve"> помещение </w:t>
      </w:r>
      <w:proofErr w:type="gramEnd"/>
    </w:p>
    <w:p w:rsidR="008832BA" w:rsidRDefault="008832BA" w:rsidP="008832BA">
      <w:pPr>
        <w:ind w:left="-57" w:hanging="340"/>
        <w:jc w:val="center"/>
      </w:pPr>
      <w:r>
        <w:t xml:space="preserve"> в многоквартирном доме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то документ представляется </w:t>
      </w:r>
      <w:r>
        <w:br/>
        <w:t>по инициативе заявителя)</w:t>
      </w:r>
    </w:p>
    <w:p w:rsidR="008832BA" w:rsidRDefault="008832BA" w:rsidP="008832BA">
      <w:pPr>
        <w:keepNext/>
        <w:ind w:left="567"/>
        <w:rPr>
          <w:sz w:val="24"/>
          <w:szCs w:val="24"/>
        </w:rPr>
      </w:pPr>
    </w:p>
    <w:p w:rsidR="008832BA" w:rsidRDefault="008832BA" w:rsidP="008832BA">
      <w:pPr>
        <w:ind w:left="567"/>
        <w:rPr>
          <w:sz w:val="24"/>
          <w:szCs w:val="24"/>
        </w:rPr>
      </w:pPr>
      <w:r>
        <w:rPr>
          <w:sz w:val="24"/>
          <w:szCs w:val="24"/>
        </w:rPr>
        <w:t xml:space="preserve">2) проект  </w:t>
      </w:r>
    </w:p>
    <w:p w:rsidR="008832BA" w:rsidRDefault="008832BA" w:rsidP="008832BA">
      <w:pPr>
        <w:keepNext/>
        <w:pBdr>
          <w:top w:val="single" w:sz="4" w:space="1" w:color="000000"/>
        </w:pBdr>
        <w:ind w:left="1666"/>
        <w:rPr>
          <w:sz w:val="2"/>
          <w:szCs w:val="2"/>
        </w:rPr>
      </w:pPr>
    </w:p>
    <w:tbl>
      <w:tblPr>
        <w:tblW w:w="10403" w:type="dxa"/>
        <w:tblLayout w:type="fixed"/>
        <w:tblCellMar>
          <w:left w:w="28" w:type="dxa"/>
          <w:right w:w="28" w:type="dxa"/>
        </w:tblCellMar>
        <w:tblLook w:val="04A0"/>
      </w:tblPr>
      <w:tblGrid>
        <w:gridCol w:w="7596"/>
        <w:gridCol w:w="681"/>
        <w:gridCol w:w="573"/>
        <w:gridCol w:w="1553"/>
      </w:tblGrid>
      <w:tr w:rsidR="008832BA" w:rsidTr="008A665A">
        <w:tc>
          <w:tcPr>
            <w:tcW w:w="7595" w:type="dxa"/>
            <w:tcBorders>
              <w:bottom w:val="single" w:sz="4" w:space="0" w:color="000000"/>
            </w:tcBorders>
            <w:vAlign w:val="bottom"/>
          </w:tcPr>
          <w:p w:rsidR="008832BA" w:rsidRDefault="008832BA" w:rsidP="008A665A">
            <w:pPr>
              <w:keepNext/>
              <w:snapToGrid w:val="0"/>
              <w:rPr>
                <w:sz w:val="24"/>
                <w:szCs w:val="24"/>
              </w:rPr>
            </w:pPr>
          </w:p>
        </w:tc>
        <w:tc>
          <w:tcPr>
            <w:tcW w:w="681" w:type="dxa"/>
            <w:vAlign w:val="bottom"/>
          </w:tcPr>
          <w:p w:rsidR="008832BA" w:rsidRDefault="008832BA" w:rsidP="008A665A">
            <w:pPr>
              <w:keepNext/>
              <w:jc w:val="center"/>
              <w:rPr>
                <w:sz w:val="24"/>
                <w:szCs w:val="24"/>
              </w:rPr>
            </w:pPr>
            <w:r>
              <w:rPr>
                <w:sz w:val="24"/>
                <w:szCs w:val="24"/>
              </w:rPr>
              <w:t>на</w:t>
            </w:r>
          </w:p>
        </w:tc>
        <w:tc>
          <w:tcPr>
            <w:tcW w:w="573" w:type="dxa"/>
            <w:tcBorders>
              <w:bottom w:val="single" w:sz="4" w:space="0" w:color="000000"/>
            </w:tcBorders>
            <w:vAlign w:val="bottom"/>
          </w:tcPr>
          <w:p w:rsidR="008832BA" w:rsidRDefault="008832BA" w:rsidP="008A665A">
            <w:pPr>
              <w:keepNext/>
              <w:snapToGrid w:val="0"/>
              <w:jc w:val="center"/>
              <w:rPr>
                <w:sz w:val="24"/>
                <w:szCs w:val="24"/>
              </w:rPr>
            </w:pPr>
          </w:p>
        </w:tc>
        <w:tc>
          <w:tcPr>
            <w:tcW w:w="1553" w:type="dxa"/>
            <w:vAlign w:val="bottom"/>
          </w:tcPr>
          <w:p w:rsidR="008832BA" w:rsidRDefault="008832BA" w:rsidP="008A665A">
            <w:pPr>
              <w:keepNext/>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keepNext/>
        <w:spacing w:after="240"/>
        <w:jc w:val="center"/>
      </w:pPr>
      <w:r>
        <w:t xml:space="preserve">(наименование, номер и дата проекта переустройства и (или) перепланировки переустраиваемого </w:t>
      </w:r>
      <w:r>
        <w:br/>
        <w:t xml:space="preserve">и (или) </w:t>
      </w:r>
      <w:proofErr w:type="spellStart"/>
      <w:r>
        <w:t>перепланируемого</w:t>
      </w:r>
      <w:proofErr w:type="spellEnd"/>
      <w:r>
        <w:t xml:space="preserve"> помещения в многоквартирном доме)</w:t>
      </w:r>
    </w:p>
    <w:p w:rsidR="008832BA" w:rsidRDefault="008832BA" w:rsidP="008832BA">
      <w:pPr>
        <w:ind w:firstLine="567"/>
        <w:jc w:val="both"/>
        <w:rPr>
          <w:sz w:val="24"/>
          <w:szCs w:val="24"/>
        </w:rPr>
      </w:pPr>
      <w:r>
        <w:rPr>
          <w:sz w:val="24"/>
          <w:szCs w:val="24"/>
        </w:rPr>
        <w:t xml:space="preserve">3) протокол общего собрания собственников помещений в многоквартирном доме </w:t>
      </w:r>
      <w:r>
        <w:rPr>
          <w:sz w:val="24"/>
          <w:szCs w:val="24"/>
        </w:rPr>
        <w:br/>
      </w:r>
    </w:p>
    <w:p w:rsidR="008832BA" w:rsidRDefault="008832BA" w:rsidP="008832BA">
      <w:pPr>
        <w:pBdr>
          <w:top w:val="single" w:sz="4" w:space="1" w:color="000000"/>
        </w:pBdr>
        <w:rPr>
          <w:sz w:val="2"/>
          <w:szCs w:val="2"/>
        </w:rPr>
      </w:pPr>
    </w:p>
    <w:tbl>
      <w:tblPr>
        <w:tblW w:w="10403" w:type="dxa"/>
        <w:tblLayout w:type="fixed"/>
        <w:tblCellMar>
          <w:left w:w="28" w:type="dxa"/>
          <w:right w:w="28" w:type="dxa"/>
        </w:tblCellMar>
        <w:tblLook w:val="04A0"/>
      </w:tblPr>
      <w:tblGrid>
        <w:gridCol w:w="7596"/>
        <w:gridCol w:w="681"/>
        <w:gridCol w:w="573"/>
        <w:gridCol w:w="1553"/>
      </w:tblGrid>
      <w:tr w:rsidR="008832BA" w:rsidTr="008A665A">
        <w:tc>
          <w:tcPr>
            <w:tcW w:w="7595" w:type="dxa"/>
            <w:tcBorders>
              <w:bottom w:val="single" w:sz="4" w:space="0" w:color="000000"/>
            </w:tcBorders>
            <w:vAlign w:val="bottom"/>
          </w:tcPr>
          <w:p w:rsidR="008832BA" w:rsidRDefault="008832BA" w:rsidP="008A665A">
            <w:pPr>
              <w:snapToGrid w:val="0"/>
              <w:rPr>
                <w:sz w:val="24"/>
                <w:szCs w:val="24"/>
              </w:rPr>
            </w:pPr>
          </w:p>
        </w:tc>
        <w:tc>
          <w:tcPr>
            <w:tcW w:w="681" w:type="dxa"/>
            <w:vAlign w:val="bottom"/>
          </w:tcPr>
          <w:p w:rsidR="008832BA" w:rsidRDefault="008832BA" w:rsidP="008A665A">
            <w:pPr>
              <w:jc w:val="center"/>
              <w:rPr>
                <w:sz w:val="24"/>
                <w:szCs w:val="24"/>
              </w:rPr>
            </w:pPr>
            <w:r>
              <w:rPr>
                <w:sz w:val="24"/>
                <w:szCs w:val="24"/>
              </w:rPr>
              <w:t>на</w:t>
            </w:r>
          </w:p>
        </w:tc>
        <w:tc>
          <w:tcPr>
            <w:tcW w:w="573" w:type="dxa"/>
            <w:tcBorders>
              <w:bottom w:val="single" w:sz="4" w:space="0" w:color="000000"/>
            </w:tcBorders>
            <w:vAlign w:val="bottom"/>
          </w:tcPr>
          <w:p w:rsidR="008832BA" w:rsidRDefault="008832BA" w:rsidP="008A665A">
            <w:pPr>
              <w:snapToGrid w:val="0"/>
              <w:jc w:val="center"/>
              <w:rPr>
                <w:sz w:val="24"/>
                <w:szCs w:val="24"/>
              </w:rPr>
            </w:pPr>
          </w:p>
        </w:tc>
        <w:tc>
          <w:tcPr>
            <w:tcW w:w="1553" w:type="dxa"/>
            <w:vAlign w:val="bottom"/>
          </w:tcPr>
          <w:p w:rsidR="008832BA" w:rsidRDefault="008832BA" w:rsidP="008A665A">
            <w:pPr>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spacing w:after="240"/>
        <w:jc w:val="center"/>
      </w:pPr>
      <w: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w:t>
      </w:r>
      <w:r>
        <w:br/>
        <w:t xml:space="preserve">и (или) перепланировку помещения в многоквартирном доме в случае, предусмотренном частью 2 статьи 40 Жилищного кодекса Российской Федерации)  </w:t>
      </w:r>
    </w:p>
    <w:p w:rsidR="008832BA" w:rsidRDefault="008832BA" w:rsidP="008832BA">
      <w:pPr>
        <w:ind w:left="567"/>
        <w:rPr>
          <w:sz w:val="24"/>
          <w:szCs w:val="24"/>
        </w:rPr>
      </w:pPr>
      <w:r>
        <w:rPr>
          <w:sz w:val="24"/>
          <w:szCs w:val="24"/>
        </w:rPr>
        <w:t xml:space="preserve">4) технический паспорт  </w:t>
      </w:r>
    </w:p>
    <w:p w:rsidR="008832BA" w:rsidRDefault="008832BA" w:rsidP="008832BA">
      <w:pPr>
        <w:pBdr>
          <w:top w:val="single" w:sz="4" w:space="1" w:color="000000"/>
        </w:pBdr>
        <w:ind w:left="3150"/>
        <w:rPr>
          <w:sz w:val="2"/>
          <w:szCs w:val="2"/>
        </w:rPr>
      </w:pPr>
    </w:p>
    <w:tbl>
      <w:tblPr>
        <w:tblW w:w="10403" w:type="dxa"/>
        <w:tblLayout w:type="fixed"/>
        <w:tblCellMar>
          <w:left w:w="28" w:type="dxa"/>
          <w:right w:w="28" w:type="dxa"/>
        </w:tblCellMar>
        <w:tblLook w:val="04A0"/>
      </w:tblPr>
      <w:tblGrid>
        <w:gridCol w:w="7596"/>
        <w:gridCol w:w="681"/>
        <w:gridCol w:w="573"/>
        <w:gridCol w:w="1553"/>
      </w:tblGrid>
      <w:tr w:rsidR="008832BA" w:rsidTr="008A665A">
        <w:tc>
          <w:tcPr>
            <w:tcW w:w="7595" w:type="dxa"/>
            <w:tcBorders>
              <w:bottom w:val="single" w:sz="4" w:space="0" w:color="000000"/>
            </w:tcBorders>
            <w:vAlign w:val="bottom"/>
          </w:tcPr>
          <w:p w:rsidR="008832BA" w:rsidRDefault="008832BA" w:rsidP="008A665A">
            <w:pPr>
              <w:snapToGrid w:val="0"/>
              <w:rPr>
                <w:sz w:val="24"/>
                <w:szCs w:val="24"/>
              </w:rPr>
            </w:pPr>
          </w:p>
        </w:tc>
        <w:tc>
          <w:tcPr>
            <w:tcW w:w="681" w:type="dxa"/>
            <w:vAlign w:val="bottom"/>
          </w:tcPr>
          <w:p w:rsidR="008832BA" w:rsidRDefault="008832BA" w:rsidP="008A665A">
            <w:pPr>
              <w:jc w:val="center"/>
              <w:rPr>
                <w:sz w:val="24"/>
                <w:szCs w:val="24"/>
              </w:rPr>
            </w:pPr>
            <w:r>
              <w:rPr>
                <w:sz w:val="24"/>
                <w:szCs w:val="24"/>
              </w:rPr>
              <w:t>на</w:t>
            </w:r>
          </w:p>
        </w:tc>
        <w:tc>
          <w:tcPr>
            <w:tcW w:w="573" w:type="dxa"/>
            <w:tcBorders>
              <w:bottom w:val="single" w:sz="4" w:space="0" w:color="000000"/>
            </w:tcBorders>
            <w:vAlign w:val="bottom"/>
          </w:tcPr>
          <w:p w:rsidR="008832BA" w:rsidRDefault="008832BA" w:rsidP="008A665A">
            <w:pPr>
              <w:snapToGrid w:val="0"/>
              <w:jc w:val="center"/>
              <w:rPr>
                <w:sz w:val="24"/>
                <w:szCs w:val="24"/>
              </w:rPr>
            </w:pPr>
          </w:p>
        </w:tc>
        <w:tc>
          <w:tcPr>
            <w:tcW w:w="1553" w:type="dxa"/>
            <w:vAlign w:val="bottom"/>
          </w:tcPr>
          <w:p w:rsidR="008832BA" w:rsidRDefault="008832BA" w:rsidP="008A665A">
            <w:pPr>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spacing w:after="240"/>
        <w:jc w:val="center"/>
      </w:pPr>
      <w:r>
        <w:t xml:space="preserve">(номер и дата выдачи технического паспорта переустраиваемого и (или) </w:t>
      </w:r>
      <w:proofErr w:type="spellStart"/>
      <w:r>
        <w:t>перепланируемого</w:t>
      </w:r>
      <w:proofErr w:type="spellEnd"/>
      <w:r>
        <w:t xml:space="preserve"> помещения </w:t>
      </w:r>
      <w:r>
        <w:br/>
        <w:t xml:space="preserve">в многоквартирном доме) </w:t>
      </w:r>
      <w:r>
        <w:br/>
        <w:t>(документ представляется по инициативе заявителя)</w:t>
      </w:r>
    </w:p>
    <w:p w:rsidR="008832BA" w:rsidRPr="00FD31BE" w:rsidRDefault="008832BA" w:rsidP="008832BA">
      <w:pPr>
        <w:ind w:firstLine="567"/>
        <w:jc w:val="both"/>
        <w:rPr>
          <w:sz w:val="2"/>
          <w:szCs w:val="2"/>
        </w:rPr>
      </w:pPr>
      <w:r>
        <w:rPr>
          <w:sz w:val="2"/>
          <w:szCs w:val="2"/>
        </w:rPr>
        <w:t>5) согласие всех членов семьи нанимателя, занимающих жилое помещение по договору</w:t>
      </w:r>
      <w:r>
        <w:rPr>
          <w:sz w:val="2"/>
          <w:szCs w:val="2"/>
        </w:rPr>
        <w:br/>
      </w:r>
      <w:bookmarkStart w:id="0" w:name="P0039"/>
      <w:bookmarkEnd w:id="0"/>
    </w:p>
    <w:tbl>
      <w:tblPr>
        <w:tblW w:w="9638" w:type="dxa"/>
        <w:tblLayout w:type="fixed"/>
        <w:tblCellMar>
          <w:left w:w="0" w:type="dxa"/>
          <w:right w:w="0" w:type="dxa"/>
        </w:tblCellMar>
        <w:tblLook w:val="04A0"/>
      </w:tblPr>
      <w:tblGrid>
        <w:gridCol w:w="9638"/>
      </w:tblGrid>
      <w:tr w:rsidR="008832BA" w:rsidTr="008A665A">
        <w:tc>
          <w:tcPr>
            <w:tcW w:w="9638" w:type="dxa"/>
            <w:shd w:val="clear" w:color="auto" w:fill="FFFFFF"/>
          </w:tcPr>
          <w:p w:rsidR="008832BA" w:rsidRDefault="008832BA" w:rsidP="008A665A">
            <w:pPr>
              <w:pStyle w:val="aff7"/>
              <w:rPr>
                <w:sz w:val="24"/>
              </w:rPr>
            </w:pPr>
            <w:bookmarkStart w:id="1" w:name="P00390013"/>
            <w:bookmarkEnd w:id="1"/>
            <w:r>
              <w:rPr>
                <w:sz w:val="24"/>
              </w:rPr>
              <w:t xml:space="preserve">         5) согласие всех членов семьи нанимателя, занимающих жилое помещение по договору социального найма, на ____ листах;</w:t>
            </w:r>
          </w:p>
        </w:tc>
      </w:tr>
      <w:tr w:rsidR="008832BA" w:rsidTr="008A665A">
        <w:tc>
          <w:tcPr>
            <w:tcW w:w="9638" w:type="dxa"/>
            <w:tcBorders>
              <w:bottom w:val="single" w:sz="6" w:space="0" w:color="000000"/>
            </w:tcBorders>
            <w:shd w:val="clear" w:color="auto" w:fill="FFFFFF"/>
            <w:tcMar>
              <w:bottom w:w="28" w:type="dxa"/>
            </w:tcMar>
          </w:tcPr>
          <w:p w:rsidR="008832BA" w:rsidRDefault="008832BA" w:rsidP="008A665A">
            <w:pPr>
              <w:pStyle w:val="aff7"/>
              <w:rPr>
                <w:sz w:val="24"/>
                <w:szCs w:val="24"/>
              </w:rPr>
            </w:pPr>
          </w:p>
        </w:tc>
      </w:tr>
      <w:tr w:rsidR="008832BA" w:rsidTr="008A665A">
        <w:tc>
          <w:tcPr>
            <w:tcW w:w="9638" w:type="dxa"/>
            <w:tcBorders>
              <w:top w:val="single" w:sz="6" w:space="0" w:color="000000"/>
            </w:tcBorders>
            <w:shd w:val="clear" w:color="auto" w:fill="FFFFFF"/>
            <w:tcMar>
              <w:top w:w="28" w:type="dxa"/>
            </w:tcMar>
          </w:tcPr>
          <w:p w:rsidR="008832BA" w:rsidRDefault="008832BA" w:rsidP="008A665A">
            <w:pPr>
              <w:pStyle w:val="aff7"/>
              <w:jc w:val="center"/>
            </w:pPr>
            <w:bookmarkStart w:id="2" w:name="P00390015"/>
            <w:bookmarkEnd w:id="2"/>
            <w:r>
              <w:t xml:space="preserve">(если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t>перепланируемого</w:t>
            </w:r>
            <w:proofErr w:type="spellEnd"/>
            <w:r>
              <w:t xml:space="preserve"> жилого помещения по договору социального найма)</w:t>
            </w:r>
          </w:p>
        </w:tc>
      </w:tr>
    </w:tbl>
    <w:p w:rsidR="008832BA" w:rsidRDefault="008832BA" w:rsidP="008832BA">
      <w:pPr>
        <w:ind w:left="567"/>
        <w:rPr>
          <w:sz w:val="24"/>
          <w:szCs w:val="24"/>
        </w:rPr>
      </w:pPr>
      <w:r>
        <w:rPr>
          <w:sz w:val="24"/>
          <w:szCs w:val="24"/>
        </w:rPr>
        <w:t xml:space="preserve">6) заключение  </w:t>
      </w:r>
    </w:p>
    <w:p w:rsidR="008832BA" w:rsidRDefault="008832BA" w:rsidP="008832BA">
      <w:pPr>
        <w:pBdr>
          <w:top w:val="single" w:sz="4" w:space="1" w:color="000000"/>
        </w:pBdr>
        <w:ind w:left="2184"/>
        <w:rPr>
          <w:sz w:val="2"/>
          <w:szCs w:val="2"/>
        </w:rPr>
      </w:pPr>
    </w:p>
    <w:tbl>
      <w:tblPr>
        <w:tblW w:w="10403" w:type="dxa"/>
        <w:tblLayout w:type="fixed"/>
        <w:tblCellMar>
          <w:left w:w="28" w:type="dxa"/>
          <w:right w:w="28" w:type="dxa"/>
        </w:tblCellMar>
        <w:tblLook w:val="04A0"/>
      </w:tblPr>
      <w:tblGrid>
        <w:gridCol w:w="7596"/>
        <w:gridCol w:w="681"/>
        <w:gridCol w:w="573"/>
        <w:gridCol w:w="1553"/>
      </w:tblGrid>
      <w:tr w:rsidR="008832BA" w:rsidTr="008A665A">
        <w:tc>
          <w:tcPr>
            <w:tcW w:w="7595" w:type="dxa"/>
            <w:tcBorders>
              <w:bottom w:val="single" w:sz="4" w:space="0" w:color="000000"/>
            </w:tcBorders>
            <w:vAlign w:val="bottom"/>
          </w:tcPr>
          <w:p w:rsidR="008832BA" w:rsidRDefault="008832BA" w:rsidP="008A665A">
            <w:pPr>
              <w:snapToGrid w:val="0"/>
              <w:rPr>
                <w:sz w:val="24"/>
                <w:szCs w:val="24"/>
              </w:rPr>
            </w:pPr>
          </w:p>
        </w:tc>
        <w:tc>
          <w:tcPr>
            <w:tcW w:w="681" w:type="dxa"/>
            <w:vAlign w:val="bottom"/>
          </w:tcPr>
          <w:p w:rsidR="008832BA" w:rsidRDefault="008832BA" w:rsidP="008A665A">
            <w:pPr>
              <w:jc w:val="center"/>
              <w:rPr>
                <w:sz w:val="24"/>
                <w:szCs w:val="24"/>
              </w:rPr>
            </w:pPr>
            <w:r>
              <w:rPr>
                <w:sz w:val="24"/>
                <w:szCs w:val="24"/>
              </w:rPr>
              <w:t>на</w:t>
            </w:r>
          </w:p>
        </w:tc>
        <w:tc>
          <w:tcPr>
            <w:tcW w:w="573" w:type="dxa"/>
            <w:tcBorders>
              <w:bottom w:val="single" w:sz="4" w:space="0" w:color="000000"/>
            </w:tcBorders>
            <w:vAlign w:val="bottom"/>
          </w:tcPr>
          <w:p w:rsidR="008832BA" w:rsidRDefault="008832BA" w:rsidP="008A665A">
            <w:pPr>
              <w:snapToGrid w:val="0"/>
              <w:jc w:val="center"/>
              <w:rPr>
                <w:sz w:val="24"/>
                <w:szCs w:val="24"/>
              </w:rPr>
            </w:pPr>
          </w:p>
        </w:tc>
        <w:tc>
          <w:tcPr>
            <w:tcW w:w="1553" w:type="dxa"/>
            <w:vAlign w:val="bottom"/>
          </w:tcPr>
          <w:p w:rsidR="008832BA" w:rsidRDefault="008832BA" w:rsidP="008A665A">
            <w:pPr>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spacing w:after="240"/>
        <w:jc w:val="center"/>
      </w:pPr>
      <w: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br/>
        <w:t xml:space="preserve">в многоквартирном доме, если такое помещение или дом, в котором оно находится, является памятником архитектуры, истории или культуры) </w:t>
      </w:r>
      <w:r>
        <w:br/>
        <w:t>(документ представляется по инициативе заявителя)</w:t>
      </w:r>
    </w:p>
    <w:p w:rsidR="008832BA" w:rsidRDefault="008832BA" w:rsidP="008832BA">
      <w:pPr>
        <w:ind w:left="567"/>
        <w:rPr>
          <w:sz w:val="24"/>
          <w:szCs w:val="24"/>
        </w:rPr>
      </w:pPr>
      <w:r>
        <w:rPr>
          <w:sz w:val="24"/>
          <w:szCs w:val="24"/>
        </w:rPr>
        <w:t xml:space="preserve">7)  </w:t>
      </w:r>
    </w:p>
    <w:p w:rsidR="008832BA" w:rsidRDefault="008832BA" w:rsidP="008832BA">
      <w:pPr>
        <w:pBdr>
          <w:top w:val="single" w:sz="4" w:space="1" w:color="000000"/>
        </w:pBdr>
        <w:ind w:left="896"/>
        <w:rPr>
          <w:sz w:val="2"/>
          <w:szCs w:val="2"/>
        </w:rPr>
      </w:pPr>
    </w:p>
    <w:tbl>
      <w:tblPr>
        <w:tblW w:w="10403" w:type="dxa"/>
        <w:tblLayout w:type="fixed"/>
        <w:tblCellMar>
          <w:left w:w="28" w:type="dxa"/>
          <w:right w:w="28" w:type="dxa"/>
        </w:tblCellMar>
        <w:tblLook w:val="04A0"/>
      </w:tblPr>
      <w:tblGrid>
        <w:gridCol w:w="7596"/>
        <w:gridCol w:w="681"/>
        <w:gridCol w:w="573"/>
        <w:gridCol w:w="1553"/>
      </w:tblGrid>
      <w:tr w:rsidR="008832BA" w:rsidTr="008A665A">
        <w:tc>
          <w:tcPr>
            <w:tcW w:w="7595" w:type="dxa"/>
            <w:tcBorders>
              <w:bottom w:val="single" w:sz="4" w:space="0" w:color="000000"/>
            </w:tcBorders>
            <w:vAlign w:val="bottom"/>
          </w:tcPr>
          <w:p w:rsidR="008832BA" w:rsidRDefault="008832BA" w:rsidP="008A665A">
            <w:pPr>
              <w:snapToGrid w:val="0"/>
              <w:rPr>
                <w:sz w:val="24"/>
                <w:szCs w:val="24"/>
              </w:rPr>
            </w:pPr>
          </w:p>
        </w:tc>
        <w:tc>
          <w:tcPr>
            <w:tcW w:w="681" w:type="dxa"/>
            <w:vAlign w:val="bottom"/>
          </w:tcPr>
          <w:p w:rsidR="008832BA" w:rsidRDefault="008832BA" w:rsidP="008A665A">
            <w:pPr>
              <w:jc w:val="center"/>
              <w:rPr>
                <w:sz w:val="24"/>
                <w:szCs w:val="24"/>
              </w:rPr>
            </w:pPr>
            <w:r>
              <w:rPr>
                <w:sz w:val="24"/>
                <w:szCs w:val="24"/>
              </w:rPr>
              <w:t>на</w:t>
            </w:r>
          </w:p>
        </w:tc>
        <w:tc>
          <w:tcPr>
            <w:tcW w:w="573" w:type="dxa"/>
            <w:tcBorders>
              <w:bottom w:val="single" w:sz="4" w:space="0" w:color="000000"/>
            </w:tcBorders>
            <w:vAlign w:val="bottom"/>
          </w:tcPr>
          <w:p w:rsidR="008832BA" w:rsidRDefault="008832BA" w:rsidP="008A665A">
            <w:pPr>
              <w:snapToGrid w:val="0"/>
              <w:jc w:val="center"/>
              <w:rPr>
                <w:sz w:val="24"/>
                <w:szCs w:val="24"/>
              </w:rPr>
            </w:pPr>
          </w:p>
        </w:tc>
        <w:tc>
          <w:tcPr>
            <w:tcW w:w="1553" w:type="dxa"/>
            <w:vAlign w:val="bottom"/>
          </w:tcPr>
          <w:p w:rsidR="008832BA" w:rsidRDefault="008832BA" w:rsidP="008A665A">
            <w:pPr>
              <w:ind w:left="57"/>
              <w:rPr>
                <w:sz w:val="24"/>
                <w:szCs w:val="24"/>
              </w:rPr>
            </w:pPr>
            <w:proofErr w:type="gramStart"/>
            <w:r>
              <w:rPr>
                <w:sz w:val="24"/>
                <w:szCs w:val="24"/>
              </w:rPr>
              <w:t>листах</w:t>
            </w:r>
            <w:proofErr w:type="gramEnd"/>
            <w:r>
              <w:rPr>
                <w:sz w:val="24"/>
                <w:szCs w:val="24"/>
              </w:rPr>
              <w:t>.</w:t>
            </w:r>
          </w:p>
        </w:tc>
      </w:tr>
    </w:tbl>
    <w:p w:rsidR="008832BA" w:rsidRDefault="008832BA" w:rsidP="008832BA">
      <w:pPr>
        <w:spacing w:after="960"/>
        <w:jc w:val="center"/>
      </w:pPr>
      <w:r>
        <w:t>(вид, номер и дата документа, подтверждающего полномочия заявителя)</w:t>
      </w:r>
    </w:p>
    <w:tbl>
      <w:tblPr>
        <w:tblW w:w="10264" w:type="dxa"/>
        <w:tblLayout w:type="fixed"/>
        <w:tblCellMar>
          <w:left w:w="28" w:type="dxa"/>
          <w:right w:w="28" w:type="dxa"/>
        </w:tblCellMar>
        <w:tblLook w:val="04A0"/>
      </w:tblPr>
      <w:tblGrid>
        <w:gridCol w:w="199"/>
        <w:gridCol w:w="452"/>
        <w:gridCol w:w="257"/>
        <w:gridCol w:w="1474"/>
        <w:gridCol w:w="368"/>
        <w:gridCol w:w="370"/>
        <w:gridCol w:w="452"/>
        <w:gridCol w:w="3122"/>
        <w:gridCol w:w="169"/>
        <w:gridCol w:w="3401"/>
      </w:tblGrid>
      <w:tr w:rsidR="008832BA" w:rsidTr="008A665A">
        <w:trPr>
          <w:cantSplit/>
        </w:trPr>
        <w:tc>
          <w:tcPr>
            <w:tcW w:w="198" w:type="dxa"/>
            <w:vAlign w:val="bottom"/>
          </w:tcPr>
          <w:p w:rsidR="008832BA" w:rsidRDefault="008832BA" w:rsidP="008A665A">
            <w:pPr>
              <w:jc w:val="right"/>
              <w:rPr>
                <w:sz w:val="24"/>
                <w:szCs w:val="24"/>
              </w:rPr>
            </w:pPr>
            <w:r>
              <w:rPr>
                <w:sz w:val="24"/>
                <w:szCs w:val="24"/>
              </w:rPr>
              <w:t>«</w:t>
            </w:r>
          </w:p>
        </w:tc>
        <w:tc>
          <w:tcPr>
            <w:tcW w:w="452" w:type="dxa"/>
            <w:tcBorders>
              <w:bottom w:val="single" w:sz="4" w:space="0" w:color="000000"/>
            </w:tcBorders>
            <w:vAlign w:val="bottom"/>
          </w:tcPr>
          <w:p w:rsidR="008832BA" w:rsidRDefault="008832BA" w:rsidP="008A665A">
            <w:pPr>
              <w:snapToGrid w:val="0"/>
              <w:jc w:val="center"/>
              <w:rPr>
                <w:sz w:val="24"/>
                <w:szCs w:val="24"/>
              </w:rPr>
            </w:pPr>
          </w:p>
        </w:tc>
        <w:tc>
          <w:tcPr>
            <w:tcW w:w="257" w:type="dxa"/>
            <w:vAlign w:val="bottom"/>
          </w:tcPr>
          <w:p w:rsidR="008832BA" w:rsidRDefault="008832BA" w:rsidP="008A665A">
            <w:pPr>
              <w:rPr>
                <w:sz w:val="24"/>
                <w:szCs w:val="24"/>
              </w:rPr>
            </w:pPr>
            <w:r>
              <w:rPr>
                <w:sz w:val="24"/>
                <w:szCs w:val="24"/>
              </w:rPr>
              <w:t>»</w:t>
            </w:r>
          </w:p>
        </w:tc>
        <w:tc>
          <w:tcPr>
            <w:tcW w:w="1474" w:type="dxa"/>
            <w:tcBorders>
              <w:bottom w:val="single" w:sz="4" w:space="0" w:color="000000"/>
            </w:tcBorders>
            <w:vAlign w:val="bottom"/>
          </w:tcPr>
          <w:p w:rsidR="008832BA" w:rsidRDefault="008832BA" w:rsidP="008A665A">
            <w:pPr>
              <w:snapToGrid w:val="0"/>
              <w:jc w:val="center"/>
              <w:rPr>
                <w:sz w:val="24"/>
                <w:szCs w:val="24"/>
              </w:rPr>
            </w:pPr>
          </w:p>
        </w:tc>
        <w:tc>
          <w:tcPr>
            <w:tcW w:w="368" w:type="dxa"/>
            <w:vAlign w:val="bottom"/>
          </w:tcPr>
          <w:p w:rsidR="008832BA" w:rsidRDefault="008832BA" w:rsidP="008A665A">
            <w:pPr>
              <w:jc w:val="right"/>
              <w:rPr>
                <w:sz w:val="24"/>
                <w:szCs w:val="24"/>
              </w:rPr>
            </w:pPr>
            <w:r>
              <w:rPr>
                <w:sz w:val="24"/>
                <w:szCs w:val="24"/>
              </w:rPr>
              <w:t>20</w:t>
            </w:r>
          </w:p>
        </w:tc>
        <w:tc>
          <w:tcPr>
            <w:tcW w:w="370" w:type="dxa"/>
            <w:tcBorders>
              <w:bottom w:val="single" w:sz="4" w:space="0" w:color="000000"/>
            </w:tcBorders>
            <w:vAlign w:val="bottom"/>
          </w:tcPr>
          <w:p w:rsidR="008832BA" w:rsidRDefault="008832BA" w:rsidP="008A665A">
            <w:pPr>
              <w:snapToGrid w:val="0"/>
              <w:rPr>
                <w:sz w:val="24"/>
                <w:szCs w:val="24"/>
              </w:rPr>
            </w:pPr>
          </w:p>
        </w:tc>
        <w:tc>
          <w:tcPr>
            <w:tcW w:w="452" w:type="dxa"/>
            <w:vAlign w:val="bottom"/>
          </w:tcPr>
          <w:p w:rsidR="008832BA" w:rsidRDefault="008832BA" w:rsidP="008A665A">
            <w:pPr>
              <w:ind w:left="57"/>
              <w:rPr>
                <w:sz w:val="24"/>
                <w:szCs w:val="24"/>
              </w:rPr>
            </w:pPr>
            <w:proofErr w:type="gramStart"/>
            <w:r>
              <w:rPr>
                <w:sz w:val="24"/>
                <w:szCs w:val="24"/>
              </w:rPr>
              <w:t>г</w:t>
            </w:r>
            <w:proofErr w:type="gramEnd"/>
            <w:r>
              <w:rPr>
                <w:sz w:val="24"/>
                <w:szCs w:val="24"/>
              </w:rPr>
              <w:t>.</w:t>
            </w:r>
          </w:p>
        </w:tc>
        <w:tc>
          <w:tcPr>
            <w:tcW w:w="3122" w:type="dxa"/>
            <w:tcBorders>
              <w:bottom w:val="single" w:sz="4" w:space="0" w:color="000000"/>
            </w:tcBorders>
            <w:vAlign w:val="bottom"/>
          </w:tcPr>
          <w:p w:rsidR="008832BA" w:rsidRDefault="008832BA" w:rsidP="008A665A">
            <w:pPr>
              <w:snapToGrid w:val="0"/>
              <w:jc w:val="center"/>
              <w:rPr>
                <w:sz w:val="24"/>
                <w:szCs w:val="24"/>
              </w:rPr>
            </w:pPr>
          </w:p>
        </w:tc>
        <w:tc>
          <w:tcPr>
            <w:tcW w:w="169" w:type="dxa"/>
            <w:vAlign w:val="bottom"/>
          </w:tcPr>
          <w:p w:rsidR="008832BA" w:rsidRDefault="008832BA" w:rsidP="008A665A">
            <w:pPr>
              <w:snapToGrid w:val="0"/>
              <w:jc w:val="center"/>
              <w:rPr>
                <w:sz w:val="24"/>
                <w:szCs w:val="24"/>
              </w:rPr>
            </w:pPr>
          </w:p>
        </w:tc>
        <w:tc>
          <w:tcPr>
            <w:tcW w:w="3401" w:type="dxa"/>
            <w:tcBorders>
              <w:bottom w:val="single" w:sz="4" w:space="0" w:color="000000"/>
            </w:tcBorders>
            <w:vAlign w:val="bottom"/>
          </w:tcPr>
          <w:p w:rsidR="008832BA" w:rsidRDefault="008832BA" w:rsidP="008A665A">
            <w:pPr>
              <w:snapToGrid w:val="0"/>
              <w:jc w:val="center"/>
              <w:rPr>
                <w:sz w:val="24"/>
                <w:szCs w:val="24"/>
              </w:rPr>
            </w:pPr>
          </w:p>
        </w:tc>
      </w:tr>
      <w:tr w:rsidR="008832BA" w:rsidTr="008A665A">
        <w:trPr>
          <w:cantSplit/>
        </w:trPr>
        <w:tc>
          <w:tcPr>
            <w:tcW w:w="198" w:type="dxa"/>
          </w:tcPr>
          <w:p w:rsidR="008832BA" w:rsidRDefault="008832BA" w:rsidP="008A665A">
            <w:pPr>
              <w:snapToGrid w:val="0"/>
              <w:jc w:val="right"/>
              <w:rPr>
                <w:sz w:val="24"/>
                <w:szCs w:val="24"/>
              </w:rPr>
            </w:pPr>
          </w:p>
        </w:tc>
        <w:tc>
          <w:tcPr>
            <w:tcW w:w="452" w:type="dxa"/>
          </w:tcPr>
          <w:p w:rsidR="008832BA" w:rsidRDefault="008832BA" w:rsidP="008A665A">
            <w:pPr>
              <w:snapToGrid w:val="0"/>
              <w:jc w:val="center"/>
              <w:rPr>
                <w:sz w:val="24"/>
                <w:szCs w:val="24"/>
              </w:rPr>
            </w:pPr>
          </w:p>
        </w:tc>
        <w:tc>
          <w:tcPr>
            <w:tcW w:w="257" w:type="dxa"/>
          </w:tcPr>
          <w:p w:rsidR="008832BA" w:rsidRDefault="008832BA" w:rsidP="008A665A">
            <w:pPr>
              <w:snapToGrid w:val="0"/>
              <w:rPr>
                <w:sz w:val="24"/>
                <w:szCs w:val="24"/>
              </w:rPr>
            </w:pPr>
          </w:p>
        </w:tc>
        <w:tc>
          <w:tcPr>
            <w:tcW w:w="1474" w:type="dxa"/>
          </w:tcPr>
          <w:p w:rsidR="008832BA" w:rsidRDefault="008832BA" w:rsidP="008A665A">
            <w:pPr>
              <w:snapToGrid w:val="0"/>
              <w:jc w:val="center"/>
              <w:rPr>
                <w:sz w:val="24"/>
                <w:szCs w:val="24"/>
              </w:rPr>
            </w:pPr>
          </w:p>
        </w:tc>
        <w:tc>
          <w:tcPr>
            <w:tcW w:w="368" w:type="dxa"/>
          </w:tcPr>
          <w:p w:rsidR="008832BA" w:rsidRDefault="008832BA" w:rsidP="008A665A">
            <w:pPr>
              <w:snapToGrid w:val="0"/>
              <w:jc w:val="right"/>
            </w:pPr>
          </w:p>
        </w:tc>
        <w:tc>
          <w:tcPr>
            <w:tcW w:w="370" w:type="dxa"/>
          </w:tcPr>
          <w:p w:rsidR="008832BA" w:rsidRDefault="008832BA" w:rsidP="008A665A">
            <w:pPr>
              <w:snapToGrid w:val="0"/>
            </w:pPr>
          </w:p>
        </w:tc>
        <w:tc>
          <w:tcPr>
            <w:tcW w:w="452" w:type="dxa"/>
          </w:tcPr>
          <w:p w:rsidR="008832BA" w:rsidRDefault="008832BA" w:rsidP="008A665A">
            <w:pPr>
              <w:snapToGrid w:val="0"/>
            </w:pPr>
          </w:p>
        </w:tc>
        <w:tc>
          <w:tcPr>
            <w:tcW w:w="3122" w:type="dxa"/>
          </w:tcPr>
          <w:p w:rsidR="008832BA" w:rsidRDefault="008832BA" w:rsidP="008A665A">
            <w:pPr>
              <w:jc w:val="center"/>
            </w:pPr>
            <w:r>
              <w:t>(подпись заявителя или уполномоченного им лица)</w:t>
            </w:r>
          </w:p>
        </w:tc>
        <w:tc>
          <w:tcPr>
            <w:tcW w:w="169" w:type="dxa"/>
          </w:tcPr>
          <w:p w:rsidR="008832BA" w:rsidRDefault="008832BA" w:rsidP="008A665A">
            <w:pPr>
              <w:snapToGrid w:val="0"/>
              <w:jc w:val="center"/>
            </w:pPr>
          </w:p>
        </w:tc>
        <w:tc>
          <w:tcPr>
            <w:tcW w:w="3401" w:type="dxa"/>
          </w:tcPr>
          <w:p w:rsidR="008832BA" w:rsidRDefault="008832BA" w:rsidP="008A665A">
            <w:pPr>
              <w:jc w:val="center"/>
            </w:pPr>
            <w:proofErr w:type="gramStart"/>
            <w:r>
              <w:t xml:space="preserve">(фамилия, имя, отчество </w:t>
            </w:r>
            <w:r>
              <w:br/>
              <w:t>(при наличии)</w:t>
            </w:r>
            <w:proofErr w:type="gramEnd"/>
          </w:p>
        </w:tc>
      </w:tr>
    </w:tbl>
    <w:p w:rsidR="008832BA" w:rsidRDefault="008832BA" w:rsidP="008832BA">
      <w:pPr>
        <w:rPr>
          <w:sz w:val="24"/>
          <w:szCs w:val="24"/>
        </w:rPr>
      </w:pPr>
    </w:p>
    <w:p w:rsidR="008832BA" w:rsidRDefault="008832BA" w:rsidP="008832BA">
      <w:pPr>
        <w:jc w:val="right"/>
        <w:rPr>
          <w:sz w:val="28"/>
          <w:szCs w:val="28"/>
        </w:rPr>
      </w:pPr>
      <w:r>
        <w:rPr>
          <w:sz w:val="28"/>
          <w:szCs w:val="28"/>
        </w:rPr>
        <w:lastRenderedPageBreak/>
        <w:t>Приложение № 4</w:t>
      </w:r>
    </w:p>
    <w:p w:rsidR="008832BA" w:rsidRDefault="008832BA" w:rsidP="008832BA">
      <w:pPr>
        <w:jc w:val="right"/>
        <w:rPr>
          <w:sz w:val="28"/>
          <w:szCs w:val="28"/>
        </w:rPr>
      </w:pPr>
      <w:r>
        <w:rPr>
          <w:sz w:val="28"/>
          <w:szCs w:val="28"/>
        </w:rPr>
        <w:t>к административному регламенту</w:t>
      </w:r>
    </w:p>
    <w:p w:rsidR="008832BA" w:rsidRDefault="008832BA" w:rsidP="008832BA">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832BA" w:rsidRDefault="008832BA" w:rsidP="008832BA">
      <w:pPr>
        <w:jc w:val="right"/>
        <w:rPr>
          <w:sz w:val="28"/>
          <w:szCs w:val="28"/>
        </w:rPr>
      </w:pPr>
      <w:r>
        <w:rPr>
          <w:sz w:val="28"/>
          <w:szCs w:val="28"/>
        </w:rPr>
        <w:t xml:space="preserve">услуги «Согласование </w:t>
      </w:r>
    </w:p>
    <w:p w:rsidR="008832BA" w:rsidRDefault="008832BA" w:rsidP="008832BA">
      <w:pPr>
        <w:jc w:val="right"/>
        <w:rPr>
          <w:sz w:val="28"/>
          <w:szCs w:val="28"/>
        </w:rPr>
      </w:pPr>
      <w:r>
        <w:rPr>
          <w:sz w:val="28"/>
          <w:szCs w:val="28"/>
        </w:rPr>
        <w:t xml:space="preserve">проведения  переустройства </w:t>
      </w:r>
    </w:p>
    <w:p w:rsidR="008832BA" w:rsidRDefault="008832BA" w:rsidP="008832BA">
      <w:pPr>
        <w:jc w:val="right"/>
        <w:rPr>
          <w:sz w:val="28"/>
          <w:szCs w:val="28"/>
        </w:rPr>
      </w:pPr>
      <w:r>
        <w:rPr>
          <w:sz w:val="28"/>
          <w:szCs w:val="28"/>
        </w:rPr>
        <w:t>и (или) перепланировки</w:t>
      </w:r>
    </w:p>
    <w:p w:rsidR="008832BA" w:rsidRDefault="008832BA" w:rsidP="008832BA">
      <w:pPr>
        <w:jc w:val="right"/>
        <w:rPr>
          <w:sz w:val="28"/>
          <w:szCs w:val="28"/>
        </w:rPr>
      </w:pPr>
      <w:r>
        <w:rPr>
          <w:sz w:val="28"/>
          <w:szCs w:val="28"/>
        </w:rPr>
        <w:t xml:space="preserve"> помещения</w:t>
      </w:r>
    </w:p>
    <w:p w:rsidR="008832BA" w:rsidRDefault="008832BA" w:rsidP="008832BA">
      <w:pPr>
        <w:jc w:val="right"/>
        <w:rPr>
          <w:sz w:val="28"/>
          <w:szCs w:val="28"/>
        </w:rPr>
      </w:pPr>
      <w:r>
        <w:rPr>
          <w:sz w:val="28"/>
          <w:szCs w:val="28"/>
        </w:rPr>
        <w:t>в многоквартирном доме»</w:t>
      </w:r>
    </w:p>
    <w:p w:rsidR="008832BA" w:rsidRDefault="008832BA" w:rsidP="008832BA">
      <w:pPr>
        <w:jc w:val="right"/>
        <w:rPr>
          <w:sz w:val="28"/>
          <w:szCs w:val="28"/>
        </w:rPr>
      </w:pPr>
    </w:p>
    <w:p w:rsidR="008832BA" w:rsidRDefault="008832BA" w:rsidP="008832BA">
      <w:pPr>
        <w:jc w:val="right"/>
      </w:pPr>
      <w:r>
        <w:rPr>
          <w:sz w:val="28"/>
          <w:szCs w:val="28"/>
        </w:rPr>
        <w:t>УТВЕРЖДЕНА</w:t>
      </w:r>
    </w:p>
    <w:p w:rsidR="008832BA" w:rsidRDefault="008832BA" w:rsidP="008832BA">
      <w:pPr>
        <w:ind w:left="6293"/>
        <w:jc w:val="right"/>
      </w:pPr>
      <w:r>
        <w:rPr>
          <w:sz w:val="28"/>
          <w:szCs w:val="28"/>
        </w:rPr>
        <w:t xml:space="preserve">Приказом Министерства строительства и жилищно-коммунального хозяйства Российской Федерации </w:t>
      </w:r>
    </w:p>
    <w:p w:rsidR="008832BA" w:rsidRDefault="008832BA" w:rsidP="008832BA">
      <w:pPr>
        <w:jc w:val="right"/>
      </w:pPr>
      <w:r>
        <w:rPr>
          <w:sz w:val="28"/>
          <w:szCs w:val="28"/>
        </w:rPr>
        <w:t>от 04.04.2024 № 240/</w:t>
      </w:r>
      <w:proofErr w:type="spellStart"/>
      <w:proofErr w:type="gramStart"/>
      <w:r>
        <w:rPr>
          <w:sz w:val="28"/>
          <w:szCs w:val="28"/>
        </w:rPr>
        <w:t>пр</w:t>
      </w:r>
      <w:proofErr w:type="spellEnd"/>
      <w:proofErr w:type="gramEnd"/>
    </w:p>
    <w:p w:rsidR="008832BA" w:rsidRDefault="008832BA" w:rsidP="008832BA">
      <w:pPr>
        <w:jc w:val="right"/>
        <w:rPr>
          <w:sz w:val="24"/>
          <w:szCs w:val="24"/>
        </w:rPr>
      </w:pPr>
    </w:p>
    <w:p w:rsidR="008832BA" w:rsidRDefault="008832BA" w:rsidP="008832BA">
      <w:pPr>
        <w:jc w:val="right"/>
        <w:rPr>
          <w:sz w:val="24"/>
          <w:szCs w:val="24"/>
        </w:rPr>
      </w:pPr>
    </w:p>
    <w:p w:rsidR="008832BA" w:rsidRDefault="008832BA" w:rsidP="008832BA">
      <w:pPr>
        <w:jc w:val="center"/>
        <w:rPr>
          <w:sz w:val="24"/>
          <w:szCs w:val="24"/>
        </w:rPr>
      </w:pPr>
      <w:r>
        <w:rPr>
          <w:sz w:val="24"/>
          <w:szCs w:val="24"/>
        </w:rPr>
        <w:t>Форма документа, подтверждающего принятие решения</w:t>
      </w:r>
    </w:p>
    <w:p w:rsidR="006B5FE5" w:rsidRDefault="008832BA" w:rsidP="008832BA">
      <w:pPr>
        <w:jc w:val="center"/>
        <w:rPr>
          <w:sz w:val="24"/>
          <w:szCs w:val="24"/>
        </w:rPr>
      </w:pPr>
      <w:r>
        <w:rPr>
          <w:sz w:val="24"/>
          <w:szCs w:val="24"/>
        </w:rPr>
        <w:t xml:space="preserve">о согласовании или об отказе переустройства и (или) перепланировки помещения </w:t>
      </w:r>
    </w:p>
    <w:p w:rsidR="008832BA" w:rsidRDefault="008832BA" w:rsidP="008832BA">
      <w:pPr>
        <w:jc w:val="center"/>
        <w:rPr>
          <w:sz w:val="24"/>
          <w:szCs w:val="24"/>
        </w:rPr>
      </w:pPr>
      <w:r>
        <w:rPr>
          <w:sz w:val="24"/>
          <w:szCs w:val="24"/>
        </w:rPr>
        <w:t>в многоквартирном доме</w:t>
      </w:r>
    </w:p>
    <w:p w:rsidR="008832BA" w:rsidRDefault="008832BA" w:rsidP="008832BA">
      <w:pPr>
        <w:jc w:val="both"/>
        <w:rPr>
          <w:sz w:val="24"/>
          <w:szCs w:val="24"/>
        </w:rPr>
      </w:pPr>
    </w:p>
    <w:p w:rsidR="008832BA" w:rsidRDefault="008832BA" w:rsidP="008832BA">
      <w:pPr>
        <w:jc w:val="both"/>
        <w:rPr>
          <w:sz w:val="24"/>
          <w:szCs w:val="24"/>
        </w:rPr>
      </w:pPr>
      <w:proofErr w:type="gramStart"/>
      <w:r>
        <w:rPr>
          <w:sz w:val="24"/>
          <w:szCs w:val="24"/>
        </w:rPr>
        <w:t>(Бланк органа,</w:t>
      </w:r>
      <w:proofErr w:type="gramEnd"/>
    </w:p>
    <w:p w:rsidR="008832BA" w:rsidRDefault="008832BA" w:rsidP="008832BA">
      <w:pPr>
        <w:jc w:val="both"/>
        <w:rPr>
          <w:sz w:val="24"/>
          <w:szCs w:val="24"/>
        </w:rPr>
      </w:pPr>
      <w:r>
        <w:rPr>
          <w:sz w:val="24"/>
          <w:szCs w:val="24"/>
        </w:rPr>
        <w:t>осуществляющего</w:t>
      </w:r>
    </w:p>
    <w:p w:rsidR="008832BA" w:rsidRDefault="008832BA" w:rsidP="008832BA">
      <w:pPr>
        <w:jc w:val="both"/>
        <w:rPr>
          <w:sz w:val="24"/>
          <w:szCs w:val="24"/>
        </w:rPr>
      </w:pPr>
      <w:r>
        <w:rPr>
          <w:sz w:val="24"/>
          <w:szCs w:val="24"/>
        </w:rPr>
        <w:t>согласование)</w:t>
      </w:r>
    </w:p>
    <w:p w:rsidR="006B5FE5" w:rsidRDefault="008832BA" w:rsidP="008832BA">
      <w:pPr>
        <w:jc w:val="center"/>
        <w:rPr>
          <w:sz w:val="24"/>
          <w:szCs w:val="24"/>
        </w:rPr>
      </w:pPr>
      <w:r>
        <w:rPr>
          <w:sz w:val="24"/>
          <w:szCs w:val="24"/>
        </w:rPr>
        <w:t>РЕШЕНИЕ</w:t>
      </w:r>
      <w:r>
        <w:rPr>
          <w:sz w:val="24"/>
          <w:szCs w:val="24"/>
        </w:rPr>
        <w:br/>
        <w:t xml:space="preserve">о согласовании или об отказе переустройства и (или) перепланировки помещения </w:t>
      </w:r>
    </w:p>
    <w:p w:rsidR="008832BA" w:rsidRDefault="008832BA" w:rsidP="008832BA">
      <w:pPr>
        <w:jc w:val="center"/>
        <w:rPr>
          <w:sz w:val="24"/>
          <w:szCs w:val="24"/>
        </w:rPr>
      </w:pPr>
      <w:r>
        <w:rPr>
          <w:sz w:val="24"/>
          <w:szCs w:val="24"/>
        </w:rPr>
        <w:t>в многоквартирном доме</w:t>
      </w:r>
    </w:p>
    <w:p w:rsidR="008832BA" w:rsidRDefault="008832BA" w:rsidP="008832BA"/>
    <w:p w:rsidR="008832BA" w:rsidRDefault="008832BA" w:rsidP="008832BA">
      <w:pPr>
        <w:rPr>
          <w:sz w:val="4"/>
          <w:szCs w:val="4"/>
        </w:rPr>
      </w:pPr>
      <w:bookmarkStart w:id="3" w:name="P0051"/>
      <w:bookmarkEnd w:id="3"/>
    </w:p>
    <w:tbl>
      <w:tblPr>
        <w:tblW w:w="9638" w:type="dxa"/>
        <w:tblLayout w:type="fixed"/>
        <w:tblCellMar>
          <w:left w:w="0" w:type="dxa"/>
          <w:right w:w="0" w:type="dxa"/>
        </w:tblCellMar>
        <w:tblLook w:val="04A0"/>
      </w:tblPr>
      <w:tblGrid>
        <w:gridCol w:w="8285"/>
        <w:gridCol w:w="84"/>
        <w:gridCol w:w="497"/>
        <w:gridCol w:w="772"/>
      </w:tblGrid>
      <w:tr w:rsidR="008832BA" w:rsidTr="008A665A">
        <w:tc>
          <w:tcPr>
            <w:tcW w:w="8285" w:type="dxa"/>
          </w:tcPr>
          <w:p w:rsidR="008832BA" w:rsidRDefault="008832BA" w:rsidP="008A665A">
            <w:pPr>
              <w:pStyle w:val="aff7"/>
              <w:rPr>
                <w:sz w:val="24"/>
                <w:szCs w:val="24"/>
              </w:rPr>
            </w:pPr>
            <w:bookmarkStart w:id="4" w:name="P00510000"/>
            <w:bookmarkEnd w:id="4"/>
            <w:r>
              <w:rPr>
                <w:sz w:val="24"/>
              </w:rPr>
              <w:t>В связи с заявлением</w:t>
            </w:r>
          </w:p>
        </w:tc>
        <w:tc>
          <w:tcPr>
            <w:tcW w:w="1353" w:type="dxa"/>
            <w:gridSpan w:val="3"/>
            <w:tcBorders>
              <w:bottom w:val="single" w:sz="6" w:space="0" w:color="000000"/>
            </w:tcBorders>
            <w:tcMar>
              <w:bottom w:w="28" w:type="dxa"/>
            </w:tcMar>
          </w:tcPr>
          <w:p w:rsidR="008832BA" w:rsidRDefault="008832BA" w:rsidP="008A665A">
            <w:pPr>
              <w:pStyle w:val="aff7"/>
              <w:rPr>
                <w:sz w:val="24"/>
                <w:szCs w:val="24"/>
              </w:rPr>
            </w:pPr>
            <w:bookmarkStart w:id="5" w:name="P00510001"/>
            <w:bookmarkEnd w:id="5"/>
            <w:r>
              <w:t> </w:t>
            </w:r>
          </w:p>
        </w:tc>
      </w:tr>
      <w:tr w:rsidR="008832BA" w:rsidTr="008A665A">
        <w:tc>
          <w:tcPr>
            <w:tcW w:w="9638" w:type="dxa"/>
            <w:gridSpan w:val="4"/>
            <w:tcBorders>
              <w:bottom w:val="single" w:sz="6" w:space="0" w:color="000000"/>
            </w:tcBorders>
            <w:tcMar>
              <w:bottom w:w="28" w:type="dxa"/>
            </w:tcMar>
          </w:tcPr>
          <w:p w:rsidR="008832BA" w:rsidRDefault="008832BA" w:rsidP="008A665A">
            <w:pPr>
              <w:pStyle w:val="aff7"/>
              <w:rPr>
                <w:sz w:val="24"/>
                <w:szCs w:val="24"/>
              </w:rPr>
            </w:pPr>
            <w:bookmarkStart w:id="6" w:name="P00510002"/>
            <w:bookmarkEnd w:id="6"/>
            <w:r>
              <w:t> </w:t>
            </w:r>
          </w:p>
        </w:tc>
      </w:tr>
      <w:tr w:rsidR="008832BA" w:rsidTr="008A665A">
        <w:tc>
          <w:tcPr>
            <w:tcW w:w="9638" w:type="dxa"/>
            <w:gridSpan w:val="4"/>
            <w:tcBorders>
              <w:top w:val="single" w:sz="6" w:space="0" w:color="000000"/>
            </w:tcBorders>
            <w:tcMar>
              <w:top w:w="28" w:type="dxa"/>
            </w:tcMar>
          </w:tcPr>
          <w:p w:rsidR="008832BA" w:rsidRDefault="008832BA" w:rsidP="008A665A">
            <w:pPr>
              <w:pStyle w:val="aff7"/>
              <w:jc w:val="center"/>
              <w:rPr>
                <w:sz w:val="24"/>
              </w:rPr>
            </w:pPr>
            <w:bookmarkStart w:id="7" w:name="P00510003"/>
            <w:bookmarkEnd w:id="7"/>
            <w:proofErr w:type="gramStart"/>
            <w:r>
              <w:rPr>
                <w:sz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w:t>
            </w:r>
            <w:proofErr w:type="gramEnd"/>
            <w:r>
              <w:rPr>
                <w:sz w:val="24"/>
              </w:rPr>
              <w:t xml:space="preserve"> для органов государственной власти и местного 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8832BA" w:rsidRDefault="008832BA" w:rsidP="008A665A">
            <w:pPr>
              <w:pStyle w:val="aff7"/>
              <w:jc w:val="center"/>
              <w:rPr>
                <w:sz w:val="24"/>
                <w:szCs w:val="24"/>
              </w:rPr>
            </w:pPr>
            <w:bookmarkStart w:id="8" w:name="P00510004"/>
            <w:bookmarkEnd w:id="8"/>
            <w:r>
              <w:t> </w:t>
            </w:r>
          </w:p>
        </w:tc>
      </w:tr>
      <w:tr w:rsidR="008832BA" w:rsidTr="008A665A">
        <w:tc>
          <w:tcPr>
            <w:tcW w:w="9638" w:type="dxa"/>
            <w:gridSpan w:val="4"/>
            <w:tcBorders>
              <w:bottom w:val="single" w:sz="6" w:space="0" w:color="000000"/>
            </w:tcBorders>
            <w:tcMar>
              <w:bottom w:w="28" w:type="dxa"/>
            </w:tcMar>
          </w:tcPr>
          <w:p w:rsidR="008832BA" w:rsidRDefault="008832BA" w:rsidP="008A665A">
            <w:pPr>
              <w:pStyle w:val="aff7"/>
              <w:rPr>
                <w:sz w:val="24"/>
                <w:szCs w:val="24"/>
              </w:rPr>
            </w:pPr>
            <w:bookmarkStart w:id="9" w:name="P00510005"/>
            <w:bookmarkEnd w:id="9"/>
            <w:r>
              <w:t> </w:t>
            </w:r>
          </w:p>
        </w:tc>
      </w:tr>
      <w:tr w:rsidR="008832BA" w:rsidTr="008A665A">
        <w:tc>
          <w:tcPr>
            <w:tcW w:w="9638" w:type="dxa"/>
            <w:gridSpan w:val="4"/>
            <w:tcBorders>
              <w:top w:val="single" w:sz="6" w:space="0" w:color="000000"/>
            </w:tcBorders>
            <w:tcMar>
              <w:top w:w="28" w:type="dxa"/>
            </w:tcMar>
          </w:tcPr>
          <w:p w:rsidR="008832BA" w:rsidRDefault="008832BA" w:rsidP="008A665A">
            <w:pPr>
              <w:pStyle w:val="aff7"/>
              <w:rPr>
                <w:sz w:val="24"/>
              </w:rPr>
            </w:pPr>
            <w:bookmarkStart w:id="10" w:name="P00510006"/>
            <w:bookmarkEnd w:id="10"/>
            <w:r>
              <w:rPr>
                <w:sz w:val="24"/>
              </w:rPr>
              <w:t>(номер и дата заявления о переустройстве и (или) перепланировке помещения в многоквартирном доме)</w:t>
            </w:r>
          </w:p>
          <w:p w:rsidR="008832BA" w:rsidRDefault="008832BA" w:rsidP="008A665A">
            <w:pPr>
              <w:pStyle w:val="aff7"/>
              <w:rPr>
                <w:sz w:val="24"/>
                <w:szCs w:val="24"/>
              </w:rPr>
            </w:pPr>
            <w:bookmarkStart w:id="11" w:name="P00510007"/>
            <w:bookmarkEnd w:id="11"/>
            <w:r>
              <w:t> </w:t>
            </w:r>
          </w:p>
        </w:tc>
      </w:tr>
      <w:tr w:rsidR="008832BA" w:rsidTr="008A665A">
        <w:tc>
          <w:tcPr>
            <w:tcW w:w="9638" w:type="dxa"/>
            <w:gridSpan w:val="4"/>
          </w:tcPr>
          <w:p w:rsidR="008832BA" w:rsidRDefault="008832BA" w:rsidP="008A665A">
            <w:pPr>
              <w:pStyle w:val="aff7"/>
              <w:rPr>
                <w:sz w:val="24"/>
              </w:rPr>
            </w:pPr>
            <w:bookmarkStart w:id="12" w:name="P00510008"/>
            <w:bookmarkEnd w:id="12"/>
            <w:r>
              <w:rPr>
                <w:sz w:val="24"/>
              </w:rPr>
              <w:t>о переустройстве и (или) перепланировке помещения в многоквартирном доме по адресу:</w:t>
            </w:r>
          </w:p>
          <w:p w:rsidR="008832BA" w:rsidRDefault="008832BA" w:rsidP="008A665A">
            <w:pPr>
              <w:pStyle w:val="aff7"/>
              <w:rPr>
                <w:sz w:val="24"/>
                <w:szCs w:val="24"/>
              </w:rPr>
            </w:pPr>
            <w:bookmarkStart w:id="13" w:name="P00510009"/>
            <w:bookmarkEnd w:id="13"/>
            <w:r>
              <w:t> </w:t>
            </w:r>
          </w:p>
        </w:tc>
      </w:tr>
      <w:tr w:rsidR="008832BA" w:rsidTr="008A665A">
        <w:tc>
          <w:tcPr>
            <w:tcW w:w="9638" w:type="dxa"/>
            <w:gridSpan w:val="4"/>
            <w:tcBorders>
              <w:bottom w:val="single" w:sz="6" w:space="0" w:color="000000"/>
            </w:tcBorders>
            <w:tcMar>
              <w:bottom w:w="28" w:type="dxa"/>
            </w:tcMar>
          </w:tcPr>
          <w:p w:rsidR="008832BA" w:rsidRDefault="008832BA" w:rsidP="008A665A">
            <w:pPr>
              <w:pStyle w:val="aff7"/>
              <w:rPr>
                <w:sz w:val="24"/>
                <w:szCs w:val="24"/>
              </w:rPr>
            </w:pPr>
            <w:bookmarkStart w:id="14" w:name="P0051000A"/>
            <w:bookmarkEnd w:id="14"/>
            <w:r>
              <w:t> </w:t>
            </w:r>
          </w:p>
        </w:tc>
      </w:tr>
      <w:tr w:rsidR="008832BA" w:rsidTr="008A665A">
        <w:tc>
          <w:tcPr>
            <w:tcW w:w="9638" w:type="dxa"/>
            <w:gridSpan w:val="4"/>
            <w:tcBorders>
              <w:bottom w:val="single" w:sz="6" w:space="0" w:color="000000"/>
            </w:tcBorders>
            <w:tcMar>
              <w:bottom w:w="28" w:type="dxa"/>
            </w:tcMar>
          </w:tcPr>
          <w:p w:rsidR="008832BA" w:rsidRDefault="008832BA" w:rsidP="008A665A">
            <w:pPr>
              <w:pStyle w:val="aff7"/>
              <w:rPr>
                <w:sz w:val="24"/>
                <w:szCs w:val="24"/>
              </w:rPr>
            </w:pPr>
            <w:bookmarkStart w:id="15" w:name="P0051000B"/>
            <w:bookmarkEnd w:id="15"/>
            <w:r>
              <w:t> </w:t>
            </w:r>
          </w:p>
        </w:tc>
      </w:tr>
      <w:tr w:rsidR="008832BA" w:rsidTr="008A665A">
        <w:tc>
          <w:tcPr>
            <w:tcW w:w="9638" w:type="dxa"/>
            <w:gridSpan w:val="4"/>
            <w:tcBorders>
              <w:top w:val="single" w:sz="6" w:space="0" w:color="000000"/>
            </w:tcBorders>
            <w:tcMar>
              <w:top w:w="28" w:type="dxa"/>
            </w:tcMar>
          </w:tcPr>
          <w:p w:rsidR="008832BA" w:rsidRDefault="008832BA" w:rsidP="008A665A">
            <w:pPr>
              <w:pStyle w:val="aff7"/>
              <w:jc w:val="center"/>
              <w:rPr>
                <w:sz w:val="24"/>
                <w:szCs w:val="24"/>
              </w:rPr>
            </w:pPr>
            <w:bookmarkStart w:id="16" w:name="P0051000C"/>
            <w:bookmarkEnd w:id="16"/>
            <w:proofErr w:type="gramStart"/>
            <w:r>
              <w:rPr>
                <w:sz w:val="24"/>
              </w:rPr>
              <w:t xml:space="preserve">(субъект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w:t>
            </w:r>
            <w:r>
              <w:rPr>
                <w:sz w:val="24"/>
              </w:rPr>
              <w:lastRenderedPageBreak/>
              <w:t>номер объекта недвижимого имущества)</w:t>
            </w:r>
            <w:proofErr w:type="gramEnd"/>
          </w:p>
        </w:tc>
      </w:tr>
      <w:tr w:rsidR="008832BA" w:rsidRPr="00AB3FD0" w:rsidTr="008A665A">
        <w:tc>
          <w:tcPr>
            <w:tcW w:w="9638" w:type="dxa"/>
            <w:gridSpan w:val="4"/>
          </w:tcPr>
          <w:p w:rsidR="008832BA" w:rsidRPr="00AB3FD0" w:rsidRDefault="008832BA" w:rsidP="008A665A">
            <w:pPr>
              <w:pStyle w:val="aff7"/>
              <w:rPr>
                <w:color w:val="000000" w:themeColor="text1"/>
              </w:rPr>
            </w:pPr>
            <w:bookmarkStart w:id="17" w:name="P0051000D"/>
            <w:bookmarkEnd w:id="17"/>
            <w:r w:rsidRPr="00AB3FD0">
              <w:rPr>
                <w:color w:val="000000" w:themeColor="text1"/>
                <w:sz w:val="24"/>
              </w:rPr>
              <w:lastRenderedPageBreak/>
              <w:t>по результатам рассмотрения заявления и иных представленных в соответствии с </w:t>
            </w:r>
            <w:hyperlink r:id="rId10" w:anchor="8PA0LU" w:history="1">
              <w:r w:rsidRPr="00AB3FD0">
                <w:rPr>
                  <w:rStyle w:val="af1"/>
                  <w:color w:val="000000" w:themeColor="text1"/>
                  <w:sz w:val="24"/>
                  <w:u w:val="none"/>
                </w:rPr>
                <w:t>частями 2</w:t>
              </w:r>
            </w:hyperlink>
            <w:r w:rsidRPr="00AB3FD0">
              <w:rPr>
                <w:color w:val="000000" w:themeColor="text1"/>
                <w:sz w:val="24"/>
              </w:rPr>
              <w:t> и </w:t>
            </w:r>
            <w:hyperlink r:id="rId11" w:anchor="ABI0NV" w:history="1">
              <w:r w:rsidRPr="00AB3FD0">
                <w:rPr>
                  <w:rStyle w:val="af1"/>
                  <w:color w:val="000000" w:themeColor="text1"/>
                  <w:sz w:val="24"/>
                  <w:u w:val="none"/>
                </w:rPr>
                <w:t>2.1 статьи 26 Жилищного кодекса Российской Федерации</w:t>
              </w:r>
            </w:hyperlink>
            <w:r w:rsidRPr="00AB3FD0">
              <w:rPr>
                <w:color w:val="000000" w:themeColor="text1"/>
                <w:sz w:val="24"/>
              </w:rPr>
              <w:t> документов принято решение:</w:t>
            </w:r>
          </w:p>
          <w:p w:rsidR="008832BA" w:rsidRPr="00AB3FD0" w:rsidRDefault="008832BA" w:rsidP="008A665A">
            <w:pPr>
              <w:pStyle w:val="aff7"/>
              <w:rPr>
                <w:color w:val="000000" w:themeColor="text1"/>
                <w:sz w:val="24"/>
                <w:szCs w:val="24"/>
              </w:rPr>
            </w:pPr>
            <w:bookmarkStart w:id="18" w:name="P0051000E"/>
            <w:bookmarkEnd w:id="18"/>
            <w:r w:rsidRPr="00AB3FD0">
              <w:rPr>
                <w:color w:val="000000" w:themeColor="text1"/>
              </w:rPr>
              <w:t> </w:t>
            </w:r>
          </w:p>
        </w:tc>
      </w:tr>
      <w:tr w:rsidR="008832BA" w:rsidRPr="00AB3FD0" w:rsidTr="008A665A">
        <w:tc>
          <w:tcPr>
            <w:tcW w:w="9638" w:type="dxa"/>
            <w:gridSpan w:val="4"/>
            <w:tcBorders>
              <w:bottom w:val="single" w:sz="6" w:space="0" w:color="000000"/>
            </w:tcBorders>
            <w:tcMar>
              <w:bottom w:w="28" w:type="dxa"/>
            </w:tcMar>
          </w:tcPr>
          <w:p w:rsidR="008832BA" w:rsidRPr="00AB3FD0" w:rsidRDefault="008832BA" w:rsidP="008A665A">
            <w:pPr>
              <w:pStyle w:val="aff7"/>
              <w:rPr>
                <w:color w:val="000000" w:themeColor="text1"/>
                <w:sz w:val="24"/>
                <w:szCs w:val="24"/>
              </w:rPr>
            </w:pPr>
            <w:bookmarkStart w:id="19" w:name="P0051000F"/>
            <w:bookmarkEnd w:id="19"/>
            <w:r w:rsidRPr="00AB3FD0">
              <w:rPr>
                <w:color w:val="000000" w:themeColor="text1"/>
              </w:rPr>
              <w:t> </w:t>
            </w:r>
          </w:p>
        </w:tc>
      </w:tr>
      <w:tr w:rsidR="008832BA" w:rsidRPr="00AB3FD0" w:rsidTr="008A665A">
        <w:tc>
          <w:tcPr>
            <w:tcW w:w="9638" w:type="dxa"/>
            <w:gridSpan w:val="4"/>
            <w:tcBorders>
              <w:top w:val="single" w:sz="6" w:space="0" w:color="000000"/>
              <w:bottom w:val="single" w:sz="6" w:space="0" w:color="000000"/>
            </w:tcBorders>
            <w:tcMar>
              <w:top w:w="28" w:type="dxa"/>
              <w:bottom w:w="28" w:type="dxa"/>
            </w:tcMar>
          </w:tcPr>
          <w:p w:rsidR="008832BA" w:rsidRPr="00AB3FD0" w:rsidRDefault="008832BA" w:rsidP="008A665A">
            <w:pPr>
              <w:pStyle w:val="aff7"/>
              <w:rPr>
                <w:color w:val="000000" w:themeColor="text1"/>
                <w:sz w:val="24"/>
                <w:szCs w:val="24"/>
              </w:rPr>
            </w:pPr>
            <w:bookmarkStart w:id="20" w:name="P00510010"/>
            <w:bookmarkEnd w:id="20"/>
            <w:r w:rsidRPr="00AB3FD0">
              <w:rPr>
                <w:color w:val="000000" w:themeColor="text1"/>
              </w:rPr>
              <w:t> </w:t>
            </w:r>
          </w:p>
        </w:tc>
      </w:tr>
      <w:tr w:rsidR="008832BA" w:rsidRPr="00AB3FD0" w:rsidTr="008A665A">
        <w:tc>
          <w:tcPr>
            <w:tcW w:w="9638" w:type="dxa"/>
            <w:gridSpan w:val="4"/>
            <w:tcBorders>
              <w:top w:val="single" w:sz="6" w:space="0" w:color="000000"/>
            </w:tcBorders>
            <w:tcMar>
              <w:top w:w="28" w:type="dxa"/>
            </w:tcMar>
          </w:tcPr>
          <w:p w:rsidR="008832BA" w:rsidRPr="00AB3FD0" w:rsidRDefault="008832BA" w:rsidP="008A665A">
            <w:pPr>
              <w:pStyle w:val="aff7"/>
              <w:jc w:val="center"/>
              <w:rPr>
                <w:color w:val="000000" w:themeColor="text1"/>
              </w:rPr>
            </w:pPr>
            <w:bookmarkStart w:id="21" w:name="P00510011"/>
            <w:bookmarkEnd w:id="21"/>
            <w:r w:rsidRPr="00AB3FD0">
              <w:rPr>
                <w:color w:val="000000" w:themeColor="text1"/>
                <w:sz w:val="24"/>
              </w:rPr>
              <w:t>(решение о согласовании или об отказе в согласовании переустройства и (или) перепланировки помещения в многоквартирном доме с указанием основания отказа и ссылкой на нарушения, предусмотренные </w:t>
            </w:r>
            <w:hyperlink r:id="rId12" w:anchor="8P60LR" w:history="1">
              <w:r w:rsidRPr="00AB3FD0">
                <w:rPr>
                  <w:rStyle w:val="af1"/>
                  <w:color w:val="000000" w:themeColor="text1"/>
                  <w:sz w:val="24"/>
                  <w:u w:val="none"/>
                </w:rPr>
                <w:t>частью 1 статьи 27 Жилищного кодекса Российской Федерации</w:t>
              </w:r>
            </w:hyperlink>
            <w:r w:rsidRPr="00AB3FD0">
              <w:rPr>
                <w:color w:val="000000" w:themeColor="text1"/>
                <w:sz w:val="24"/>
              </w:rPr>
              <w:t>)</w:t>
            </w:r>
          </w:p>
          <w:p w:rsidR="008832BA" w:rsidRPr="00AB3FD0" w:rsidRDefault="008832BA" w:rsidP="008A665A">
            <w:pPr>
              <w:pStyle w:val="aff7"/>
              <w:jc w:val="center"/>
              <w:rPr>
                <w:color w:val="000000" w:themeColor="text1"/>
                <w:sz w:val="24"/>
                <w:szCs w:val="24"/>
              </w:rPr>
            </w:pPr>
            <w:bookmarkStart w:id="22" w:name="P00510012"/>
            <w:bookmarkEnd w:id="22"/>
            <w:r w:rsidRPr="00AB3FD0">
              <w:rPr>
                <w:color w:val="000000" w:themeColor="text1"/>
              </w:rPr>
              <w:t> </w:t>
            </w:r>
          </w:p>
        </w:tc>
      </w:tr>
      <w:tr w:rsidR="008832BA" w:rsidTr="008A665A">
        <w:tc>
          <w:tcPr>
            <w:tcW w:w="8369" w:type="dxa"/>
            <w:gridSpan w:val="2"/>
          </w:tcPr>
          <w:p w:rsidR="008832BA" w:rsidRDefault="008832BA" w:rsidP="008A665A">
            <w:pPr>
              <w:pStyle w:val="aff7"/>
              <w:rPr>
                <w:sz w:val="24"/>
                <w:szCs w:val="24"/>
              </w:rPr>
            </w:pPr>
            <w:bookmarkStart w:id="23" w:name="P00510013"/>
            <w:bookmarkEnd w:id="23"/>
            <w:r>
              <w:rPr>
                <w:sz w:val="24"/>
              </w:rPr>
              <w:t>в соответствии с проектом</w:t>
            </w:r>
          </w:p>
        </w:tc>
        <w:tc>
          <w:tcPr>
            <w:tcW w:w="497" w:type="dxa"/>
            <w:tcBorders>
              <w:bottom w:val="single" w:sz="6" w:space="0" w:color="000000"/>
            </w:tcBorders>
            <w:tcMar>
              <w:bottom w:w="28" w:type="dxa"/>
            </w:tcMar>
          </w:tcPr>
          <w:p w:rsidR="008832BA" w:rsidRDefault="008832BA" w:rsidP="008A665A">
            <w:pPr>
              <w:pStyle w:val="aff7"/>
              <w:rPr>
                <w:sz w:val="24"/>
                <w:szCs w:val="24"/>
              </w:rPr>
            </w:pPr>
            <w:bookmarkStart w:id="24" w:name="P00510014"/>
            <w:bookmarkEnd w:id="24"/>
            <w:r>
              <w:t> </w:t>
            </w:r>
          </w:p>
        </w:tc>
        <w:tc>
          <w:tcPr>
            <w:tcW w:w="772" w:type="dxa"/>
          </w:tcPr>
          <w:p w:rsidR="008832BA" w:rsidRDefault="008832BA" w:rsidP="008A665A">
            <w:pPr>
              <w:pStyle w:val="aff7"/>
              <w:rPr>
                <w:sz w:val="24"/>
                <w:szCs w:val="24"/>
              </w:rPr>
            </w:pPr>
            <w:bookmarkStart w:id="25" w:name="P00510015"/>
            <w:bookmarkEnd w:id="25"/>
            <w:r>
              <w:rPr>
                <w:sz w:val="24"/>
              </w:rPr>
              <w:t>.</w:t>
            </w:r>
          </w:p>
        </w:tc>
      </w:tr>
      <w:tr w:rsidR="008832BA" w:rsidTr="008A665A">
        <w:tc>
          <w:tcPr>
            <w:tcW w:w="8866" w:type="dxa"/>
            <w:gridSpan w:val="3"/>
          </w:tcPr>
          <w:p w:rsidR="008832BA" w:rsidRDefault="008832BA" w:rsidP="008A665A">
            <w:pPr>
              <w:pStyle w:val="aff7"/>
              <w:jc w:val="center"/>
              <w:rPr>
                <w:sz w:val="24"/>
                <w:szCs w:val="24"/>
              </w:rPr>
            </w:pPr>
            <w:bookmarkStart w:id="26" w:name="P00510016"/>
            <w:bookmarkEnd w:id="26"/>
            <w:r>
              <w:rPr>
                <w:sz w:val="24"/>
              </w:rPr>
              <w:t xml:space="preserve">(наименование, номер и дата проекта переустройства и (или) перепланировки переустраиваемого и (или) </w:t>
            </w:r>
            <w:proofErr w:type="spellStart"/>
            <w:r>
              <w:rPr>
                <w:sz w:val="24"/>
              </w:rPr>
              <w:t>перепланируемого</w:t>
            </w:r>
            <w:proofErr w:type="spellEnd"/>
            <w:r>
              <w:rPr>
                <w:sz w:val="24"/>
              </w:rPr>
              <w:t xml:space="preserve"> помещения в многоквартирном доме)</w:t>
            </w:r>
          </w:p>
        </w:tc>
        <w:tc>
          <w:tcPr>
            <w:tcW w:w="772" w:type="dxa"/>
          </w:tcPr>
          <w:p w:rsidR="008832BA" w:rsidRDefault="008832BA" w:rsidP="008A665A">
            <w:pPr>
              <w:pStyle w:val="aff7"/>
              <w:rPr>
                <w:sz w:val="24"/>
                <w:szCs w:val="24"/>
              </w:rPr>
            </w:pPr>
            <w:bookmarkStart w:id="27" w:name="P00510017"/>
            <w:bookmarkEnd w:id="27"/>
            <w:r>
              <w:t> </w:t>
            </w:r>
          </w:p>
        </w:tc>
      </w:tr>
    </w:tbl>
    <w:p w:rsidR="008832BA" w:rsidRDefault="008832BA" w:rsidP="008832BA">
      <w:pPr>
        <w:pStyle w:val="a5"/>
        <w:rPr>
          <w:sz w:val="24"/>
          <w:szCs w:val="24"/>
        </w:rPr>
      </w:pPr>
    </w:p>
    <w:p w:rsidR="008832BA" w:rsidRDefault="008832BA" w:rsidP="008832BA">
      <w:pPr>
        <w:rPr>
          <w:sz w:val="4"/>
          <w:szCs w:val="4"/>
        </w:rPr>
      </w:pPr>
      <w:bookmarkStart w:id="28" w:name="P0052"/>
      <w:bookmarkStart w:id="29" w:name="P0053"/>
      <w:bookmarkStart w:id="30" w:name="X79"/>
      <w:bookmarkStart w:id="31" w:name="P0054"/>
      <w:bookmarkEnd w:id="28"/>
      <w:bookmarkEnd w:id="29"/>
      <w:bookmarkEnd w:id="30"/>
      <w:bookmarkEnd w:id="31"/>
    </w:p>
    <w:tbl>
      <w:tblPr>
        <w:tblW w:w="9638" w:type="dxa"/>
        <w:tblLayout w:type="fixed"/>
        <w:tblCellMar>
          <w:left w:w="0" w:type="dxa"/>
          <w:right w:w="0" w:type="dxa"/>
        </w:tblCellMar>
        <w:tblLook w:val="04A0"/>
      </w:tblPr>
      <w:tblGrid>
        <w:gridCol w:w="2947"/>
        <w:gridCol w:w="3567"/>
        <w:gridCol w:w="136"/>
        <w:gridCol w:w="2988"/>
      </w:tblGrid>
      <w:tr w:rsidR="008832BA" w:rsidTr="008A665A">
        <w:tc>
          <w:tcPr>
            <w:tcW w:w="2947" w:type="dxa"/>
            <w:vAlign w:val="center"/>
          </w:tcPr>
          <w:p w:rsidR="008832BA" w:rsidRDefault="008832BA" w:rsidP="008A665A">
            <w:pPr>
              <w:pStyle w:val="aff7"/>
              <w:rPr>
                <w:sz w:val="4"/>
                <w:szCs w:val="4"/>
              </w:rPr>
            </w:pPr>
          </w:p>
        </w:tc>
        <w:tc>
          <w:tcPr>
            <w:tcW w:w="3567" w:type="dxa"/>
            <w:vAlign w:val="center"/>
          </w:tcPr>
          <w:p w:rsidR="008832BA" w:rsidRDefault="008832BA" w:rsidP="008A665A">
            <w:pPr>
              <w:pStyle w:val="aff7"/>
              <w:rPr>
                <w:sz w:val="4"/>
                <w:szCs w:val="4"/>
              </w:rPr>
            </w:pPr>
          </w:p>
        </w:tc>
        <w:tc>
          <w:tcPr>
            <w:tcW w:w="136" w:type="dxa"/>
            <w:vAlign w:val="center"/>
          </w:tcPr>
          <w:p w:rsidR="008832BA" w:rsidRDefault="008832BA" w:rsidP="008A665A">
            <w:pPr>
              <w:pStyle w:val="aff7"/>
              <w:rPr>
                <w:sz w:val="4"/>
                <w:szCs w:val="4"/>
              </w:rPr>
            </w:pPr>
          </w:p>
        </w:tc>
        <w:tc>
          <w:tcPr>
            <w:tcW w:w="2988" w:type="dxa"/>
            <w:vAlign w:val="center"/>
          </w:tcPr>
          <w:p w:rsidR="008832BA" w:rsidRDefault="008832BA" w:rsidP="008A665A">
            <w:pPr>
              <w:pStyle w:val="aff7"/>
              <w:rPr>
                <w:sz w:val="4"/>
                <w:szCs w:val="4"/>
              </w:rPr>
            </w:pPr>
          </w:p>
        </w:tc>
      </w:tr>
      <w:tr w:rsidR="008832BA" w:rsidTr="008A665A">
        <w:tc>
          <w:tcPr>
            <w:tcW w:w="2947" w:type="dxa"/>
          </w:tcPr>
          <w:p w:rsidR="008832BA" w:rsidRDefault="008832BA" w:rsidP="008A665A">
            <w:pPr>
              <w:pStyle w:val="aff7"/>
              <w:rPr>
                <w:sz w:val="24"/>
                <w:szCs w:val="24"/>
              </w:rPr>
            </w:pPr>
            <w:bookmarkStart w:id="32" w:name="P00540000"/>
            <w:bookmarkEnd w:id="32"/>
            <w:r>
              <w:rPr>
                <w:sz w:val="24"/>
              </w:rPr>
              <w:t>"____" ____________ 20____ г.</w:t>
            </w:r>
          </w:p>
        </w:tc>
        <w:tc>
          <w:tcPr>
            <w:tcW w:w="3567" w:type="dxa"/>
            <w:tcBorders>
              <w:bottom w:val="single" w:sz="6" w:space="0" w:color="000000"/>
            </w:tcBorders>
            <w:tcMar>
              <w:bottom w:w="28" w:type="dxa"/>
            </w:tcMar>
          </w:tcPr>
          <w:p w:rsidR="008832BA" w:rsidRDefault="008832BA" w:rsidP="008A665A">
            <w:pPr>
              <w:pStyle w:val="aff7"/>
              <w:rPr>
                <w:sz w:val="24"/>
                <w:szCs w:val="24"/>
              </w:rPr>
            </w:pPr>
            <w:bookmarkStart w:id="33" w:name="P00540001"/>
            <w:bookmarkEnd w:id="33"/>
            <w:r>
              <w:t> </w:t>
            </w:r>
          </w:p>
        </w:tc>
        <w:tc>
          <w:tcPr>
            <w:tcW w:w="136" w:type="dxa"/>
          </w:tcPr>
          <w:p w:rsidR="008832BA" w:rsidRDefault="008832BA" w:rsidP="008A665A">
            <w:pPr>
              <w:pStyle w:val="aff7"/>
              <w:rPr>
                <w:sz w:val="24"/>
                <w:szCs w:val="24"/>
              </w:rPr>
            </w:pPr>
            <w:bookmarkStart w:id="34" w:name="P00540002"/>
            <w:bookmarkEnd w:id="34"/>
            <w:r>
              <w:t> </w:t>
            </w:r>
          </w:p>
        </w:tc>
        <w:tc>
          <w:tcPr>
            <w:tcW w:w="2988" w:type="dxa"/>
            <w:tcBorders>
              <w:bottom w:val="single" w:sz="6" w:space="0" w:color="000000"/>
            </w:tcBorders>
            <w:tcMar>
              <w:bottom w:w="28" w:type="dxa"/>
            </w:tcMar>
          </w:tcPr>
          <w:p w:rsidR="008832BA" w:rsidRDefault="008832BA" w:rsidP="008A665A">
            <w:pPr>
              <w:pStyle w:val="aff7"/>
              <w:rPr>
                <w:sz w:val="24"/>
                <w:szCs w:val="24"/>
              </w:rPr>
            </w:pPr>
            <w:bookmarkStart w:id="35" w:name="P00540003"/>
            <w:bookmarkEnd w:id="35"/>
            <w:r>
              <w:t> </w:t>
            </w:r>
          </w:p>
        </w:tc>
      </w:tr>
      <w:tr w:rsidR="008832BA" w:rsidTr="008A665A">
        <w:tc>
          <w:tcPr>
            <w:tcW w:w="2947" w:type="dxa"/>
          </w:tcPr>
          <w:p w:rsidR="008832BA" w:rsidRDefault="008832BA" w:rsidP="008A665A">
            <w:pPr>
              <w:pStyle w:val="aff7"/>
              <w:rPr>
                <w:sz w:val="24"/>
                <w:szCs w:val="24"/>
              </w:rPr>
            </w:pPr>
            <w:bookmarkStart w:id="36" w:name="P00540004"/>
            <w:bookmarkEnd w:id="36"/>
            <w:r>
              <w:rPr>
                <w:sz w:val="24"/>
              </w:rPr>
              <w:t>(дата принятия решения)</w:t>
            </w:r>
          </w:p>
        </w:tc>
        <w:tc>
          <w:tcPr>
            <w:tcW w:w="3567" w:type="dxa"/>
            <w:tcBorders>
              <w:top w:val="single" w:sz="6" w:space="0" w:color="000000"/>
            </w:tcBorders>
            <w:tcMar>
              <w:top w:w="28" w:type="dxa"/>
            </w:tcMar>
          </w:tcPr>
          <w:p w:rsidR="008832BA" w:rsidRDefault="008832BA" w:rsidP="008A665A">
            <w:pPr>
              <w:pStyle w:val="aff7"/>
              <w:jc w:val="center"/>
              <w:rPr>
                <w:sz w:val="24"/>
                <w:szCs w:val="24"/>
              </w:rPr>
            </w:pPr>
            <w:bookmarkStart w:id="37" w:name="P00540005"/>
            <w:bookmarkEnd w:id="37"/>
            <w:r>
              <w:rPr>
                <w:sz w:val="24"/>
              </w:rPr>
              <w:t>(подпись должностного лица, осуществляющего согласование)</w:t>
            </w:r>
          </w:p>
        </w:tc>
        <w:tc>
          <w:tcPr>
            <w:tcW w:w="136" w:type="dxa"/>
          </w:tcPr>
          <w:p w:rsidR="008832BA" w:rsidRDefault="008832BA" w:rsidP="008A665A">
            <w:pPr>
              <w:pStyle w:val="aff7"/>
              <w:rPr>
                <w:sz w:val="24"/>
                <w:szCs w:val="24"/>
              </w:rPr>
            </w:pPr>
            <w:bookmarkStart w:id="38" w:name="P00540006"/>
            <w:bookmarkEnd w:id="38"/>
            <w:r>
              <w:t> </w:t>
            </w:r>
          </w:p>
        </w:tc>
        <w:tc>
          <w:tcPr>
            <w:tcW w:w="2988" w:type="dxa"/>
            <w:tcBorders>
              <w:top w:val="single" w:sz="6" w:space="0" w:color="000000"/>
            </w:tcBorders>
            <w:tcMar>
              <w:top w:w="28" w:type="dxa"/>
            </w:tcMar>
          </w:tcPr>
          <w:p w:rsidR="008832BA" w:rsidRDefault="008832BA" w:rsidP="008A665A">
            <w:pPr>
              <w:pStyle w:val="aff7"/>
              <w:jc w:val="center"/>
              <w:rPr>
                <w:sz w:val="24"/>
                <w:szCs w:val="24"/>
              </w:rPr>
            </w:pPr>
            <w:bookmarkStart w:id="39" w:name="P00540007"/>
            <w:bookmarkEnd w:id="39"/>
            <w:proofErr w:type="gramStart"/>
            <w:r>
              <w:rPr>
                <w:sz w:val="24"/>
              </w:rPr>
              <w:t>(должность, фамилия, имя, отчество (при наличии)</w:t>
            </w:r>
            <w:proofErr w:type="gramEnd"/>
          </w:p>
        </w:tc>
      </w:tr>
    </w:tbl>
    <w:p w:rsidR="008832BA" w:rsidRDefault="008832BA" w:rsidP="008832BA">
      <w:pPr>
        <w:pStyle w:val="a5"/>
      </w:pPr>
    </w:p>
    <w:p w:rsidR="008832BA" w:rsidRDefault="008832BA" w:rsidP="008832BA"/>
    <w:p w:rsidR="00300FED" w:rsidRDefault="00300FED" w:rsidP="008832BA"/>
    <w:tbl>
      <w:tblPr>
        <w:tblW w:w="9638" w:type="dxa"/>
        <w:tblLayout w:type="fixed"/>
        <w:tblCellMar>
          <w:left w:w="0" w:type="dxa"/>
          <w:right w:w="0" w:type="dxa"/>
        </w:tblCellMar>
        <w:tblLook w:val="04A0"/>
      </w:tblPr>
      <w:tblGrid>
        <w:gridCol w:w="2614"/>
        <w:gridCol w:w="272"/>
        <w:gridCol w:w="232"/>
        <w:gridCol w:w="1157"/>
        <w:gridCol w:w="1318"/>
        <w:gridCol w:w="1509"/>
        <w:gridCol w:w="136"/>
        <w:gridCol w:w="109"/>
        <w:gridCol w:w="2291"/>
      </w:tblGrid>
      <w:tr w:rsidR="00300FED" w:rsidTr="00B33258">
        <w:tc>
          <w:tcPr>
            <w:tcW w:w="2614" w:type="dxa"/>
            <w:vAlign w:val="center"/>
          </w:tcPr>
          <w:p w:rsidR="00300FED" w:rsidRDefault="00300FED" w:rsidP="00B33258">
            <w:pPr>
              <w:pStyle w:val="aff7"/>
              <w:rPr>
                <w:sz w:val="4"/>
                <w:szCs w:val="4"/>
              </w:rPr>
            </w:pPr>
          </w:p>
        </w:tc>
        <w:tc>
          <w:tcPr>
            <w:tcW w:w="272" w:type="dxa"/>
            <w:vAlign w:val="center"/>
          </w:tcPr>
          <w:p w:rsidR="00300FED" w:rsidRDefault="00300FED" w:rsidP="00B33258">
            <w:pPr>
              <w:pStyle w:val="aff7"/>
              <w:rPr>
                <w:sz w:val="4"/>
                <w:szCs w:val="4"/>
              </w:rPr>
            </w:pPr>
          </w:p>
        </w:tc>
        <w:tc>
          <w:tcPr>
            <w:tcW w:w="232" w:type="dxa"/>
            <w:vAlign w:val="center"/>
          </w:tcPr>
          <w:p w:rsidR="00300FED" w:rsidRDefault="00300FED" w:rsidP="00B33258">
            <w:pPr>
              <w:pStyle w:val="aff7"/>
              <w:rPr>
                <w:sz w:val="4"/>
                <w:szCs w:val="4"/>
              </w:rPr>
            </w:pPr>
          </w:p>
        </w:tc>
        <w:tc>
          <w:tcPr>
            <w:tcW w:w="1157" w:type="dxa"/>
            <w:vAlign w:val="center"/>
          </w:tcPr>
          <w:p w:rsidR="00300FED" w:rsidRDefault="00300FED" w:rsidP="00B33258">
            <w:pPr>
              <w:pStyle w:val="aff7"/>
              <w:rPr>
                <w:sz w:val="4"/>
                <w:szCs w:val="4"/>
              </w:rPr>
            </w:pPr>
          </w:p>
        </w:tc>
        <w:tc>
          <w:tcPr>
            <w:tcW w:w="1318" w:type="dxa"/>
            <w:vAlign w:val="center"/>
          </w:tcPr>
          <w:p w:rsidR="00300FED" w:rsidRDefault="00300FED" w:rsidP="00B33258">
            <w:pPr>
              <w:pStyle w:val="aff7"/>
              <w:rPr>
                <w:sz w:val="4"/>
                <w:szCs w:val="4"/>
              </w:rPr>
            </w:pPr>
          </w:p>
        </w:tc>
        <w:tc>
          <w:tcPr>
            <w:tcW w:w="1509" w:type="dxa"/>
            <w:vAlign w:val="center"/>
          </w:tcPr>
          <w:p w:rsidR="00300FED" w:rsidRDefault="00300FED" w:rsidP="00B33258">
            <w:pPr>
              <w:pStyle w:val="aff7"/>
              <w:rPr>
                <w:sz w:val="4"/>
                <w:szCs w:val="4"/>
              </w:rPr>
            </w:pPr>
          </w:p>
        </w:tc>
        <w:tc>
          <w:tcPr>
            <w:tcW w:w="136" w:type="dxa"/>
            <w:vAlign w:val="center"/>
          </w:tcPr>
          <w:p w:rsidR="00300FED" w:rsidRDefault="00300FED" w:rsidP="00B33258">
            <w:pPr>
              <w:pStyle w:val="aff7"/>
              <w:rPr>
                <w:sz w:val="4"/>
                <w:szCs w:val="4"/>
              </w:rPr>
            </w:pPr>
          </w:p>
        </w:tc>
        <w:tc>
          <w:tcPr>
            <w:tcW w:w="109" w:type="dxa"/>
            <w:vAlign w:val="center"/>
          </w:tcPr>
          <w:p w:rsidR="00300FED" w:rsidRDefault="00300FED" w:rsidP="00B33258">
            <w:pPr>
              <w:pStyle w:val="aff7"/>
              <w:rPr>
                <w:sz w:val="4"/>
                <w:szCs w:val="4"/>
              </w:rPr>
            </w:pPr>
          </w:p>
        </w:tc>
        <w:tc>
          <w:tcPr>
            <w:tcW w:w="2291" w:type="dxa"/>
            <w:vAlign w:val="center"/>
          </w:tcPr>
          <w:p w:rsidR="00300FED" w:rsidRDefault="00300FED" w:rsidP="00B33258">
            <w:pPr>
              <w:pStyle w:val="aff7"/>
              <w:rPr>
                <w:sz w:val="4"/>
                <w:szCs w:val="4"/>
              </w:rPr>
            </w:pPr>
          </w:p>
        </w:tc>
      </w:tr>
      <w:tr w:rsidR="00300FED" w:rsidTr="00B33258">
        <w:tc>
          <w:tcPr>
            <w:tcW w:w="3118" w:type="dxa"/>
            <w:gridSpan w:val="3"/>
          </w:tcPr>
          <w:p w:rsidR="00300FED" w:rsidRDefault="00300FED" w:rsidP="00B33258">
            <w:pPr>
              <w:pStyle w:val="aff7"/>
              <w:rPr>
                <w:sz w:val="24"/>
              </w:rPr>
            </w:pPr>
            <w:bookmarkStart w:id="40" w:name="P00560000"/>
            <w:bookmarkEnd w:id="40"/>
            <w:r>
              <w:rPr>
                <w:sz w:val="24"/>
              </w:rPr>
              <w:t>Решение получено лично:</w:t>
            </w:r>
          </w:p>
          <w:p w:rsidR="00300FED" w:rsidRDefault="00300FED" w:rsidP="00B33258">
            <w:pPr>
              <w:pStyle w:val="aff7"/>
              <w:rPr>
                <w:sz w:val="24"/>
                <w:szCs w:val="24"/>
              </w:rPr>
            </w:pPr>
            <w:bookmarkStart w:id="41" w:name="P00560001"/>
            <w:bookmarkEnd w:id="41"/>
            <w:r>
              <w:rPr>
                <w:sz w:val="24"/>
              </w:rPr>
              <w:t>"____" __________ 20____ г.</w:t>
            </w:r>
          </w:p>
        </w:tc>
        <w:tc>
          <w:tcPr>
            <w:tcW w:w="3984" w:type="dxa"/>
            <w:gridSpan w:val="3"/>
            <w:tcMar>
              <w:bottom w:w="28" w:type="dxa"/>
            </w:tcMar>
          </w:tcPr>
          <w:p w:rsidR="00300FED" w:rsidRDefault="00300FED" w:rsidP="00B33258">
            <w:pPr>
              <w:pStyle w:val="aff7"/>
              <w:rPr>
                <w:sz w:val="24"/>
                <w:szCs w:val="24"/>
              </w:rPr>
            </w:pPr>
            <w:bookmarkStart w:id="42" w:name="P00560002"/>
            <w:bookmarkEnd w:id="42"/>
            <w:r>
              <w:t> </w:t>
            </w:r>
          </w:p>
        </w:tc>
        <w:tc>
          <w:tcPr>
            <w:tcW w:w="245" w:type="dxa"/>
            <w:gridSpan w:val="2"/>
          </w:tcPr>
          <w:p w:rsidR="00300FED" w:rsidRDefault="00300FED" w:rsidP="00B33258">
            <w:pPr>
              <w:pStyle w:val="aff7"/>
              <w:rPr>
                <w:sz w:val="24"/>
                <w:szCs w:val="24"/>
              </w:rPr>
            </w:pPr>
            <w:bookmarkStart w:id="43" w:name="P00560003"/>
            <w:bookmarkEnd w:id="43"/>
            <w:r>
              <w:t> </w:t>
            </w:r>
          </w:p>
        </w:tc>
        <w:tc>
          <w:tcPr>
            <w:tcW w:w="2291" w:type="dxa"/>
            <w:tcMar>
              <w:bottom w:w="28" w:type="dxa"/>
            </w:tcMar>
          </w:tcPr>
          <w:p w:rsidR="00300FED" w:rsidRDefault="00300FED" w:rsidP="00B33258">
            <w:pPr>
              <w:pStyle w:val="aff7"/>
              <w:rPr>
                <w:sz w:val="24"/>
                <w:szCs w:val="24"/>
              </w:rPr>
            </w:pPr>
            <w:bookmarkStart w:id="44" w:name="P00560004"/>
            <w:bookmarkEnd w:id="44"/>
            <w:r>
              <w:t> </w:t>
            </w:r>
          </w:p>
        </w:tc>
      </w:tr>
      <w:tr w:rsidR="00300FED" w:rsidTr="00B33258">
        <w:tc>
          <w:tcPr>
            <w:tcW w:w="3118" w:type="dxa"/>
            <w:gridSpan w:val="3"/>
          </w:tcPr>
          <w:p w:rsidR="00300FED" w:rsidRDefault="00300FED" w:rsidP="00B33258">
            <w:pPr>
              <w:pStyle w:val="aff7"/>
              <w:rPr>
                <w:sz w:val="24"/>
                <w:szCs w:val="24"/>
              </w:rPr>
            </w:pPr>
            <w:bookmarkStart w:id="45" w:name="P00560005"/>
            <w:bookmarkEnd w:id="45"/>
            <w:r>
              <w:t> </w:t>
            </w:r>
          </w:p>
        </w:tc>
        <w:tc>
          <w:tcPr>
            <w:tcW w:w="3984" w:type="dxa"/>
            <w:gridSpan w:val="3"/>
            <w:tcMar>
              <w:top w:w="28" w:type="dxa"/>
            </w:tcMar>
          </w:tcPr>
          <w:p w:rsidR="00300FED" w:rsidRDefault="00300FED" w:rsidP="00B33258">
            <w:pPr>
              <w:pStyle w:val="aff7"/>
              <w:jc w:val="center"/>
              <w:rPr>
                <w:sz w:val="24"/>
              </w:rPr>
            </w:pPr>
            <w:bookmarkStart w:id="46" w:name="P00560006"/>
            <w:bookmarkEnd w:id="46"/>
            <w:r>
              <w:rPr>
                <w:sz w:val="24"/>
              </w:rPr>
              <w:t>(подпись заявителя или уполномоченного им лица)</w:t>
            </w:r>
          </w:p>
          <w:p w:rsidR="00300FED" w:rsidRDefault="00300FED" w:rsidP="00B33258">
            <w:pPr>
              <w:pStyle w:val="aff7"/>
              <w:jc w:val="center"/>
              <w:rPr>
                <w:sz w:val="24"/>
                <w:szCs w:val="24"/>
              </w:rPr>
            </w:pPr>
            <w:bookmarkStart w:id="47" w:name="P00560007"/>
            <w:bookmarkEnd w:id="47"/>
            <w:r>
              <w:t> </w:t>
            </w:r>
          </w:p>
        </w:tc>
        <w:tc>
          <w:tcPr>
            <w:tcW w:w="245" w:type="dxa"/>
            <w:gridSpan w:val="2"/>
          </w:tcPr>
          <w:p w:rsidR="00300FED" w:rsidRDefault="00300FED" w:rsidP="00B33258">
            <w:pPr>
              <w:pStyle w:val="aff7"/>
              <w:rPr>
                <w:sz w:val="24"/>
                <w:szCs w:val="24"/>
              </w:rPr>
            </w:pPr>
            <w:bookmarkStart w:id="48" w:name="P00560008"/>
            <w:bookmarkEnd w:id="48"/>
            <w:r>
              <w:t> </w:t>
            </w:r>
          </w:p>
        </w:tc>
        <w:tc>
          <w:tcPr>
            <w:tcW w:w="2291" w:type="dxa"/>
            <w:tcMar>
              <w:top w:w="28" w:type="dxa"/>
            </w:tcMar>
          </w:tcPr>
          <w:p w:rsidR="00300FED" w:rsidRDefault="00300FED" w:rsidP="00B33258">
            <w:pPr>
              <w:pStyle w:val="aff7"/>
              <w:jc w:val="center"/>
              <w:rPr>
                <w:sz w:val="24"/>
                <w:szCs w:val="24"/>
              </w:rPr>
            </w:pPr>
            <w:bookmarkStart w:id="49" w:name="P00560009"/>
            <w:bookmarkEnd w:id="49"/>
            <w:proofErr w:type="gramStart"/>
            <w:r>
              <w:rPr>
                <w:sz w:val="24"/>
              </w:rPr>
              <w:t>(фамилия, имя, отчество (при наличии)</w:t>
            </w:r>
            <w:proofErr w:type="gramEnd"/>
          </w:p>
        </w:tc>
      </w:tr>
      <w:tr w:rsidR="00300FED" w:rsidTr="00B33258">
        <w:tc>
          <w:tcPr>
            <w:tcW w:w="4275" w:type="dxa"/>
            <w:gridSpan w:val="4"/>
          </w:tcPr>
          <w:p w:rsidR="00300FED" w:rsidRDefault="00300FED" w:rsidP="00B33258">
            <w:pPr>
              <w:pStyle w:val="aff7"/>
              <w:rPr>
                <w:sz w:val="24"/>
              </w:rPr>
            </w:pPr>
            <w:bookmarkStart w:id="50" w:name="P0056000A"/>
            <w:bookmarkEnd w:id="50"/>
            <w:r>
              <w:rPr>
                <w:sz w:val="24"/>
              </w:rPr>
              <w:t>Решение направлено в адрес заявителя</w:t>
            </w:r>
          </w:p>
          <w:p w:rsidR="00300FED" w:rsidRDefault="00300FED" w:rsidP="00B33258">
            <w:pPr>
              <w:pStyle w:val="aff7"/>
              <w:rPr>
                <w:sz w:val="24"/>
              </w:rPr>
            </w:pPr>
            <w:bookmarkStart w:id="51" w:name="P0056000B"/>
            <w:bookmarkEnd w:id="51"/>
            <w:r>
              <w:rPr>
                <w:sz w:val="24"/>
              </w:rPr>
              <w:t>(заполняется в случае направления решения по почте)</w:t>
            </w:r>
          </w:p>
          <w:p w:rsidR="00300FED" w:rsidRDefault="00300FED" w:rsidP="00B33258">
            <w:pPr>
              <w:pStyle w:val="aff7"/>
              <w:rPr>
                <w:sz w:val="24"/>
                <w:szCs w:val="24"/>
              </w:rPr>
            </w:pPr>
            <w:bookmarkStart w:id="52" w:name="P0056000C"/>
            <w:bookmarkEnd w:id="52"/>
            <w:r>
              <w:t> </w:t>
            </w:r>
          </w:p>
        </w:tc>
        <w:tc>
          <w:tcPr>
            <w:tcW w:w="1318" w:type="dxa"/>
          </w:tcPr>
          <w:p w:rsidR="00300FED" w:rsidRDefault="00300FED" w:rsidP="00B33258">
            <w:pPr>
              <w:pStyle w:val="aff7"/>
              <w:rPr>
                <w:sz w:val="24"/>
                <w:szCs w:val="24"/>
              </w:rPr>
            </w:pPr>
            <w:bookmarkStart w:id="53" w:name="P0056000D"/>
            <w:bookmarkEnd w:id="53"/>
            <w:r>
              <w:t> </w:t>
            </w:r>
          </w:p>
        </w:tc>
        <w:tc>
          <w:tcPr>
            <w:tcW w:w="4045" w:type="dxa"/>
            <w:gridSpan w:val="4"/>
          </w:tcPr>
          <w:p w:rsidR="00300FED" w:rsidRDefault="00300FED" w:rsidP="00B33258">
            <w:pPr>
              <w:pStyle w:val="aff7"/>
              <w:rPr>
                <w:sz w:val="24"/>
                <w:szCs w:val="24"/>
              </w:rPr>
            </w:pPr>
            <w:bookmarkStart w:id="54" w:name="P0056000E"/>
            <w:bookmarkEnd w:id="54"/>
            <w:r>
              <w:rPr>
                <w:sz w:val="24"/>
              </w:rPr>
              <w:t>"____" ____________ 20____ г.</w:t>
            </w:r>
          </w:p>
        </w:tc>
      </w:tr>
      <w:tr w:rsidR="00300FED" w:rsidTr="00B33258">
        <w:tc>
          <w:tcPr>
            <w:tcW w:w="2614" w:type="dxa"/>
            <w:tcMar>
              <w:bottom w:w="28" w:type="dxa"/>
            </w:tcMar>
          </w:tcPr>
          <w:p w:rsidR="00300FED" w:rsidRDefault="00300FED" w:rsidP="00B33258">
            <w:pPr>
              <w:pStyle w:val="aff7"/>
              <w:rPr>
                <w:sz w:val="24"/>
                <w:szCs w:val="24"/>
              </w:rPr>
            </w:pPr>
            <w:bookmarkStart w:id="55" w:name="P0056000F"/>
            <w:bookmarkEnd w:id="55"/>
            <w:r>
              <w:t> </w:t>
            </w:r>
          </w:p>
        </w:tc>
        <w:tc>
          <w:tcPr>
            <w:tcW w:w="272" w:type="dxa"/>
          </w:tcPr>
          <w:p w:rsidR="00300FED" w:rsidRDefault="00300FED" w:rsidP="00B33258">
            <w:pPr>
              <w:pStyle w:val="aff7"/>
              <w:rPr>
                <w:sz w:val="24"/>
                <w:szCs w:val="24"/>
              </w:rPr>
            </w:pPr>
            <w:bookmarkStart w:id="56" w:name="P00560010"/>
            <w:bookmarkEnd w:id="56"/>
            <w:r>
              <w:t> </w:t>
            </w:r>
          </w:p>
        </w:tc>
        <w:tc>
          <w:tcPr>
            <w:tcW w:w="4216" w:type="dxa"/>
            <w:gridSpan w:val="4"/>
            <w:tcMar>
              <w:bottom w:w="28" w:type="dxa"/>
            </w:tcMar>
          </w:tcPr>
          <w:p w:rsidR="00300FED" w:rsidRDefault="00300FED" w:rsidP="00B33258">
            <w:pPr>
              <w:pStyle w:val="aff7"/>
              <w:rPr>
                <w:sz w:val="24"/>
                <w:szCs w:val="24"/>
              </w:rPr>
            </w:pPr>
            <w:bookmarkStart w:id="57" w:name="P00560011"/>
            <w:bookmarkEnd w:id="57"/>
            <w:r>
              <w:t> </w:t>
            </w:r>
          </w:p>
        </w:tc>
        <w:tc>
          <w:tcPr>
            <w:tcW w:w="136" w:type="dxa"/>
          </w:tcPr>
          <w:p w:rsidR="00300FED" w:rsidRDefault="00300FED" w:rsidP="00B33258">
            <w:pPr>
              <w:pStyle w:val="aff7"/>
              <w:rPr>
                <w:sz w:val="24"/>
                <w:szCs w:val="24"/>
              </w:rPr>
            </w:pPr>
            <w:bookmarkStart w:id="58" w:name="P00560012"/>
            <w:bookmarkEnd w:id="58"/>
            <w:r>
              <w:t> </w:t>
            </w:r>
          </w:p>
        </w:tc>
        <w:tc>
          <w:tcPr>
            <w:tcW w:w="2400" w:type="dxa"/>
            <w:gridSpan w:val="2"/>
            <w:tcMar>
              <w:bottom w:w="28" w:type="dxa"/>
            </w:tcMar>
          </w:tcPr>
          <w:p w:rsidR="00300FED" w:rsidRDefault="00300FED" w:rsidP="00B33258">
            <w:pPr>
              <w:pStyle w:val="aff7"/>
              <w:rPr>
                <w:sz w:val="24"/>
                <w:szCs w:val="24"/>
              </w:rPr>
            </w:pPr>
            <w:bookmarkStart w:id="59" w:name="P00560013"/>
            <w:bookmarkEnd w:id="59"/>
            <w:r>
              <w:t> </w:t>
            </w:r>
          </w:p>
        </w:tc>
      </w:tr>
      <w:tr w:rsidR="00300FED" w:rsidTr="00B33258">
        <w:tc>
          <w:tcPr>
            <w:tcW w:w="2614" w:type="dxa"/>
            <w:tcMar>
              <w:top w:w="28" w:type="dxa"/>
            </w:tcMar>
          </w:tcPr>
          <w:p w:rsidR="00300FED" w:rsidRDefault="00300FED" w:rsidP="00B33258">
            <w:pPr>
              <w:pStyle w:val="aff7"/>
              <w:jc w:val="center"/>
              <w:rPr>
                <w:sz w:val="24"/>
                <w:szCs w:val="24"/>
              </w:rPr>
            </w:pPr>
            <w:bookmarkStart w:id="60" w:name="P00560014"/>
            <w:bookmarkEnd w:id="60"/>
            <w:r>
              <w:rPr>
                <w:sz w:val="24"/>
              </w:rPr>
              <w:t>(должность)</w:t>
            </w:r>
          </w:p>
        </w:tc>
        <w:tc>
          <w:tcPr>
            <w:tcW w:w="272" w:type="dxa"/>
          </w:tcPr>
          <w:p w:rsidR="00300FED" w:rsidRDefault="00300FED" w:rsidP="00B33258">
            <w:pPr>
              <w:pStyle w:val="aff7"/>
              <w:rPr>
                <w:sz w:val="24"/>
                <w:szCs w:val="24"/>
              </w:rPr>
            </w:pPr>
            <w:bookmarkStart w:id="61" w:name="P00560015"/>
            <w:bookmarkEnd w:id="61"/>
            <w:r>
              <w:t> </w:t>
            </w:r>
          </w:p>
        </w:tc>
        <w:tc>
          <w:tcPr>
            <w:tcW w:w="4216" w:type="dxa"/>
            <w:gridSpan w:val="4"/>
            <w:tcMar>
              <w:top w:w="28" w:type="dxa"/>
            </w:tcMar>
          </w:tcPr>
          <w:p w:rsidR="00300FED" w:rsidRDefault="00300FED" w:rsidP="00B33258">
            <w:pPr>
              <w:pStyle w:val="aff7"/>
              <w:jc w:val="center"/>
              <w:rPr>
                <w:sz w:val="24"/>
                <w:szCs w:val="24"/>
              </w:rPr>
            </w:pPr>
            <w:bookmarkStart w:id="62" w:name="P00560016"/>
            <w:bookmarkEnd w:id="62"/>
            <w:r>
              <w:rPr>
                <w:sz w:val="24"/>
              </w:rPr>
              <w:t>(подпись должностного лица, осуществляющего согласование)</w:t>
            </w:r>
          </w:p>
        </w:tc>
        <w:tc>
          <w:tcPr>
            <w:tcW w:w="136" w:type="dxa"/>
          </w:tcPr>
          <w:p w:rsidR="00300FED" w:rsidRDefault="00300FED" w:rsidP="00B33258">
            <w:pPr>
              <w:pStyle w:val="aff7"/>
              <w:rPr>
                <w:sz w:val="24"/>
                <w:szCs w:val="24"/>
              </w:rPr>
            </w:pPr>
            <w:bookmarkStart w:id="63" w:name="P00560017"/>
            <w:bookmarkEnd w:id="63"/>
            <w:r>
              <w:t> </w:t>
            </w:r>
          </w:p>
        </w:tc>
        <w:tc>
          <w:tcPr>
            <w:tcW w:w="2400" w:type="dxa"/>
            <w:gridSpan w:val="2"/>
            <w:tcMar>
              <w:top w:w="28" w:type="dxa"/>
            </w:tcMar>
          </w:tcPr>
          <w:p w:rsidR="00300FED" w:rsidRDefault="00300FED" w:rsidP="00B33258">
            <w:pPr>
              <w:pStyle w:val="aff7"/>
              <w:jc w:val="center"/>
              <w:rPr>
                <w:sz w:val="24"/>
                <w:szCs w:val="24"/>
              </w:rPr>
            </w:pPr>
            <w:bookmarkStart w:id="64" w:name="P00560018"/>
            <w:bookmarkEnd w:id="64"/>
            <w:proofErr w:type="gramStart"/>
            <w:r>
              <w:rPr>
                <w:sz w:val="24"/>
              </w:rPr>
              <w:t>(фамилия, имя, отчество (при наличии)</w:t>
            </w:r>
            <w:proofErr w:type="gramEnd"/>
          </w:p>
        </w:tc>
      </w:tr>
    </w:tbl>
    <w:p w:rsidR="008832BA" w:rsidRDefault="008832BA" w:rsidP="008832BA">
      <w:pPr>
        <w:rPr>
          <w:sz w:val="4"/>
          <w:szCs w:val="4"/>
        </w:rPr>
      </w:pPr>
      <w:bookmarkStart w:id="65" w:name="P0056"/>
      <w:bookmarkEnd w:id="65"/>
    </w:p>
    <w:p w:rsidR="008832BA" w:rsidRDefault="008832BA" w:rsidP="008832BA">
      <w:pPr>
        <w:pStyle w:val="a5"/>
        <w:rPr>
          <w:sz w:val="24"/>
          <w:szCs w:val="24"/>
        </w:rPr>
      </w:pPr>
    </w:p>
    <w:p w:rsidR="00300FED" w:rsidRDefault="008832BA" w:rsidP="008832BA">
      <w:pPr>
        <w:pStyle w:val="a5"/>
        <w:rPr>
          <w:sz w:val="24"/>
          <w:szCs w:val="24"/>
        </w:rPr>
      </w:pPr>
      <w:bookmarkStart w:id="66" w:name="P0057"/>
      <w:bookmarkStart w:id="67" w:name="P0058"/>
      <w:bookmarkEnd w:id="66"/>
      <w:bookmarkEnd w:id="67"/>
      <w:r>
        <w:rPr>
          <w:sz w:val="24"/>
          <w:szCs w:val="24"/>
        </w:rPr>
        <w:br/>
      </w:r>
    </w:p>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Pr="00300FED" w:rsidRDefault="00300FED" w:rsidP="00300FED"/>
    <w:p w:rsidR="00300FED" w:rsidRDefault="00300FED" w:rsidP="00300FED"/>
    <w:p w:rsidR="00300FED" w:rsidRDefault="00300FED" w:rsidP="00300FED"/>
    <w:p w:rsidR="008832BA" w:rsidRPr="00300FED" w:rsidRDefault="00300FED" w:rsidP="00300FED">
      <w:pPr>
        <w:tabs>
          <w:tab w:val="left" w:pos="6330"/>
        </w:tabs>
      </w:pPr>
      <w:r>
        <w:tab/>
      </w:r>
    </w:p>
    <w:sectPr w:rsidR="008832BA" w:rsidRPr="00300FED" w:rsidSect="00515759">
      <w:headerReference w:type="even" r:id="rId13"/>
      <w:headerReference w:type="default" r:id="rId14"/>
      <w:footerReference w:type="even" r:id="rId15"/>
      <w:footerReference w:type="default" r:id="rId16"/>
      <w:headerReference w:type="first" r:id="rId17"/>
      <w:footerReference w:type="first" r:id="rId18"/>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CC1" w:rsidRDefault="00834CC1" w:rsidP="00FA6D0B">
      <w:r>
        <w:separator/>
      </w:r>
    </w:p>
  </w:endnote>
  <w:endnote w:type="continuationSeparator" w:id="0">
    <w:p w:rsidR="00834CC1" w:rsidRDefault="00834CC1"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charset w:val="01"/>
    <w:family w:val="roman"/>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CC1" w:rsidRDefault="00834CC1" w:rsidP="00FA6D0B">
      <w:r>
        <w:separator/>
      </w:r>
    </w:p>
  </w:footnote>
  <w:footnote w:type="continuationSeparator" w:id="0">
    <w:p w:rsidR="00834CC1" w:rsidRDefault="00834CC1"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42547E">
    <w:pPr>
      <w:pStyle w:val="ac"/>
      <w:jc w:val="center"/>
    </w:pPr>
    <w:fldSimple w:instr=" PAGE   \* MERGEFORMAT ">
      <w:r w:rsidR="00300FED">
        <w:rPr>
          <w:noProof/>
        </w:rPr>
        <w:t>36</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C65E92"/>
    <w:multiLevelType w:val="multilevel"/>
    <w:tmpl w:val="AC469A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DB1E7E"/>
    <w:multiLevelType w:val="hybridMultilevel"/>
    <w:tmpl w:val="EED2995A"/>
    <w:lvl w:ilvl="0" w:tplc="3EB64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3"/>
  </w:num>
  <w:num w:numId="2">
    <w:abstractNumId w:val="5"/>
  </w:num>
  <w:num w:numId="3">
    <w:abstractNumId w:val="4"/>
  </w:num>
  <w:num w:numId="4">
    <w:abstractNumId w:val="0"/>
  </w:num>
  <w:num w:numId="5">
    <w:abstractNumId w:val="1"/>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869250"/>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3DF"/>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3A0"/>
    <w:rsid w:val="00051923"/>
    <w:rsid w:val="00051E2E"/>
    <w:rsid w:val="00051E7A"/>
    <w:rsid w:val="00051EB0"/>
    <w:rsid w:val="000530A7"/>
    <w:rsid w:val="000547F6"/>
    <w:rsid w:val="00055494"/>
    <w:rsid w:val="00057269"/>
    <w:rsid w:val="0005779C"/>
    <w:rsid w:val="00057B47"/>
    <w:rsid w:val="000618F8"/>
    <w:rsid w:val="000628E4"/>
    <w:rsid w:val="0006335A"/>
    <w:rsid w:val="00063868"/>
    <w:rsid w:val="000646CB"/>
    <w:rsid w:val="00065244"/>
    <w:rsid w:val="000657F6"/>
    <w:rsid w:val="00066A09"/>
    <w:rsid w:val="00066CEB"/>
    <w:rsid w:val="00066DE4"/>
    <w:rsid w:val="0007055C"/>
    <w:rsid w:val="00070598"/>
    <w:rsid w:val="00070B49"/>
    <w:rsid w:val="00070BEB"/>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67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2D8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3CA3"/>
    <w:rsid w:val="000E49F9"/>
    <w:rsid w:val="000E4A98"/>
    <w:rsid w:val="000E4BC2"/>
    <w:rsid w:val="000E5EDD"/>
    <w:rsid w:val="000E638B"/>
    <w:rsid w:val="000E6A00"/>
    <w:rsid w:val="000F0F47"/>
    <w:rsid w:val="000F0FBB"/>
    <w:rsid w:val="000F10CE"/>
    <w:rsid w:val="000F1558"/>
    <w:rsid w:val="000F2010"/>
    <w:rsid w:val="000F3C1C"/>
    <w:rsid w:val="000F4B4B"/>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765"/>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882"/>
    <w:rsid w:val="00144CC7"/>
    <w:rsid w:val="00145203"/>
    <w:rsid w:val="001458F0"/>
    <w:rsid w:val="00145917"/>
    <w:rsid w:val="0014615D"/>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693"/>
    <w:rsid w:val="00176CAA"/>
    <w:rsid w:val="001800B2"/>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50"/>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2CA8"/>
    <w:rsid w:val="001F3536"/>
    <w:rsid w:val="001F363F"/>
    <w:rsid w:val="001F3B91"/>
    <w:rsid w:val="001F4179"/>
    <w:rsid w:val="001F5C81"/>
    <w:rsid w:val="001F60C5"/>
    <w:rsid w:val="001F64B6"/>
    <w:rsid w:val="001F6574"/>
    <w:rsid w:val="001F65AA"/>
    <w:rsid w:val="001F78B7"/>
    <w:rsid w:val="001F79AE"/>
    <w:rsid w:val="001F7F18"/>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0E5B"/>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CBD"/>
    <w:rsid w:val="00233E05"/>
    <w:rsid w:val="0023405E"/>
    <w:rsid w:val="002349D7"/>
    <w:rsid w:val="00235234"/>
    <w:rsid w:val="00236AFB"/>
    <w:rsid w:val="0023709E"/>
    <w:rsid w:val="00237A1D"/>
    <w:rsid w:val="00237E49"/>
    <w:rsid w:val="00237F3D"/>
    <w:rsid w:val="00237FB7"/>
    <w:rsid w:val="00240F92"/>
    <w:rsid w:val="0024126B"/>
    <w:rsid w:val="00243BB2"/>
    <w:rsid w:val="00243C81"/>
    <w:rsid w:val="002443C6"/>
    <w:rsid w:val="0024493D"/>
    <w:rsid w:val="00244AD5"/>
    <w:rsid w:val="00244F3A"/>
    <w:rsid w:val="00246A78"/>
    <w:rsid w:val="00246BB1"/>
    <w:rsid w:val="00246CCD"/>
    <w:rsid w:val="0025038F"/>
    <w:rsid w:val="00250473"/>
    <w:rsid w:val="00251179"/>
    <w:rsid w:val="0025140E"/>
    <w:rsid w:val="00251989"/>
    <w:rsid w:val="00251EB2"/>
    <w:rsid w:val="00251EC3"/>
    <w:rsid w:val="00252317"/>
    <w:rsid w:val="00253992"/>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214"/>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A1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FED"/>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5FBC"/>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9F3"/>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67DE"/>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33C"/>
    <w:rsid w:val="003F1DE8"/>
    <w:rsid w:val="003F1E1C"/>
    <w:rsid w:val="003F2196"/>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105"/>
    <w:rsid w:val="00413921"/>
    <w:rsid w:val="004139AA"/>
    <w:rsid w:val="00413D9F"/>
    <w:rsid w:val="00414B2A"/>
    <w:rsid w:val="00415DB6"/>
    <w:rsid w:val="004164F6"/>
    <w:rsid w:val="00416F77"/>
    <w:rsid w:val="004179B3"/>
    <w:rsid w:val="00417C04"/>
    <w:rsid w:val="00417EE4"/>
    <w:rsid w:val="00420E51"/>
    <w:rsid w:val="004210DA"/>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47E"/>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50E"/>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653"/>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58"/>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0E9E"/>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412"/>
    <w:rsid w:val="004C67D4"/>
    <w:rsid w:val="004C6879"/>
    <w:rsid w:val="004D0FCA"/>
    <w:rsid w:val="004D1441"/>
    <w:rsid w:val="004D1D03"/>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5759"/>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6045"/>
    <w:rsid w:val="0054708D"/>
    <w:rsid w:val="005474C2"/>
    <w:rsid w:val="00547CBF"/>
    <w:rsid w:val="00547D0A"/>
    <w:rsid w:val="00552A61"/>
    <w:rsid w:val="00552FC1"/>
    <w:rsid w:val="005533DF"/>
    <w:rsid w:val="0055467B"/>
    <w:rsid w:val="00554B49"/>
    <w:rsid w:val="00554DAB"/>
    <w:rsid w:val="00554E3F"/>
    <w:rsid w:val="0055648E"/>
    <w:rsid w:val="00556C09"/>
    <w:rsid w:val="00557004"/>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69A"/>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4800"/>
    <w:rsid w:val="00625570"/>
    <w:rsid w:val="00625961"/>
    <w:rsid w:val="00625967"/>
    <w:rsid w:val="00625BBC"/>
    <w:rsid w:val="00625ED4"/>
    <w:rsid w:val="0062621B"/>
    <w:rsid w:val="006265F3"/>
    <w:rsid w:val="006266D0"/>
    <w:rsid w:val="006268BD"/>
    <w:rsid w:val="00626A66"/>
    <w:rsid w:val="006271A4"/>
    <w:rsid w:val="00630D95"/>
    <w:rsid w:val="00631360"/>
    <w:rsid w:val="00631A19"/>
    <w:rsid w:val="00631E35"/>
    <w:rsid w:val="00632535"/>
    <w:rsid w:val="00632946"/>
    <w:rsid w:val="00632CB2"/>
    <w:rsid w:val="00632D01"/>
    <w:rsid w:val="00632D7E"/>
    <w:rsid w:val="00633282"/>
    <w:rsid w:val="0063347F"/>
    <w:rsid w:val="006343ED"/>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868"/>
    <w:rsid w:val="00647C78"/>
    <w:rsid w:val="00647CAB"/>
    <w:rsid w:val="006503EA"/>
    <w:rsid w:val="00650850"/>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6B83"/>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0B5"/>
    <w:rsid w:val="006976D6"/>
    <w:rsid w:val="006978DE"/>
    <w:rsid w:val="006A0402"/>
    <w:rsid w:val="006A1319"/>
    <w:rsid w:val="006A1E79"/>
    <w:rsid w:val="006A215E"/>
    <w:rsid w:val="006A2F6E"/>
    <w:rsid w:val="006A359B"/>
    <w:rsid w:val="006A3B70"/>
    <w:rsid w:val="006A476C"/>
    <w:rsid w:val="006A4CBD"/>
    <w:rsid w:val="006A5608"/>
    <w:rsid w:val="006A6064"/>
    <w:rsid w:val="006A6D5C"/>
    <w:rsid w:val="006A7159"/>
    <w:rsid w:val="006A76E6"/>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5FE5"/>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2F7E"/>
    <w:rsid w:val="007541AD"/>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BF"/>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0551"/>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5EDE"/>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4CC1"/>
    <w:rsid w:val="00836F36"/>
    <w:rsid w:val="00837D48"/>
    <w:rsid w:val="00840575"/>
    <w:rsid w:val="008405CD"/>
    <w:rsid w:val="008410BE"/>
    <w:rsid w:val="00841555"/>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32BA"/>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04A"/>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7C7"/>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B2"/>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16A2"/>
    <w:rsid w:val="009520A4"/>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69E3"/>
    <w:rsid w:val="009F7F3F"/>
    <w:rsid w:val="00A00293"/>
    <w:rsid w:val="00A00850"/>
    <w:rsid w:val="00A00B71"/>
    <w:rsid w:val="00A00E8C"/>
    <w:rsid w:val="00A0154F"/>
    <w:rsid w:val="00A03A09"/>
    <w:rsid w:val="00A03A21"/>
    <w:rsid w:val="00A03A7D"/>
    <w:rsid w:val="00A03D29"/>
    <w:rsid w:val="00A04274"/>
    <w:rsid w:val="00A04556"/>
    <w:rsid w:val="00A047C8"/>
    <w:rsid w:val="00A048C9"/>
    <w:rsid w:val="00A04D34"/>
    <w:rsid w:val="00A052B7"/>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6D15"/>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3FD0"/>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3A0"/>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4F"/>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5F5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823"/>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046"/>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AA1"/>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1EB"/>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672"/>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50AC"/>
    <w:rsid w:val="00C4744A"/>
    <w:rsid w:val="00C47734"/>
    <w:rsid w:val="00C506C8"/>
    <w:rsid w:val="00C50899"/>
    <w:rsid w:val="00C511FB"/>
    <w:rsid w:val="00C51A24"/>
    <w:rsid w:val="00C51DB0"/>
    <w:rsid w:val="00C52E31"/>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5010"/>
    <w:rsid w:val="00CA635A"/>
    <w:rsid w:val="00CA6C01"/>
    <w:rsid w:val="00CA7570"/>
    <w:rsid w:val="00CB061A"/>
    <w:rsid w:val="00CB185E"/>
    <w:rsid w:val="00CB1CE7"/>
    <w:rsid w:val="00CB1D95"/>
    <w:rsid w:val="00CB32BB"/>
    <w:rsid w:val="00CB4463"/>
    <w:rsid w:val="00CB58F5"/>
    <w:rsid w:val="00CB5E3D"/>
    <w:rsid w:val="00CB65CE"/>
    <w:rsid w:val="00CB7C52"/>
    <w:rsid w:val="00CB7C6A"/>
    <w:rsid w:val="00CC07A1"/>
    <w:rsid w:val="00CC0E08"/>
    <w:rsid w:val="00CC1E9C"/>
    <w:rsid w:val="00CC2A92"/>
    <w:rsid w:val="00CC3099"/>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39F"/>
    <w:rsid w:val="00D064D8"/>
    <w:rsid w:val="00D0664D"/>
    <w:rsid w:val="00D072E3"/>
    <w:rsid w:val="00D0740C"/>
    <w:rsid w:val="00D079B1"/>
    <w:rsid w:val="00D104A7"/>
    <w:rsid w:val="00D10A8C"/>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6E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5DAA"/>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640"/>
    <w:rsid w:val="00D74AFD"/>
    <w:rsid w:val="00D751D9"/>
    <w:rsid w:val="00D7533C"/>
    <w:rsid w:val="00D76192"/>
    <w:rsid w:val="00D761DE"/>
    <w:rsid w:val="00D77D77"/>
    <w:rsid w:val="00D805A0"/>
    <w:rsid w:val="00D81863"/>
    <w:rsid w:val="00D82098"/>
    <w:rsid w:val="00D82419"/>
    <w:rsid w:val="00D83875"/>
    <w:rsid w:val="00D84299"/>
    <w:rsid w:val="00D84E51"/>
    <w:rsid w:val="00D857B0"/>
    <w:rsid w:val="00D858C6"/>
    <w:rsid w:val="00D8593A"/>
    <w:rsid w:val="00D85F0B"/>
    <w:rsid w:val="00D85F0F"/>
    <w:rsid w:val="00D860F4"/>
    <w:rsid w:val="00D867E3"/>
    <w:rsid w:val="00D87810"/>
    <w:rsid w:val="00D90425"/>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16"/>
    <w:rsid w:val="00DE1779"/>
    <w:rsid w:val="00DE1DF8"/>
    <w:rsid w:val="00DE1FBE"/>
    <w:rsid w:val="00DE2351"/>
    <w:rsid w:val="00DE2B4F"/>
    <w:rsid w:val="00DE349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3F"/>
    <w:rsid w:val="00E27C93"/>
    <w:rsid w:val="00E30477"/>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411"/>
    <w:rsid w:val="00E60FD1"/>
    <w:rsid w:val="00E614A8"/>
    <w:rsid w:val="00E614C7"/>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993"/>
    <w:rsid w:val="00EE39E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8A2"/>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0EB7"/>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4FE"/>
    <w:rsid w:val="00F87E69"/>
    <w:rsid w:val="00F900FC"/>
    <w:rsid w:val="00F901DD"/>
    <w:rsid w:val="00F903E5"/>
    <w:rsid w:val="00F910B3"/>
    <w:rsid w:val="00F928AD"/>
    <w:rsid w:val="00F93706"/>
    <w:rsid w:val="00F938AA"/>
    <w:rsid w:val="00F93BFC"/>
    <w:rsid w:val="00F93FA7"/>
    <w:rsid w:val="00F946A1"/>
    <w:rsid w:val="00F94AE1"/>
    <w:rsid w:val="00F958DF"/>
    <w:rsid w:val="00F958EB"/>
    <w:rsid w:val="00F96457"/>
    <w:rsid w:val="00F96CCB"/>
    <w:rsid w:val="00F96EBA"/>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6D6"/>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6905"/>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1D3A"/>
    <w:rsid w:val="00FE30D2"/>
    <w:rsid w:val="00FE414F"/>
    <w:rsid w:val="00FE4847"/>
    <w:rsid w:val="00FE6570"/>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9250"/>
    <o:shapelayout v:ext="edit">
      <o:idmap v:ext="edit" data="1"/>
      <o:rules v:ext="edit">
        <o:r id="V:Rule5" type="connector" idref="#_x0000_s1027"/>
        <o:r id="V:Rule6" type="connector" idref="#_x0000_s1029"/>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qFormat/>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qFormat/>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Subtitle"/>
    <w:basedOn w:val="a1"/>
    <w:link w:val="aff6"/>
    <w:qFormat/>
    <w:rsid w:val="00647868"/>
    <w:pPr>
      <w:jc w:val="both"/>
    </w:pPr>
    <w:rPr>
      <w:sz w:val="28"/>
      <w:szCs w:val="24"/>
    </w:rPr>
  </w:style>
  <w:style w:type="character" w:customStyle="1" w:styleId="aff6">
    <w:name w:val="Подзаголовок Знак"/>
    <w:basedOn w:val="a2"/>
    <w:link w:val="aff5"/>
    <w:rsid w:val="00647868"/>
    <w:rPr>
      <w:sz w:val="28"/>
      <w:szCs w:val="24"/>
    </w:rPr>
  </w:style>
  <w:style w:type="paragraph" w:customStyle="1" w:styleId="Heading1">
    <w:name w:val="Heading 1"/>
    <w:basedOn w:val="a1"/>
    <w:next w:val="a1"/>
    <w:uiPriority w:val="1"/>
    <w:qFormat/>
    <w:rsid w:val="008832BA"/>
    <w:pPr>
      <w:widowControl w:val="0"/>
      <w:suppressAutoHyphens/>
      <w:ind w:left="173"/>
      <w:outlineLvl w:val="1"/>
    </w:pPr>
    <w:rPr>
      <w:b/>
      <w:bCs/>
      <w:sz w:val="28"/>
      <w:szCs w:val="28"/>
      <w:lang w:eastAsia="en-US"/>
    </w:rPr>
  </w:style>
  <w:style w:type="paragraph" w:customStyle="1" w:styleId="Header">
    <w:name w:val="Header"/>
    <w:basedOn w:val="a1"/>
    <w:uiPriority w:val="99"/>
    <w:rsid w:val="008832BA"/>
    <w:pPr>
      <w:tabs>
        <w:tab w:val="center" w:pos="4677"/>
        <w:tab w:val="right" w:pos="9355"/>
      </w:tabs>
      <w:suppressAutoHyphens/>
    </w:pPr>
    <w:rPr>
      <w:sz w:val="28"/>
      <w:szCs w:val="24"/>
    </w:rPr>
  </w:style>
  <w:style w:type="paragraph" w:customStyle="1" w:styleId="aff7">
    <w:name w:val="Содержимое таблицы"/>
    <w:basedOn w:val="a1"/>
    <w:qFormat/>
    <w:rsid w:val="008832BA"/>
    <w:pPr>
      <w:widowControl w:val="0"/>
      <w:suppressLineNumbers/>
      <w:suppressAutoHyphens/>
    </w:p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1994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19199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4516&amp;dst=10019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84B88B-7052-4ABA-B3A3-A3339ED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12558</Words>
  <Characters>71587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10</cp:revision>
  <cp:lastPrinted>2025-06-06T11:27:00Z</cp:lastPrinted>
  <dcterms:created xsi:type="dcterms:W3CDTF">2025-06-06T09:01:00Z</dcterms:created>
  <dcterms:modified xsi:type="dcterms:W3CDTF">2025-06-06T11:29:00Z</dcterms:modified>
</cp:coreProperties>
</file>