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436819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5950" cy="78105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984BA9">
        <w:rPr>
          <w:b/>
          <w:sz w:val="28"/>
          <w:szCs w:val="28"/>
          <w:u w:val="single"/>
        </w:rPr>
        <w:t>16</w:t>
      </w:r>
      <w:r w:rsidR="002F0B54">
        <w:rPr>
          <w:b/>
          <w:sz w:val="28"/>
          <w:szCs w:val="28"/>
          <w:u w:val="single"/>
        </w:rPr>
        <w:t xml:space="preserve"> апреля 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2C6014">
        <w:rPr>
          <w:b/>
          <w:sz w:val="28"/>
          <w:szCs w:val="28"/>
          <w:u w:val="single"/>
        </w:rPr>
        <w:t>4</w:t>
      </w:r>
      <w:r w:rsidR="001C6CA0">
        <w:rPr>
          <w:b/>
          <w:sz w:val="28"/>
          <w:szCs w:val="28"/>
          <w:u w:val="single"/>
        </w:rPr>
        <w:t>34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tbl>
      <w:tblPr>
        <w:tblW w:w="0" w:type="auto"/>
        <w:tblInd w:w="108" w:type="dxa"/>
        <w:tblLook w:val="04A0"/>
      </w:tblPr>
      <w:tblGrid>
        <w:gridCol w:w="4253"/>
      </w:tblGrid>
      <w:tr w:rsidR="002814BB" w:rsidRPr="00275C3D" w:rsidTr="00071C6A">
        <w:trPr>
          <w:trHeight w:val="820"/>
        </w:trPr>
        <w:tc>
          <w:tcPr>
            <w:tcW w:w="4253" w:type="dxa"/>
          </w:tcPr>
          <w:p w:rsidR="002814BB" w:rsidRPr="00275C3D" w:rsidRDefault="002814BB" w:rsidP="00071C6A">
            <w:pPr>
              <w:ind w:left="-108"/>
              <w:jc w:val="both"/>
              <w:rPr>
                <w:sz w:val="28"/>
                <w:szCs w:val="28"/>
              </w:rPr>
            </w:pPr>
            <w:r w:rsidRPr="00275C3D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       </w:t>
            </w:r>
            <w:r w:rsidRPr="00275C3D">
              <w:rPr>
                <w:sz w:val="28"/>
                <w:szCs w:val="28"/>
              </w:rPr>
              <w:t xml:space="preserve">утверждении </w:t>
            </w:r>
            <w:r>
              <w:rPr>
                <w:sz w:val="28"/>
                <w:szCs w:val="28"/>
              </w:rPr>
              <w:t xml:space="preserve">         </w:t>
            </w:r>
            <w:r w:rsidRPr="00275C3D">
              <w:rPr>
                <w:sz w:val="28"/>
                <w:szCs w:val="28"/>
              </w:rPr>
              <w:t>отчета</w:t>
            </w:r>
            <w:r>
              <w:rPr>
                <w:sz w:val="28"/>
                <w:szCs w:val="28"/>
              </w:rPr>
              <w:t xml:space="preserve">    </w:t>
            </w:r>
            <w:r w:rsidRPr="00275C3D">
              <w:rPr>
                <w:sz w:val="28"/>
                <w:szCs w:val="28"/>
              </w:rPr>
              <w:t xml:space="preserve">об исполнении бюджета </w:t>
            </w:r>
            <w:r>
              <w:rPr>
                <w:sz w:val="28"/>
                <w:szCs w:val="28"/>
              </w:rPr>
              <w:t>м</w:t>
            </w:r>
            <w:r w:rsidRPr="00275C3D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0D797B">
              <w:rPr>
                <w:sz w:val="28"/>
                <w:szCs w:val="28"/>
              </w:rPr>
              <w:t>«</w:t>
            </w:r>
            <w:proofErr w:type="spellStart"/>
            <w:r w:rsidRPr="000D797B">
              <w:rPr>
                <w:sz w:val="28"/>
                <w:szCs w:val="28"/>
              </w:rPr>
              <w:t>Сычевский</w:t>
            </w:r>
            <w:proofErr w:type="spellEnd"/>
            <w:r w:rsidRPr="000D7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D797B">
              <w:rPr>
                <w:sz w:val="28"/>
                <w:szCs w:val="28"/>
              </w:rPr>
              <w:t>» Смоленской области</w:t>
            </w:r>
            <w:r w:rsidRPr="00275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 w:rsidRPr="00275C3D">
              <w:rPr>
                <w:sz w:val="28"/>
                <w:szCs w:val="28"/>
              </w:rPr>
              <w:t xml:space="preserve">за 1 </w:t>
            </w:r>
            <w:r>
              <w:rPr>
                <w:sz w:val="28"/>
                <w:szCs w:val="28"/>
              </w:rPr>
              <w:t>квартал</w:t>
            </w:r>
            <w:r w:rsidRPr="00275C3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275C3D">
              <w:rPr>
                <w:sz w:val="28"/>
                <w:szCs w:val="28"/>
              </w:rPr>
              <w:t xml:space="preserve"> года</w:t>
            </w:r>
          </w:p>
        </w:tc>
      </w:tr>
    </w:tbl>
    <w:p w:rsidR="002814BB" w:rsidRPr="000D797B" w:rsidRDefault="002814BB" w:rsidP="002814BB">
      <w:pPr>
        <w:jc w:val="center"/>
        <w:rPr>
          <w:b/>
          <w:sz w:val="28"/>
          <w:szCs w:val="28"/>
        </w:rPr>
      </w:pPr>
    </w:p>
    <w:p w:rsidR="002814BB" w:rsidRDefault="002814BB" w:rsidP="002814BB">
      <w:pPr>
        <w:ind w:left="360"/>
        <w:jc w:val="both"/>
        <w:rPr>
          <w:sz w:val="28"/>
          <w:szCs w:val="28"/>
        </w:rPr>
      </w:pPr>
      <w:r w:rsidRPr="000D797B">
        <w:rPr>
          <w:sz w:val="28"/>
          <w:szCs w:val="28"/>
        </w:rPr>
        <w:t xml:space="preserve">           </w:t>
      </w:r>
    </w:p>
    <w:p w:rsidR="002814BB" w:rsidRPr="000D797B" w:rsidRDefault="002814BB" w:rsidP="002814BB">
      <w:pPr>
        <w:ind w:firstLine="709"/>
        <w:jc w:val="both"/>
        <w:rPr>
          <w:sz w:val="28"/>
          <w:szCs w:val="28"/>
        </w:rPr>
      </w:pPr>
      <w:r w:rsidRPr="000D797B">
        <w:rPr>
          <w:sz w:val="28"/>
          <w:szCs w:val="28"/>
        </w:rPr>
        <w:t>В соот</w:t>
      </w:r>
      <w:r>
        <w:rPr>
          <w:sz w:val="28"/>
          <w:szCs w:val="28"/>
        </w:rPr>
        <w:t>ветствии с Бюджетным кодексом Российской Федерации</w:t>
      </w:r>
      <w:r w:rsidRPr="000D797B">
        <w:rPr>
          <w:sz w:val="28"/>
          <w:szCs w:val="28"/>
        </w:rPr>
        <w:t xml:space="preserve">, решением </w:t>
      </w:r>
      <w:proofErr w:type="spellStart"/>
      <w:r w:rsidRPr="000D797B">
        <w:rPr>
          <w:sz w:val="28"/>
          <w:szCs w:val="28"/>
        </w:rPr>
        <w:t>Сычевской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0D797B">
        <w:rPr>
          <w:sz w:val="28"/>
          <w:szCs w:val="28"/>
        </w:rPr>
        <w:t xml:space="preserve"> Думы от</w:t>
      </w:r>
      <w:r>
        <w:rPr>
          <w:sz w:val="28"/>
          <w:szCs w:val="28"/>
        </w:rPr>
        <w:t xml:space="preserve"> 24.10.2024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22                                </w:t>
      </w:r>
      <w:r w:rsidRPr="000D797B">
        <w:rPr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Pr="000D797B">
        <w:rPr>
          <w:sz w:val="28"/>
          <w:szCs w:val="28"/>
        </w:rPr>
        <w:t>:</w:t>
      </w:r>
    </w:p>
    <w:p w:rsidR="002814BB" w:rsidRDefault="002814BB" w:rsidP="00281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79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D797B">
        <w:rPr>
          <w:sz w:val="28"/>
          <w:szCs w:val="28"/>
        </w:rPr>
        <w:t>отчет об исполнении бюджета  муниц</w:t>
      </w:r>
      <w:r>
        <w:rPr>
          <w:sz w:val="28"/>
          <w:szCs w:val="28"/>
        </w:rPr>
        <w:t xml:space="preserve">ипального образования  </w:t>
      </w:r>
      <w:r w:rsidRPr="000D797B">
        <w:rPr>
          <w:sz w:val="28"/>
          <w:szCs w:val="28"/>
        </w:rPr>
        <w:t>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</w:t>
      </w:r>
      <w:r w:rsidRPr="000D797B">
        <w:rPr>
          <w:sz w:val="28"/>
          <w:szCs w:val="28"/>
        </w:rPr>
        <w:t>дале</w:t>
      </w:r>
      <w:r>
        <w:rPr>
          <w:sz w:val="28"/>
          <w:szCs w:val="28"/>
        </w:rPr>
        <w:t>е – местный бюджет) за 1 квартал  2026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доходам в сумме 141463,8 </w:t>
      </w:r>
      <w:r w:rsidRPr="000D797B">
        <w:rPr>
          <w:sz w:val="28"/>
          <w:szCs w:val="28"/>
        </w:rPr>
        <w:t>тыс. рубл</w:t>
      </w:r>
      <w:r>
        <w:rPr>
          <w:sz w:val="28"/>
          <w:szCs w:val="28"/>
        </w:rPr>
        <w:t>ей и по расходам в сумме 128708,9</w:t>
      </w:r>
      <w:r w:rsidRPr="000D797B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рублей                                с превышением доходов над расходами (</w:t>
      </w:r>
      <w:proofErr w:type="spellStart"/>
      <w:r>
        <w:rPr>
          <w:sz w:val="28"/>
          <w:szCs w:val="28"/>
        </w:rPr>
        <w:t>про</w:t>
      </w:r>
      <w:r w:rsidRPr="000D797B">
        <w:rPr>
          <w:sz w:val="28"/>
          <w:szCs w:val="28"/>
        </w:rPr>
        <w:t>фицит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бюджета) в сумме 12754,9 </w:t>
      </w:r>
      <w:r w:rsidRPr="000D797B">
        <w:rPr>
          <w:sz w:val="28"/>
          <w:szCs w:val="28"/>
        </w:rPr>
        <w:t>тыс. рублей.</w:t>
      </w:r>
    </w:p>
    <w:p w:rsidR="002814BB" w:rsidRPr="000D797B" w:rsidRDefault="002814BB" w:rsidP="00281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распоряжение в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вести».</w:t>
      </w:r>
    </w:p>
    <w:p w:rsidR="00984BA9" w:rsidRDefault="00984BA9" w:rsidP="00CA2819">
      <w:pPr>
        <w:pStyle w:val="a3"/>
        <w:rPr>
          <w:b w:val="0"/>
          <w:szCs w:val="28"/>
        </w:rPr>
      </w:pPr>
    </w:p>
    <w:p w:rsidR="002814BB" w:rsidRDefault="002814BB" w:rsidP="00CA2819">
      <w:pPr>
        <w:pStyle w:val="a3"/>
        <w:rPr>
          <w:b w:val="0"/>
          <w:szCs w:val="28"/>
        </w:rPr>
      </w:pPr>
    </w:p>
    <w:p w:rsidR="00CA2819" w:rsidRDefault="00CA2819" w:rsidP="00CA2819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CA2819" w:rsidSect="0065166D">
      <w:headerReference w:type="default" r:id="rId9"/>
      <w:pgSz w:w="11906" w:h="16838" w:code="9"/>
      <w:pgMar w:top="993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84" w:rsidRDefault="00B97584" w:rsidP="00FA6D0B">
      <w:r>
        <w:separator/>
      </w:r>
    </w:p>
  </w:endnote>
  <w:endnote w:type="continuationSeparator" w:id="0">
    <w:p w:rsidR="00B97584" w:rsidRDefault="00B9758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84" w:rsidRDefault="00B97584" w:rsidP="00FA6D0B">
      <w:r>
        <w:separator/>
      </w:r>
    </w:p>
  </w:footnote>
  <w:footnote w:type="continuationSeparator" w:id="0">
    <w:p w:rsidR="00B97584" w:rsidRDefault="00B9758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1F005C">
    <w:pPr>
      <w:pStyle w:val="a8"/>
      <w:jc w:val="center"/>
    </w:pPr>
    <w:fldSimple w:instr=" PAGE   \* MERGEFORMAT ">
      <w:r w:rsidR="00A2722E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309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739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1C0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1558"/>
    <w:rsid w:val="000F1A32"/>
    <w:rsid w:val="000F1E8E"/>
    <w:rsid w:val="000F2010"/>
    <w:rsid w:val="000F2C80"/>
    <w:rsid w:val="000F3808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5E09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A3E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1A6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0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05C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888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6CB3"/>
    <w:rsid w:val="00277164"/>
    <w:rsid w:val="002806C3"/>
    <w:rsid w:val="002808E8"/>
    <w:rsid w:val="00280E41"/>
    <w:rsid w:val="00280EA0"/>
    <w:rsid w:val="002814BB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014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B54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8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924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C3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7E4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819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8EE"/>
    <w:rsid w:val="00453DE9"/>
    <w:rsid w:val="004558D5"/>
    <w:rsid w:val="00456B13"/>
    <w:rsid w:val="0045706C"/>
    <w:rsid w:val="00457164"/>
    <w:rsid w:val="004571DE"/>
    <w:rsid w:val="004573E2"/>
    <w:rsid w:val="0045786D"/>
    <w:rsid w:val="00457F14"/>
    <w:rsid w:val="00461F33"/>
    <w:rsid w:val="00462EC8"/>
    <w:rsid w:val="004637AF"/>
    <w:rsid w:val="00464573"/>
    <w:rsid w:val="00465B0A"/>
    <w:rsid w:val="00465FAD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7E6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77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1C09"/>
    <w:rsid w:val="005D2E44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167A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0F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07890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B72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17ECD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2877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43B2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8C0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5E9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312B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1872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6C5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59E"/>
    <w:rsid w:val="008B6C69"/>
    <w:rsid w:val="008B7E42"/>
    <w:rsid w:val="008C1029"/>
    <w:rsid w:val="008C16D7"/>
    <w:rsid w:val="008C1B72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D6F72"/>
    <w:rsid w:val="008E0965"/>
    <w:rsid w:val="008E0C1F"/>
    <w:rsid w:val="008E1CBC"/>
    <w:rsid w:val="008E2328"/>
    <w:rsid w:val="008E2AE3"/>
    <w:rsid w:val="008E2BD5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1E03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BA9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513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839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E6689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135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584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5B7A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6B60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6035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A768B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49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636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512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2B85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99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8A8EE2-3353-4316-BB40-C3C27261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2026-04-20T11:27:00Z</cp:lastPrinted>
  <dcterms:created xsi:type="dcterms:W3CDTF">2026-04-20T11:25:00Z</dcterms:created>
  <dcterms:modified xsi:type="dcterms:W3CDTF">2026-04-20T11:27:00Z</dcterms:modified>
</cp:coreProperties>
</file>