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F1" w:rsidRDefault="003A7641">
      <w:pPr>
        <w:jc w:val="center"/>
      </w:pPr>
      <w:r>
        <w:rPr>
          <w:noProof/>
        </w:rPr>
        <w:drawing>
          <wp:inline distT="0" distB="0" distL="0" distR="0">
            <wp:extent cx="621665" cy="789940"/>
            <wp:effectExtent l="19050" t="0" r="6985" b="0"/>
            <wp:docPr id="1" name="Рисунок 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01" w:rsidRDefault="00340901" w:rsidP="00340901"/>
    <w:p w:rsidR="00340901" w:rsidRPr="00FA2AB6" w:rsidRDefault="00340901" w:rsidP="00340901">
      <w:pPr>
        <w:spacing w:line="360" w:lineRule="auto"/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АДМИНИСТРАЦИЯ МУНИЦИПАЛЬНОГО ОБРАЗОВАНИЯ</w:t>
      </w:r>
    </w:p>
    <w:p w:rsidR="00340901" w:rsidRPr="00FA2AB6" w:rsidRDefault="00340901" w:rsidP="00340901">
      <w:pPr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«СЫЧ</w:t>
      </w:r>
      <w:r>
        <w:rPr>
          <w:b/>
          <w:sz w:val="28"/>
          <w:szCs w:val="28"/>
        </w:rPr>
        <w:t>Е</w:t>
      </w:r>
      <w:r w:rsidRPr="00FA2AB6">
        <w:rPr>
          <w:b/>
          <w:sz w:val="28"/>
          <w:szCs w:val="28"/>
        </w:rPr>
        <w:t>ВСКИЙ РАЙОН»  СМОЛЕНСКОЙ ОБЛАСТИ</w:t>
      </w:r>
    </w:p>
    <w:p w:rsidR="00340901" w:rsidRDefault="00340901" w:rsidP="00340901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3413A9" w:rsidRPr="00605F86" w:rsidRDefault="003413A9" w:rsidP="00340901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0901" w:rsidRPr="005C3232" w:rsidRDefault="00340901" w:rsidP="00340901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232">
        <w:rPr>
          <w:b/>
          <w:sz w:val="32"/>
          <w:szCs w:val="32"/>
        </w:rPr>
        <w:t xml:space="preserve"> П О С Т А Н О В Л Е Н И Е</w:t>
      </w:r>
    </w:p>
    <w:p w:rsidR="00340901" w:rsidRDefault="00340901" w:rsidP="00340901"/>
    <w:p w:rsidR="00340901" w:rsidRPr="00413921" w:rsidRDefault="00340901" w:rsidP="00340901">
      <w:pPr>
        <w:rPr>
          <w:sz w:val="16"/>
          <w:szCs w:val="16"/>
        </w:rPr>
      </w:pPr>
    </w:p>
    <w:p w:rsidR="00340901" w:rsidRDefault="000618F8" w:rsidP="003409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</w:t>
      </w:r>
      <w:r w:rsidR="00340901" w:rsidRPr="002E78B4">
        <w:rPr>
          <w:b/>
          <w:sz w:val="28"/>
          <w:szCs w:val="28"/>
        </w:rPr>
        <w:t>т</w:t>
      </w:r>
      <w:r>
        <w:rPr>
          <w:b/>
          <w:sz w:val="28"/>
          <w:szCs w:val="28"/>
          <w:u w:val="single"/>
        </w:rPr>
        <w:t xml:space="preserve"> </w:t>
      </w:r>
      <w:r w:rsidR="00F72064">
        <w:rPr>
          <w:b/>
          <w:sz w:val="28"/>
          <w:szCs w:val="28"/>
          <w:u w:val="single"/>
        </w:rPr>
        <w:t xml:space="preserve"> </w:t>
      </w:r>
      <w:r w:rsidR="006A436F">
        <w:rPr>
          <w:b/>
          <w:sz w:val="28"/>
          <w:szCs w:val="28"/>
          <w:u w:val="single"/>
        </w:rPr>
        <w:t>1</w:t>
      </w:r>
      <w:r w:rsidR="004459EB">
        <w:rPr>
          <w:b/>
          <w:sz w:val="28"/>
          <w:szCs w:val="28"/>
          <w:u w:val="single"/>
        </w:rPr>
        <w:t>2</w:t>
      </w:r>
      <w:r w:rsidR="00E13056">
        <w:rPr>
          <w:b/>
          <w:sz w:val="28"/>
          <w:szCs w:val="28"/>
          <w:u w:val="single"/>
        </w:rPr>
        <w:t xml:space="preserve"> августа</w:t>
      </w:r>
      <w:r w:rsidR="00371684">
        <w:rPr>
          <w:b/>
          <w:sz w:val="28"/>
          <w:szCs w:val="28"/>
          <w:u w:val="single"/>
        </w:rPr>
        <w:t xml:space="preserve"> </w:t>
      </w:r>
      <w:r w:rsidR="00AC23DC">
        <w:rPr>
          <w:b/>
          <w:sz w:val="28"/>
          <w:szCs w:val="28"/>
          <w:u w:val="single"/>
        </w:rPr>
        <w:t>2022</w:t>
      </w:r>
      <w:r>
        <w:rPr>
          <w:b/>
          <w:sz w:val="28"/>
          <w:szCs w:val="28"/>
          <w:u w:val="single"/>
        </w:rPr>
        <w:t xml:space="preserve"> </w:t>
      </w:r>
      <w:r w:rsidR="00340901" w:rsidRPr="002E78B4">
        <w:rPr>
          <w:b/>
          <w:sz w:val="28"/>
          <w:szCs w:val="28"/>
          <w:u w:val="single"/>
        </w:rPr>
        <w:t>года</w:t>
      </w:r>
      <w:r w:rsidR="00340901" w:rsidRPr="002E78B4">
        <w:rPr>
          <w:b/>
          <w:sz w:val="28"/>
          <w:szCs w:val="28"/>
        </w:rPr>
        <w:t xml:space="preserve">  </w:t>
      </w:r>
      <w:r w:rsidR="00340901" w:rsidRPr="000618F8">
        <w:rPr>
          <w:b/>
          <w:sz w:val="28"/>
          <w:szCs w:val="28"/>
          <w:u w:val="single"/>
        </w:rPr>
        <w:t>№</w:t>
      </w:r>
      <w:r w:rsidR="00F72064">
        <w:rPr>
          <w:b/>
          <w:sz w:val="28"/>
          <w:szCs w:val="28"/>
          <w:u w:val="single"/>
        </w:rPr>
        <w:t xml:space="preserve"> </w:t>
      </w:r>
      <w:r w:rsidR="00E13056">
        <w:rPr>
          <w:b/>
          <w:sz w:val="28"/>
          <w:szCs w:val="28"/>
          <w:u w:val="single"/>
        </w:rPr>
        <w:t>4</w:t>
      </w:r>
      <w:r w:rsidR="006A436F">
        <w:rPr>
          <w:b/>
          <w:sz w:val="28"/>
          <w:szCs w:val="28"/>
          <w:u w:val="single"/>
        </w:rPr>
        <w:t>6</w:t>
      </w:r>
      <w:r w:rsidR="005428F2">
        <w:rPr>
          <w:b/>
          <w:sz w:val="28"/>
          <w:szCs w:val="28"/>
          <w:u w:val="single"/>
        </w:rPr>
        <w:t>6</w:t>
      </w:r>
    </w:p>
    <w:p w:rsidR="00D07949" w:rsidRDefault="005704A5" w:rsidP="00D0794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07949">
        <w:rPr>
          <w:sz w:val="28"/>
          <w:szCs w:val="28"/>
        </w:rPr>
        <w:t xml:space="preserve">         </w:t>
      </w:r>
    </w:p>
    <w:p w:rsidR="00622F5B" w:rsidRPr="00A1449F" w:rsidRDefault="00622F5B" w:rsidP="005428F2">
      <w:pPr>
        <w:ind w:right="5385"/>
        <w:jc w:val="both"/>
        <w:rPr>
          <w:sz w:val="28"/>
          <w:szCs w:val="28"/>
        </w:rPr>
      </w:pPr>
      <w:r w:rsidRPr="00A1449F">
        <w:rPr>
          <w:sz w:val="28"/>
          <w:szCs w:val="28"/>
        </w:rPr>
        <w:t>О внесении изменений                                 в муниципальную программу «Формирование комфортной городской среды Сычевского городского поселения Сычевского района Смоленской области»</w:t>
      </w:r>
    </w:p>
    <w:p w:rsidR="00622F5B" w:rsidRPr="00A1449F" w:rsidRDefault="00622F5B" w:rsidP="00622F5B">
      <w:pPr>
        <w:jc w:val="both"/>
        <w:rPr>
          <w:sz w:val="28"/>
          <w:szCs w:val="28"/>
        </w:rPr>
      </w:pPr>
    </w:p>
    <w:p w:rsidR="00622F5B" w:rsidRPr="00A1449F" w:rsidRDefault="00622F5B" w:rsidP="00622F5B">
      <w:pPr>
        <w:ind w:firstLine="708"/>
        <w:jc w:val="both"/>
        <w:rPr>
          <w:sz w:val="28"/>
          <w:szCs w:val="28"/>
        </w:rPr>
      </w:pPr>
    </w:p>
    <w:p w:rsidR="00622F5B" w:rsidRPr="00A1449F" w:rsidRDefault="00622F5B" w:rsidP="00622F5B">
      <w:pPr>
        <w:ind w:firstLine="709"/>
        <w:jc w:val="both"/>
        <w:rPr>
          <w:sz w:val="28"/>
          <w:szCs w:val="28"/>
        </w:rPr>
      </w:pPr>
      <w:r w:rsidRPr="00A1449F">
        <w:rPr>
          <w:sz w:val="28"/>
          <w:szCs w:val="28"/>
        </w:rPr>
        <w:t xml:space="preserve">В соответствии с Порядком разработки и реализации муниципальных программ, </w:t>
      </w:r>
    </w:p>
    <w:p w:rsidR="00622F5B" w:rsidRPr="00A1449F" w:rsidRDefault="00622F5B" w:rsidP="00622F5B">
      <w:pPr>
        <w:ind w:firstLine="709"/>
        <w:jc w:val="both"/>
        <w:rPr>
          <w:sz w:val="28"/>
          <w:szCs w:val="28"/>
        </w:rPr>
      </w:pPr>
    </w:p>
    <w:p w:rsidR="005428F2" w:rsidRPr="00A1449F" w:rsidRDefault="005428F2" w:rsidP="005428F2">
      <w:pPr>
        <w:ind w:firstLine="709"/>
        <w:jc w:val="both"/>
        <w:rPr>
          <w:sz w:val="28"/>
          <w:szCs w:val="28"/>
        </w:rPr>
      </w:pPr>
      <w:r w:rsidRPr="00A1449F">
        <w:rPr>
          <w:sz w:val="28"/>
          <w:szCs w:val="28"/>
        </w:rPr>
        <w:t xml:space="preserve">Администрация муниципального образования «Сычевский район» Смоленской области </w:t>
      </w:r>
    </w:p>
    <w:p w:rsidR="005428F2" w:rsidRPr="00A1449F" w:rsidRDefault="005428F2" w:rsidP="005428F2">
      <w:pPr>
        <w:ind w:firstLine="709"/>
        <w:jc w:val="both"/>
        <w:rPr>
          <w:sz w:val="28"/>
          <w:szCs w:val="28"/>
        </w:rPr>
      </w:pPr>
      <w:r w:rsidRPr="00A1449F">
        <w:rPr>
          <w:sz w:val="28"/>
          <w:szCs w:val="28"/>
        </w:rPr>
        <w:t>п о с т а н о в л я е т:</w:t>
      </w:r>
    </w:p>
    <w:p w:rsidR="00622F5B" w:rsidRPr="00A1449F" w:rsidRDefault="00622F5B" w:rsidP="00622F5B">
      <w:pPr>
        <w:ind w:firstLine="709"/>
        <w:jc w:val="both"/>
        <w:rPr>
          <w:sz w:val="28"/>
          <w:szCs w:val="28"/>
        </w:rPr>
      </w:pPr>
    </w:p>
    <w:p w:rsidR="00622F5B" w:rsidRPr="00A1449F" w:rsidRDefault="00622F5B" w:rsidP="00622F5B">
      <w:pPr>
        <w:ind w:right="-1" w:firstLine="709"/>
        <w:jc w:val="both"/>
        <w:rPr>
          <w:sz w:val="28"/>
          <w:szCs w:val="28"/>
        </w:rPr>
      </w:pPr>
      <w:r w:rsidRPr="00A1449F">
        <w:rPr>
          <w:sz w:val="28"/>
          <w:szCs w:val="28"/>
        </w:rPr>
        <w:t xml:space="preserve">1. Внести изменения в муниципальную программу «Формирование комфортной городской среды Сычевского городского поселения Сычевского района Смоленской области», утвержденную постановлением Администрации муниципального образования «Сычевский район» Смоленской области </w:t>
      </w:r>
      <w:r w:rsidR="005428F2" w:rsidRPr="00A1449F">
        <w:rPr>
          <w:sz w:val="28"/>
          <w:szCs w:val="28"/>
        </w:rPr>
        <w:t xml:space="preserve">                    </w:t>
      </w:r>
      <w:r w:rsidRPr="00A1449F">
        <w:rPr>
          <w:sz w:val="28"/>
          <w:szCs w:val="28"/>
        </w:rPr>
        <w:t xml:space="preserve"> от 26.10.2017 года № 560 (в редакции постановлений Администрации муниципального образования «Сычевский район» Смоленской области</w:t>
      </w:r>
      <w:r w:rsidR="005428F2" w:rsidRPr="00A1449F">
        <w:rPr>
          <w:sz w:val="28"/>
          <w:szCs w:val="28"/>
        </w:rPr>
        <w:t xml:space="preserve">                          </w:t>
      </w:r>
      <w:r w:rsidRPr="00A1449F">
        <w:rPr>
          <w:sz w:val="28"/>
          <w:szCs w:val="28"/>
        </w:rPr>
        <w:t>от 16.02.2018 года № 78, от 20.03.2018 года № 129, от 03.12.2018 года №542,</w:t>
      </w:r>
      <w:r w:rsidR="005428F2" w:rsidRPr="00A1449F">
        <w:rPr>
          <w:sz w:val="28"/>
          <w:szCs w:val="28"/>
        </w:rPr>
        <w:t xml:space="preserve">               </w:t>
      </w:r>
      <w:r w:rsidRPr="00A1449F">
        <w:rPr>
          <w:sz w:val="28"/>
          <w:szCs w:val="28"/>
        </w:rPr>
        <w:t xml:space="preserve">от 03.12.2018 года №542, от 24.12.2018 года № 596, от27.03.2019 года №135,  </w:t>
      </w:r>
      <w:r w:rsidR="005428F2" w:rsidRPr="00A1449F">
        <w:rPr>
          <w:sz w:val="28"/>
          <w:szCs w:val="28"/>
        </w:rPr>
        <w:t xml:space="preserve"> </w:t>
      </w:r>
      <w:r w:rsidRPr="00A1449F">
        <w:rPr>
          <w:sz w:val="28"/>
          <w:szCs w:val="28"/>
        </w:rPr>
        <w:t>от 24.06.2019 года № 273, от 31.01.2020 года №54, от 18.05.2020 года №250,</w:t>
      </w:r>
      <w:r w:rsidR="005428F2" w:rsidRPr="00A1449F">
        <w:rPr>
          <w:sz w:val="28"/>
          <w:szCs w:val="28"/>
        </w:rPr>
        <w:t xml:space="preserve">              </w:t>
      </w:r>
      <w:r w:rsidRPr="00A1449F">
        <w:rPr>
          <w:sz w:val="28"/>
          <w:szCs w:val="28"/>
        </w:rPr>
        <w:t xml:space="preserve"> от 10.08.2020 года №401, от 12.10.2020 года №530, от 05.03.2021 года № 113, </w:t>
      </w:r>
      <w:r w:rsidR="005428F2" w:rsidRPr="00A1449F">
        <w:rPr>
          <w:sz w:val="28"/>
          <w:szCs w:val="28"/>
        </w:rPr>
        <w:t xml:space="preserve">  </w:t>
      </w:r>
      <w:r w:rsidRPr="00A1449F">
        <w:rPr>
          <w:sz w:val="28"/>
          <w:szCs w:val="28"/>
        </w:rPr>
        <w:t>от 22.09.2021 года</w:t>
      </w:r>
      <w:r w:rsidR="005428F2" w:rsidRPr="00A1449F">
        <w:rPr>
          <w:sz w:val="28"/>
          <w:szCs w:val="28"/>
        </w:rPr>
        <w:t xml:space="preserve"> №510</w:t>
      </w:r>
      <w:r w:rsidRPr="00A1449F">
        <w:rPr>
          <w:sz w:val="28"/>
          <w:szCs w:val="28"/>
        </w:rPr>
        <w:t>,</w:t>
      </w:r>
      <w:r w:rsidR="005428F2" w:rsidRPr="00A1449F">
        <w:rPr>
          <w:sz w:val="28"/>
          <w:szCs w:val="28"/>
        </w:rPr>
        <w:t xml:space="preserve"> </w:t>
      </w:r>
      <w:r w:rsidRPr="00A1449F">
        <w:rPr>
          <w:sz w:val="28"/>
          <w:szCs w:val="28"/>
        </w:rPr>
        <w:t>от 06.12.2021 года № 675, от 08.02.2022 года № 60), изложив ее в новой редакции согласно приложению.</w:t>
      </w:r>
    </w:p>
    <w:p w:rsidR="00622F5B" w:rsidRPr="00A1449F" w:rsidRDefault="00622F5B" w:rsidP="00622F5B">
      <w:pPr>
        <w:ind w:firstLine="709"/>
        <w:jc w:val="both"/>
        <w:rPr>
          <w:sz w:val="28"/>
          <w:szCs w:val="28"/>
        </w:rPr>
      </w:pPr>
      <w:r w:rsidRPr="00A1449F">
        <w:rPr>
          <w:sz w:val="28"/>
          <w:szCs w:val="28"/>
        </w:rPr>
        <w:t>2. Настоящее постановление подлежит размещению на официальном сайте Администрации муниципального образования «Сычевский район» Смоленской области в информационно-телекоммуникационной сети "Интернет".</w:t>
      </w:r>
    </w:p>
    <w:p w:rsidR="005428F2" w:rsidRPr="00A1449F" w:rsidRDefault="005428F2" w:rsidP="00622F5B">
      <w:pPr>
        <w:tabs>
          <w:tab w:val="left" w:pos="7300"/>
        </w:tabs>
        <w:ind w:right="8" w:firstLine="709"/>
        <w:jc w:val="both"/>
        <w:rPr>
          <w:sz w:val="28"/>
          <w:szCs w:val="28"/>
        </w:rPr>
      </w:pPr>
    </w:p>
    <w:p w:rsidR="00622F5B" w:rsidRPr="00A1449F" w:rsidRDefault="00622F5B" w:rsidP="005428F2">
      <w:pPr>
        <w:tabs>
          <w:tab w:val="left" w:pos="2127"/>
          <w:tab w:val="left" w:pos="7300"/>
        </w:tabs>
        <w:ind w:right="8" w:firstLine="709"/>
        <w:jc w:val="both"/>
        <w:rPr>
          <w:sz w:val="28"/>
          <w:szCs w:val="28"/>
        </w:rPr>
      </w:pPr>
      <w:r w:rsidRPr="00A1449F">
        <w:rPr>
          <w:sz w:val="28"/>
          <w:szCs w:val="28"/>
        </w:rPr>
        <w:lastRenderedPageBreak/>
        <w:t>3. Настоящее постановление вступает в силу с момента его обнародования.</w:t>
      </w:r>
    </w:p>
    <w:p w:rsidR="00622F5B" w:rsidRPr="00A1449F" w:rsidRDefault="00622F5B" w:rsidP="00622F5B">
      <w:pPr>
        <w:tabs>
          <w:tab w:val="left" w:pos="7300"/>
        </w:tabs>
        <w:ind w:right="8"/>
        <w:jc w:val="both"/>
        <w:rPr>
          <w:sz w:val="28"/>
          <w:szCs w:val="28"/>
        </w:rPr>
      </w:pPr>
    </w:p>
    <w:p w:rsidR="005428F2" w:rsidRPr="000505E1" w:rsidRDefault="005428F2" w:rsidP="00622F5B">
      <w:pPr>
        <w:tabs>
          <w:tab w:val="left" w:pos="7300"/>
        </w:tabs>
        <w:ind w:right="8"/>
        <w:jc w:val="both"/>
        <w:rPr>
          <w:sz w:val="27"/>
          <w:szCs w:val="27"/>
        </w:rPr>
      </w:pPr>
    </w:p>
    <w:p w:rsidR="005428F2" w:rsidRDefault="005428F2" w:rsidP="005428F2">
      <w:pPr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5428F2" w:rsidRDefault="005428F2" w:rsidP="005428F2">
      <w:pPr>
        <w:rPr>
          <w:sz w:val="28"/>
          <w:szCs w:val="28"/>
        </w:rPr>
      </w:pPr>
      <w:r>
        <w:rPr>
          <w:sz w:val="28"/>
          <w:szCs w:val="28"/>
        </w:rPr>
        <w:t xml:space="preserve">«Сычевский район» Смоленской области                                    Т.В. Никонорова     </w:t>
      </w:r>
    </w:p>
    <w:p w:rsidR="00622F5B" w:rsidRDefault="00622F5B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5428F2" w:rsidRDefault="005428F2" w:rsidP="00622F5B">
      <w:pPr>
        <w:jc w:val="center"/>
        <w:rPr>
          <w:sz w:val="28"/>
          <w:szCs w:val="28"/>
        </w:rPr>
      </w:pPr>
    </w:p>
    <w:p w:rsidR="00622F5B" w:rsidRPr="00A304AE" w:rsidRDefault="00622F5B" w:rsidP="00622F5B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lastRenderedPageBreak/>
        <w:t>УТВЕРЖДЕНА</w:t>
      </w:r>
    </w:p>
    <w:p w:rsidR="00622F5B" w:rsidRPr="00A304AE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постановлением Администрации </w:t>
      </w:r>
    </w:p>
    <w:p w:rsidR="00622F5B" w:rsidRPr="00A304AE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муниципального образования </w:t>
      </w:r>
    </w:p>
    <w:p w:rsidR="00622F5B" w:rsidRPr="00A304AE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«Сычевский район» </w:t>
      </w:r>
    </w:p>
    <w:p w:rsidR="00622F5B" w:rsidRPr="00A304AE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Смоленской области </w:t>
      </w:r>
    </w:p>
    <w:p w:rsidR="00622F5B" w:rsidRPr="00A304AE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26.10.2017 года № 560 </w:t>
      </w:r>
    </w:p>
    <w:p w:rsidR="00622F5B" w:rsidRPr="00A304AE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>(в редакции постановлений</w:t>
      </w:r>
    </w:p>
    <w:p w:rsidR="00622F5B" w:rsidRPr="00A304AE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>Администрации муниципального</w:t>
      </w:r>
    </w:p>
    <w:p w:rsidR="00622F5B" w:rsidRPr="00A304AE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>образования «Сычевский район»</w:t>
      </w:r>
    </w:p>
    <w:p w:rsidR="00622F5B" w:rsidRPr="00A304AE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>Смоленской области</w:t>
      </w:r>
    </w:p>
    <w:p w:rsidR="00622F5B" w:rsidRPr="00A304AE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</w:t>
      </w:r>
      <w:r w:rsidR="001D07D7">
        <w:rPr>
          <w:szCs w:val="28"/>
        </w:rPr>
        <w:t xml:space="preserve"> </w:t>
      </w:r>
      <w:r w:rsidRPr="00A304AE">
        <w:rPr>
          <w:szCs w:val="28"/>
        </w:rPr>
        <w:t xml:space="preserve">16.02.2018 года № 78, </w:t>
      </w:r>
    </w:p>
    <w:p w:rsidR="00622F5B" w:rsidRDefault="00622F5B" w:rsidP="00622F5B">
      <w:pPr>
        <w:pStyle w:val="a7"/>
        <w:jc w:val="right"/>
        <w:rPr>
          <w:szCs w:val="28"/>
        </w:rPr>
      </w:pPr>
      <w:r>
        <w:rPr>
          <w:szCs w:val="28"/>
        </w:rPr>
        <w:t xml:space="preserve">от </w:t>
      </w:r>
      <w:r w:rsidR="001D07D7">
        <w:rPr>
          <w:szCs w:val="28"/>
        </w:rPr>
        <w:t xml:space="preserve"> </w:t>
      </w:r>
      <w:r>
        <w:rPr>
          <w:szCs w:val="28"/>
        </w:rPr>
        <w:t xml:space="preserve">20.03.2018 года № 129, </w:t>
      </w:r>
    </w:p>
    <w:p w:rsidR="00622F5B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</w:t>
      </w:r>
      <w:r w:rsidR="001D07D7">
        <w:rPr>
          <w:szCs w:val="28"/>
        </w:rPr>
        <w:t xml:space="preserve"> </w:t>
      </w:r>
      <w:r w:rsidRPr="00A304AE">
        <w:rPr>
          <w:szCs w:val="28"/>
        </w:rPr>
        <w:t>03.12.2018 года № 542,</w:t>
      </w:r>
    </w:p>
    <w:p w:rsidR="00622F5B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>от</w:t>
      </w:r>
      <w:r w:rsidR="001D07D7">
        <w:rPr>
          <w:szCs w:val="28"/>
        </w:rPr>
        <w:t xml:space="preserve"> </w:t>
      </w:r>
      <w:r w:rsidRPr="00A304AE">
        <w:rPr>
          <w:szCs w:val="28"/>
        </w:rPr>
        <w:t xml:space="preserve"> 24.12.2018 года № 596,</w:t>
      </w:r>
    </w:p>
    <w:p w:rsidR="00622F5B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</w:t>
      </w:r>
      <w:r w:rsidR="001D07D7">
        <w:rPr>
          <w:szCs w:val="28"/>
        </w:rPr>
        <w:t xml:space="preserve"> </w:t>
      </w:r>
      <w:r w:rsidRPr="00A304AE">
        <w:rPr>
          <w:szCs w:val="28"/>
        </w:rPr>
        <w:t xml:space="preserve">27.03.2019 года № 135, </w:t>
      </w:r>
    </w:p>
    <w:p w:rsidR="00622F5B" w:rsidRPr="00A304AE" w:rsidRDefault="00622F5B" w:rsidP="00622F5B">
      <w:pPr>
        <w:pStyle w:val="a7"/>
        <w:jc w:val="right"/>
        <w:rPr>
          <w:szCs w:val="28"/>
        </w:rPr>
      </w:pPr>
      <w:r w:rsidRPr="00A304AE">
        <w:rPr>
          <w:szCs w:val="28"/>
        </w:rPr>
        <w:t>от</w:t>
      </w:r>
      <w:r w:rsidR="001D07D7">
        <w:rPr>
          <w:szCs w:val="28"/>
        </w:rPr>
        <w:t xml:space="preserve"> </w:t>
      </w:r>
      <w:r w:rsidRPr="00A304AE">
        <w:rPr>
          <w:szCs w:val="28"/>
        </w:rPr>
        <w:t xml:space="preserve"> 24.06.2019 года № 273</w:t>
      </w:r>
    </w:p>
    <w:p w:rsidR="00622F5B" w:rsidRPr="00A304AE" w:rsidRDefault="00622F5B" w:rsidP="00622F5B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от </w:t>
      </w:r>
      <w:r w:rsidR="001D07D7">
        <w:rPr>
          <w:sz w:val="28"/>
          <w:szCs w:val="28"/>
        </w:rPr>
        <w:t xml:space="preserve"> </w:t>
      </w:r>
      <w:r w:rsidRPr="00A304AE">
        <w:rPr>
          <w:sz w:val="28"/>
          <w:szCs w:val="28"/>
        </w:rPr>
        <w:t>31.01.2020 года № 54,</w:t>
      </w:r>
    </w:p>
    <w:p w:rsidR="00622F5B" w:rsidRPr="00A304AE" w:rsidRDefault="00622F5B" w:rsidP="00622F5B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>от</w:t>
      </w:r>
      <w:r w:rsidR="001D07D7">
        <w:rPr>
          <w:sz w:val="28"/>
          <w:szCs w:val="28"/>
        </w:rPr>
        <w:t xml:space="preserve"> </w:t>
      </w:r>
      <w:r w:rsidRPr="00A304AE">
        <w:rPr>
          <w:sz w:val="28"/>
          <w:szCs w:val="28"/>
        </w:rPr>
        <w:t xml:space="preserve"> 18.05.2020 года №250, </w:t>
      </w:r>
    </w:p>
    <w:p w:rsidR="00622F5B" w:rsidRPr="00A304AE" w:rsidRDefault="00622F5B" w:rsidP="00622F5B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>от</w:t>
      </w:r>
      <w:r w:rsidR="001D07D7">
        <w:rPr>
          <w:sz w:val="28"/>
          <w:szCs w:val="28"/>
        </w:rPr>
        <w:t xml:space="preserve"> </w:t>
      </w:r>
      <w:r w:rsidRPr="00A304AE">
        <w:rPr>
          <w:sz w:val="28"/>
          <w:szCs w:val="28"/>
        </w:rPr>
        <w:t xml:space="preserve"> 10.08.2020 года №401,                                  </w:t>
      </w:r>
    </w:p>
    <w:p w:rsidR="00622F5B" w:rsidRDefault="00622F5B" w:rsidP="00622F5B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                                                                                             от 12.10.2020 года № 530</w:t>
      </w:r>
      <w:r>
        <w:rPr>
          <w:sz w:val="28"/>
          <w:szCs w:val="28"/>
        </w:rPr>
        <w:t>,</w:t>
      </w:r>
    </w:p>
    <w:p w:rsidR="00622F5B" w:rsidRDefault="00622F5B" w:rsidP="00622F5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от 05.03.2021 года № 113,</w:t>
      </w:r>
    </w:p>
    <w:p w:rsidR="00622F5B" w:rsidRDefault="00622F5B" w:rsidP="00622F5B">
      <w:pPr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1D07D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22.09.2021 года № 510,</w:t>
      </w:r>
    </w:p>
    <w:p w:rsidR="00622F5B" w:rsidRDefault="00622F5B" w:rsidP="00622F5B">
      <w:pPr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1D07D7">
        <w:rPr>
          <w:sz w:val="28"/>
          <w:szCs w:val="28"/>
        </w:rPr>
        <w:t xml:space="preserve"> </w:t>
      </w:r>
      <w:r>
        <w:rPr>
          <w:sz w:val="28"/>
          <w:szCs w:val="28"/>
        </w:rPr>
        <w:t>06.12.2021 года № 675,</w:t>
      </w:r>
    </w:p>
    <w:p w:rsidR="00622F5B" w:rsidRDefault="00622F5B" w:rsidP="00622F5B">
      <w:pPr>
        <w:jc w:val="right"/>
        <w:rPr>
          <w:sz w:val="28"/>
          <w:szCs w:val="28"/>
        </w:rPr>
      </w:pPr>
      <w:r>
        <w:rPr>
          <w:sz w:val="28"/>
          <w:szCs w:val="28"/>
        </w:rPr>
        <w:t>от 08.02.2022 года № 60</w:t>
      </w:r>
      <w:r w:rsidR="005428F2">
        <w:rPr>
          <w:sz w:val="28"/>
          <w:szCs w:val="28"/>
        </w:rPr>
        <w:t>,</w:t>
      </w:r>
    </w:p>
    <w:p w:rsidR="005428F2" w:rsidRDefault="005428F2" w:rsidP="00622F5B">
      <w:pPr>
        <w:jc w:val="right"/>
        <w:rPr>
          <w:sz w:val="28"/>
          <w:szCs w:val="28"/>
        </w:rPr>
      </w:pPr>
      <w:r>
        <w:rPr>
          <w:sz w:val="28"/>
          <w:szCs w:val="28"/>
        </w:rPr>
        <w:t>от 12.08.2022 года № 466)</w:t>
      </w:r>
    </w:p>
    <w:p w:rsidR="00622F5B" w:rsidRDefault="00622F5B" w:rsidP="00622F5B">
      <w:pPr>
        <w:jc w:val="right"/>
        <w:rPr>
          <w:sz w:val="28"/>
          <w:szCs w:val="28"/>
        </w:rPr>
      </w:pPr>
    </w:p>
    <w:p w:rsidR="00622F5B" w:rsidRDefault="00622F5B" w:rsidP="00622F5B">
      <w:pPr>
        <w:jc w:val="right"/>
        <w:rPr>
          <w:sz w:val="28"/>
          <w:szCs w:val="28"/>
        </w:rPr>
      </w:pPr>
    </w:p>
    <w:p w:rsidR="00622F5B" w:rsidRDefault="00622F5B" w:rsidP="00622F5B">
      <w:pPr>
        <w:jc w:val="right"/>
        <w:rPr>
          <w:sz w:val="28"/>
          <w:szCs w:val="28"/>
        </w:rPr>
      </w:pPr>
    </w:p>
    <w:p w:rsidR="00622F5B" w:rsidRDefault="00622F5B" w:rsidP="00622F5B">
      <w:pPr>
        <w:rPr>
          <w:sz w:val="28"/>
          <w:szCs w:val="28"/>
        </w:rPr>
      </w:pPr>
    </w:p>
    <w:p w:rsidR="00622F5B" w:rsidRPr="00A304AE" w:rsidRDefault="00622F5B" w:rsidP="00622F5B">
      <w:pPr>
        <w:rPr>
          <w:sz w:val="28"/>
          <w:szCs w:val="28"/>
        </w:rPr>
      </w:pPr>
    </w:p>
    <w:p w:rsidR="00622F5B" w:rsidRPr="00A304AE" w:rsidRDefault="00622F5B" w:rsidP="00622F5B">
      <w:pPr>
        <w:pStyle w:val="1"/>
        <w:tabs>
          <w:tab w:val="left" w:pos="0"/>
        </w:tabs>
        <w:jc w:val="center"/>
        <w:rPr>
          <w:szCs w:val="28"/>
        </w:rPr>
      </w:pPr>
      <w:r w:rsidRPr="00A304AE">
        <w:rPr>
          <w:szCs w:val="28"/>
        </w:rPr>
        <w:t>МУНИЦИПАЛЬНАЯ ПРОГРАММА</w:t>
      </w:r>
    </w:p>
    <w:p w:rsidR="00622F5B" w:rsidRDefault="00622F5B" w:rsidP="00622F5B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«Формирование комфортной городской среды </w:t>
      </w:r>
    </w:p>
    <w:p w:rsidR="00622F5B" w:rsidRDefault="00622F5B" w:rsidP="00622F5B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Сычевского городского  поселения Сычевского района </w:t>
      </w:r>
    </w:p>
    <w:p w:rsidR="00622F5B" w:rsidRPr="00A304AE" w:rsidRDefault="00622F5B" w:rsidP="00622F5B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>Смоленской области»</w:t>
      </w:r>
    </w:p>
    <w:p w:rsidR="00622F5B" w:rsidRPr="00A304AE" w:rsidRDefault="00622F5B" w:rsidP="00622F5B">
      <w:pPr>
        <w:jc w:val="center"/>
        <w:rPr>
          <w:sz w:val="28"/>
          <w:szCs w:val="28"/>
        </w:rPr>
      </w:pPr>
    </w:p>
    <w:p w:rsidR="00622F5B" w:rsidRPr="00885F49" w:rsidRDefault="00622F5B" w:rsidP="00622F5B">
      <w:pPr>
        <w:jc w:val="center"/>
        <w:rPr>
          <w:color w:val="000000"/>
          <w:szCs w:val="28"/>
        </w:rPr>
      </w:pPr>
    </w:p>
    <w:p w:rsidR="00622F5B" w:rsidRPr="00885F49" w:rsidRDefault="00622F5B" w:rsidP="00622F5B">
      <w:pPr>
        <w:jc w:val="center"/>
        <w:rPr>
          <w:color w:val="000000"/>
          <w:szCs w:val="28"/>
        </w:rPr>
      </w:pPr>
    </w:p>
    <w:p w:rsidR="00622F5B" w:rsidRDefault="00622F5B" w:rsidP="00622F5B">
      <w:pPr>
        <w:jc w:val="center"/>
        <w:rPr>
          <w:color w:val="000000"/>
          <w:szCs w:val="28"/>
        </w:rPr>
      </w:pPr>
    </w:p>
    <w:p w:rsidR="00622F5B" w:rsidRDefault="00622F5B" w:rsidP="00622F5B">
      <w:pPr>
        <w:jc w:val="center"/>
        <w:rPr>
          <w:color w:val="000000"/>
          <w:szCs w:val="28"/>
        </w:rPr>
      </w:pPr>
    </w:p>
    <w:p w:rsidR="00622F5B" w:rsidRDefault="00622F5B" w:rsidP="00622F5B">
      <w:pPr>
        <w:jc w:val="center"/>
        <w:rPr>
          <w:color w:val="000000"/>
          <w:szCs w:val="28"/>
        </w:rPr>
      </w:pPr>
    </w:p>
    <w:p w:rsidR="00622F5B" w:rsidRDefault="00622F5B" w:rsidP="00622F5B">
      <w:pPr>
        <w:jc w:val="center"/>
        <w:rPr>
          <w:color w:val="000000"/>
          <w:szCs w:val="28"/>
        </w:rPr>
      </w:pPr>
    </w:p>
    <w:p w:rsidR="00622F5B" w:rsidRDefault="00622F5B" w:rsidP="00622F5B">
      <w:pPr>
        <w:jc w:val="center"/>
        <w:rPr>
          <w:color w:val="000000"/>
          <w:szCs w:val="28"/>
        </w:rPr>
      </w:pPr>
    </w:p>
    <w:p w:rsidR="00622F5B" w:rsidRDefault="00622F5B" w:rsidP="00622F5B">
      <w:pPr>
        <w:jc w:val="center"/>
        <w:rPr>
          <w:color w:val="000000"/>
          <w:szCs w:val="28"/>
        </w:rPr>
      </w:pPr>
    </w:p>
    <w:p w:rsidR="00622F5B" w:rsidRDefault="00622F5B" w:rsidP="00622F5B">
      <w:pPr>
        <w:jc w:val="center"/>
        <w:rPr>
          <w:color w:val="000000"/>
          <w:szCs w:val="28"/>
        </w:rPr>
      </w:pPr>
    </w:p>
    <w:p w:rsidR="00622F5B" w:rsidRDefault="00622F5B" w:rsidP="00622F5B">
      <w:pPr>
        <w:jc w:val="center"/>
        <w:rPr>
          <w:color w:val="000000"/>
          <w:szCs w:val="28"/>
        </w:rPr>
      </w:pPr>
    </w:p>
    <w:p w:rsidR="00622F5B" w:rsidRPr="00FF4239" w:rsidRDefault="00622F5B" w:rsidP="00622F5B">
      <w:pPr>
        <w:pStyle w:val="310"/>
        <w:jc w:val="center"/>
        <w:rPr>
          <w:szCs w:val="28"/>
        </w:rPr>
      </w:pPr>
      <w:r w:rsidRPr="00FF4239">
        <w:rPr>
          <w:bCs/>
          <w:szCs w:val="28"/>
        </w:rPr>
        <w:t>г.  Сычевка</w:t>
      </w:r>
    </w:p>
    <w:p w:rsidR="00622F5B" w:rsidRDefault="00622F5B" w:rsidP="00622F5B">
      <w:pPr>
        <w:rPr>
          <w:b/>
          <w:bCs/>
          <w:sz w:val="28"/>
          <w:szCs w:val="28"/>
        </w:rPr>
      </w:pPr>
    </w:p>
    <w:p w:rsidR="00622F5B" w:rsidRPr="00674939" w:rsidRDefault="00622F5B" w:rsidP="00622F5B">
      <w:pPr>
        <w:jc w:val="center"/>
        <w:rPr>
          <w:bCs/>
          <w:sz w:val="28"/>
          <w:szCs w:val="28"/>
        </w:rPr>
      </w:pPr>
      <w:r w:rsidRPr="00674939">
        <w:rPr>
          <w:bCs/>
          <w:sz w:val="28"/>
          <w:szCs w:val="28"/>
        </w:rPr>
        <w:lastRenderedPageBreak/>
        <w:t xml:space="preserve">Паспорт </w:t>
      </w:r>
    </w:p>
    <w:p w:rsidR="00622F5B" w:rsidRPr="00674939" w:rsidRDefault="00622F5B" w:rsidP="00622F5B">
      <w:pPr>
        <w:jc w:val="center"/>
        <w:rPr>
          <w:sz w:val="28"/>
          <w:szCs w:val="28"/>
        </w:rPr>
      </w:pPr>
      <w:r w:rsidRPr="00674939">
        <w:rPr>
          <w:bCs/>
          <w:sz w:val="28"/>
          <w:szCs w:val="28"/>
        </w:rPr>
        <w:t xml:space="preserve">муниципальной  программы </w:t>
      </w:r>
      <w:r w:rsidRPr="00674939">
        <w:rPr>
          <w:sz w:val="28"/>
          <w:szCs w:val="28"/>
        </w:rPr>
        <w:t>«Формирование комфортной городской среды Сычевского городского поселения  Сычевского</w:t>
      </w:r>
      <w:r w:rsidR="005428F2">
        <w:rPr>
          <w:sz w:val="28"/>
          <w:szCs w:val="28"/>
        </w:rPr>
        <w:t xml:space="preserve"> </w:t>
      </w:r>
      <w:r w:rsidRPr="00674939">
        <w:rPr>
          <w:sz w:val="28"/>
          <w:szCs w:val="28"/>
        </w:rPr>
        <w:t xml:space="preserve">района Смоленской области» </w:t>
      </w:r>
    </w:p>
    <w:p w:rsidR="00622F5B" w:rsidRPr="00885F49" w:rsidRDefault="00622F5B" w:rsidP="00622F5B">
      <w:pPr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6662"/>
      </w:tblGrid>
      <w:tr w:rsidR="00622F5B" w:rsidRPr="00674939" w:rsidTr="005428F2">
        <w:trPr>
          <w:trHeight w:val="263"/>
        </w:trPr>
        <w:tc>
          <w:tcPr>
            <w:tcW w:w="3227" w:type="dxa"/>
          </w:tcPr>
          <w:p w:rsidR="00622F5B" w:rsidRPr="00674939" w:rsidRDefault="00622F5B" w:rsidP="005428F2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662" w:type="dxa"/>
          </w:tcPr>
          <w:p w:rsidR="00622F5B" w:rsidRPr="00674939" w:rsidRDefault="00622F5B" w:rsidP="00665A5E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Отдел городского хозяйства Администрации муниципального образования «Сычевский район» Смоленской области</w:t>
            </w:r>
          </w:p>
        </w:tc>
      </w:tr>
      <w:tr w:rsidR="00622F5B" w:rsidRPr="00674939" w:rsidTr="005428F2">
        <w:trPr>
          <w:trHeight w:val="643"/>
        </w:trPr>
        <w:tc>
          <w:tcPr>
            <w:tcW w:w="3227" w:type="dxa"/>
          </w:tcPr>
          <w:p w:rsidR="00622F5B" w:rsidRPr="00674939" w:rsidRDefault="00622F5B" w:rsidP="005428F2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6662" w:type="dxa"/>
          </w:tcPr>
          <w:p w:rsidR="00622F5B" w:rsidRPr="00674939" w:rsidRDefault="00622F5B" w:rsidP="00665A5E">
            <w:pPr>
              <w:jc w:val="both"/>
              <w:rPr>
                <w:color w:val="000000"/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Администрация муниципального образования «Сычевский район» Смоленской области;</w:t>
            </w:r>
          </w:p>
          <w:p w:rsidR="00622F5B" w:rsidRPr="00674939" w:rsidRDefault="00622F5B" w:rsidP="00665A5E">
            <w:pPr>
              <w:jc w:val="both"/>
              <w:rPr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граждане; заинтересованные лица; общественные организации; подрядные организации.</w:t>
            </w:r>
          </w:p>
        </w:tc>
      </w:tr>
      <w:tr w:rsidR="00622F5B" w:rsidRPr="00674939" w:rsidTr="005428F2">
        <w:trPr>
          <w:trHeight w:val="274"/>
        </w:trPr>
        <w:tc>
          <w:tcPr>
            <w:tcW w:w="3227" w:type="dxa"/>
          </w:tcPr>
          <w:p w:rsidR="00622F5B" w:rsidRPr="00674939" w:rsidRDefault="00622F5B" w:rsidP="005428F2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Основание для разработки Программы</w:t>
            </w:r>
          </w:p>
          <w:p w:rsidR="00622F5B" w:rsidRPr="00674939" w:rsidRDefault="00622F5B" w:rsidP="005428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22F5B" w:rsidRPr="00674939" w:rsidRDefault="00622F5B" w:rsidP="00665A5E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- Федеральный закон от 06.10.2003 № 131-ФЗ </w:t>
            </w:r>
            <w:r w:rsidR="005428F2">
              <w:rPr>
                <w:sz w:val="28"/>
                <w:szCs w:val="28"/>
              </w:rPr>
              <w:t xml:space="preserve">                </w:t>
            </w:r>
            <w:r w:rsidRPr="00674939">
              <w:rPr>
                <w:sz w:val="28"/>
                <w:szCs w:val="28"/>
              </w:rPr>
              <w:t xml:space="preserve">«Об общих принципах организации местного самоуправления в Российской Федерации»; </w:t>
            </w:r>
          </w:p>
          <w:p w:rsidR="00622F5B" w:rsidRPr="00674939" w:rsidRDefault="00622F5B" w:rsidP="00665A5E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 - Приказ Министерства строительства и жилищно-коммунального хозяйства  Российской Федерации от 06.04.2017 №691/пр 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годы»;</w:t>
            </w:r>
          </w:p>
          <w:p w:rsidR="00622F5B" w:rsidRPr="00674939" w:rsidRDefault="00622F5B" w:rsidP="00665A5E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«Правила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утвержденные постановлением Правительства Российской Федерации от 10.02.2017 №169;</w:t>
            </w:r>
          </w:p>
          <w:p w:rsidR="00622F5B" w:rsidRPr="00674939" w:rsidRDefault="00622F5B" w:rsidP="00665A5E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Паспорт приоритетного проекта «Формирование комфортной городской среды», утвержденный  Протоколом президиума Совета при Президенте Российской Федерации по стратегическому развитию и приоритетным проектам от 18.04.2017 № 5;</w:t>
            </w:r>
          </w:p>
          <w:p w:rsidR="00622F5B" w:rsidRPr="00674939" w:rsidRDefault="00622F5B" w:rsidP="00665A5E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Областная государственная программа «Формирование современной городской среды на территории Смоленской области», утвержденная Постановлением Администрации Смоленской области от 31.08.2017 № 599</w:t>
            </w:r>
          </w:p>
        </w:tc>
      </w:tr>
      <w:tr w:rsidR="00622F5B" w:rsidRPr="00674939" w:rsidTr="005428F2">
        <w:trPr>
          <w:trHeight w:val="139"/>
        </w:trPr>
        <w:tc>
          <w:tcPr>
            <w:tcW w:w="3227" w:type="dxa"/>
          </w:tcPr>
          <w:p w:rsidR="00622F5B" w:rsidRPr="00674939" w:rsidRDefault="00622F5B" w:rsidP="005428F2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Цель Программы</w:t>
            </w:r>
          </w:p>
          <w:p w:rsidR="00622F5B" w:rsidRPr="00674939" w:rsidRDefault="00622F5B" w:rsidP="005428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22F5B" w:rsidRPr="00674939" w:rsidRDefault="00622F5B" w:rsidP="005428F2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Повышение качества и комфорта городской среды на территории Сычевского городского поселения Сычевского района </w:t>
            </w:r>
            <w:r w:rsidR="005428F2">
              <w:rPr>
                <w:sz w:val="28"/>
                <w:szCs w:val="28"/>
              </w:rPr>
              <w:t>Смоленской области</w:t>
            </w:r>
          </w:p>
        </w:tc>
      </w:tr>
      <w:tr w:rsidR="00622F5B" w:rsidRPr="00674939" w:rsidTr="005428F2">
        <w:trPr>
          <w:trHeight w:val="478"/>
        </w:trPr>
        <w:tc>
          <w:tcPr>
            <w:tcW w:w="3227" w:type="dxa"/>
          </w:tcPr>
          <w:p w:rsidR="00622F5B" w:rsidRPr="00674939" w:rsidRDefault="00622F5B" w:rsidP="005428F2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Задачи Программы</w:t>
            </w:r>
          </w:p>
          <w:p w:rsidR="00622F5B" w:rsidRPr="00674939" w:rsidRDefault="00622F5B" w:rsidP="005428F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22F5B" w:rsidRPr="00674939" w:rsidRDefault="00622F5B" w:rsidP="00665A5E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1. Повышение уровня благоустройства дворовых территорий Сычевского городского поселения Сычевского района Смоленской области.</w:t>
            </w:r>
          </w:p>
          <w:p w:rsidR="00622F5B" w:rsidRPr="00674939" w:rsidRDefault="00622F5B" w:rsidP="00665A5E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2. Повышение уровня благоустройства общественных территорий (парков, набережных и т.д.) Сычевского городского поселения Сычевского района Смоленской области.</w:t>
            </w:r>
          </w:p>
          <w:p w:rsidR="00622F5B" w:rsidRPr="00674939" w:rsidRDefault="00622F5B" w:rsidP="00665A5E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3. Проведение экспертизы результатов выполненных работ, инженерных изысканий; разработка проектной, рабочей, сметной документации;</w:t>
            </w:r>
            <w:r w:rsidR="005428F2"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изготовление информационных стендов;</w:t>
            </w:r>
            <w:r w:rsidR="005428F2"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  <w:p w:rsidR="00622F5B" w:rsidRPr="00674939" w:rsidRDefault="00622F5B" w:rsidP="00665A5E">
            <w:pPr>
              <w:pStyle w:val="ConsPlusNormal"/>
              <w:tabs>
                <w:tab w:val="num" w:pos="-4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939">
              <w:rPr>
                <w:rFonts w:ascii="Times New Roman" w:hAnsi="Times New Roman"/>
                <w:sz w:val="28"/>
                <w:szCs w:val="28"/>
              </w:rPr>
              <w:t>4. Реализация проекта муниципального образования - победителя Всероссийского конкурса лучших проектов создания комфортной городской среды</w:t>
            </w:r>
          </w:p>
        </w:tc>
      </w:tr>
      <w:tr w:rsidR="00622F5B" w:rsidRPr="00674939" w:rsidTr="005428F2">
        <w:trPr>
          <w:trHeight w:val="782"/>
        </w:trPr>
        <w:tc>
          <w:tcPr>
            <w:tcW w:w="3227" w:type="dxa"/>
          </w:tcPr>
          <w:p w:rsidR="00622F5B" w:rsidRPr="00674939" w:rsidRDefault="00622F5B" w:rsidP="005428F2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Целевые показатели Программы</w:t>
            </w:r>
          </w:p>
          <w:p w:rsidR="00622F5B" w:rsidRPr="00674939" w:rsidRDefault="00622F5B" w:rsidP="005428F2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622F5B" w:rsidRPr="00674939" w:rsidRDefault="00622F5B" w:rsidP="00665A5E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количество благоустроенных дворовых территорий, нарастающим итогом </w:t>
            </w:r>
            <w:r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>26.10.2017 г.;</w:t>
            </w:r>
          </w:p>
          <w:p w:rsidR="00622F5B" w:rsidRPr="00674939" w:rsidRDefault="00622F5B" w:rsidP="00665A5E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674939">
              <w:rPr>
                <w:sz w:val="28"/>
                <w:szCs w:val="28"/>
              </w:rPr>
              <w:t>площадь благоустроенных дворовых территорий, нарастающим итогом с 26.10.2017 г.;</w:t>
            </w:r>
          </w:p>
          <w:p w:rsidR="00622F5B" w:rsidRPr="00674939" w:rsidRDefault="00622F5B" w:rsidP="00665A5E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>- количество благоустроенных общественных территорий,</w:t>
            </w:r>
            <w:r w:rsidR="005428F2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нарастающим итогом </w:t>
            </w:r>
            <w:r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26.10.2017 г.; </w:t>
            </w:r>
          </w:p>
          <w:p w:rsidR="00622F5B" w:rsidRPr="00674939" w:rsidRDefault="00622F5B" w:rsidP="00665A5E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г.;</w:t>
            </w:r>
          </w:p>
          <w:p w:rsidR="00622F5B" w:rsidRPr="00674939" w:rsidRDefault="00622F5B" w:rsidP="00665A5E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  <w:p w:rsidR="00622F5B" w:rsidRPr="00674939" w:rsidRDefault="00622F5B" w:rsidP="00665A5E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реализация проекта</w:t>
            </w:r>
            <w:r w:rsidR="005428F2">
              <w:rPr>
                <w:sz w:val="28"/>
                <w:szCs w:val="28"/>
              </w:rPr>
              <w:t xml:space="preserve"> </w:t>
            </w:r>
            <w:r w:rsidRPr="00674939">
              <w:rPr>
                <w:sz w:val="28"/>
                <w:szCs w:val="28"/>
              </w:rPr>
              <w:t>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</w:tr>
      <w:tr w:rsidR="00622F5B" w:rsidRPr="00674939" w:rsidTr="005428F2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622F5B" w:rsidRPr="00674939" w:rsidRDefault="00622F5B" w:rsidP="005428F2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622F5B" w:rsidRPr="00674939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2018-2024 годы:</w:t>
            </w:r>
          </w:p>
          <w:p w:rsidR="00622F5B" w:rsidRPr="00674939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22F5B" w:rsidRPr="00674939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2019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22F5B" w:rsidRPr="00674939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2020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22F5B" w:rsidRPr="00674939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2021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22F5B" w:rsidRPr="00674939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2022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22F5B" w:rsidRPr="00674939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2023 год – 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</w:t>
            </w:r>
            <w:r w:rsidRPr="006749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622F5B" w:rsidRPr="00674939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2024 год – </w:t>
            </w:r>
            <w:r w:rsidRPr="00674939">
              <w:rPr>
                <w:color w:val="000000" w:themeColor="text1"/>
                <w:sz w:val="28"/>
                <w:szCs w:val="28"/>
                <w:lang w:val="en-US"/>
              </w:rPr>
              <w:t>VII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 этап</w:t>
            </w:r>
          </w:p>
        </w:tc>
      </w:tr>
      <w:tr w:rsidR="00622F5B" w:rsidRPr="00674939" w:rsidTr="005428F2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622F5B" w:rsidRPr="00674939" w:rsidRDefault="00622F5B" w:rsidP="005428F2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Объемы бюджетных ассигнований Программы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Финансирование Программы на 2018 - 2024 годы составит </w:t>
            </w:r>
            <w:r w:rsidRPr="00621C06">
              <w:rPr>
                <w:rFonts w:ascii="Times New Roman" w:hAnsi="Times New Roman"/>
                <w:sz w:val="28"/>
                <w:szCs w:val="28"/>
              </w:rPr>
              <w:t>34166,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61020 </w:t>
            </w:r>
            <w:r w:rsidRPr="009158E5">
              <w:rPr>
                <w:rFonts w:ascii="Times New Roman" w:hAnsi="Times New Roman" w:cs="Times New Roman"/>
                <w:sz w:val="28"/>
                <w:szCs w:val="28"/>
              </w:rPr>
              <w:t xml:space="preserve">тыс.рублей,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 за счет средств: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федерального и областного бюджетов –</w:t>
            </w:r>
            <w:r w:rsidR="001D07D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21C06">
              <w:rPr>
                <w:rFonts w:ascii="Times New Roman" w:hAnsi="Times New Roman"/>
                <w:sz w:val="28"/>
                <w:szCs w:val="28"/>
              </w:rPr>
              <w:t>34163,1</w:t>
            </w:r>
            <w:r>
              <w:rPr>
                <w:rFonts w:ascii="Times New Roman" w:hAnsi="Times New Roman"/>
                <w:sz w:val="28"/>
                <w:szCs w:val="28"/>
              </w:rPr>
              <w:t>6054</w:t>
            </w:r>
            <w:r w:rsidR="001D07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 рублей,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числе: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г. - 5009,300 тыс.рублей, 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 г. - 5553,841 тыс.рублей,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 г. - 4760,282 тыс.рублей,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2021 г. -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4602,854</w:t>
            </w:r>
            <w:r w:rsidR="001D07D7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тыс.рублей,</w:t>
            </w:r>
          </w:p>
          <w:p w:rsidR="00622F5B" w:rsidRDefault="001D07D7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2022 г. - </w:t>
            </w:r>
            <w:r w:rsidR="00622F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4576,14027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22F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тыс.рублей,</w:t>
            </w:r>
          </w:p>
          <w:p w:rsidR="00622F5B" w:rsidRDefault="001D07D7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2023 г. - </w:t>
            </w:r>
            <w:r w:rsidR="00622F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4576,14027  тыс.рублей,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2024 г. </w:t>
            </w:r>
            <w:r w:rsidR="001D07D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973C8">
              <w:rPr>
                <w:rFonts w:ascii="Times New Roman" w:hAnsi="Times New Roman" w:cs="Times New Roman"/>
                <w:sz w:val="28"/>
                <w:szCs w:val="28"/>
              </w:rPr>
              <w:t>5084,6003</w:t>
            </w:r>
            <w:r w:rsidR="001D07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тыс.рублей.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бюджета Сычевского городского поселения Сычевского района Смоленской области –</w:t>
            </w:r>
            <w:r w:rsidR="005428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</w:t>
            </w:r>
            <w:r w:rsidRPr="00621C06">
              <w:rPr>
                <w:rFonts w:ascii="Times New Roman" w:hAnsi="Times New Roman"/>
                <w:sz w:val="28"/>
                <w:szCs w:val="28"/>
              </w:rPr>
              <w:t xml:space="preserve">3,44966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тыс.рублей, в том числе: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г. - 0,501 тыс.рублей, 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 г. - 0,555 тыс.рублей,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 г. - 0,476 тыс.рублей,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2021 г. - 0,460 тыс.рублей,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 г. –0,45766</w:t>
            </w:r>
            <w:r w:rsidR="005428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тыс.рублей,</w:t>
            </w:r>
          </w:p>
          <w:p w:rsidR="00622F5B" w:rsidRDefault="00622F5B" w:rsidP="00665A5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2023 г. –0,500</w:t>
            </w:r>
            <w:r w:rsidR="005428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тыс.рублей,</w:t>
            </w:r>
          </w:p>
          <w:p w:rsidR="00622F5B" w:rsidRPr="00674939" w:rsidRDefault="00622F5B" w:rsidP="005428F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2024 г. – 0,500</w:t>
            </w:r>
            <w:r w:rsidR="005428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</w:t>
            </w:r>
          </w:p>
        </w:tc>
      </w:tr>
      <w:tr w:rsidR="00622F5B" w:rsidRPr="00674939" w:rsidTr="005428F2">
        <w:trPr>
          <w:trHeight w:val="146"/>
        </w:trPr>
        <w:tc>
          <w:tcPr>
            <w:tcW w:w="3227" w:type="dxa"/>
            <w:tcBorders>
              <w:top w:val="single" w:sz="4" w:space="0" w:color="auto"/>
            </w:tcBorders>
          </w:tcPr>
          <w:p w:rsidR="00622F5B" w:rsidRPr="00674939" w:rsidRDefault="00622F5B" w:rsidP="005428F2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622F5B" w:rsidRPr="00674939" w:rsidRDefault="00622F5B" w:rsidP="00665A5E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количество благоустроенных дворовых территорий, нарастающих итогом </w:t>
            </w:r>
            <w:r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26.10.2017 г. - </w:t>
            </w:r>
            <w:r>
              <w:rPr>
                <w:color w:val="000000" w:themeColor="text1"/>
                <w:sz w:val="28"/>
                <w:szCs w:val="28"/>
              </w:rPr>
              <w:t>30</w:t>
            </w:r>
            <w:r w:rsidRPr="00674939">
              <w:rPr>
                <w:color w:val="000000" w:themeColor="text1"/>
                <w:sz w:val="28"/>
                <w:szCs w:val="28"/>
              </w:rPr>
              <w:t>;</w:t>
            </w:r>
          </w:p>
          <w:p w:rsidR="00622F5B" w:rsidRPr="00674939" w:rsidRDefault="00622F5B" w:rsidP="00665A5E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</w:t>
            </w:r>
            <w:r w:rsidRPr="00674939">
              <w:rPr>
                <w:sz w:val="28"/>
                <w:szCs w:val="28"/>
              </w:rPr>
              <w:t>площадь благоустроенных дворовых территорий, нарастающим итогом с 26.10.2017 г.</w:t>
            </w:r>
            <w:r w:rsidR="001D07D7">
              <w:rPr>
                <w:sz w:val="28"/>
                <w:szCs w:val="28"/>
              </w:rPr>
              <w:t xml:space="preserve"> </w:t>
            </w:r>
            <w:r w:rsidRPr="00674939">
              <w:rPr>
                <w:sz w:val="28"/>
                <w:szCs w:val="28"/>
              </w:rPr>
              <w:t xml:space="preserve">- </w:t>
            </w:r>
            <w:r w:rsidR="001D07D7">
              <w:rPr>
                <w:sz w:val="28"/>
                <w:szCs w:val="28"/>
              </w:rPr>
              <w:t xml:space="preserve">                         </w:t>
            </w:r>
            <w:r>
              <w:rPr>
                <w:sz w:val="28"/>
                <w:szCs w:val="28"/>
              </w:rPr>
              <w:t>42,386</w:t>
            </w:r>
            <w:r w:rsidRPr="00674939">
              <w:rPr>
                <w:sz w:val="28"/>
                <w:szCs w:val="28"/>
              </w:rPr>
              <w:t xml:space="preserve"> тыс. кв.м.;</w:t>
            </w:r>
          </w:p>
          <w:p w:rsidR="00622F5B" w:rsidRPr="00674939" w:rsidRDefault="00622F5B" w:rsidP="00665A5E">
            <w:pPr>
              <w:pStyle w:val="af2"/>
              <w:spacing w:before="0" w:after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74939">
              <w:rPr>
                <w:color w:val="000000" w:themeColor="text1"/>
                <w:sz w:val="28"/>
                <w:szCs w:val="28"/>
              </w:rPr>
              <w:t xml:space="preserve">- количество благоустроенных общественных территорий, нарастающих итогом </w:t>
            </w:r>
            <w:r>
              <w:rPr>
                <w:color w:val="000000" w:themeColor="text1"/>
                <w:sz w:val="28"/>
                <w:szCs w:val="28"/>
              </w:rPr>
              <w:t xml:space="preserve">с 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26.10.2017 г.- </w:t>
            </w:r>
            <w:r>
              <w:rPr>
                <w:color w:val="000000" w:themeColor="text1"/>
                <w:sz w:val="28"/>
                <w:szCs w:val="28"/>
              </w:rPr>
              <w:t>12</w:t>
            </w:r>
            <w:r w:rsidRPr="00674939">
              <w:rPr>
                <w:color w:val="000000" w:themeColor="text1"/>
                <w:sz w:val="28"/>
                <w:szCs w:val="28"/>
              </w:rPr>
              <w:t xml:space="preserve">; </w:t>
            </w:r>
          </w:p>
          <w:p w:rsidR="00622F5B" w:rsidRPr="00674939" w:rsidRDefault="00622F5B" w:rsidP="00665A5E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- площадь благоустроенных общественных территорий, нарастающим итогом с 26.10.2017 г.- </w:t>
            </w:r>
            <w:r>
              <w:rPr>
                <w:sz w:val="28"/>
                <w:szCs w:val="28"/>
              </w:rPr>
              <w:t>60,585</w:t>
            </w:r>
            <w:r w:rsidRPr="00674939">
              <w:rPr>
                <w:sz w:val="28"/>
                <w:szCs w:val="28"/>
              </w:rPr>
              <w:t xml:space="preserve"> тыс. кв.м.;</w:t>
            </w:r>
          </w:p>
          <w:p w:rsidR="00622F5B" w:rsidRDefault="00622F5B" w:rsidP="00665A5E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</w:t>
            </w:r>
            <w:r w:rsidR="005428F2">
              <w:rPr>
                <w:sz w:val="28"/>
                <w:szCs w:val="28"/>
              </w:rPr>
              <w:t xml:space="preserve">                </w:t>
            </w:r>
            <w:r w:rsidRPr="00674939">
              <w:rPr>
                <w:sz w:val="28"/>
                <w:szCs w:val="28"/>
              </w:rPr>
              <w:t>на территории которых реализуются проекты по созданию комфортной городской среды - 30%;</w:t>
            </w:r>
          </w:p>
          <w:p w:rsidR="00622F5B" w:rsidRPr="00674939" w:rsidRDefault="00622F5B" w:rsidP="00665A5E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реализация проекта в рамках Всероссийского конкурса лучших проектов создания комфортной городской среды в малых городах и исторических поселениях - 1</w:t>
            </w:r>
          </w:p>
        </w:tc>
      </w:tr>
    </w:tbl>
    <w:p w:rsidR="00622F5B" w:rsidRPr="00C7233E" w:rsidRDefault="00622F5B" w:rsidP="00622F5B">
      <w:pPr>
        <w:autoSpaceDE w:val="0"/>
        <w:autoSpaceDN w:val="0"/>
        <w:adjustRightInd w:val="0"/>
        <w:ind w:firstLine="709"/>
        <w:contextualSpacing/>
        <w:jc w:val="center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lastRenderedPageBreak/>
        <w:t>Основные понятия, используемые в настоящей Программе:</w:t>
      </w:r>
    </w:p>
    <w:p w:rsidR="00622F5B" w:rsidRPr="00C7233E" w:rsidRDefault="00622F5B" w:rsidP="00622F5B">
      <w:pPr>
        <w:autoSpaceDE w:val="0"/>
        <w:autoSpaceDN w:val="0"/>
        <w:adjustRightInd w:val="0"/>
        <w:ind w:firstLine="709"/>
        <w:contextualSpacing/>
        <w:jc w:val="center"/>
        <w:rPr>
          <w:rFonts w:eastAsiaTheme="minorHAnsi"/>
          <w:sz w:val="28"/>
          <w:szCs w:val="28"/>
        </w:rPr>
      </w:pPr>
    </w:p>
    <w:p w:rsidR="00622F5B" w:rsidRPr="00C7233E" w:rsidRDefault="00622F5B" w:rsidP="00622F5B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 xml:space="preserve">Дворовые территории многоквартирных домов – совокупность территорий, прилегающих к многоквартирным домам, с расположенными </w:t>
      </w:r>
      <w:r w:rsidR="005428F2">
        <w:rPr>
          <w:rFonts w:eastAsiaTheme="minorHAnsi"/>
          <w:sz w:val="28"/>
          <w:szCs w:val="28"/>
        </w:rPr>
        <w:t xml:space="preserve">                  </w:t>
      </w:r>
      <w:r w:rsidRPr="00C7233E">
        <w:rPr>
          <w:rFonts w:eastAsiaTheme="minorHAnsi"/>
          <w:sz w:val="28"/>
          <w:szCs w:val="28"/>
        </w:rPr>
        <w:t>на них объектами, предназначенными для обслуживания и эксплуатации таких</w:t>
      </w:r>
      <w:r w:rsidR="005428F2">
        <w:rPr>
          <w:rFonts w:eastAsiaTheme="minorHAnsi"/>
          <w:sz w:val="28"/>
          <w:szCs w:val="28"/>
        </w:rPr>
        <w:t xml:space="preserve"> </w:t>
      </w:r>
      <w:r w:rsidRPr="00C7233E">
        <w:rPr>
          <w:rFonts w:eastAsiaTheme="minorHAnsi"/>
          <w:sz w:val="28"/>
          <w:szCs w:val="28"/>
        </w:rPr>
        <w:t>домов, и элементами благоустройства этих территорий, в том числе местами</w:t>
      </w:r>
      <w:r w:rsidR="005428F2">
        <w:rPr>
          <w:rFonts w:eastAsiaTheme="minorHAnsi"/>
          <w:sz w:val="28"/>
          <w:szCs w:val="28"/>
        </w:rPr>
        <w:t xml:space="preserve"> </w:t>
      </w:r>
      <w:r w:rsidRPr="00C7233E">
        <w:rPr>
          <w:rFonts w:eastAsiaTheme="minorHAnsi"/>
          <w:sz w:val="28"/>
          <w:szCs w:val="28"/>
        </w:rPr>
        <w:t>стоянки автотранспортных средств, тротуарами и автомобильными дорогами,</w:t>
      </w:r>
      <w:r w:rsidR="005428F2">
        <w:rPr>
          <w:rFonts w:eastAsiaTheme="minorHAnsi"/>
          <w:sz w:val="28"/>
          <w:szCs w:val="28"/>
        </w:rPr>
        <w:t xml:space="preserve"> </w:t>
      </w:r>
      <w:r w:rsidRPr="00C7233E">
        <w:rPr>
          <w:rFonts w:eastAsiaTheme="minorHAnsi"/>
          <w:sz w:val="28"/>
          <w:szCs w:val="28"/>
        </w:rPr>
        <w:t>включая автомобильные дороги, образующие проезды к территориям, прилегающим к многоквартирным домам.</w:t>
      </w:r>
    </w:p>
    <w:p w:rsidR="00622F5B" w:rsidRPr="00C7233E" w:rsidRDefault="00622F5B" w:rsidP="00622F5B">
      <w:pPr>
        <w:tabs>
          <w:tab w:val="left" w:pos="709"/>
        </w:tabs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ab/>
        <w:t>Общественная территория —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622F5B" w:rsidRPr="00C7233E" w:rsidRDefault="00622F5B" w:rsidP="00622F5B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622F5B" w:rsidRPr="00C7233E" w:rsidRDefault="00622F5B" w:rsidP="00622F5B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Управляющая организация – организация (УК, ТСЖ, и т.д.), управляющая многоквартирным домом, расположенным в границах дворовой территории, подлежащей благоустройству.</w:t>
      </w:r>
    </w:p>
    <w:p w:rsidR="00622F5B" w:rsidRPr="00C7233E" w:rsidRDefault="00622F5B" w:rsidP="00622F5B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 xml:space="preserve">Общественная комиссия – комиссия, созданная на муниципальном уровне для контроля и координации за ходом выполнения муниципальной программы </w:t>
      </w:r>
      <w:r w:rsidRPr="00C7233E">
        <w:rPr>
          <w:sz w:val="28"/>
          <w:szCs w:val="28"/>
        </w:rPr>
        <w:t>«Формирование комфортной городской среды Сычевского городского поселения Сычевского района Смоленской области»</w:t>
      </w:r>
      <w:r w:rsidRPr="00C7233E">
        <w:rPr>
          <w:rFonts w:eastAsiaTheme="minorHAnsi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</w:p>
    <w:p w:rsidR="00622F5B" w:rsidRPr="00C7233E" w:rsidRDefault="00622F5B" w:rsidP="00622F5B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Элементы благоустройства дворовой территории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622F5B" w:rsidRPr="00C7233E" w:rsidRDefault="00622F5B" w:rsidP="00622F5B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  <w:r w:rsidRPr="00C7233E">
        <w:rPr>
          <w:rFonts w:eastAsiaTheme="minorHAnsi"/>
          <w:sz w:val="28"/>
          <w:szCs w:val="28"/>
        </w:rPr>
        <w:t>Формирование современной городской среды – мероприятия, направленные на улучшение санитарного, экологического и эстетического состояния дворовых и общественных территорий.</w:t>
      </w:r>
    </w:p>
    <w:p w:rsidR="00622F5B" w:rsidRPr="00C7233E" w:rsidRDefault="00622F5B" w:rsidP="00622F5B">
      <w:pPr>
        <w:autoSpaceDE w:val="0"/>
        <w:autoSpaceDN w:val="0"/>
        <w:adjustRightInd w:val="0"/>
        <w:ind w:firstLine="709"/>
        <w:contextualSpacing/>
        <w:jc w:val="both"/>
        <w:rPr>
          <w:rFonts w:eastAsiaTheme="minorHAnsi"/>
          <w:sz w:val="28"/>
          <w:szCs w:val="28"/>
        </w:rPr>
      </w:pPr>
    </w:p>
    <w:p w:rsidR="005428F2" w:rsidRDefault="00622F5B" w:rsidP="00622F5B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 xml:space="preserve">1. Характеристика текущего состояния сферы благоустройства территорий Сычевского городского поселения Сычевского района </w:t>
      </w:r>
    </w:p>
    <w:p w:rsidR="00622F5B" w:rsidRPr="00C7233E" w:rsidRDefault="00622F5B" w:rsidP="00622F5B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Смоленской области</w:t>
      </w:r>
    </w:p>
    <w:p w:rsidR="00622F5B" w:rsidRDefault="00622F5B" w:rsidP="00622F5B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</w:p>
    <w:p w:rsidR="00622F5B" w:rsidRPr="00C7233E" w:rsidRDefault="00622F5B" w:rsidP="00622F5B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Одним из важнейших национальных проектов социально-экономического развития, утвержденных Правительством Российской Федерации, является </w:t>
      </w:r>
      <w:r w:rsidRPr="00C7233E">
        <w:rPr>
          <w:sz w:val="28"/>
          <w:szCs w:val="28"/>
        </w:rPr>
        <w:lastRenderedPageBreak/>
        <w:t>вопрос улучшения уровня и качества жизни населения. Важнейшим аспектом</w:t>
      </w:r>
      <w:r w:rsidR="005428F2">
        <w:rPr>
          <w:sz w:val="28"/>
          <w:szCs w:val="28"/>
        </w:rPr>
        <w:t xml:space="preserve">          </w:t>
      </w:r>
      <w:r w:rsidRPr="00C7233E">
        <w:rPr>
          <w:sz w:val="28"/>
          <w:szCs w:val="28"/>
        </w:rPr>
        <w:t xml:space="preserve">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622F5B" w:rsidRPr="00C7233E" w:rsidRDefault="00622F5B" w:rsidP="00622F5B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Природно-климатические условия территории Сычевского городского поселения Сычевского района Смоленской области,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населенных пунктов.</w:t>
      </w:r>
    </w:p>
    <w:p w:rsidR="00622F5B" w:rsidRPr="00C7233E" w:rsidRDefault="00622F5B" w:rsidP="00622F5B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 </w:t>
      </w:r>
    </w:p>
    <w:p w:rsidR="00622F5B" w:rsidRPr="00C7233E" w:rsidRDefault="00622F5B" w:rsidP="00622F5B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>Для решения данной проблемы требуется участие и взаимодействие органов местного самоуправления муниципального образования "Сычевский район" Смоленской области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622F5B" w:rsidRPr="00C7233E" w:rsidRDefault="00622F5B" w:rsidP="00622F5B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Адресный перечень дворовых и общественных территорий, расположенных на территории Сычевского городского поселения Сычевского района Смоленской области на которых планируется благоустройство </w:t>
      </w:r>
      <w:r w:rsidR="001D07D7">
        <w:rPr>
          <w:sz w:val="28"/>
          <w:szCs w:val="28"/>
        </w:rPr>
        <w:t xml:space="preserve">                           </w:t>
      </w:r>
      <w:r w:rsidRPr="00C7233E">
        <w:rPr>
          <w:sz w:val="28"/>
          <w:szCs w:val="28"/>
        </w:rPr>
        <w:t>в 2018-2024</w:t>
      </w:r>
      <w:r w:rsidR="001D07D7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годах, формируется с учетом мнения заинтересованных лиц (приложение № 5, № 6, № 7, № 8, № 9).</w:t>
      </w:r>
    </w:p>
    <w:p w:rsidR="00622F5B" w:rsidRPr="00C7233E" w:rsidRDefault="00622F5B" w:rsidP="00622F5B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Сычевского городского поселения,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622F5B" w:rsidRPr="00C7233E" w:rsidRDefault="00622F5B" w:rsidP="00622F5B">
      <w:pPr>
        <w:ind w:firstLine="709"/>
        <w:jc w:val="both"/>
        <w:rPr>
          <w:color w:val="000000" w:themeColor="text1"/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>Мероприятия по проведению инвентаризации уровня благоустройства индивидуальных жилых домов и земельных участков, предоставленных для их размещения на территории Сычевского городского поселения Сычевского района Смоленской области, осуществляются в соответствии с Правилами благоустройства территорий и порядком проведения такой инвентаризации, Положением об инвентаризационной комиссии по проведению инвентаризации дворовых и общественных территорий. Результаты инвентаризации оформляются паспортами благоустройства общественных территорий, дворовых территорий.</w:t>
      </w:r>
    </w:p>
    <w:p w:rsidR="00622F5B" w:rsidRPr="00C7233E" w:rsidRDefault="00622F5B" w:rsidP="00622F5B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 xml:space="preserve">Адресный </w:t>
      </w:r>
      <w:hyperlink w:anchor="P3387" w:history="1">
        <w:r w:rsidRPr="00C7233E">
          <w:rPr>
            <w:color w:val="000000" w:themeColor="text1"/>
            <w:sz w:val="28"/>
            <w:szCs w:val="28"/>
          </w:rPr>
          <w:t>перечень</w:t>
        </w:r>
      </w:hyperlink>
      <w:r w:rsidRPr="00C7233E">
        <w:rPr>
          <w:color w:val="000000" w:themeColor="text1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</w:t>
      </w:r>
      <w:r w:rsidRPr="00C7233E">
        <w:rPr>
          <w:color w:val="000000" w:themeColor="text1"/>
          <w:sz w:val="28"/>
          <w:szCs w:val="28"/>
        </w:rPr>
        <w:lastRenderedPageBreak/>
        <w:t>соответствии с требованиями правил благоустройства территории</w:t>
      </w:r>
      <w:r w:rsidR="005428F2">
        <w:rPr>
          <w:color w:val="000000" w:themeColor="text1"/>
          <w:sz w:val="28"/>
          <w:szCs w:val="28"/>
        </w:rPr>
        <w:t xml:space="preserve"> </w:t>
      </w:r>
      <w:r w:rsidRPr="00C7233E">
        <w:rPr>
          <w:color w:val="000000" w:themeColor="text1"/>
          <w:sz w:val="28"/>
          <w:szCs w:val="28"/>
        </w:rPr>
        <w:t>Сычевского городского поселения, приведен в приложении № 11 к муниципальной программе.</w:t>
      </w:r>
      <w:r w:rsidR="005428F2">
        <w:rPr>
          <w:color w:val="000000" w:themeColor="text1"/>
          <w:sz w:val="28"/>
          <w:szCs w:val="28"/>
        </w:rPr>
        <w:t xml:space="preserve"> </w:t>
      </w:r>
      <w:r w:rsidRPr="00C7233E">
        <w:rPr>
          <w:color w:val="000000" w:themeColor="text1"/>
          <w:sz w:val="28"/>
          <w:szCs w:val="28"/>
        </w:rPr>
        <w:t>Адресный перечень заполняется по мере проведения инвентаризации указанных объектов.</w:t>
      </w:r>
    </w:p>
    <w:p w:rsidR="00622F5B" w:rsidRPr="00C7233E" w:rsidRDefault="00622F5B" w:rsidP="00622F5B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</w:t>
      </w:r>
      <w:r w:rsidR="005428F2">
        <w:rPr>
          <w:sz w:val="28"/>
          <w:szCs w:val="28"/>
        </w:rPr>
        <w:t xml:space="preserve">                       </w:t>
      </w:r>
      <w:r w:rsidRPr="00C7233E">
        <w:rPr>
          <w:sz w:val="28"/>
          <w:szCs w:val="28"/>
        </w:rPr>
        <w:t>в соответствии с генеральным планом Сычевского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 Администрация муниципального образования оставляет за собой.</w:t>
      </w:r>
    </w:p>
    <w:p w:rsidR="00622F5B" w:rsidRPr="00C7233E" w:rsidRDefault="00622F5B" w:rsidP="00622F5B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В целях формирования земельных участков, на которых расположены многоквартирные дома,</w:t>
      </w:r>
      <w:r w:rsidR="005428F2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работы по благоустройству дворовых территорий которых софинансируются из областного бюджета осуществляются следующие мероприятия:</w:t>
      </w:r>
    </w:p>
    <w:p w:rsidR="00622F5B" w:rsidRPr="00C7233E" w:rsidRDefault="00622F5B" w:rsidP="00622F5B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- подготовка и утверждение проекта межевания территории, </w:t>
      </w:r>
      <w:r w:rsidR="005428F2">
        <w:rPr>
          <w:sz w:val="28"/>
          <w:szCs w:val="28"/>
        </w:rPr>
        <w:t xml:space="preserve">                                </w:t>
      </w:r>
      <w:r w:rsidRPr="00C7233E">
        <w:rPr>
          <w:sz w:val="28"/>
          <w:szCs w:val="28"/>
        </w:rPr>
        <w:t>в соответствии</w:t>
      </w:r>
      <w:r w:rsidR="005428F2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</w:p>
    <w:p w:rsidR="00622F5B" w:rsidRPr="00C7233E" w:rsidRDefault="00622F5B" w:rsidP="00622F5B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проводятся работы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участков);</w:t>
      </w:r>
    </w:p>
    <w:p w:rsidR="00622F5B" w:rsidRPr="00C7233E" w:rsidRDefault="00622F5B" w:rsidP="00622F5B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 - представляются в уполномоченный орган исполнительной власти (его территориальный орган), осуществляющий государственный кадастровый учет, государственную регистрацию прав документы, необходимые для осуществления государственного кадастрового учета образуемого земельного участка (образуемых земельных участков).</w:t>
      </w:r>
    </w:p>
    <w:p w:rsidR="00622F5B" w:rsidRPr="00C7233E" w:rsidRDefault="00622F5B" w:rsidP="00622F5B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Предельной датой заключения соглашений по результатам закупки товаров, работ и услуг для обеспечения муниципальных нужд в целях реализации муниципальных программ определить 1 апреля года предоставления субсидии, за исключением:</w:t>
      </w:r>
    </w:p>
    <w:p w:rsidR="00622F5B" w:rsidRPr="00C7233E" w:rsidRDefault="00622F5B" w:rsidP="00622F5B">
      <w:pPr>
        <w:shd w:val="clear" w:color="auto" w:fill="FFFFFF"/>
        <w:tabs>
          <w:tab w:val="left" w:pos="567"/>
        </w:tabs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622F5B" w:rsidRPr="00C7233E" w:rsidRDefault="00622F5B" w:rsidP="00622F5B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622F5B" w:rsidRPr="00C7233E" w:rsidRDefault="00622F5B" w:rsidP="00622F5B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</w:t>
      </w:r>
      <w:r w:rsidR="005428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</w:t>
      </w:r>
      <w:r w:rsidRPr="00C723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622F5B" w:rsidRPr="00C7233E" w:rsidRDefault="00622F5B" w:rsidP="00622F5B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622F5B" w:rsidRPr="00C7233E" w:rsidRDefault="00622F5B" w:rsidP="00622F5B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При реализации муниципальной программы «Формирование комфортной городской среды Сычевского городского поселения  Сычевского района Смоленской области» сформированы мероприятия по созданию комфортного проживания людей с ограниченными возможностями.</w:t>
      </w:r>
    </w:p>
    <w:p w:rsidR="00622F5B" w:rsidRPr="00C7233E" w:rsidRDefault="00622F5B" w:rsidP="00622F5B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2F5B" w:rsidRPr="00C7233E" w:rsidRDefault="00622F5B" w:rsidP="00622F5B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t>2. Приоритеты политики благоустройства, цели и задачи</w:t>
      </w:r>
      <w:r w:rsidR="005428F2"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 xml:space="preserve">муниципальной  программы </w:t>
      </w:r>
    </w:p>
    <w:p w:rsidR="00622F5B" w:rsidRPr="00C7233E" w:rsidRDefault="00622F5B" w:rsidP="00622F5B">
      <w:pPr>
        <w:ind w:firstLine="709"/>
        <w:contextualSpacing/>
        <w:jc w:val="center"/>
        <w:rPr>
          <w:sz w:val="28"/>
          <w:szCs w:val="28"/>
        </w:rPr>
      </w:pPr>
    </w:p>
    <w:p w:rsidR="00622F5B" w:rsidRPr="00C7233E" w:rsidRDefault="00622F5B" w:rsidP="00622F5B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622F5B" w:rsidRPr="00C7233E" w:rsidRDefault="00622F5B" w:rsidP="00622F5B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формирование современной городской среды (благоустройство дворовых территорий муниципальных образований Смоленской области, обустройство общественных территорий);</w:t>
      </w:r>
    </w:p>
    <w:p w:rsidR="00622F5B" w:rsidRPr="00C7233E" w:rsidRDefault="00622F5B" w:rsidP="00622F5B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повышение уровня обустройства общественных территорий, расположенных на территории муниципальных образований Смоленской области.</w:t>
      </w:r>
    </w:p>
    <w:p w:rsidR="00622F5B" w:rsidRPr="00C7233E" w:rsidRDefault="00622F5B" w:rsidP="00622F5B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Цель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16.09.2003 №131«Об общих принципах организации местного самоуправления в Российской Федерации», и стратегической цели региональной государственной политики в сфере благоустройства – создание современной среды обитания и жизнедеятельности человека, которая позволяет не только удовлетворять жилищные потребности, но и обеспечивает высокое качество жизни в</w:t>
      </w:r>
      <w:r w:rsidR="005428F2">
        <w:rPr>
          <w:b w:val="0"/>
          <w:szCs w:val="28"/>
        </w:rPr>
        <w:t xml:space="preserve"> </w:t>
      </w:r>
      <w:r w:rsidRPr="00C7233E">
        <w:rPr>
          <w:b w:val="0"/>
          <w:szCs w:val="28"/>
        </w:rPr>
        <w:t>целом.</w:t>
      </w:r>
    </w:p>
    <w:p w:rsidR="00622F5B" w:rsidRPr="00C7233E" w:rsidRDefault="00622F5B" w:rsidP="00622F5B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Основной целью Программы является:</w:t>
      </w:r>
    </w:p>
    <w:p w:rsidR="00622F5B" w:rsidRPr="00C7233E" w:rsidRDefault="00622F5B" w:rsidP="00622F5B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повышение качества и комфорта городской среды на территории     Сычевского городского поселения Сычевского района Смоленской области.</w:t>
      </w:r>
    </w:p>
    <w:p w:rsidR="00622F5B" w:rsidRPr="00C7233E" w:rsidRDefault="00622F5B" w:rsidP="00622F5B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Реализация Программы направлена на решение следующих задач:</w:t>
      </w:r>
    </w:p>
    <w:p w:rsidR="00622F5B" w:rsidRPr="00C7233E" w:rsidRDefault="00622F5B" w:rsidP="00622F5B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1. Повышение уровня благоустройства дворовых территорий</w:t>
      </w:r>
      <w:r w:rsidR="005428F2">
        <w:rPr>
          <w:b w:val="0"/>
          <w:szCs w:val="28"/>
        </w:rPr>
        <w:t xml:space="preserve"> </w:t>
      </w:r>
      <w:r w:rsidRPr="00C7233E">
        <w:rPr>
          <w:b w:val="0"/>
          <w:szCs w:val="28"/>
        </w:rPr>
        <w:t>Сычевского городского поселения Сычевского района Смоленской области.</w:t>
      </w:r>
    </w:p>
    <w:p w:rsidR="00622F5B" w:rsidRPr="00C7233E" w:rsidRDefault="00622F5B" w:rsidP="00622F5B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lastRenderedPageBreak/>
        <w:t>2. Повышение уровня благоустройства общественных территорий (парков,  набережных и т.д.) Сычевского городского поселения Сычевского района Смоленской области.</w:t>
      </w:r>
    </w:p>
    <w:p w:rsidR="00622F5B" w:rsidRPr="00C7233E" w:rsidRDefault="00622F5B" w:rsidP="00622F5B">
      <w:pPr>
        <w:pStyle w:val="a5"/>
        <w:ind w:firstLine="709"/>
        <w:jc w:val="both"/>
        <w:rPr>
          <w:b w:val="0"/>
          <w:szCs w:val="28"/>
        </w:rPr>
      </w:pPr>
      <w:r w:rsidRPr="00C7233E">
        <w:rPr>
          <w:b w:val="0"/>
          <w:szCs w:val="28"/>
        </w:rPr>
        <w:t>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среды.</w:t>
      </w:r>
    </w:p>
    <w:p w:rsidR="00622F5B" w:rsidRPr="00C7233E" w:rsidRDefault="00622F5B" w:rsidP="00622F5B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4. Реализация проекта муниципального образования - победителя Всероссийского конкурса лучших проектов создания комфортной городской среды.</w:t>
      </w:r>
    </w:p>
    <w:p w:rsidR="00622F5B" w:rsidRDefault="00622F5B" w:rsidP="00622F5B">
      <w:pPr>
        <w:ind w:firstLine="709"/>
        <w:contextualSpacing/>
        <w:jc w:val="center"/>
        <w:rPr>
          <w:sz w:val="28"/>
          <w:szCs w:val="28"/>
        </w:rPr>
      </w:pPr>
    </w:p>
    <w:p w:rsidR="00622F5B" w:rsidRPr="00C7233E" w:rsidRDefault="00622F5B" w:rsidP="00622F5B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Целевыми показателями являются:</w:t>
      </w:r>
    </w:p>
    <w:p w:rsidR="00622F5B" w:rsidRPr="00885F49" w:rsidRDefault="00622F5B" w:rsidP="00622F5B">
      <w:pPr>
        <w:ind w:firstLine="709"/>
        <w:contextualSpacing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7"/>
        <w:gridCol w:w="2013"/>
        <w:gridCol w:w="1418"/>
        <w:gridCol w:w="992"/>
        <w:gridCol w:w="851"/>
        <w:gridCol w:w="709"/>
        <w:gridCol w:w="708"/>
        <w:gridCol w:w="709"/>
        <w:gridCol w:w="1114"/>
        <w:gridCol w:w="728"/>
      </w:tblGrid>
      <w:tr w:rsidR="00622F5B" w:rsidRPr="00C7233E" w:rsidTr="005428F2">
        <w:tc>
          <w:tcPr>
            <w:tcW w:w="647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№</w:t>
            </w:r>
          </w:p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п/п</w:t>
            </w:r>
          </w:p>
        </w:tc>
        <w:tc>
          <w:tcPr>
            <w:tcW w:w="2013" w:type="dxa"/>
          </w:tcPr>
          <w:p w:rsidR="00622F5B" w:rsidRPr="00C7233E" w:rsidRDefault="00622F5B" w:rsidP="00665A5E">
            <w:pPr>
              <w:pStyle w:val="a5"/>
              <w:contextualSpacing/>
              <w:jc w:val="both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Показатель</w:t>
            </w:r>
          </w:p>
        </w:tc>
        <w:tc>
          <w:tcPr>
            <w:tcW w:w="1418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Единица измерения</w:t>
            </w:r>
          </w:p>
        </w:tc>
        <w:tc>
          <w:tcPr>
            <w:tcW w:w="992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2018</w:t>
            </w:r>
          </w:p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1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2019</w:t>
            </w:r>
          </w:p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2020</w:t>
            </w:r>
          </w:p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8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2021</w:t>
            </w:r>
          </w:p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2022</w:t>
            </w:r>
          </w:p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1114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2023</w:t>
            </w:r>
          </w:p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28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2024</w:t>
            </w:r>
          </w:p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</w:tr>
      <w:tr w:rsidR="00622F5B" w:rsidRPr="00C7233E" w:rsidTr="005428F2">
        <w:trPr>
          <w:trHeight w:val="416"/>
        </w:trPr>
        <w:tc>
          <w:tcPr>
            <w:tcW w:w="647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13" w:type="dxa"/>
          </w:tcPr>
          <w:p w:rsidR="00622F5B" w:rsidRPr="00C7233E" w:rsidRDefault="00622F5B" w:rsidP="00665A5E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Количество благоустроенных дворовых территорий</w:t>
            </w:r>
          </w:p>
        </w:tc>
        <w:tc>
          <w:tcPr>
            <w:tcW w:w="141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0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114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2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30</w:t>
            </w:r>
          </w:p>
        </w:tc>
      </w:tr>
      <w:tr w:rsidR="00622F5B" w:rsidRPr="00C7233E" w:rsidTr="005428F2">
        <w:trPr>
          <w:trHeight w:val="842"/>
        </w:trPr>
        <w:tc>
          <w:tcPr>
            <w:tcW w:w="647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013" w:type="dxa"/>
          </w:tcPr>
          <w:p w:rsidR="00622F5B" w:rsidRPr="00C7233E" w:rsidRDefault="00622F5B" w:rsidP="00665A5E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дворовых территорий</w:t>
            </w:r>
          </w:p>
        </w:tc>
        <w:tc>
          <w:tcPr>
            <w:tcW w:w="141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кв.м</w:t>
            </w:r>
          </w:p>
        </w:tc>
        <w:tc>
          <w:tcPr>
            <w:tcW w:w="992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21249</w:t>
            </w:r>
          </w:p>
        </w:tc>
        <w:tc>
          <w:tcPr>
            <w:tcW w:w="851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7190</w:t>
            </w:r>
          </w:p>
        </w:tc>
        <w:tc>
          <w:tcPr>
            <w:tcW w:w="709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4600</w:t>
            </w:r>
          </w:p>
        </w:tc>
        <w:tc>
          <w:tcPr>
            <w:tcW w:w="70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4667</w:t>
            </w:r>
          </w:p>
        </w:tc>
        <w:tc>
          <w:tcPr>
            <w:tcW w:w="709" w:type="dxa"/>
            <w:vAlign w:val="center"/>
          </w:tcPr>
          <w:p w:rsidR="00622F5B" w:rsidRPr="007F3828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3815</w:t>
            </w:r>
          </w:p>
        </w:tc>
        <w:tc>
          <w:tcPr>
            <w:tcW w:w="1114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865</w:t>
            </w:r>
          </w:p>
        </w:tc>
        <w:tc>
          <w:tcPr>
            <w:tcW w:w="72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</w:tr>
      <w:tr w:rsidR="00622F5B" w:rsidRPr="00C7233E" w:rsidTr="005428F2">
        <w:trPr>
          <w:trHeight w:val="981"/>
        </w:trPr>
        <w:tc>
          <w:tcPr>
            <w:tcW w:w="647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013" w:type="dxa"/>
          </w:tcPr>
          <w:p w:rsidR="00622F5B" w:rsidRPr="00C7233E" w:rsidRDefault="00622F5B" w:rsidP="00665A5E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114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2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12</w:t>
            </w:r>
          </w:p>
        </w:tc>
      </w:tr>
      <w:tr w:rsidR="00622F5B" w:rsidRPr="00C7233E" w:rsidTr="005428F2">
        <w:trPr>
          <w:trHeight w:val="1094"/>
        </w:trPr>
        <w:tc>
          <w:tcPr>
            <w:tcW w:w="647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013" w:type="dxa"/>
          </w:tcPr>
          <w:p w:rsidR="00622F5B" w:rsidRPr="00C7233E" w:rsidRDefault="00622F5B" w:rsidP="00665A5E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кв.м</w:t>
            </w:r>
          </w:p>
        </w:tc>
        <w:tc>
          <w:tcPr>
            <w:tcW w:w="992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15000</w:t>
            </w:r>
          </w:p>
        </w:tc>
        <w:tc>
          <w:tcPr>
            <w:tcW w:w="851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15000</w:t>
            </w:r>
          </w:p>
        </w:tc>
        <w:tc>
          <w:tcPr>
            <w:tcW w:w="709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16500</w:t>
            </w:r>
          </w:p>
        </w:tc>
        <w:tc>
          <w:tcPr>
            <w:tcW w:w="70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4117</w:t>
            </w:r>
          </w:p>
        </w:tc>
        <w:tc>
          <w:tcPr>
            <w:tcW w:w="709" w:type="dxa"/>
            <w:vAlign w:val="center"/>
          </w:tcPr>
          <w:p w:rsidR="00622F5B" w:rsidRPr="007F3828" w:rsidRDefault="00622F5B" w:rsidP="00665A5E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9100</w:t>
            </w:r>
          </w:p>
        </w:tc>
        <w:tc>
          <w:tcPr>
            <w:tcW w:w="1114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868</w:t>
            </w:r>
          </w:p>
        </w:tc>
        <w:tc>
          <w:tcPr>
            <w:tcW w:w="72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</w:tr>
      <w:tr w:rsidR="00622F5B" w:rsidRPr="00C7233E" w:rsidTr="005428F2">
        <w:trPr>
          <w:trHeight w:val="1239"/>
        </w:trPr>
        <w:tc>
          <w:tcPr>
            <w:tcW w:w="647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013" w:type="dxa"/>
          </w:tcPr>
          <w:p w:rsidR="00622F5B" w:rsidRPr="00C7233E" w:rsidRDefault="00622F5B" w:rsidP="00665A5E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41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992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5%</w:t>
            </w:r>
          </w:p>
        </w:tc>
        <w:tc>
          <w:tcPr>
            <w:tcW w:w="709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10%</w:t>
            </w:r>
          </w:p>
        </w:tc>
        <w:tc>
          <w:tcPr>
            <w:tcW w:w="70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15%</w:t>
            </w:r>
          </w:p>
        </w:tc>
        <w:tc>
          <w:tcPr>
            <w:tcW w:w="709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20%</w:t>
            </w:r>
          </w:p>
        </w:tc>
        <w:tc>
          <w:tcPr>
            <w:tcW w:w="1114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25%</w:t>
            </w:r>
          </w:p>
        </w:tc>
        <w:tc>
          <w:tcPr>
            <w:tcW w:w="72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30%</w:t>
            </w:r>
          </w:p>
        </w:tc>
      </w:tr>
      <w:tr w:rsidR="00622F5B" w:rsidRPr="00C7233E" w:rsidTr="005428F2">
        <w:trPr>
          <w:trHeight w:val="1239"/>
        </w:trPr>
        <w:tc>
          <w:tcPr>
            <w:tcW w:w="647" w:type="dxa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lastRenderedPageBreak/>
              <w:t>6.</w:t>
            </w:r>
          </w:p>
        </w:tc>
        <w:tc>
          <w:tcPr>
            <w:tcW w:w="2013" w:type="dxa"/>
          </w:tcPr>
          <w:p w:rsidR="00622F5B" w:rsidRPr="00C7233E" w:rsidRDefault="00622F5B" w:rsidP="00665A5E">
            <w:pPr>
              <w:pStyle w:val="a5"/>
              <w:contextualSpacing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141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14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28" w:type="dxa"/>
            <w:vAlign w:val="center"/>
          </w:tcPr>
          <w:p w:rsidR="00622F5B" w:rsidRPr="00C7233E" w:rsidRDefault="00622F5B" w:rsidP="00665A5E">
            <w:pPr>
              <w:pStyle w:val="a5"/>
              <w:contextualSpacing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 w:rsidRPr="00C7233E"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</w:tbl>
    <w:p w:rsidR="00622F5B" w:rsidRDefault="00622F5B" w:rsidP="00622F5B">
      <w:pPr>
        <w:pStyle w:val="a5"/>
        <w:contextualSpacing/>
        <w:jc w:val="both"/>
        <w:rPr>
          <w:szCs w:val="28"/>
        </w:rPr>
      </w:pPr>
    </w:p>
    <w:p w:rsidR="00622F5B" w:rsidRPr="00C7233E" w:rsidRDefault="00622F5B" w:rsidP="00622F5B">
      <w:pPr>
        <w:pStyle w:val="a5"/>
        <w:contextualSpacing/>
        <w:jc w:val="center"/>
        <w:rPr>
          <w:b w:val="0"/>
          <w:szCs w:val="28"/>
        </w:rPr>
      </w:pPr>
      <w:r w:rsidRPr="00C7233E">
        <w:rPr>
          <w:b w:val="0"/>
          <w:szCs w:val="28"/>
        </w:rPr>
        <w:t>Целевые показатели указаны с нарастающим итогом.</w:t>
      </w:r>
    </w:p>
    <w:p w:rsidR="00622F5B" w:rsidRPr="00C7233E" w:rsidRDefault="00622F5B" w:rsidP="00622F5B">
      <w:pPr>
        <w:pStyle w:val="a5"/>
        <w:contextualSpacing/>
        <w:jc w:val="center"/>
        <w:rPr>
          <w:b w:val="0"/>
          <w:szCs w:val="28"/>
        </w:rPr>
      </w:pPr>
    </w:p>
    <w:p w:rsidR="00622F5B" w:rsidRPr="00C7233E" w:rsidRDefault="00622F5B" w:rsidP="00622F5B">
      <w:pPr>
        <w:pStyle w:val="a5"/>
        <w:ind w:firstLine="708"/>
        <w:contextualSpacing/>
        <w:jc w:val="center"/>
        <w:rPr>
          <w:b w:val="0"/>
          <w:szCs w:val="28"/>
        </w:rPr>
      </w:pPr>
      <w:r w:rsidRPr="00C7233E">
        <w:rPr>
          <w:b w:val="0"/>
          <w:szCs w:val="28"/>
        </w:rPr>
        <w:t>Ожидаемые результаты реализации Программы:</w:t>
      </w:r>
    </w:p>
    <w:p w:rsidR="00622F5B" w:rsidRPr="00885F49" w:rsidRDefault="00622F5B" w:rsidP="00622F5B">
      <w:pPr>
        <w:pStyle w:val="a5"/>
        <w:ind w:firstLine="708"/>
        <w:contextualSpacing/>
        <w:jc w:val="both"/>
        <w:rPr>
          <w:szCs w:val="28"/>
        </w:rPr>
      </w:pPr>
    </w:p>
    <w:p w:rsidR="00622F5B" w:rsidRPr="00885F49" w:rsidRDefault="00622F5B" w:rsidP="00622F5B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>1.</w:t>
      </w:r>
      <w:r w:rsidR="00A144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Сокращение количества дворовых и общественных территорий, благоустройство которых не соответствует современным техническим и социальным требованиям.</w:t>
      </w:r>
    </w:p>
    <w:p w:rsidR="00622F5B" w:rsidRDefault="00622F5B" w:rsidP="00622F5B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Повышение уровня</w:t>
      </w:r>
      <w:r w:rsidR="005428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вовлеченности заинтересованных граждан, организаций в реализацию мероприятий по благоустройству территории.</w:t>
      </w:r>
    </w:p>
    <w:p w:rsidR="00622F5B" w:rsidRDefault="00622F5B" w:rsidP="00622F5B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2F5B" w:rsidRPr="00C7233E" w:rsidRDefault="00622F5B" w:rsidP="00622F5B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rStyle w:val="af5"/>
          <w:b w:val="0"/>
          <w:color w:val="333333"/>
          <w:sz w:val="28"/>
          <w:szCs w:val="28"/>
        </w:rPr>
        <w:t xml:space="preserve">3. </w:t>
      </w:r>
      <w:r w:rsidRPr="00C7233E">
        <w:rPr>
          <w:sz w:val="28"/>
          <w:szCs w:val="28"/>
        </w:rPr>
        <w:t>Ресурсное обеспечение</w:t>
      </w:r>
      <w:r w:rsidR="005428F2"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>муниципальной программы</w:t>
      </w:r>
    </w:p>
    <w:p w:rsidR="00622F5B" w:rsidRPr="00C7233E" w:rsidRDefault="00622F5B" w:rsidP="00622F5B">
      <w:pPr>
        <w:ind w:firstLine="709"/>
        <w:contextualSpacing/>
        <w:jc w:val="both"/>
        <w:rPr>
          <w:sz w:val="28"/>
          <w:szCs w:val="28"/>
        </w:rPr>
      </w:pP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Финансирование Программы на 2018 - 2024 годы составит </w:t>
      </w:r>
      <w:r w:rsidR="005428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Pr="00621C06">
        <w:rPr>
          <w:rFonts w:ascii="Times New Roman" w:hAnsi="Times New Roman"/>
          <w:sz w:val="28"/>
          <w:szCs w:val="28"/>
        </w:rPr>
        <w:t>34166,</w:t>
      </w:r>
      <w:r>
        <w:rPr>
          <w:rFonts w:ascii="Times New Roman" w:hAnsi="Times New Roman"/>
          <w:sz w:val="28"/>
          <w:szCs w:val="28"/>
        </w:rPr>
        <w:t xml:space="preserve">61020 </w:t>
      </w:r>
      <w:r w:rsidRPr="009158E5">
        <w:rPr>
          <w:rFonts w:ascii="Times New Roman" w:hAnsi="Times New Roman" w:cs="Times New Roman"/>
          <w:sz w:val="28"/>
          <w:szCs w:val="28"/>
        </w:rPr>
        <w:t xml:space="preserve">тыс.рублей,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 за счет средств: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федерального и областного бюджетов – </w:t>
      </w:r>
      <w:r w:rsidRPr="00621C06">
        <w:rPr>
          <w:rFonts w:ascii="Times New Roman" w:hAnsi="Times New Roman"/>
          <w:sz w:val="28"/>
          <w:szCs w:val="28"/>
        </w:rPr>
        <w:t>34163,1</w:t>
      </w:r>
      <w:r>
        <w:rPr>
          <w:rFonts w:ascii="Times New Roman" w:hAnsi="Times New Roman"/>
          <w:sz w:val="28"/>
          <w:szCs w:val="28"/>
        </w:rPr>
        <w:t>6054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 рублей,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числе: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2018 г. - 5009,300 тыс.рублей, 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2019 г. - 5553,841 тыс.рублей,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2020 г. - 4760,282 тыс.рублей,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2021 г. - </w:t>
      </w:r>
      <w:r>
        <w:rPr>
          <w:rFonts w:ascii="Times New Roman" w:hAnsi="Times New Roman"/>
          <w:color w:val="000000" w:themeColor="text1"/>
          <w:sz w:val="28"/>
          <w:szCs w:val="28"/>
        </w:rPr>
        <w:t>4602,854</w:t>
      </w:r>
      <w:r w:rsidR="00A1449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тыс.рублей,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2022 г. – 4576,14027 тыс.рублей,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2023 г. – 4576,14027  тыс.рублей,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2024 г. </w:t>
      </w:r>
      <w:r w:rsidRPr="003973C8">
        <w:rPr>
          <w:rFonts w:ascii="Times New Roman" w:hAnsi="Times New Roman" w:cs="Times New Roman"/>
          <w:sz w:val="28"/>
          <w:szCs w:val="28"/>
        </w:rPr>
        <w:t xml:space="preserve">– 5084,6003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тыс.рублей.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бюджета Сычевского городского поселения Сычевского района Смоленской области – </w:t>
      </w:r>
      <w:r w:rsidRPr="00621C06">
        <w:rPr>
          <w:rFonts w:ascii="Times New Roman" w:hAnsi="Times New Roman"/>
          <w:sz w:val="28"/>
          <w:szCs w:val="28"/>
        </w:rPr>
        <w:t xml:space="preserve">3,44966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тыс.рублей, в том числе: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2018 г. - 0,501 тыс.рублей, 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2019 г. - 0,555 тыс.рублей,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2020 г. - 0,476 тыс.рублей,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2021 г. - 0,460 тыс.рублей,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2022 г. – 0,45766 тыс.рублей,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2023 г. – 0,500 тыс.рублей,</w:t>
      </w:r>
    </w:p>
    <w:p w:rsidR="00622F5B" w:rsidRDefault="00622F5B" w:rsidP="00622F5B">
      <w:pPr>
        <w:pStyle w:val="ConsPlusNormal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2024 г. – 0,500  тыс.рублей.</w:t>
      </w:r>
    </w:p>
    <w:p w:rsidR="00622F5B" w:rsidRDefault="00622F5B" w:rsidP="00622F5B">
      <w:pPr>
        <w:pStyle w:val="ConsNormal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5428F2" w:rsidRPr="00C7233E" w:rsidRDefault="005428F2" w:rsidP="00622F5B">
      <w:pPr>
        <w:pStyle w:val="ConsNormal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22F5B" w:rsidRPr="00C7233E" w:rsidRDefault="00622F5B" w:rsidP="00622F5B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lastRenderedPageBreak/>
        <w:t>4.Основные мероприятия</w:t>
      </w:r>
      <w:r w:rsidR="005428F2"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>муниципальной  программы</w:t>
      </w:r>
    </w:p>
    <w:p w:rsidR="00622F5B" w:rsidRPr="00C7233E" w:rsidRDefault="00622F5B" w:rsidP="00622F5B">
      <w:pPr>
        <w:ind w:firstLine="709"/>
        <w:contextualSpacing/>
        <w:jc w:val="both"/>
        <w:rPr>
          <w:sz w:val="28"/>
          <w:szCs w:val="28"/>
        </w:rPr>
      </w:pPr>
    </w:p>
    <w:p w:rsidR="00622F5B" w:rsidRPr="00C7233E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4.1. В рамках Программы предполагается благоустройство дворовых и общественных территорий Сычевского городского поселения Сычевского</w:t>
      </w:r>
      <w:r w:rsidR="005428F2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района Смоленской области.</w:t>
      </w:r>
    </w:p>
    <w:p w:rsidR="00622F5B" w:rsidRPr="00C7233E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7233E">
        <w:rPr>
          <w:sz w:val="28"/>
          <w:szCs w:val="28"/>
        </w:rPr>
        <w:t xml:space="preserve">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представлен в приложении № 9 к </w:t>
      </w:r>
      <w:r w:rsidRPr="00C7233E">
        <w:rPr>
          <w:color w:val="000000" w:themeColor="text1"/>
          <w:sz w:val="28"/>
          <w:szCs w:val="28"/>
        </w:rPr>
        <w:t>Программе.</w:t>
      </w:r>
    </w:p>
    <w:p w:rsidR="00622F5B" w:rsidRPr="00C7233E" w:rsidRDefault="00622F5B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По благоустройству дворовых территорий предусмотрены минимальный и дополнительный перечни видов работ.</w:t>
      </w:r>
    </w:p>
    <w:p w:rsidR="00622F5B" w:rsidRPr="00C7233E" w:rsidRDefault="00622F5B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4.2. К минимальному перечню видов работ по благоустройству дворовых территорий относятся:</w:t>
      </w:r>
    </w:p>
    <w:p w:rsidR="00622F5B" w:rsidRPr="00C7233E" w:rsidRDefault="00622F5B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дворовых проездов;</w:t>
      </w:r>
    </w:p>
    <w:p w:rsidR="00622F5B" w:rsidRPr="00C7233E" w:rsidRDefault="00622F5B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обеспечение освещения дворовых территорий;</w:t>
      </w:r>
    </w:p>
    <w:p w:rsidR="00622F5B" w:rsidRPr="00C7233E" w:rsidRDefault="00622F5B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скамеек;</w:t>
      </w:r>
    </w:p>
    <w:p w:rsidR="00622F5B" w:rsidRPr="00C7233E" w:rsidRDefault="00622F5B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урн;</w:t>
      </w:r>
    </w:p>
    <w:p w:rsidR="00622F5B" w:rsidRPr="00C7233E" w:rsidRDefault="00622F5B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автомобильных парковок;</w:t>
      </w:r>
    </w:p>
    <w:p w:rsidR="00622F5B" w:rsidRPr="00C7233E" w:rsidRDefault="00622F5B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тротуаров;</w:t>
      </w:r>
    </w:p>
    <w:p w:rsidR="00622F5B" w:rsidRPr="00C7233E" w:rsidRDefault="00622F5B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площадок для мусорных контейнеров.</w:t>
      </w:r>
    </w:p>
    <w:p w:rsidR="00622F5B" w:rsidRPr="00C7233E" w:rsidRDefault="00622F5B" w:rsidP="00622F5B">
      <w:pPr>
        <w:ind w:firstLine="709"/>
        <w:jc w:val="both"/>
        <w:rPr>
          <w:color w:val="000000" w:themeColor="text1"/>
          <w:sz w:val="28"/>
          <w:szCs w:val="28"/>
        </w:rPr>
      </w:pPr>
      <w:r w:rsidRPr="00C7233E">
        <w:rPr>
          <w:sz w:val="28"/>
          <w:szCs w:val="28"/>
        </w:rPr>
        <w:t xml:space="preserve">Данный перечень является обязательным и не может быть расширен в рамках </w:t>
      </w:r>
      <w:r w:rsidRPr="00C7233E">
        <w:rPr>
          <w:color w:val="000000" w:themeColor="text1"/>
          <w:sz w:val="28"/>
          <w:szCs w:val="28"/>
        </w:rPr>
        <w:t>бюджетных средств.</w:t>
      </w:r>
    </w:p>
    <w:p w:rsidR="00622F5B" w:rsidRPr="00C7233E" w:rsidRDefault="00622F5B" w:rsidP="00622F5B">
      <w:pPr>
        <w:ind w:firstLine="709"/>
        <w:jc w:val="both"/>
        <w:rPr>
          <w:color w:val="000000" w:themeColor="text1"/>
          <w:sz w:val="28"/>
          <w:szCs w:val="28"/>
        </w:rPr>
      </w:pPr>
      <w:r w:rsidRPr="00C7233E">
        <w:rPr>
          <w:color w:val="000000" w:themeColor="text1"/>
          <w:sz w:val="28"/>
          <w:szCs w:val="28"/>
        </w:rPr>
        <w:t xml:space="preserve">Доля финансового участия собственников помещений, организаций в выполнении минимального и дополнительных перечней работ по благоустройству дворовых территорий определяется органом государственной власти Смоленской области в соответствии с п.11 абзац е), ж)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 </w:t>
      </w:r>
    </w:p>
    <w:p w:rsidR="00622F5B" w:rsidRDefault="00622F5B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софинансирования работ по благоустройству дворовых территорий в соответствии с минимальным перечнем работ софинансируются из федерального бюджета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428F2" w:rsidRPr="00C7233E" w:rsidRDefault="005428F2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622F5B" w:rsidRPr="00C7233E" w:rsidRDefault="00622F5B" w:rsidP="00622F5B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lastRenderedPageBreak/>
        <w:t>Нормативная стоимость (единичные расценки) работ по благоустройству дворовых территорий</w:t>
      </w:r>
      <w:r w:rsidR="005428F2"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 xml:space="preserve">многоквартирных домов, входящих в минимальный перечень видов работ, приведена в </w:t>
      </w:r>
      <w:hyperlink w:anchor="P299" w:history="1">
        <w:r w:rsidRPr="00C7233E">
          <w:rPr>
            <w:sz w:val="28"/>
            <w:szCs w:val="28"/>
          </w:rPr>
          <w:t>таблице</w:t>
        </w:r>
      </w:hyperlink>
      <w:r w:rsidRPr="00C7233E">
        <w:rPr>
          <w:sz w:val="28"/>
          <w:szCs w:val="28"/>
        </w:rPr>
        <w:t>.</w:t>
      </w:r>
    </w:p>
    <w:p w:rsidR="00622F5B" w:rsidRPr="00885F49" w:rsidRDefault="00622F5B" w:rsidP="00622F5B">
      <w:pPr>
        <w:widowControl w:val="0"/>
        <w:autoSpaceDE w:val="0"/>
        <w:autoSpaceDN w:val="0"/>
        <w:contextualSpacing/>
        <w:jc w:val="right"/>
        <w:rPr>
          <w:sz w:val="28"/>
          <w:szCs w:val="28"/>
        </w:rPr>
      </w:pPr>
      <w:bookmarkStart w:id="0" w:name="P299"/>
      <w:bookmarkEnd w:id="0"/>
      <w:r w:rsidRPr="00885F49">
        <w:rPr>
          <w:sz w:val="28"/>
          <w:szCs w:val="28"/>
        </w:rPr>
        <w:t>Таблица</w:t>
      </w:r>
    </w:p>
    <w:p w:rsidR="00622F5B" w:rsidRPr="00783AB1" w:rsidRDefault="00622F5B" w:rsidP="00622F5B">
      <w:pPr>
        <w:widowControl w:val="0"/>
        <w:autoSpaceDE w:val="0"/>
        <w:autoSpaceDN w:val="0"/>
        <w:contextualSpacing/>
        <w:jc w:val="both"/>
        <w:rPr>
          <w:color w:val="FF0000"/>
        </w:rPr>
      </w:pPr>
    </w:p>
    <w:tbl>
      <w:tblPr>
        <w:tblStyle w:val="25"/>
        <w:tblW w:w="9605" w:type="dxa"/>
        <w:tblLook w:val="04A0"/>
      </w:tblPr>
      <w:tblGrid>
        <w:gridCol w:w="540"/>
        <w:gridCol w:w="4955"/>
        <w:gridCol w:w="2463"/>
        <w:gridCol w:w="1647"/>
      </w:tblGrid>
      <w:tr w:rsidR="00622F5B" w:rsidRPr="007B5D53" w:rsidTr="005428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№ п/п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622F5B" w:rsidRPr="007B5D53" w:rsidTr="005428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2 341</w:t>
            </w:r>
          </w:p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</w:tr>
      <w:tr w:rsidR="00622F5B" w:rsidRPr="007B5D53" w:rsidTr="005428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622F5B" w:rsidRPr="007B5D53" w:rsidTr="005428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622F5B" w:rsidRPr="007B5D53" w:rsidTr="005428F2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</w:tr>
      <w:tr w:rsidR="00622F5B" w:rsidRPr="007B5D53" w:rsidTr="005428F2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622F5B" w:rsidRPr="007B5D53" w:rsidTr="005428F2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622F5B" w:rsidRPr="007B5D53" w:rsidTr="005428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23 414</w:t>
            </w:r>
          </w:p>
        </w:tc>
      </w:tr>
      <w:tr w:rsidR="00622F5B" w:rsidRPr="007B5D53" w:rsidTr="005428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2 400</w:t>
            </w:r>
          </w:p>
        </w:tc>
      </w:tr>
      <w:tr w:rsidR="00622F5B" w:rsidRPr="007B5D53" w:rsidTr="005428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2 200</w:t>
            </w:r>
          </w:p>
        </w:tc>
      </w:tr>
      <w:tr w:rsidR="00622F5B" w:rsidRPr="007B5D53" w:rsidTr="005428F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8.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и (или) устройство площадок для мусорных контейнеров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площадки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F5B" w:rsidRPr="007B5D53" w:rsidRDefault="00622F5B" w:rsidP="00665A5E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 w:rsidRPr="007B5D53"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4 300</w:t>
            </w:r>
          </w:p>
        </w:tc>
      </w:tr>
    </w:tbl>
    <w:p w:rsidR="00622F5B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622F5B" w:rsidRPr="007B5D53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7B5D53">
        <w:rPr>
          <w:color w:val="000000" w:themeColor="text1"/>
          <w:sz w:val="28"/>
          <w:szCs w:val="28"/>
        </w:rPr>
        <w:t>Нормативная стоимость (единичные расценки) работ по благоустройству дворовых территорий многоквартирных домов, входящих в минимальный перечень работ, установлена на основании письма Департамента Смоленской области по строительству и жилищно-коммунальному хозяйству от 30.12.2019 № 6407д.</w:t>
      </w:r>
    </w:p>
    <w:p w:rsidR="00622F5B" w:rsidRDefault="00622F5B" w:rsidP="00622F5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7B5D53">
        <w:rPr>
          <w:rFonts w:eastAsiaTheme="minorEastAsia"/>
          <w:color w:val="000000" w:themeColor="text1"/>
          <w:sz w:val="28"/>
          <w:szCs w:val="28"/>
        </w:rPr>
        <w:t>Стоимость (нормативная стоимос</w:t>
      </w:r>
      <w:r w:rsidRPr="00885F49">
        <w:rPr>
          <w:rFonts w:eastAsiaTheme="minorEastAsia"/>
          <w:sz w:val="28"/>
          <w:szCs w:val="28"/>
        </w:rPr>
        <w:t xml:space="preserve">ть) выполняемых работ в соответствии </w:t>
      </w:r>
      <w:r w:rsidR="00A1449F">
        <w:rPr>
          <w:rFonts w:eastAsiaTheme="minorEastAsia"/>
          <w:sz w:val="28"/>
          <w:szCs w:val="28"/>
        </w:rPr>
        <w:t xml:space="preserve"> </w:t>
      </w:r>
      <w:r w:rsidRPr="00885F49">
        <w:rPr>
          <w:rFonts w:eastAsiaTheme="minorEastAsia"/>
          <w:sz w:val="28"/>
          <w:szCs w:val="28"/>
        </w:rPr>
        <w:t>с минимальным перечнем, включенным в предложения заинтересованных лиц и по которым в результате рассмотрения и оценки предложений граждан, 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на основании территориальных сметных нормативов Смоленской области, включенных в федеральный реестр сметных</w:t>
      </w:r>
      <w:r w:rsidR="005428F2">
        <w:rPr>
          <w:rFonts w:eastAsiaTheme="minorEastAsia"/>
          <w:sz w:val="28"/>
          <w:szCs w:val="28"/>
        </w:rPr>
        <w:t xml:space="preserve"> </w:t>
      </w:r>
      <w:r w:rsidRPr="00885F49">
        <w:rPr>
          <w:rFonts w:eastAsiaTheme="minorEastAsia"/>
          <w:sz w:val="28"/>
          <w:szCs w:val="28"/>
        </w:rPr>
        <w:t>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дизайн-проекта благоустройства дворовой территории, а так же на участие в контроле, в том числе  промежуточном, и приемке работ</w:t>
      </w:r>
      <w:r w:rsidR="00A1449F">
        <w:rPr>
          <w:rFonts w:eastAsiaTheme="minorEastAsia"/>
          <w:sz w:val="28"/>
          <w:szCs w:val="28"/>
        </w:rPr>
        <w:t xml:space="preserve">                        </w:t>
      </w:r>
      <w:r w:rsidRPr="00885F49">
        <w:rPr>
          <w:rFonts w:eastAsiaTheme="minorEastAsia"/>
          <w:sz w:val="28"/>
          <w:szCs w:val="28"/>
        </w:rPr>
        <w:t xml:space="preserve"> по благоустройству дворовой территории. </w:t>
      </w:r>
    </w:p>
    <w:p w:rsidR="005428F2" w:rsidRPr="00885F49" w:rsidRDefault="005428F2" w:rsidP="00622F5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</w:p>
    <w:p w:rsidR="00622F5B" w:rsidRPr="00885F49" w:rsidRDefault="00622F5B" w:rsidP="00622F5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 xml:space="preserve">4.3. </w:t>
      </w:r>
      <w:r w:rsidRPr="00885F49">
        <w:rPr>
          <w:rFonts w:eastAsiaTheme="minorEastAsia"/>
          <w:sz w:val="28"/>
          <w:szCs w:val="28"/>
        </w:rPr>
        <w:t>К дополнительному перечню видов работ по благоустройству дворовых территорий относятся:</w:t>
      </w:r>
    </w:p>
    <w:p w:rsidR="00622F5B" w:rsidRPr="00B50707" w:rsidRDefault="00622F5B" w:rsidP="00622F5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622F5B" w:rsidRPr="00B50707" w:rsidRDefault="00622F5B" w:rsidP="00622F5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622F5B" w:rsidRPr="00B50707" w:rsidRDefault="00622F5B" w:rsidP="00622F5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ремонт и (или) устройство водоотводных сооружений;</w:t>
      </w:r>
    </w:p>
    <w:p w:rsidR="00622F5B" w:rsidRPr="00B50707" w:rsidRDefault="00622F5B" w:rsidP="00622F5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ремонт и (или) установка пандусов;</w:t>
      </w:r>
    </w:p>
    <w:p w:rsidR="00622F5B" w:rsidRDefault="00622F5B" w:rsidP="00622F5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B50707">
        <w:rPr>
          <w:rFonts w:eastAsiaTheme="minorEastAsia"/>
          <w:sz w:val="28"/>
          <w:szCs w:val="28"/>
        </w:rPr>
        <w:t>- озеленение территорий.</w:t>
      </w:r>
    </w:p>
    <w:p w:rsidR="00622F5B" w:rsidRDefault="00622F5B" w:rsidP="00622F5B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885F49">
        <w:rPr>
          <w:rFonts w:eastAsiaTheme="minorEastAsia"/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622F5B" w:rsidRPr="0023392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Расходные обязательства Смоленской области по предоставлению субсидий из областного бюджета в целях софинансирования работ по благоустройству дворовых территорий в соответствии с дополнительным перечнем работ софинансируются из федерального бюджета:</w:t>
      </w:r>
    </w:p>
    <w:p w:rsidR="00622F5B" w:rsidRPr="0023392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-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 xml:space="preserve">- при софинансировании собственниками помещений многоквартирного дома работ по благоустройству дворовых территорий в размере не менее </w:t>
      </w:r>
      <w:r w:rsidR="005428F2">
        <w:rPr>
          <w:sz w:val="28"/>
          <w:szCs w:val="28"/>
        </w:rPr>
        <w:t xml:space="preserve">                  </w:t>
      </w:r>
      <w:r w:rsidRPr="00233929">
        <w:rPr>
          <w:sz w:val="28"/>
          <w:szCs w:val="28"/>
        </w:rPr>
        <w:t>20 процентов стоимости выполнения таких работ.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885F49">
        <w:rPr>
          <w:sz w:val="28"/>
          <w:szCs w:val="28"/>
        </w:rPr>
        <w:t>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622F5B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sz w:val="28"/>
          <w:szCs w:val="28"/>
        </w:rPr>
        <w:t xml:space="preserve">Благоустройство дворовых территорий, расположенных на территории </w:t>
      </w:r>
      <w:r>
        <w:rPr>
          <w:sz w:val="28"/>
          <w:szCs w:val="28"/>
        </w:rPr>
        <w:t>Сычевского</w:t>
      </w:r>
      <w:r w:rsidRPr="00885F49">
        <w:rPr>
          <w:sz w:val="28"/>
          <w:szCs w:val="28"/>
        </w:rPr>
        <w:t xml:space="preserve"> городского поселения</w:t>
      </w:r>
      <w:r w:rsidR="005428F2">
        <w:rPr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 Смоленской области</w:t>
      </w:r>
      <w:r w:rsidRPr="00885F49">
        <w:rPr>
          <w:sz w:val="28"/>
          <w:szCs w:val="28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885F49">
        <w:rPr>
          <w:sz w:val="28"/>
          <w:szCs w:val="28"/>
        </w:rPr>
        <w:t xml:space="preserve">В Программу будут включены общественные территории, прошедшие общественное обсуждение, включенные в адресный перечень общественных территорий на соответствующий финансовый период, </w:t>
      </w:r>
      <w:r w:rsidR="005428F2">
        <w:rPr>
          <w:sz w:val="28"/>
          <w:szCs w:val="28"/>
        </w:rPr>
        <w:t xml:space="preserve">                          </w:t>
      </w:r>
      <w:r w:rsidRPr="00885F49">
        <w:rPr>
          <w:sz w:val="28"/>
          <w:szCs w:val="28"/>
        </w:rPr>
        <w:t>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 w:rsidRPr="00885F49">
        <w:rPr>
          <w:color w:val="000000" w:themeColor="text1"/>
          <w:sz w:val="28"/>
          <w:szCs w:val="28"/>
        </w:rPr>
        <w:t xml:space="preserve"> Адресный перечень таких территорий на определенный финансовый год представлен в </w:t>
      </w:r>
      <w:r w:rsidRPr="0020270B">
        <w:rPr>
          <w:sz w:val="28"/>
          <w:szCs w:val="28"/>
        </w:rPr>
        <w:t>приложении №</w:t>
      </w:r>
      <w:r>
        <w:rPr>
          <w:sz w:val="28"/>
          <w:szCs w:val="28"/>
        </w:rPr>
        <w:t>9</w:t>
      </w:r>
      <w:r w:rsidR="005428F2">
        <w:rPr>
          <w:sz w:val="28"/>
          <w:szCs w:val="28"/>
        </w:rPr>
        <w:t xml:space="preserve"> </w:t>
      </w:r>
      <w:r w:rsidRPr="00885F49">
        <w:rPr>
          <w:color w:val="000000" w:themeColor="text1"/>
          <w:sz w:val="28"/>
          <w:szCs w:val="28"/>
        </w:rPr>
        <w:t>к Программе.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благоустройство и освещение скверов и бульваров;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благоустройство кладбищ, пустырей, мест для купания (пляжей), муниципальных рынков, территорий вокруг памятников;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lastRenderedPageBreak/>
        <w:t>- ремонт памятников;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 xml:space="preserve"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(установкой скамеек) </w:t>
      </w:r>
      <w:r w:rsidR="005428F2">
        <w:rPr>
          <w:rFonts w:eastAsiaTheme="minorEastAsia"/>
          <w:color w:val="000000" w:themeColor="text1"/>
          <w:sz w:val="28"/>
          <w:szCs w:val="28"/>
        </w:rPr>
        <w:t xml:space="preserve">                                </w:t>
      </w:r>
      <w:r w:rsidRPr="00885F49">
        <w:rPr>
          <w:rFonts w:eastAsiaTheme="minorEastAsia"/>
          <w:color w:val="000000" w:themeColor="text1"/>
          <w:sz w:val="28"/>
          <w:szCs w:val="28"/>
        </w:rPr>
        <w:t>на конкретных улицах;</w:t>
      </w:r>
      <w:r w:rsidR="005428F2">
        <w:rPr>
          <w:rFonts w:eastAsiaTheme="minorEastAsia"/>
          <w:color w:val="000000" w:themeColor="text1"/>
          <w:sz w:val="28"/>
          <w:szCs w:val="28"/>
        </w:rPr>
        <w:t xml:space="preserve"> 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обустройство родников;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обустройство фонтанов;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>- благоустройство (обустройство) иных территорий и объектов.</w:t>
      </w:r>
    </w:p>
    <w:p w:rsidR="00622F5B" w:rsidRPr="00885F49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color w:val="000000" w:themeColor="text1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 xml:space="preserve">Благоустройство общественных территорий, расположенных </w:t>
      </w:r>
      <w:r w:rsidR="005428F2">
        <w:rPr>
          <w:rFonts w:eastAsiaTheme="minorEastAsia"/>
          <w:color w:val="000000" w:themeColor="text1"/>
          <w:sz w:val="28"/>
          <w:szCs w:val="28"/>
        </w:rPr>
        <w:t xml:space="preserve">                           </w:t>
      </w:r>
      <w:r w:rsidRPr="00885F49">
        <w:rPr>
          <w:rFonts w:eastAsiaTheme="minorEastAsia"/>
          <w:color w:val="000000" w:themeColor="text1"/>
          <w:sz w:val="28"/>
          <w:szCs w:val="28"/>
        </w:rPr>
        <w:t xml:space="preserve">на территории </w:t>
      </w:r>
      <w:r>
        <w:rPr>
          <w:rFonts w:eastAsiaTheme="minorEastAsia"/>
          <w:color w:val="000000" w:themeColor="text1"/>
          <w:sz w:val="28"/>
          <w:szCs w:val="28"/>
        </w:rPr>
        <w:t>Сычевского</w:t>
      </w:r>
      <w:r w:rsidRPr="00885F49">
        <w:rPr>
          <w:rFonts w:eastAsiaTheme="minorEastAsia"/>
          <w:color w:val="000000" w:themeColor="text1"/>
          <w:sz w:val="28"/>
          <w:szCs w:val="28"/>
        </w:rPr>
        <w:t xml:space="preserve"> городского поселения</w:t>
      </w:r>
      <w:r w:rsidR="005428F2">
        <w:rPr>
          <w:rFonts w:eastAsiaTheme="minorEastAsia"/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 Смоленской области</w:t>
      </w:r>
      <w:r w:rsidRPr="00885F49">
        <w:rPr>
          <w:rFonts w:eastAsiaTheme="minorEastAsia"/>
          <w:color w:val="000000" w:themeColor="text1"/>
          <w:sz w:val="28"/>
          <w:szCs w:val="28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622F5B" w:rsidRDefault="00622F5B" w:rsidP="00622F5B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885F49">
        <w:rPr>
          <w:rFonts w:eastAsiaTheme="minorEastAsia"/>
          <w:color w:val="000000" w:themeColor="text1"/>
          <w:sz w:val="28"/>
          <w:szCs w:val="28"/>
        </w:rPr>
        <w:t xml:space="preserve">Перечень программных мероприятий и план реализации изложен в </w:t>
      </w:r>
      <w:r w:rsidRPr="0020270B">
        <w:rPr>
          <w:rFonts w:eastAsiaTheme="minorEastAsia"/>
          <w:sz w:val="28"/>
          <w:szCs w:val="28"/>
        </w:rPr>
        <w:t>приложениях № 1, № 2 к муниципальной программе соответственно.</w:t>
      </w:r>
    </w:p>
    <w:p w:rsidR="00622F5B" w:rsidRDefault="00622F5B" w:rsidP="00622F5B">
      <w:pPr>
        <w:ind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4.6. С 2018 года </w:t>
      </w:r>
      <w:r w:rsidRPr="00E13E94">
        <w:rPr>
          <w:rFonts w:eastAsiaTheme="minorEastAsia"/>
          <w:sz w:val="28"/>
          <w:szCs w:val="28"/>
        </w:rPr>
        <w:t xml:space="preserve">по поручению Президента Российской Федерации </w:t>
      </w:r>
      <w:r w:rsidR="005428F2">
        <w:rPr>
          <w:rFonts w:eastAsiaTheme="minorEastAsia"/>
          <w:sz w:val="28"/>
          <w:szCs w:val="28"/>
        </w:rPr>
        <w:t xml:space="preserve">                 </w:t>
      </w:r>
      <w:r w:rsidRPr="00E13E94">
        <w:rPr>
          <w:rFonts w:eastAsiaTheme="minorEastAsia"/>
          <w:sz w:val="28"/>
          <w:szCs w:val="28"/>
        </w:rPr>
        <w:t>В</w:t>
      </w:r>
      <w:r>
        <w:rPr>
          <w:rFonts w:eastAsiaTheme="minorEastAsia"/>
          <w:sz w:val="28"/>
          <w:szCs w:val="28"/>
        </w:rPr>
        <w:t xml:space="preserve">.В. </w:t>
      </w:r>
      <w:r w:rsidRPr="00E13E94">
        <w:rPr>
          <w:rFonts w:eastAsiaTheme="minorEastAsia"/>
          <w:sz w:val="28"/>
          <w:szCs w:val="28"/>
        </w:rPr>
        <w:t xml:space="preserve">Путина </w:t>
      </w:r>
      <w:r>
        <w:rPr>
          <w:rFonts w:eastAsiaTheme="minorEastAsia"/>
          <w:sz w:val="28"/>
          <w:szCs w:val="28"/>
        </w:rPr>
        <w:t xml:space="preserve">проводится </w:t>
      </w:r>
      <w:r w:rsidRPr="00E13E94">
        <w:rPr>
          <w:rFonts w:eastAsiaTheme="minorEastAsia"/>
          <w:sz w:val="28"/>
          <w:szCs w:val="28"/>
        </w:rPr>
        <w:t>Всероссийский конкурс лучших проектов создания комфортной городской среды.</w:t>
      </w:r>
      <w:r w:rsidR="005428F2">
        <w:rPr>
          <w:rFonts w:eastAsiaTheme="minorEastAsia"/>
          <w:sz w:val="28"/>
          <w:szCs w:val="28"/>
        </w:rPr>
        <w:t xml:space="preserve"> </w:t>
      </w:r>
      <w:r w:rsidRPr="00DE72F9">
        <w:rPr>
          <w:rFonts w:eastAsiaTheme="minorEastAsia"/>
          <w:sz w:val="28"/>
          <w:szCs w:val="28"/>
        </w:rPr>
        <w:t>Всероссийский конкурс лучших проектов создания комфортной городской среды включен в федеральный проект «Формирование комфортной городской среды» национального проекта«Жилье и городская среда».</w:t>
      </w:r>
    </w:p>
    <w:p w:rsidR="00622F5B" w:rsidRPr="00E13E94" w:rsidRDefault="00622F5B" w:rsidP="00622F5B">
      <w:pPr>
        <w:ind w:firstLine="709"/>
        <w:contextualSpacing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Конкурс проводится в категории «</w:t>
      </w:r>
      <w:r w:rsidRPr="00E13E94">
        <w:rPr>
          <w:rFonts w:eastAsiaTheme="minorEastAsia"/>
          <w:sz w:val="28"/>
          <w:szCs w:val="28"/>
        </w:rPr>
        <w:t>исторические поселения</w:t>
      </w:r>
      <w:r>
        <w:rPr>
          <w:rFonts w:eastAsiaTheme="minorEastAsia"/>
          <w:sz w:val="28"/>
          <w:szCs w:val="28"/>
        </w:rPr>
        <w:t>»</w:t>
      </w:r>
      <w:r w:rsidRPr="00E13E94">
        <w:rPr>
          <w:rFonts w:eastAsiaTheme="minorEastAsia"/>
          <w:sz w:val="28"/>
          <w:szCs w:val="28"/>
        </w:rPr>
        <w:t xml:space="preserve"> и в категории </w:t>
      </w:r>
      <w:r>
        <w:rPr>
          <w:rFonts w:eastAsiaTheme="minorEastAsia"/>
          <w:sz w:val="28"/>
          <w:szCs w:val="28"/>
        </w:rPr>
        <w:t>«</w:t>
      </w:r>
      <w:r w:rsidRPr="00E13E94">
        <w:rPr>
          <w:rFonts w:eastAsiaTheme="minorEastAsia"/>
          <w:sz w:val="28"/>
          <w:szCs w:val="28"/>
        </w:rPr>
        <w:t>малые города</w:t>
      </w:r>
      <w:r>
        <w:rPr>
          <w:rFonts w:eastAsiaTheme="minorEastAsia"/>
          <w:sz w:val="28"/>
          <w:szCs w:val="28"/>
        </w:rPr>
        <w:t>»</w:t>
      </w:r>
      <w:r w:rsidRPr="00E13E94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>В 2019 году Сычевское</w:t>
      </w:r>
      <w:r w:rsidRPr="00E13E94">
        <w:rPr>
          <w:rFonts w:eastAsiaTheme="minorEastAsia"/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Сычевского района Смоленской области</w:t>
      </w:r>
      <w:r w:rsidR="005428F2">
        <w:rPr>
          <w:sz w:val="28"/>
          <w:szCs w:val="28"/>
        </w:rPr>
        <w:t xml:space="preserve"> </w:t>
      </w:r>
      <w:r w:rsidRPr="00E13E94">
        <w:rPr>
          <w:rFonts w:eastAsiaTheme="minorEastAsia"/>
          <w:sz w:val="28"/>
          <w:szCs w:val="28"/>
        </w:rPr>
        <w:t xml:space="preserve">участвует в Конкурсе в категории «малые города». Эта категория разделена на подгруппы в зависимости от численности населения, проживающего в таких городах. </w:t>
      </w:r>
      <w:r>
        <w:rPr>
          <w:rFonts w:eastAsiaTheme="minorEastAsia"/>
          <w:sz w:val="28"/>
          <w:szCs w:val="28"/>
        </w:rPr>
        <w:t>Сычевское</w:t>
      </w:r>
      <w:r w:rsidRPr="00E13E94">
        <w:rPr>
          <w:rFonts w:eastAsiaTheme="minorEastAsia"/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Сычевского района Смоленской области</w:t>
      </w:r>
      <w:r w:rsidR="005428F2">
        <w:rPr>
          <w:sz w:val="28"/>
          <w:szCs w:val="28"/>
        </w:rPr>
        <w:t xml:space="preserve"> </w:t>
      </w:r>
      <w:r w:rsidRPr="00E13E94">
        <w:rPr>
          <w:rFonts w:eastAsiaTheme="minorEastAsia"/>
          <w:sz w:val="28"/>
          <w:szCs w:val="28"/>
        </w:rPr>
        <w:t>с численностью на 01.01.20</w:t>
      </w:r>
      <w:r>
        <w:rPr>
          <w:rFonts w:eastAsiaTheme="minorEastAsia"/>
          <w:sz w:val="28"/>
          <w:szCs w:val="28"/>
        </w:rPr>
        <w:t xml:space="preserve">19года </w:t>
      </w:r>
      <w:r w:rsidRPr="00B00FD1">
        <w:rPr>
          <w:rFonts w:eastAsiaTheme="minorEastAsia"/>
          <w:sz w:val="28"/>
          <w:szCs w:val="28"/>
        </w:rPr>
        <w:t xml:space="preserve">– </w:t>
      </w:r>
      <w:r w:rsidR="005428F2">
        <w:rPr>
          <w:rFonts w:eastAsiaTheme="minorEastAsia"/>
          <w:sz w:val="28"/>
          <w:szCs w:val="28"/>
        </w:rPr>
        <w:t xml:space="preserve">               </w:t>
      </w:r>
      <w:r w:rsidRPr="00B00FD1">
        <w:rPr>
          <w:rFonts w:eastAsiaTheme="minorEastAsia"/>
          <w:sz w:val="28"/>
          <w:szCs w:val="28"/>
        </w:rPr>
        <w:t>8 269 человек</w:t>
      </w:r>
      <w:r w:rsidRPr="00E13E94">
        <w:rPr>
          <w:rFonts w:eastAsiaTheme="minorEastAsia"/>
          <w:sz w:val="28"/>
          <w:szCs w:val="28"/>
        </w:rPr>
        <w:t xml:space="preserve"> относится к I подгруппе - малые города с численностью населения </w:t>
      </w:r>
      <w:r>
        <w:rPr>
          <w:rFonts w:eastAsiaTheme="minorEastAsia"/>
          <w:sz w:val="28"/>
          <w:szCs w:val="28"/>
        </w:rPr>
        <w:t>до</w:t>
      </w:r>
      <w:r w:rsidRPr="00E13E94">
        <w:rPr>
          <w:rFonts w:eastAsiaTheme="minorEastAsia"/>
          <w:sz w:val="28"/>
          <w:szCs w:val="28"/>
        </w:rPr>
        <w:t xml:space="preserve"> 20 тыс. человек включительно.</w:t>
      </w:r>
    </w:p>
    <w:p w:rsidR="00622F5B" w:rsidRDefault="00622F5B" w:rsidP="00622F5B">
      <w:pPr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E13E94">
        <w:rPr>
          <w:rFonts w:eastAsiaTheme="minorEastAsia"/>
          <w:sz w:val="28"/>
          <w:szCs w:val="28"/>
        </w:rPr>
        <w:t xml:space="preserve">Вознаграждение победителю в номинации «Малые города </w:t>
      </w:r>
      <w:r w:rsidR="005428F2">
        <w:rPr>
          <w:rFonts w:eastAsiaTheme="minorEastAsia"/>
          <w:sz w:val="28"/>
          <w:szCs w:val="28"/>
        </w:rPr>
        <w:t xml:space="preserve">                                  </w:t>
      </w:r>
      <w:r w:rsidRPr="00E13E94">
        <w:rPr>
          <w:rFonts w:eastAsiaTheme="minorEastAsia"/>
          <w:sz w:val="28"/>
          <w:szCs w:val="28"/>
        </w:rPr>
        <w:t>с численностью</w:t>
      </w:r>
      <w:r w:rsidR="005428F2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до</w:t>
      </w:r>
      <w:r w:rsidRPr="00E13E94">
        <w:rPr>
          <w:rFonts w:eastAsiaTheme="minorEastAsia"/>
          <w:sz w:val="28"/>
          <w:szCs w:val="28"/>
        </w:rPr>
        <w:t xml:space="preserve"> 20 000 человек» — до </w:t>
      </w:r>
      <w:r>
        <w:rPr>
          <w:rFonts w:eastAsiaTheme="minorEastAsia"/>
          <w:sz w:val="28"/>
          <w:szCs w:val="28"/>
        </w:rPr>
        <w:t>5</w:t>
      </w:r>
      <w:r w:rsidRPr="00E13E94">
        <w:rPr>
          <w:rFonts w:eastAsiaTheme="minorEastAsia"/>
          <w:sz w:val="28"/>
          <w:szCs w:val="28"/>
        </w:rPr>
        <w:t>0 000 000 рублей.</w:t>
      </w:r>
    </w:p>
    <w:p w:rsidR="00622F5B" w:rsidRDefault="00622F5B" w:rsidP="00622F5B">
      <w:pPr>
        <w:ind w:firstLine="709"/>
        <w:contextualSpacing/>
        <w:jc w:val="both"/>
        <w:rPr>
          <w:sz w:val="28"/>
          <w:szCs w:val="28"/>
        </w:rPr>
      </w:pPr>
      <w:r w:rsidRPr="00E13E94">
        <w:rPr>
          <w:sz w:val="28"/>
          <w:szCs w:val="28"/>
        </w:rPr>
        <w:t>Целью конкурса является поддержка проектов по созданию привлекательных городских пространств, способствующих повышению качества жизни, привлечению в город посетителей, развитию индустрии услуг.</w:t>
      </w:r>
    </w:p>
    <w:p w:rsidR="00622F5B" w:rsidRPr="002B26EE" w:rsidRDefault="00622F5B" w:rsidP="00622F5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E72F9">
        <w:rPr>
          <w:sz w:val="28"/>
          <w:szCs w:val="28"/>
        </w:rPr>
        <w:t xml:space="preserve"> 2020 году </w:t>
      </w:r>
      <w:r>
        <w:rPr>
          <w:sz w:val="28"/>
          <w:szCs w:val="28"/>
        </w:rPr>
        <w:t>Сычевское</w:t>
      </w:r>
      <w:r w:rsidRPr="00ED557A">
        <w:rPr>
          <w:sz w:val="28"/>
          <w:szCs w:val="28"/>
        </w:rPr>
        <w:t xml:space="preserve"> городское поселение </w:t>
      </w:r>
      <w:r>
        <w:rPr>
          <w:sz w:val="28"/>
          <w:szCs w:val="28"/>
        </w:rPr>
        <w:t>Сычевског</w:t>
      </w:r>
      <w:r w:rsidRPr="00ED557A">
        <w:rPr>
          <w:sz w:val="28"/>
          <w:szCs w:val="28"/>
        </w:rPr>
        <w:t xml:space="preserve">о района Смоленской области </w:t>
      </w:r>
      <w:r w:rsidRPr="00E13E94">
        <w:rPr>
          <w:sz w:val="28"/>
          <w:szCs w:val="28"/>
        </w:rPr>
        <w:t xml:space="preserve">признано победителем в категории </w:t>
      </w:r>
      <w:r>
        <w:rPr>
          <w:sz w:val="28"/>
          <w:szCs w:val="28"/>
        </w:rPr>
        <w:t>«</w:t>
      </w:r>
      <w:r w:rsidRPr="00E13E94">
        <w:rPr>
          <w:sz w:val="28"/>
          <w:szCs w:val="28"/>
        </w:rPr>
        <w:t>малые города</w:t>
      </w:r>
      <w:r>
        <w:rPr>
          <w:sz w:val="28"/>
          <w:szCs w:val="28"/>
        </w:rPr>
        <w:t>»</w:t>
      </w:r>
      <w:r w:rsidR="005428F2">
        <w:rPr>
          <w:sz w:val="28"/>
          <w:szCs w:val="28"/>
        </w:rPr>
        <w:t xml:space="preserve">                   </w:t>
      </w:r>
      <w:r w:rsidRPr="00E13E94">
        <w:rPr>
          <w:sz w:val="28"/>
          <w:szCs w:val="28"/>
        </w:rPr>
        <w:t xml:space="preserve"> в рамках Всероссийского конкурса лучших проектов создания комфортной городской среды с проектом: </w:t>
      </w:r>
      <w:r w:rsidRPr="00B00FD1">
        <w:rPr>
          <w:sz w:val="28"/>
          <w:szCs w:val="28"/>
        </w:rPr>
        <w:t xml:space="preserve">«Проект благоустройства городского </w:t>
      </w:r>
      <w:r w:rsidRPr="002B26EE">
        <w:rPr>
          <w:sz w:val="28"/>
          <w:szCs w:val="28"/>
        </w:rPr>
        <w:t xml:space="preserve">парка </w:t>
      </w:r>
      <w:r w:rsidR="005428F2">
        <w:rPr>
          <w:sz w:val="28"/>
          <w:szCs w:val="28"/>
        </w:rPr>
        <w:t xml:space="preserve">                     </w:t>
      </w:r>
      <w:r w:rsidRPr="002B26EE">
        <w:rPr>
          <w:sz w:val="28"/>
          <w:szCs w:val="28"/>
        </w:rPr>
        <w:t>г. Сычевка</w:t>
      </w:r>
      <w:r w:rsidR="005428F2">
        <w:rPr>
          <w:sz w:val="28"/>
          <w:szCs w:val="28"/>
        </w:rPr>
        <w:t xml:space="preserve"> Смоленской области "ПАРК СЫЧА"</w:t>
      </w:r>
      <w:r w:rsidRPr="002B26EE">
        <w:rPr>
          <w:sz w:val="28"/>
          <w:szCs w:val="28"/>
        </w:rPr>
        <w:t>.</w:t>
      </w:r>
      <w:r w:rsidR="005428F2">
        <w:rPr>
          <w:sz w:val="28"/>
          <w:szCs w:val="28"/>
        </w:rPr>
        <w:t xml:space="preserve"> </w:t>
      </w:r>
      <w:r w:rsidRPr="002B26EE">
        <w:rPr>
          <w:sz w:val="28"/>
          <w:szCs w:val="28"/>
        </w:rPr>
        <w:t>Проектируемая территория расположена в центральной части города, недалеко от площади Революции.</w:t>
      </w:r>
      <w:r>
        <w:rPr>
          <w:sz w:val="28"/>
          <w:szCs w:val="28"/>
        </w:rPr>
        <w:t xml:space="preserve"> Местонахождение городского парка: Смоленская область, г. Сычевка, </w:t>
      </w:r>
      <w:r w:rsidR="005428F2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ул. Пушкина.</w:t>
      </w:r>
      <w:r w:rsidR="005428F2">
        <w:rPr>
          <w:sz w:val="28"/>
          <w:szCs w:val="28"/>
        </w:rPr>
        <w:t xml:space="preserve"> </w:t>
      </w:r>
      <w:r w:rsidRPr="002B26EE">
        <w:rPr>
          <w:sz w:val="28"/>
          <w:szCs w:val="28"/>
        </w:rPr>
        <w:t xml:space="preserve">В проекте ярко проявлена тематика символа города - Сыча, </w:t>
      </w:r>
      <w:r w:rsidRPr="002B26EE">
        <w:rPr>
          <w:sz w:val="28"/>
          <w:szCs w:val="28"/>
        </w:rPr>
        <w:lastRenderedPageBreak/>
        <w:t>изначально заявленная в названии парка и специфики города. В 2021</w:t>
      </w:r>
      <w:r>
        <w:rPr>
          <w:sz w:val="28"/>
          <w:szCs w:val="28"/>
        </w:rPr>
        <w:t xml:space="preserve"> г. -2022 </w:t>
      </w:r>
      <w:r w:rsidRPr="002B26EE">
        <w:rPr>
          <w:sz w:val="28"/>
          <w:szCs w:val="28"/>
        </w:rPr>
        <w:t>г</w:t>
      </w:r>
      <w:r>
        <w:rPr>
          <w:sz w:val="28"/>
          <w:szCs w:val="28"/>
        </w:rPr>
        <w:t>.</w:t>
      </w:r>
      <w:r w:rsidRPr="002B26EE">
        <w:rPr>
          <w:sz w:val="28"/>
          <w:szCs w:val="28"/>
        </w:rPr>
        <w:t xml:space="preserve"> планируется благоустройство данной территории.</w:t>
      </w:r>
    </w:p>
    <w:p w:rsidR="00622F5B" w:rsidRPr="0020270B" w:rsidRDefault="00622F5B" w:rsidP="00622F5B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  <w:sectPr w:rsidR="00622F5B" w:rsidRPr="0020270B" w:rsidSect="005428F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624" w:footer="709" w:gutter="0"/>
          <w:pgNumType w:start="1"/>
          <w:cols w:space="708"/>
          <w:docGrid w:linePitch="360"/>
        </w:sectPr>
      </w:pPr>
    </w:p>
    <w:p w:rsidR="00622F5B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5428F2">
        <w:rPr>
          <w:color w:val="333333"/>
          <w:sz w:val="28"/>
          <w:szCs w:val="28"/>
        </w:rPr>
        <w:lastRenderedPageBreak/>
        <w:t>Приложение №1</w:t>
      </w:r>
    </w:p>
    <w:p w:rsidR="00622F5B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5428F2">
        <w:rPr>
          <w:color w:val="333333"/>
          <w:sz w:val="28"/>
          <w:szCs w:val="28"/>
        </w:rPr>
        <w:t>к муниципальной программе</w:t>
      </w:r>
    </w:p>
    <w:p w:rsidR="00622F5B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5428F2">
        <w:rPr>
          <w:color w:val="333333"/>
          <w:sz w:val="28"/>
          <w:szCs w:val="28"/>
        </w:rPr>
        <w:t>«Формирование комфортной</w:t>
      </w:r>
    </w:p>
    <w:p w:rsidR="005428F2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5428F2">
        <w:rPr>
          <w:color w:val="333333"/>
          <w:sz w:val="28"/>
          <w:szCs w:val="28"/>
        </w:rPr>
        <w:t>городской среды Сычевского городского</w:t>
      </w:r>
      <w:r w:rsidR="005428F2" w:rsidRPr="005428F2">
        <w:rPr>
          <w:color w:val="333333"/>
          <w:sz w:val="28"/>
          <w:szCs w:val="28"/>
        </w:rPr>
        <w:t xml:space="preserve"> </w:t>
      </w:r>
      <w:r w:rsidRPr="005428F2">
        <w:rPr>
          <w:color w:val="333333"/>
          <w:sz w:val="28"/>
          <w:szCs w:val="28"/>
        </w:rPr>
        <w:t>поселения</w:t>
      </w:r>
      <w:r w:rsidR="005428F2" w:rsidRPr="005428F2">
        <w:rPr>
          <w:color w:val="333333"/>
          <w:sz w:val="28"/>
          <w:szCs w:val="28"/>
        </w:rPr>
        <w:t xml:space="preserve"> </w:t>
      </w:r>
    </w:p>
    <w:p w:rsidR="00622F5B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5428F2">
        <w:rPr>
          <w:color w:val="333333"/>
          <w:sz w:val="28"/>
          <w:szCs w:val="28"/>
        </w:rPr>
        <w:t>Сычевского</w:t>
      </w:r>
      <w:r w:rsidR="005428F2" w:rsidRPr="005428F2">
        <w:rPr>
          <w:color w:val="333333"/>
          <w:sz w:val="28"/>
          <w:szCs w:val="28"/>
        </w:rPr>
        <w:t xml:space="preserve"> </w:t>
      </w:r>
      <w:r w:rsidRPr="005428F2">
        <w:rPr>
          <w:color w:val="333333"/>
          <w:sz w:val="28"/>
          <w:szCs w:val="28"/>
        </w:rPr>
        <w:t>района</w:t>
      </w:r>
    </w:p>
    <w:p w:rsidR="00622F5B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5428F2">
        <w:rPr>
          <w:color w:val="333333"/>
          <w:sz w:val="28"/>
          <w:szCs w:val="28"/>
        </w:rPr>
        <w:t>Смоленской области»</w:t>
      </w:r>
    </w:p>
    <w:p w:rsidR="00622F5B" w:rsidRDefault="00622F5B" w:rsidP="00622F5B">
      <w:pPr>
        <w:jc w:val="center"/>
        <w:rPr>
          <w:b/>
          <w:sz w:val="24"/>
          <w:szCs w:val="24"/>
        </w:rPr>
      </w:pPr>
    </w:p>
    <w:p w:rsidR="00622F5B" w:rsidRPr="005428F2" w:rsidRDefault="00622F5B" w:rsidP="00622F5B">
      <w:pPr>
        <w:jc w:val="center"/>
        <w:rPr>
          <w:sz w:val="28"/>
          <w:szCs w:val="28"/>
        </w:rPr>
      </w:pPr>
      <w:r w:rsidRPr="005428F2">
        <w:rPr>
          <w:sz w:val="28"/>
          <w:szCs w:val="28"/>
        </w:rPr>
        <w:t>Перечень</w:t>
      </w:r>
    </w:p>
    <w:p w:rsidR="00622F5B" w:rsidRPr="005428F2" w:rsidRDefault="00622F5B" w:rsidP="00622F5B">
      <w:pPr>
        <w:jc w:val="center"/>
        <w:rPr>
          <w:sz w:val="28"/>
          <w:szCs w:val="28"/>
        </w:rPr>
      </w:pPr>
      <w:r w:rsidRPr="005428F2">
        <w:rPr>
          <w:sz w:val="28"/>
          <w:szCs w:val="28"/>
        </w:rPr>
        <w:t xml:space="preserve"> основных мероприятий муниципальной программы</w:t>
      </w:r>
      <w:r w:rsidR="005428F2">
        <w:rPr>
          <w:sz w:val="28"/>
          <w:szCs w:val="28"/>
        </w:rPr>
        <w:t xml:space="preserve"> </w:t>
      </w:r>
      <w:r w:rsidRPr="005428F2">
        <w:rPr>
          <w:sz w:val="28"/>
          <w:szCs w:val="28"/>
        </w:rPr>
        <w:t>«Формирование комфортной городской среды Сычевского городского поселения Сычевского района Смоленской области»</w:t>
      </w:r>
    </w:p>
    <w:p w:rsidR="00622F5B" w:rsidRPr="005428F2" w:rsidRDefault="00622F5B" w:rsidP="00622F5B">
      <w:pPr>
        <w:jc w:val="center"/>
        <w:rPr>
          <w:bCs/>
          <w:sz w:val="28"/>
          <w:szCs w:val="28"/>
        </w:rPr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992"/>
        <w:gridCol w:w="714"/>
        <w:gridCol w:w="996"/>
        <w:gridCol w:w="1559"/>
        <w:gridCol w:w="847"/>
        <w:gridCol w:w="143"/>
        <w:gridCol w:w="853"/>
        <w:gridCol w:w="958"/>
        <w:gridCol w:w="35"/>
        <w:gridCol w:w="1134"/>
        <w:gridCol w:w="1417"/>
        <w:gridCol w:w="1134"/>
        <w:gridCol w:w="1134"/>
        <w:gridCol w:w="1418"/>
      </w:tblGrid>
      <w:tr w:rsidR="00622F5B" w:rsidRPr="004629B8" w:rsidTr="005428F2">
        <w:trPr>
          <w:trHeight w:val="240"/>
        </w:trPr>
        <w:tc>
          <w:tcPr>
            <w:tcW w:w="543" w:type="dxa"/>
            <w:vMerge w:val="restart"/>
          </w:tcPr>
          <w:p w:rsidR="005428F2" w:rsidRDefault="00622F5B" w:rsidP="00665A5E">
            <w:pPr>
              <w:autoSpaceDE w:val="0"/>
              <w:autoSpaceDN w:val="0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№</w:t>
            </w:r>
          </w:p>
          <w:p w:rsidR="00622F5B" w:rsidRPr="004629B8" w:rsidRDefault="00622F5B" w:rsidP="00665A5E">
            <w:pPr>
              <w:autoSpaceDE w:val="0"/>
              <w:autoSpaceDN w:val="0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п/п</w:t>
            </w:r>
          </w:p>
        </w:tc>
        <w:tc>
          <w:tcPr>
            <w:tcW w:w="2992" w:type="dxa"/>
            <w:vMerge w:val="restart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Наименование мероприятия</w:t>
            </w:r>
          </w:p>
        </w:tc>
        <w:tc>
          <w:tcPr>
            <w:tcW w:w="714" w:type="dxa"/>
            <w:vMerge w:val="restart"/>
          </w:tcPr>
          <w:p w:rsidR="00622F5B" w:rsidRPr="004629B8" w:rsidRDefault="00622F5B" w:rsidP="00665A5E">
            <w:pPr>
              <w:autoSpaceDE w:val="0"/>
              <w:autoSpaceDN w:val="0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Сроки исполнения, г.</w:t>
            </w:r>
          </w:p>
        </w:tc>
        <w:tc>
          <w:tcPr>
            <w:tcW w:w="996" w:type="dxa"/>
            <w:vMerge w:val="restart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Исполнители Программы</w:t>
            </w:r>
          </w:p>
        </w:tc>
        <w:tc>
          <w:tcPr>
            <w:tcW w:w="9214" w:type="dxa"/>
            <w:gridSpan w:val="10"/>
          </w:tcPr>
          <w:p w:rsidR="00622F5B" w:rsidRPr="004629B8" w:rsidRDefault="00622F5B" w:rsidP="00665A5E">
            <w:pPr>
              <w:autoSpaceDE w:val="0"/>
              <w:autoSpaceDN w:val="0"/>
              <w:ind w:right="-108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Объем финансирования, тыс. руб.</w:t>
            </w:r>
          </w:p>
        </w:tc>
        <w:tc>
          <w:tcPr>
            <w:tcW w:w="1418" w:type="dxa"/>
            <w:vMerge w:val="restart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Источник финансирования</w:t>
            </w:r>
          </w:p>
        </w:tc>
      </w:tr>
      <w:tr w:rsidR="00622F5B" w:rsidRPr="004629B8" w:rsidTr="005428F2">
        <w:trPr>
          <w:trHeight w:val="140"/>
        </w:trPr>
        <w:tc>
          <w:tcPr>
            <w:tcW w:w="543" w:type="dxa"/>
            <w:vMerge/>
            <w:vAlign w:val="center"/>
          </w:tcPr>
          <w:p w:rsidR="00622F5B" w:rsidRPr="004629B8" w:rsidRDefault="00622F5B" w:rsidP="00665A5E">
            <w:pPr>
              <w:rPr>
                <w:b/>
                <w:bCs/>
                <w:szCs w:val="24"/>
              </w:rPr>
            </w:pPr>
          </w:p>
        </w:tc>
        <w:tc>
          <w:tcPr>
            <w:tcW w:w="2992" w:type="dxa"/>
            <w:vMerge/>
            <w:vAlign w:val="center"/>
          </w:tcPr>
          <w:p w:rsidR="00622F5B" w:rsidRPr="004629B8" w:rsidRDefault="00622F5B" w:rsidP="00665A5E">
            <w:pPr>
              <w:rPr>
                <w:b/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622F5B" w:rsidRPr="004629B8" w:rsidRDefault="00622F5B" w:rsidP="00665A5E">
            <w:pPr>
              <w:rPr>
                <w:b/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622F5B" w:rsidRPr="004629B8" w:rsidRDefault="00622F5B" w:rsidP="00665A5E">
            <w:pPr>
              <w:rPr>
                <w:b/>
                <w:bCs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622F5B" w:rsidRPr="004629B8" w:rsidRDefault="00622F5B" w:rsidP="00665A5E">
            <w:pPr>
              <w:autoSpaceDE w:val="0"/>
              <w:autoSpaceDN w:val="0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Всего</w:t>
            </w:r>
          </w:p>
        </w:tc>
        <w:tc>
          <w:tcPr>
            <w:tcW w:w="7655" w:type="dxa"/>
            <w:gridSpan w:val="9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в том числе по годам</w:t>
            </w:r>
          </w:p>
        </w:tc>
        <w:tc>
          <w:tcPr>
            <w:tcW w:w="1418" w:type="dxa"/>
            <w:vMerge/>
            <w:vAlign w:val="center"/>
          </w:tcPr>
          <w:p w:rsidR="00622F5B" w:rsidRPr="004629B8" w:rsidRDefault="00622F5B" w:rsidP="00665A5E">
            <w:pPr>
              <w:rPr>
                <w:b/>
                <w:bCs/>
                <w:szCs w:val="24"/>
              </w:rPr>
            </w:pPr>
          </w:p>
        </w:tc>
      </w:tr>
      <w:tr w:rsidR="00622F5B" w:rsidRPr="004629B8" w:rsidTr="005428F2">
        <w:trPr>
          <w:trHeight w:val="220"/>
        </w:trPr>
        <w:tc>
          <w:tcPr>
            <w:tcW w:w="543" w:type="dxa"/>
            <w:vMerge/>
            <w:vAlign w:val="center"/>
          </w:tcPr>
          <w:p w:rsidR="00622F5B" w:rsidRPr="004629B8" w:rsidRDefault="00622F5B" w:rsidP="00665A5E">
            <w:pPr>
              <w:rPr>
                <w:b/>
                <w:bCs/>
                <w:szCs w:val="24"/>
              </w:rPr>
            </w:pPr>
          </w:p>
        </w:tc>
        <w:tc>
          <w:tcPr>
            <w:tcW w:w="2992" w:type="dxa"/>
            <w:vMerge/>
            <w:vAlign w:val="center"/>
          </w:tcPr>
          <w:p w:rsidR="00622F5B" w:rsidRPr="004629B8" w:rsidRDefault="00622F5B" w:rsidP="00665A5E">
            <w:pPr>
              <w:rPr>
                <w:b/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622F5B" w:rsidRPr="004629B8" w:rsidRDefault="00622F5B" w:rsidP="00665A5E">
            <w:pPr>
              <w:rPr>
                <w:b/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622F5B" w:rsidRPr="004629B8" w:rsidRDefault="00622F5B" w:rsidP="00665A5E">
            <w:pPr>
              <w:rPr>
                <w:b/>
                <w:bCs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622F5B" w:rsidRPr="004629B8" w:rsidRDefault="00622F5B" w:rsidP="00665A5E">
            <w:pPr>
              <w:rPr>
                <w:b/>
                <w:bCs/>
                <w:szCs w:val="24"/>
              </w:rPr>
            </w:pPr>
          </w:p>
        </w:tc>
        <w:tc>
          <w:tcPr>
            <w:tcW w:w="847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2018</w:t>
            </w:r>
          </w:p>
        </w:tc>
        <w:tc>
          <w:tcPr>
            <w:tcW w:w="996" w:type="dxa"/>
            <w:gridSpan w:val="2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2019</w:t>
            </w:r>
          </w:p>
        </w:tc>
        <w:tc>
          <w:tcPr>
            <w:tcW w:w="993" w:type="dxa"/>
            <w:gridSpan w:val="2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2020</w:t>
            </w:r>
          </w:p>
        </w:tc>
        <w:tc>
          <w:tcPr>
            <w:tcW w:w="1134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2021</w:t>
            </w:r>
          </w:p>
        </w:tc>
        <w:tc>
          <w:tcPr>
            <w:tcW w:w="1417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2022</w:t>
            </w:r>
          </w:p>
        </w:tc>
        <w:tc>
          <w:tcPr>
            <w:tcW w:w="1134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2023</w:t>
            </w:r>
          </w:p>
        </w:tc>
        <w:tc>
          <w:tcPr>
            <w:tcW w:w="1134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2024</w:t>
            </w:r>
          </w:p>
        </w:tc>
        <w:tc>
          <w:tcPr>
            <w:tcW w:w="1418" w:type="dxa"/>
            <w:vAlign w:val="center"/>
          </w:tcPr>
          <w:p w:rsidR="00622F5B" w:rsidRPr="004629B8" w:rsidRDefault="00622F5B" w:rsidP="00665A5E">
            <w:pPr>
              <w:rPr>
                <w:b/>
                <w:bCs/>
                <w:szCs w:val="24"/>
              </w:rPr>
            </w:pPr>
          </w:p>
        </w:tc>
      </w:tr>
      <w:tr w:rsidR="00622F5B" w:rsidRPr="004629B8" w:rsidTr="005428F2">
        <w:tc>
          <w:tcPr>
            <w:tcW w:w="543" w:type="dxa"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  <w:r w:rsidRPr="004629B8">
              <w:rPr>
                <w:szCs w:val="24"/>
              </w:rPr>
              <w:t>1.</w:t>
            </w:r>
          </w:p>
        </w:tc>
        <w:tc>
          <w:tcPr>
            <w:tcW w:w="2992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1</w:t>
            </w:r>
          </w:p>
        </w:tc>
        <w:tc>
          <w:tcPr>
            <w:tcW w:w="714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2</w:t>
            </w:r>
          </w:p>
        </w:tc>
        <w:tc>
          <w:tcPr>
            <w:tcW w:w="996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3</w:t>
            </w:r>
          </w:p>
        </w:tc>
        <w:tc>
          <w:tcPr>
            <w:tcW w:w="1559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4</w:t>
            </w:r>
          </w:p>
        </w:tc>
        <w:tc>
          <w:tcPr>
            <w:tcW w:w="847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5</w:t>
            </w:r>
          </w:p>
        </w:tc>
        <w:tc>
          <w:tcPr>
            <w:tcW w:w="996" w:type="dxa"/>
            <w:gridSpan w:val="2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6</w:t>
            </w:r>
          </w:p>
        </w:tc>
        <w:tc>
          <w:tcPr>
            <w:tcW w:w="993" w:type="dxa"/>
            <w:gridSpan w:val="2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7</w:t>
            </w:r>
          </w:p>
        </w:tc>
        <w:tc>
          <w:tcPr>
            <w:tcW w:w="1134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8</w:t>
            </w:r>
          </w:p>
        </w:tc>
        <w:tc>
          <w:tcPr>
            <w:tcW w:w="1417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9</w:t>
            </w:r>
          </w:p>
        </w:tc>
        <w:tc>
          <w:tcPr>
            <w:tcW w:w="1134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10</w:t>
            </w:r>
          </w:p>
        </w:tc>
        <w:tc>
          <w:tcPr>
            <w:tcW w:w="1134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418" w:type="dxa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1</w:t>
            </w:r>
            <w:r>
              <w:rPr>
                <w:szCs w:val="24"/>
              </w:rPr>
              <w:t>2</w:t>
            </w:r>
          </w:p>
        </w:tc>
      </w:tr>
      <w:tr w:rsidR="00622F5B" w:rsidRPr="004629B8" w:rsidTr="005428F2">
        <w:tc>
          <w:tcPr>
            <w:tcW w:w="543" w:type="dxa"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4" w:type="dxa"/>
            <w:gridSpan w:val="14"/>
          </w:tcPr>
          <w:p w:rsidR="00622F5B" w:rsidRPr="004629B8" w:rsidRDefault="00622F5B" w:rsidP="00665A5E">
            <w:pPr>
              <w:autoSpaceDE w:val="0"/>
              <w:autoSpaceDN w:val="0"/>
              <w:jc w:val="both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Цель Программы:</w:t>
            </w:r>
            <w:r w:rsidRPr="004629B8">
              <w:rPr>
                <w:szCs w:val="24"/>
              </w:rPr>
              <w:t xml:space="preserve"> Повышение качества и комфорта городской среды на территории  </w:t>
            </w:r>
            <w:r>
              <w:rPr>
                <w:szCs w:val="24"/>
              </w:rPr>
              <w:t>Сычевского</w:t>
            </w:r>
            <w:r w:rsidRPr="004629B8">
              <w:rPr>
                <w:szCs w:val="24"/>
              </w:rPr>
              <w:t xml:space="preserve"> городского поселения </w:t>
            </w:r>
            <w:r>
              <w:rPr>
                <w:szCs w:val="24"/>
              </w:rPr>
              <w:t>Сычевского</w:t>
            </w:r>
            <w:r w:rsidRPr="004629B8">
              <w:rPr>
                <w:szCs w:val="24"/>
              </w:rPr>
              <w:t xml:space="preserve"> района Смоленской области;</w:t>
            </w:r>
          </w:p>
        </w:tc>
      </w:tr>
      <w:tr w:rsidR="00622F5B" w:rsidRPr="004629B8" w:rsidTr="005428F2">
        <w:tc>
          <w:tcPr>
            <w:tcW w:w="543" w:type="dxa"/>
          </w:tcPr>
          <w:p w:rsidR="00622F5B" w:rsidRPr="004629B8" w:rsidRDefault="00622F5B" w:rsidP="00665A5E">
            <w:pPr>
              <w:autoSpaceDE w:val="0"/>
              <w:autoSpaceDN w:val="0"/>
              <w:rPr>
                <w:b/>
                <w:szCs w:val="24"/>
              </w:rPr>
            </w:pPr>
          </w:p>
        </w:tc>
        <w:tc>
          <w:tcPr>
            <w:tcW w:w="15334" w:type="dxa"/>
            <w:gridSpan w:val="14"/>
          </w:tcPr>
          <w:p w:rsidR="00622F5B" w:rsidRPr="004629B8" w:rsidRDefault="00622F5B" w:rsidP="00665A5E">
            <w:pPr>
              <w:pStyle w:val="aff2"/>
              <w:rPr>
                <w:rFonts w:ascii="Times New Roman" w:hAnsi="Times New Roman" w:cs="Times New Roman"/>
                <w:b/>
                <w:sz w:val="22"/>
              </w:rPr>
            </w:pPr>
            <w:r w:rsidRPr="004629B8">
              <w:rPr>
                <w:rFonts w:ascii="Times New Roman" w:hAnsi="Times New Roman" w:cs="Times New Roman"/>
                <w:b/>
                <w:bCs/>
                <w:sz w:val="22"/>
              </w:rPr>
              <w:t>Задача 1.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" w:hAnsi="Times New Roman" w:cs="Times New Roman"/>
                <w:sz w:val="22"/>
              </w:rPr>
              <w:t>Сычевского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 городского поселения </w:t>
            </w:r>
            <w:r>
              <w:rPr>
                <w:rFonts w:ascii="Times New Roman" w:hAnsi="Times New Roman" w:cs="Times New Roman"/>
                <w:sz w:val="22"/>
              </w:rPr>
              <w:t>Сычевского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 района Смоленской области.</w:t>
            </w:r>
          </w:p>
        </w:tc>
      </w:tr>
      <w:tr w:rsidR="00622F5B" w:rsidRPr="004629B8" w:rsidTr="005428F2">
        <w:tc>
          <w:tcPr>
            <w:tcW w:w="543" w:type="dxa"/>
          </w:tcPr>
          <w:p w:rsidR="00622F5B" w:rsidRPr="004629B8" w:rsidRDefault="00622F5B" w:rsidP="00665A5E">
            <w:pPr>
              <w:autoSpaceDE w:val="0"/>
              <w:autoSpaceDN w:val="0"/>
              <w:rPr>
                <w:b/>
                <w:szCs w:val="24"/>
              </w:rPr>
            </w:pPr>
          </w:p>
        </w:tc>
        <w:tc>
          <w:tcPr>
            <w:tcW w:w="15334" w:type="dxa"/>
            <w:gridSpan w:val="14"/>
          </w:tcPr>
          <w:p w:rsidR="00622F5B" w:rsidRPr="004629B8" w:rsidRDefault="00622F5B" w:rsidP="00665A5E">
            <w:pPr>
              <w:autoSpaceDE w:val="0"/>
              <w:autoSpaceDN w:val="0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622F5B" w:rsidRPr="004629B8" w:rsidTr="005428F2">
        <w:tc>
          <w:tcPr>
            <w:tcW w:w="543" w:type="dxa"/>
            <w:vMerge w:val="restart"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  <w:r w:rsidRPr="004629B8">
              <w:rPr>
                <w:szCs w:val="24"/>
              </w:rPr>
              <w:t>1.1</w:t>
            </w:r>
          </w:p>
        </w:tc>
        <w:tc>
          <w:tcPr>
            <w:tcW w:w="2992" w:type="dxa"/>
            <w:vMerge w:val="restart"/>
          </w:tcPr>
          <w:p w:rsidR="00622F5B" w:rsidRPr="004629B8" w:rsidRDefault="00622F5B" w:rsidP="00665A5E">
            <w:pPr>
              <w:autoSpaceDE w:val="0"/>
              <w:autoSpaceDN w:val="0"/>
              <w:rPr>
                <w:iCs/>
                <w:szCs w:val="24"/>
              </w:rPr>
            </w:pPr>
            <w:r w:rsidRPr="004629B8">
              <w:rPr>
                <w:bCs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622F5B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  <w:p w:rsidR="005428F2" w:rsidRPr="004629B8" w:rsidRDefault="005428F2" w:rsidP="00665A5E">
            <w:pPr>
              <w:autoSpaceDE w:val="0"/>
              <w:autoSpaceDN w:val="0"/>
              <w:jc w:val="center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0,59</w:t>
            </w:r>
            <w:r>
              <w:rPr>
                <w:szCs w:val="24"/>
              </w:rPr>
              <w:t>766</w:t>
            </w:r>
          </w:p>
        </w:tc>
        <w:tc>
          <w:tcPr>
            <w:tcW w:w="990" w:type="dxa"/>
            <w:gridSpan w:val="2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 w:rsidRPr="00621C06">
              <w:rPr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22F5B" w:rsidRPr="00621C06" w:rsidRDefault="00622F5B" w:rsidP="00665A5E">
            <w:pPr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0,246</w:t>
            </w:r>
          </w:p>
        </w:tc>
        <w:tc>
          <w:tcPr>
            <w:tcW w:w="993" w:type="dxa"/>
            <w:gridSpan w:val="2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0,104</w:t>
            </w:r>
          </w:p>
        </w:tc>
        <w:tc>
          <w:tcPr>
            <w:tcW w:w="1134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ind w:right="-108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0,115</w:t>
            </w:r>
          </w:p>
        </w:tc>
        <w:tc>
          <w:tcPr>
            <w:tcW w:w="1417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0,1</w:t>
            </w:r>
            <w:r>
              <w:rPr>
                <w:szCs w:val="24"/>
              </w:rPr>
              <w:t>3266</w:t>
            </w:r>
          </w:p>
        </w:tc>
        <w:tc>
          <w:tcPr>
            <w:tcW w:w="1134" w:type="dxa"/>
            <w:vAlign w:val="center"/>
          </w:tcPr>
          <w:p w:rsidR="00622F5B" w:rsidRPr="00FD28E7" w:rsidRDefault="00622F5B" w:rsidP="00665A5E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FD28E7" w:rsidRDefault="00622F5B" w:rsidP="00665A5E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</w:tcPr>
          <w:p w:rsidR="00622F5B" w:rsidRPr="00FD28E7" w:rsidRDefault="00622F5B" w:rsidP="00665A5E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бюджет Сычевского городского поселения (средства дорожного фонда Сычевского городского поселения)</w:t>
            </w:r>
          </w:p>
        </w:tc>
      </w:tr>
      <w:tr w:rsidR="00622F5B" w:rsidRPr="004629B8" w:rsidTr="005428F2">
        <w:tc>
          <w:tcPr>
            <w:tcW w:w="543" w:type="dxa"/>
            <w:vMerge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vMerge/>
          </w:tcPr>
          <w:p w:rsidR="00622F5B" w:rsidRPr="004629B8" w:rsidRDefault="00622F5B" w:rsidP="00665A5E">
            <w:pPr>
              <w:autoSpaceDE w:val="0"/>
              <w:autoSpaceDN w:val="0"/>
              <w:rPr>
                <w:iCs/>
                <w:szCs w:val="24"/>
              </w:rPr>
            </w:pPr>
          </w:p>
        </w:tc>
        <w:tc>
          <w:tcPr>
            <w:tcW w:w="714" w:type="dxa"/>
            <w:vMerge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vAlign w:val="center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5983,99834</w:t>
            </w:r>
          </w:p>
        </w:tc>
        <w:tc>
          <w:tcPr>
            <w:tcW w:w="990" w:type="dxa"/>
            <w:gridSpan w:val="2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 w:rsidRPr="00621C06">
              <w:rPr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2464,382</w:t>
            </w:r>
          </w:p>
        </w:tc>
        <w:tc>
          <w:tcPr>
            <w:tcW w:w="993" w:type="dxa"/>
            <w:gridSpan w:val="2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1037,718</w:t>
            </w:r>
          </w:p>
        </w:tc>
        <w:tc>
          <w:tcPr>
            <w:tcW w:w="1134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1155,479</w:t>
            </w:r>
          </w:p>
        </w:tc>
        <w:tc>
          <w:tcPr>
            <w:tcW w:w="1417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1326,41934</w:t>
            </w:r>
          </w:p>
        </w:tc>
        <w:tc>
          <w:tcPr>
            <w:tcW w:w="1134" w:type="dxa"/>
            <w:vAlign w:val="center"/>
          </w:tcPr>
          <w:p w:rsidR="00622F5B" w:rsidRPr="00FD28E7" w:rsidRDefault="00622F5B" w:rsidP="00665A5E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FD28E7" w:rsidRDefault="00622F5B" w:rsidP="00665A5E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</w:tcPr>
          <w:p w:rsidR="00622F5B" w:rsidRPr="00FD28E7" w:rsidRDefault="00622F5B" w:rsidP="00665A5E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FD28E7">
              <w:rPr>
                <w:color w:val="000000" w:themeColor="text1"/>
                <w:szCs w:val="24"/>
              </w:rPr>
              <w:t>федеральный и областной бюджет (средства областного дорожного фонда)</w:t>
            </w:r>
          </w:p>
        </w:tc>
      </w:tr>
      <w:tr w:rsidR="00622F5B" w:rsidRPr="004629B8" w:rsidTr="005428F2">
        <w:tc>
          <w:tcPr>
            <w:tcW w:w="543" w:type="dxa"/>
            <w:tcBorders>
              <w:bottom w:val="single" w:sz="4" w:space="0" w:color="auto"/>
            </w:tcBorders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tcBorders>
              <w:bottom w:val="single" w:sz="4" w:space="0" w:color="auto"/>
            </w:tcBorders>
          </w:tcPr>
          <w:p w:rsidR="00622F5B" w:rsidRPr="004629B8" w:rsidRDefault="00622F5B" w:rsidP="00665A5E">
            <w:pPr>
              <w:autoSpaceDE w:val="0"/>
              <w:autoSpaceDN w:val="0"/>
              <w:ind w:left="-77"/>
              <w:rPr>
                <w:b/>
                <w:iCs/>
                <w:szCs w:val="24"/>
              </w:rPr>
            </w:pPr>
            <w:r w:rsidRPr="004629B8">
              <w:rPr>
                <w:b/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5984,596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bCs/>
                <w:iCs/>
                <w:szCs w:val="24"/>
              </w:rPr>
            </w:pPr>
            <w:r w:rsidRPr="00621C06">
              <w:rPr>
                <w:b/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2464,628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1037,822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1155,594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1326,552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22F5B" w:rsidRPr="00FD28E7" w:rsidRDefault="00622F5B" w:rsidP="00665A5E">
            <w:pPr>
              <w:autoSpaceDE w:val="0"/>
              <w:autoSpaceDN w:val="0"/>
              <w:jc w:val="center"/>
              <w:rPr>
                <w:b/>
                <w:color w:val="000000" w:themeColor="text1"/>
                <w:szCs w:val="24"/>
              </w:rPr>
            </w:pPr>
            <w:r w:rsidRPr="00FD28E7">
              <w:rPr>
                <w:b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622F5B" w:rsidRPr="00FD28E7" w:rsidRDefault="00622F5B" w:rsidP="00665A5E">
            <w:pPr>
              <w:autoSpaceDE w:val="0"/>
              <w:autoSpaceDN w:val="0"/>
              <w:jc w:val="center"/>
              <w:rPr>
                <w:b/>
                <w:color w:val="000000" w:themeColor="text1"/>
                <w:szCs w:val="24"/>
              </w:rPr>
            </w:pPr>
            <w:r w:rsidRPr="00FD28E7">
              <w:rPr>
                <w:b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622F5B" w:rsidRPr="007768DE" w:rsidRDefault="00622F5B" w:rsidP="00665A5E">
            <w:pPr>
              <w:autoSpaceDE w:val="0"/>
              <w:autoSpaceDN w:val="0"/>
              <w:jc w:val="center"/>
              <w:rPr>
                <w:b/>
                <w:color w:val="FF0000"/>
                <w:szCs w:val="24"/>
              </w:rPr>
            </w:pPr>
          </w:p>
          <w:p w:rsidR="00622F5B" w:rsidRPr="007768DE" w:rsidRDefault="00622F5B" w:rsidP="00665A5E">
            <w:pPr>
              <w:autoSpaceDE w:val="0"/>
              <w:autoSpaceDN w:val="0"/>
              <w:jc w:val="center"/>
              <w:rPr>
                <w:b/>
                <w:color w:val="FF0000"/>
                <w:szCs w:val="24"/>
              </w:rPr>
            </w:pPr>
          </w:p>
          <w:p w:rsidR="00622F5B" w:rsidRPr="007768DE" w:rsidRDefault="00622F5B" w:rsidP="00665A5E">
            <w:pPr>
              <w:autoSpaceDE w:val="0"/>
              <w:autoSpaceDN w:val="0"/>
              <w:jc w:val="center"/>
              <w:rPr>
                <w:b/>
                <w:color w:val="FF0000"/>
                <w:szCs w:val="24"/>
              </w:rPr>
            </w:pPr>
          </w:p>
        </w:tc>
      </w:tr>
      <w:tr w:rsidR="00622F5B" w:rsidRPr="004629B8" w:rsidTr="005428F2">
        <w:trPr>
          <w:trHeight w:val="73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4629B8" w:rsidRDefault="00622F5B" w:rsidP="00665A5E">
            <w:pPr>
              <w:pStyle w:val="aff2"/>
              <w:rPr>
                <w:rFonts w:ascii="Times New Roman" w:hAnsi="Times New Roman" w:cs="Times New Roman"/>
                <w:sz w:val="22"/>
              </w:rPr>
            </w:pPr>
            <w:r w:rsidRPr="004629B8">
              <w:rPr>
                <w:rFonts w:ascii="Times New Roman" w:hAnsi="Times New Roman" w:cs="Times New Roman"/>
                <w:b/>
                <w:bCs/>
                <w:sz w:val="22"/>
              </w:rPr>
              <w:t>Задача 2.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 Повышение уровня благоустройства общественных территорий (парков, </w:t>
            </w:r>
            <w:r>
              <w:rPr>
                <w:rFonts w:ascii="Times New Roman" w:hAnsi="Times New Roman" w:cs="Times New Roman"/>
                <w:sz w:val="22"/>
              </w:rPr>
              <w:t>набережных и т.д.) Сычевского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 городского поселения </w:t>
            </w:r>
            <w:r>
              <w:rPr>
                <w:rFonts w:ascii="Times New Roman" w:hAnsi="Times New Roman" w:cs="Times New Roman"/>
                <w:sz w:val="22"/>
              </w:rPr>
              <w:t>Сычевского</w:t>
            </w:r>
            <w:r w:rsidRPr="004629B8">
              <w:rPr>
                <w:rFonts w:ascii="Times New Roman" w:hAnsi="Times New Roman" w:cs="Times New Roman"/>
                <w:sz w:val="22"/>
              </w:rPr>
              <w:t xml:space="preserve"> района Смоленской области.</w:t>
            </w:r>
          </w:p>
        </w:tc>
      </w:tr>
      <w:tr w:rsidR="00622F5B" w:rsidRPr="004629B8" w:rsidTr="005428F2">
        <w:trPr>
          <w:trHeight w:val="385"/>
        </w:trPr>
        <w:tc>
          <w:tcPr>
            <w:tcW w:w="543" w:type="dxa"/>
            <w:tcBorders>
              <w:top w:val="single" w:sz="4" w:space="0" w:color="auto"/>
            </w:tcBorders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4" w:type="dxa"/>
            <w:gridSpan w:val="14"/>
            <w:tcBorders>
              <w:top w:val="single" w:sz="4" w:space="0" w:color="auto"/>
            </w:tcBorders>
          </w:tcPr>
          <w:p w:rsidR="00622F5B" w:rsidRPr="004629B8" w:rsidRDefault="00622F5B" w:rsidP="00665A5E">
            <w:pPr>
              <w:autoSpaceDE w:val="0"/>
              <w:autoSpaceDN w:val="0"/>
              <w:rPr>
                <w:b/>
                <w:bCs/>
                <w:szCs w:val="24"/>
              </w:rPr>
            </w:pPr>
            <w:r w:rsidRPr="004629B8">
              <w:rPr>
                <w:b/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622F5B" w:rsidRPr="004629B8" w:rsidTr="005428F2">
        <w:trPr>
          <w:trHeight w:val="1127"/>
        </w:trPr>
        <w:tc>
          <w:tcPr>
            <w:tcW w:w="543" w:type="dxa"/>
            <w:vMerge w:val="restart"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  <w:r w:rsidRPr="004629B8">
              <w:rPr>
                <w:szCs w:val="24"/>
              </w:rPr>
              <w:t>2.1</w:t>
            </w:r>
          </w:p>
        </w:tc>
        <w:tc>
          <w:tcPr>
            <w:tcW w:w="2992" w:type="dxa"/>
            <w:vMerge w:val="restart"/>
          </w:tcPr>
          <w:p w:rsidR="00622F5B" w:rsidRPr="004629B8" w:rsidRDefault="00622F5B" w:rsidP="00665A5E">
            <w:pPr>
              <w:autoSpaceDE w:val="0"/>
              <w:autoSpaceDN w:val="0"/>
              <w:jc w:val="both"/>
              <w:rPr>
                <w:szCs w:val="24"/>
              </w:rPr>
            </w:pPr>
            <w:r w:rsidRPr="004629B8">
              <w:rPr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2018-202</w:t>
            </w:r>
            <w:r>
              <w:rPr>
                <w:szCs w:val="24"/>
              </w:rPr>
              <w:t>4</w:t>
            </w:r>
          </w:p>
        </w:tc>
        <w:tc>
          <w:tcPr>
            <w:tcW w:w="996" w:type="dxa"/>
            <w:vAlign w:val="center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2,85</w:t>
            </w:r>
            <w:r>
              <w:rPr>
                <w:szCs w:val="24"/>
              </w:rPr>
              <w:t>2</w:t>
            </w:r>
          </w:p>
        </w:tc>
        <w:tc>
          <w:tcPr>
            <w:tcW w:w="990" w:type="dxa"/>
            <w:gridSpan w:val="2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0,501</w:t>
            </w:r>
          </w:p>
        </w:tc>
        <w:tc>
          <w:tcPr>
            <w:tcW w:w="853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0,309</w:t>
            </w:r>
          </w:p>
        </w:tc>
        <w:tc>
          <w:tcPr>
            <w:tcW w:w="958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0,372</w:t>
            </w:r>
          </w:p>
        </w:tc>
        <w:tc>
          <w:tcPr>
            <w:tcW w:w="1169" w:type="dxa"/>
            <w:gridSpan w:val="2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0,345</w:t>
            </w:r>
          </w:p>
        </w:tc>
        <w:tc>
          <w:tcPr>
            <w:tcW w:w="1417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0,325</w:t>
            </w:r>
          </w:p>
        </w:tc>
        <w:tc>
          <w:tcPr>
            <w:tcW w:w="1134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0,500</w:t>
            </w:r>
          </w:p>
        </w:tc>
        <w:tc>
          <w:tcPr>
            <w:tcW w:w="1134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0,500</w:t>
            </w:r>
          </w:p>
        </w:tc>
        <w:tc>
          <w:tcPr>
            <w:tcW w:w="1418" w:type="dxa"/>
          </w:tcPr>
          <w:p w:rsidR="00622F5B" w:rsidRPr="00D67211" w:rsidRDefault="00622F5B" w:rsidP="00665A5E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D67211">
              <w:rPr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622F5B" w:rsidRPr="004629B8" w:rsidTr="005428F2">
        <w:tc>
          <w:tcPr>
            <w:tcW w:w="543" w:type="dxa"/>
            <w:vMerge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vMerge/>
          </w:tcPr>
          <w:p w:rsidR="00622F5B" w:rsidRPr="004629B8" w:rsidRDefault="00622F5B" w:rsidP="00665A5E">
            <w:pPr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714" w:type="dxa"/>
            <w:vMerge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vAlign w:val="center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Отдел городского хозяйства </w:t>
            </w:r>
            <w:r>
              <w:rPr>
                <w:szCs w:val="24"/>
              </w:rPr>
              <w:lastRenderedPageBreak/>
              <w:t>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28179,1595</w:t>
            </w:r>
          </w:p>
        </w:tc>
        <w:tc>
          <w:tcPr>
            <w:tcW w:w="990" w:type="dxa"/>
            <w:gridSpan w:val="2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5009,300</w:t>
            </w:r>
          </w:p>
        </w:tc>
        <w:tc>
          <w:tcPr>
            <w:tcW w:w="853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3089,459</w:t>
            </w:r>
          </w:p>
        </w:tc>
        <w:tc>
          <w:tcPr>
            <w:tcW w:w="993" w:type="dxa"/>
            <w:gridSpan w:val="2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3722,564</w:t>
            </w:r>
          </w:p>
        </w:tc>
        <w:tc>
          <w:tcPr>
            <w:tcW w:w="1134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3447,375</w:t>
            </w:r>
          </w:p>
        </w:tc>
        <w:tc>
          <w:tcPr>
            <w:tcW w:w="1417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3249,72093</w:t>
            </w:r>
          </w:p>
        </w:tc>
        <w:tc>
          <w:tcPr>
            <w:tcW w:w="1134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4576,14027</w:t>
            </w:r>
          </w:p>
        </w:tc>
        <w:tc>
          <w:tcPr>
            <w:tcW w:w="1134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621C06">
              <w:rPr>
                <w:szCs w:val="24"/>
              </w:rPr>
              <w:t>5084,60</w:t>
            </w:r>
            <w:r>
              <w:rPr>
                <w:szCs w:val="24"/>
              </w:rPr>
              <w:t>0</w:t>
            </w:r>
            <w:r w:rsidRPr="00621C06">
              <w:rPr>
                <w:szCs w:val="24"/>
              </w:rPr>
              <w:t>3</w:t>
            </w:r>
          </w:p>
        </w:tc>
        <w:tc>
          <w:tcPr>
            <w:tcW w:w="1418" w:type="dxa"/>
          </w:tcPr>
          <w:p w:rsidR="00622F5B" w:rsidRPr="00D67211" w:rsidRDefault="00622F5B" w:rsidP="00665A5E">
            <w:pPr>
              <w:tabs>
                <w:tab w:val="left" w:pos="210"/>
              </w:tabs>
              <w:autoSpaceDE w:val="0"/>
              <w:autoSpaceDN w:val="0"/>
              <w:rPr>
                <w:color w:val="000000" w:themeColor="text1"/>
                <w:szCs w:val="24"/>
              </w:rPr>
            </w:pPr>
            <w:r w:rsidRPr="00D67211">
              <w:rPr>
                <w:color w:val="000000" w:themeColor="text1"/>
                <w:szCs w:val="24"/>
              </w:rPr>
              <w:t>федеральный и областной бюджет</w:t>
            </w:r>
          </w:p>
        </w:tc>
      </w:tr>
      <w:tr w:rsidR="00622F5B" w:rsidRPr="004629B8" w:rsidTr="005428F2">
        <w:tc>
          <w:tcPr>
            <w:tcW w:w="543" w:type="dxa"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</w:tcPr>
          <w:p w:rsidR="00622F5B" w:rsidRPr="004629B8" w:rsidRDefault="00622F5B" w:rsidP="00665A5E">
            <w:pPr>
              <w:autoSpaceDE w:val="0"/>
              <w:autoSpaceDN w:val="0"/>
              <w:jc w:val="both"/>
              <w:rPr>
                <w:szCs w:val="24"/>
              </w:rPr>
            </w:pPr>
            <w:r w:rsidRPr="004629B8">
              <w:rPr>
                <w:b/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28182,0115</w:t>
            </w:r>
          </w:p>
        </w:tc>
        <w:tc>
          <w:tcPr>
            <w:tcW w:w="990" w:type="dxa"/>
            <w:gridSpan w:val="2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5009,801</w:t>
            </w:r>
          </w:p>
        </w:tc>
        <w:tc>
          <w:tcPr>
            <w:tcW w:w="853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3089,768</w:t>
            </w:r>
          </w:p>
        </w:tc>
        <w:tc>
          <w:tcPr>
            <w:tcW w:w="993" w:type="dxa"/>
            <w:gridSpan w:val="2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3722,936</w:t>
            </w:r>
          </w:p>
        </w:tc>
        <w:tc>
          <w:tcPr>
            <w:tcW w:w="1134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3447,720</w:t>
            </w:r>
          </w:p>
        </w:tc>
        <w:tc>
          <w:tcPr>
            <w:tcW w:w="1417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3250,04593</w:t>
            </w:r>
          </w:p>
        </w:tc>
        <w:tc>
          <w:tcPr>
            <w:tcW w:w="1134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 w:rsidRPr="00621C06">
              <w:rPr>
                <w:b/>
                <w:szCs w:val="24"/>
              </w:rPr>
              <w:t>4576,64027</w:t>
            </w:r>
          </w:p>
        </w:tc>
        <w:tc>
          <w:tcPr>
            <w:tcW w:w="1134" w:type="dxa"/>
            <w:vAlign w:val="center"/>
          </w:tcPr>
          <w:p w:rsidR="00622F5B" w:rsidRPr="00621C06" w:rsidRDefault="00622F5B" w:rsidP="00665A5E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5085,1003</w:t>
            </w:r>
          </w:p>
        </w:tc>
        <w:tc>
          <w:tcPr>
            <w:tcW w:w="1418" w:type="dxa"/>
          </w:tcPr>
          <w:p w:rsidR="00622F5B" w:rsidRPr="007768DE" w:rsidRDefault="00622F5B" w:rsidP="00665A5E">
            <w:pPr>
              <w:tabs>
                <w:tab w:val="left" w:pos="210"/>
              </w:tabs>
              <w:autoSpaceDE w:val="0"/>
              <w:autoSpaceDN w:val="0"/>
              <w:rPr>
                <w:b/>
                <w:color w:val="FF0000"/>
                <w:szCs w:val="24"/>
              </w:rPr>
            </w:pPr>
          </w:p>
        </w:tc>
      </w:tr>
      <w:tr w:rsidR="00622F5B" w:rsidRPr="004629B8" w:rsidTr="005428F2">
        <w:tc>
          <w:tcPr>
            <w:tcW w:w="543" w:type="dxa"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4" w:type="dxa"/>
            <w:gridSpan w:val="14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  <w:r w:rsidRPr="004629B8">
              <w:rPr>
                <w:b/>
                <w:iCs/>
                <w:szCs w:val="24"/>
              </w:rPr>
              <w:t xml:space="preserve">Задача 3. </w:t>
            </w:r>
            <w:r w:rsidRPr="00A707E9"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  <w:r>
              <w:rPr>
                <w:szCs w:val="24"/>
              </w:rPr>
              <w:t>, расходы на предоставление субсидии на иные цели бюджетным и автономным учреждениям.</w:t>
            </w:r>
          </w:p>
        </w:tc>
      </w:tr>
      <w:tr w:rsidR="00622F5B" w:rsidRPr="004629B8" w:rsidTr="005428F2">
        <w:tc>
          <w:tcPr>
            <w:tcW w:w="543" w:type="dxa"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334" w:type="dxa"/>
            <w:gridSpan w:val="14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rPr>
                <w:b/>
                <w:iCs/>
                <w:szCs w:val="24"/>
              </w:rPr>
            </w:pPr>
            <w:r w:rsidRPr="004629B8">
              <w:rPr>
                <w:b/>
                <w:iCs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622F5B" w:rsidRPr="004629B8" w:rsidTr="005428F2">
        <w:tc>
          <w:tcPr>
            <w:tcW w:w="543" w:type="dxa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4629B8">
              <w:rPr>
                <w:iCs/>
                <w:szCs w:val="24"/>
              </w:rPr>
              <w:t>3.1</w:t>
            </w:r>
          </w:p>
        </w:tc>
        <w:tc>
          <w:tcPr>
            <w:tcW w:w="2992" w:type="dxa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b/>
                <w:iCs/>
                <w:szCs w:val="24"/>
              </w:rPr>
            </w:pPr>
            <w:r w:rsidRPr="00CB3ED5"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714" w:type="dxa"/>
            <w:vAlign w:val="center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2018-202</w:t>
            </w:r>
            <w:r>
              <w:rPr>
                <w:szCs w:val="24"/>
              </w:rPr>
              <w:t>4</w:t>
            </w:r>
          </w:p>
        </w:tc>
        <w:tc>
          <w:tcPr>
            <w:tcW w:w="996" w:type="dxa"/>
            <w:vAlign w:val="center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622F5B" w:rsidRPr="004629B8" w:rsidTr="005428F2">
        <w:tc>
          <w:tcPr>
            <w:tcW w:w="543" w:type="dxa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4629B8">
              <w:rPr>
                <w:iCs/>
                <w:szCs w:val="24"/>
              </w:rPr>
              <w:t>3.2</w:t>
            </w:r>
          </w:p>
        </w:tc>
        <w:tc>
          <w:tcPr>
            <w:tcW w:w="2992" w:type="dxa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Cs w:val="24"/>
              </w:rPr>
            </w:pPr>
            <w:r w:rsidRPr="004629B8">
              <w:rPr>
                <w:szCs w:val="24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714" w:type="dxa"/>
            <w:vAlign w:val="center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 w:rsidRPr="004629B8">
              <w:rPr>
                <w:szCs w:val="24"/>
              </w:rPr>
              <w:t>2018-202</w:t>
            </w:r>
            <w:r>
              <w:rPr>
                <w:szCs w:val="24"/>
              </w:rPr>
              <w:t>4</w:t>
            </w:r>
          </w:p>
        </w:tc>
        <w:tc>
          <w:tcPr>
            <w:tcW w:w="996" w:type="dxa"/>
            <w:vAlign w:val="center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</w:t>
            </w:r>
            <w:r>
              <w:rPr>
                <w:szCs w:val="24"/>
              </w:rPr>
              <w:lastRenderedPageBreak/>
              <w:t>кой области</w:t>
            </w:r>
          </w:p>
        </w:tc>
        <w:tc>
          <w:tcPr>
            <w:tcW w:w="1559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lastRenderedPageBreak/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622F5B" w:rsidRPr="004629B8" w:rsidTr="005428F2">
        <w:tc>
          <w:tcPr>
            <w:tcW w:w="543" w:type="dxa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>
              <w:rPr>
                <w:iCs/>
                <w:szCs w:val="24"/>
              </w:rPr>
              <w:lastRenderedPageBreak/>
              <w:t>3.3</w:t>
            </w:r>
          </w:p>
        </w:tc>
        <w:tc>
          <w:tcPr>
            <w:tcW w:w="2992" w:type="dxa"/>
          </w:tcPr>
          <w:p w:rsidR="00622F5B" w:rsidRPr="007B5D53" w:rsidRDefault="00622F5B" w:rsidP="00665A5E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color w:val="000000" w:themeColor="text1"/>
                <w:szCs w:val="24"/>
              </w:rPr>
            </w:pPr>
            <w:r w:rsidRPr="007B5D53">
              <w:rPr>
                <w:color w:val="000000" w:themeColor="text1"/>
                <w:szCs w:val="24"/>
              </w:rPr>
              <w:t>Расходы на предоставление субсидии на иные цели бюджетным и автономным учреждениям</w:t>
            </w:r>
            <w:r w:rsidRPr="007B5D53">
              <w:rPr>
                <w:color w:val="000000" w:themeColor="text1"/>
              </w:rPr>
              <w:t xml:space="preserve"> (р</w:t>
            </w:r>
            <w:r w:rsidRPr="007B5D53">
              <w:rPr>
                <w:color w:val="000000" w:themeColor="text1"/>
                <w:szCs w:val="24"/>
              </w:rPr>
              <w:t>еализация проекта:</w:t>
            </w:r>
            <w:r w:rsidRPr="007B5D53">
              <w:rPr>
                <w:color w:val="000000" w:themeColor="text1"/>
              </w:rPr>
              <w:t>«Проект благоустройства городского парка г. Сычевка Смоленской области "ПАРК СЫЧА"»)</w:t>
            </w:r>
          </w:p>
        </w:tc>
        <w:tc>
          <w:tcPr>
            <w:tcW w:w="714" w:type="dxa"/>
            <w:vAlign w:val="center"/>
          </w:tcPr>
          <w:p w:rsidR="00622F5B" w:rsidRPr="004629B8" w:rsidRDefault="00622F5B" w:rsidP="00665A5E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2021</w:t>
            </w:r>
          </w:p>
        </w:tc>
        <w:tc>
          <w:tcPr>
            <w:tcW w:w="996" w:type="dxa"/>
            <w:vAlign w:val="center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 w:rsidRPr="000B4374">
              <w:rPr>
                <w:iCs/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622F5B" w:rsidRPr="004629B8" w:rsidTr="005428F2">
        <w:tc>
          <w:tcPr>
            <w:tcW w:w="543" w:type="dxa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</w:p>
        </w:tc>
        <w:tc>
          <w:tcPr>
            <w:tcW w:w="2992" w:type="dxa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b/>
                <w:szCs w:val="24"/>
              </w:rPr>
            </w:pPr>
            <w:r w:rsidRPr="004629B8">
              <w:rPr>
                <w:b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622F5B" w:rsidRPr="004629B8" w:rsidRDefault="00622F5B" w:rsidP="00665A5E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</w:tcPr>
          <w:p w:rsidR="00622F5B" w:rsidRPr="004629B8" w:rsidRDefault="00622F5B" w:rsidP="00665A5E">
            <w:pPr>
              <w:tabs>
                <w:tab w:val="left" w:pos="210"/>
              </w:tabs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0" w:type="dxa"/>
            <w:gridSpan w:val="2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 w:rsidRPr="000B4374"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vAlign w:val="center"/>
          </w:tcPr>
          <w:p w:rsidR="00622F5B" w:rsidRPr="000B4374" w:rsidRDefault="00622F5B" w:rsidP="00665A5E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</w:p>
        </w:tc>
      </w:tr>
    </w:tbl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5428F2">
        <w:rPr>
          <w:sz w:val="28"/>
          <w:szCs w:val="28"/>
        </w:rPr>
        <w:lastRenderedPageBreak/>
        <w:t xml:space="preserve">Приложение №1 </w:t>
      </w:r>
    </w:p>
    <w:p w:rsidR="00622F5B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5428F2">
        <w:rPr>
          <w:sz w:val="28"/>
          <w:szCs w:val="28"/>
        </w:rPr>
        <w:t>к приложению №1</w:t>
      </w:r>
    </w:p>
    <w:p w:rsidR="00622F5B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5428F2">
        <w:rPr>
          <w:sz w:val="28"/>
          <w:szCs w:val="28"/>
        </w:rPr>
        <w:t>к муниципальной программе</w:t>
      </w:r>
    </w:p>
    <w:p w:rsidR="00622F5B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5428F2">
        <w:rPr>
          <w:sz w:val="28"/>
          <w:szCs w:val="28"/>
        </w:rPr>
        <w:t>«Формирование комфортной</w:t>
      </w:r>
    </w:p>
    <w:p w:rsidR="00622F5B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5428F2">
        <w:rPr>
          <w:sz w:val="28"/>
          <w:szCs w:val="28"/>
        </w:rPr>
        <w:t xml:space="preserve">городской среды </w:t>
      </w:r>
    </w:p>
    <w:p w:rsidR="00622F5B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5428F2">
        <w:rPr>
          <w:sz w:val="28"/>
          <w:szCs w:val="28"/>
        </w:rPr>
        <w:t>Сычевского городского</w:t>
      </w:r>
      <w:r w:rsidR="005428F2">
        <w:rPr>
          <w:sz w:val="28"/>
          <w:szCs w:val="28"/>
        </w:rPr>
        <w:t xml:space="preserve"> </w:t>
      </w:r>
      <w:r w:rsidRPr="005428F2">
        <w:rPr>
          <w:sz w:val="28"/>
          <w:szCs w:val="28"/>
        </w:rPr>
        <w:t>поселения</w:t>
      </w:r>
      <w:r w:rsidR="005428F2">
        <w:rPr>
          <w:sz w:val="28"/>
          <w:szCs w:val="28"/>
        </w:rPr>
        <w:t xml:space="preserve"> </w:t>
      </w:r>
      <w:r w:rsidRPr="005428F2">
        <w:rPr>
          <w:sz w:val="28"/>
          <w:szCs w:val="28"/>
        </w:rPr>
        <w:t>Сычевского</w:t>
      </w:r>
      <w:r w:rsidR="005428F2">
        <w:rPr>
          <w:sz w:val="28"/>
          <w:szCs w:val="28"/>
        </w:rPr>
        <w:t xml:space="preserve"> </w:t>
      </w:r>
      <w:r w:rsidRPr="005428F2">
        <w:rPr>
          <w:sz w:val="28"/>
          <w:szCs w:val="28"/>
        </w:rPr>
        <w:t>района</w:t>
      </w:r>
    </w:p>
    <w:p w:rsidR="00622F5B" w:rsidRPr="005428F2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5428F2">
        <w:rPr>
          <w:sz w:val="28"/>
          <w:szCs w:val="28"/>
        </w:rPr>
        <w:t>Смоленской области»</w:t>
      </w:r>
    </w:p>
    <w:p w:rsidR="00622F5B" w:rsidRPr="005223B7" w:rsidRDefault="00622F5B" w:rsidP="00622F5B">
      <w:pPr>
        <w:jc w:val="center"/>
        <w:rPr>
          <w:b/>
          <w:sz w:val="24"/>
          <w:szCs w:val="24"/>
        </w:rPr>
      </w:pPr>
    </w:p>
    <w:p w:rsidR="00622F5B" w:rsidRPr="005223B7" w:rsidRDefault="00622F5B" w:rsidP="00622F5B">
      <w:pPr>
        <w:jc w:val="center"/>
        <w:rPr>
          <w:sz w:val="28"/>
          <w:szCs w:val="28"/>
        </w:rPr>
      </w:pPr>
      <w:r w:rsidRPr="005223B7">
        <w:rPr>
          <w:sz w:val="28"/>
          <w:szCs w:val="28"/>
        </w:rPr>
        <w:t>Перечень</w:t>
      </w:r>
    </w:p>
    <w:p w:rsidR="00622F5B" w:rsidRDefault="00622F5B" w:rsidP="00622F5B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 xml:space="preserve"> основных мероприятий муниципальной программы</w:t>
      </w:r>
      <w:r w:rsidR="00A1449F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«Формирование комфортной городской среды Сычевского городского поселения Сычевского района Смоленской области» в 202</w:t>
      </w:r>
      <w:r>
        <w:rPr>
          <w:sz w:val="28"/>
          <w:szCs w:val="28"/>
        </w:rPr>
        <w:t>2</w:t>
      </w:r>
      <w:r w:rsidRPr="00693723">
        <w:rPr>
          <w:sz w:val="28"/>
          <w:szCs w:val="28"/>
        </w:rPr>
        <w:t xml:space="preserve"> году</w:t>
      </w:r>
    </w:p>
    <w:p w:rsidR="00622F5B" w:rsidRPr="00693723" w:rsidRDefault="00622F5B" w:rsidP="00622F5B">
      <w:pPr>
        <w:jc w:val="center"/>
        <w:rPr>
          <w:sz w:val="28"/>
          <w:szCs w:val="28"/>
        </w:rPr>
      </w:pPr>
    </w:p>
    <w:tbl>
      <w:tblPr>
        <w:tblW w:w="158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434"/>
        <w:gridCol w:w="850"/>
        <w:gridCol w:w="1277"/>
        <w:gridCol w:w="1275"/>
        <w:gridCol w:w="847"/>
        <w:gridCol w:w="143"/>
        <w:gridCol w:w="853"/>
        <w:gridCol w:w="993"/>
        <w:gridCol w:w="1275"/>
        <w:gridCol w:w="1276"/>
        <w:gridCol w:w="1418"/>
        <w:gridCol w:w="1134"/>
        <w:gridCol w:w="1549"/>
      </w:tblGrid>
      <w:tr w:rsidR="00622F5B" w:rsidRPr="005D5342" w:rsidTr="00665A5E">
        <w:trPr>
          <w:trHeight w:val="240"/>
        </w:trPr>
        <w:tc>
          <w:tcPr>
            <w:tcW w:w="543" w:type="dxa"/>
            <w:vMerge w:val="restart"/>
          </w:tcPr>
          <w:p w:rsidR="00622F5B" w:rsidRPr="005D5342" w:rsidRDefault="00622F5B" w:rsidP="00665A5E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№</w:t>
            </w:r>
          </w:p>
          <w:p w:rsidR="00622F5B" w:rsidRPr="005D5342" w:rsidRDefault="00622F5B" w:rsidP="00665A5E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п/п</w:t>
            </w:r>
          </w:p>
        </w:tc>
        <w:tc>
          <w:tcPr>
            <w:tcW w:w="2434" w:type="dxa"/>
            <w:vMerge w:val="restart"/>
          </w:tcPr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Наименование мероприятия</w:t>
            </w:r>
          </w:p>
        </w:tc>
        <w:tc>
          <w:tcPr>
            <w:tcW w:w="850" w:type="dxa"/>
            <w:vMerge w:val="restart"/>
          </w:tcPr>
          <w:p w:rsidR="00622F5B" w:rsidRPr="005D5342" w:rsidRDefault="00622F5B" w:rsidP="00665A5E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Сроки исполнения,</w:t>
            </w:r>
          </w:p>
          <w:p w:rsidR="00622F5B" w:rsidRPr="005D5342" w:rsidRDefault="00622F5B" w:rsidP="00665A5E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г.</w:t>
            </w:r>
          </w:p>
        </w:tc>
        <w:tc>
          <w:tcPr>
            <w:tcW w:w="1277" w:type="dxa"/>
            <w:vMerge w:val="restart"/>
          </w:tcPr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Исполнители Программы</w:t>
            </w:r>
          </w:p>
        </w:tc>
        <w:tc>
          <w:tcPr>
            <w:tcW w:w="9214" w:type="dxa"/>
            <w:gridSpan w:val="9"/>
          </w:tcPr>
          <w:p w:rsidR="00622F5B" w:rsidRPr="005D5342" w:rsidRDefault="00622F5B" w:rsidP="00665A5E">
            <w:pPr>
              <w:autoSpaceDE w:val="0"/>
              <w:autoSpaceDN w:val="0"/>
              <w:ind w:right="-108"/>
              <w:jc w:val="center"/>
              <w:rPr>
                <w:bCs/>
              </w:rPr>
            </w:pPr>
            <w:r w:rsidRPr="005D5342">
              <w:rPr>
                <w:bCs/>
              </w:rPr>
              <w:t>Объем финансирования, тыс. руб.</w:t>
            </w:r>
          </w:p>
        </w:tc>
        <w:tc>
          <w:tcPr>
            <w:tcW w:w="1549" w:type="dxa"/>
            <w:vMerge w:val="restart"/>
          </w:tcPr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Источник финансирования</w:t>
            </w:r>
          </w:p>
        </w:tc>
      </w:tr>
      <w:tr w:rsidR="00622F5B" w:rsidRPr="005D5342" w:rsidTr="00665A5E">
        <w:trPr>
          <w:trHeight w:val="140"/>
        </w:trPr>
        <w:tc>
          <w:tcPr>
            <w:tcW w:w="543" w:type="dxa"/>
            <w:vMerge/>
            <w:vAlign w:val="center"/>
          </w:tcPr>
          <w:p w:rsidR="00622F5B" w:rsidRPr="005D5342" w:rsidRDefault="00622F5B" w:rsidP="00665A5E">
            <w:pPr>
              <w:rPr>
                <w:bCs/>
              </w:rPr>
            </w:pPr>
          </w:p>
        </w:tc>
        <w:tc>
          <w:tcPr>
            <w:tcW w:w="2434" w:type="dxa"/>
            <w:vMerge/>
            <w:vAlign w:val="center"/>
          </w:tcPr>
          <w:p w:rsidR="00622F5B" w:rsidRPr="005D5342" w:rsidRDefault="00622F5B" w:rsidP="00665A5E">
            <w:pPr>
              <w:rPr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:rsidR="00622F5B" w:rsidRPr="005D5342" w:rsidRDefault="00622F5B" w:rsidP="00665A5E">
            <w:pPr>
              <w:rPr>
                <w:bCs/>
              </w:rPr>
            </w:pPr>
          </w:p>
        </w:tc>
        <w:tc>
          <w:tcPr>
            <w:tcW w:w="1277" w:type="dxa"/>
            <w:vMerge/>
            <w:vAlign w:val="center"/>
          </w:tcPr>
          <w:p w:rsidR="00622F5B" w:rsidRPr="005D5342" w:rsidRDefault="00622F5B" w:rsidP="00665A5E">
            <w:pPr>
              <w:rPr>
                <w:bCs/>
              </w:rPr>
            </w:pPr>
          </w:p>
        </w:tc>
        <w:tc>
          <w:tcPr>
            <w:tcW w:w="1275" w:type="dxa"/>
            <w:vMerge w:val="restart"/>
          </w:tcPr>
          <w:p w:rsidR="00622F5B" w:rsidRPr="005D5342" w:rsidRDefault="00622F5B" w:rsidP="00665A5E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Всего</w:t>
            </w:r>
          </w:p>
        </w:tc>
        <w:tc>
          <w:tcPr>
            <w:tcW w:w="7939" w:type="dxa"/>
            <w:gridSpan w:val="8"/>
          </w:tcPr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в том числе по годам</w:t>
            </w:r>
          </w:p>
        </w:tc>
        <w:tc>
          <w:tcPr>
            <w:tcW w:w="1549" w:type="dxa"/>
            <w:vMerge/>
            <w:vAlign w:val="center"/>
          </w:tcPr>
          <w:p w:rsidR="00622F5B" w:rsidRPr="005D5342" w:rsidRDefault="00622F5B" w:rsidP="00665A5E">
            <w:pPr>
              <w:rPr>
                <w:bCs/>
              </w:rPr>
            </w:pPr>
          </w:p>
        </w:tc>
      </w:tr>
      <w:tr w:rsidR="00622F5B" w:rsidRPr="005D5342" w:rsidTr="00665A5E">
        <w:trPr>
          <w:trHeight w:val="538"/>
        </w:trPr>
        <w:tc>
          <w:tcPr>
            <w:tcW w:w="543" w:type="dxa"/>
            <w:vMerge/>
            <w:vAlign w:val="center"/>
          </w:tcPr>
          <w:p w:rsidR="00622F5B" w:rsidRPr="005D5342" w:rsidRDefault="00622F5B" w:rsidP="00665A5E">
            <w:pPr>
              <w:rPr>
                <w:bCs/>
              </w:rPr>
            </w:pPr>
          </w:p>
        </w:tc>
        <w:tc>
          <w:tcPr>
            <w:tcW w:w="2434" w:type="dxa"/>
            <w:vMerge/>
            <w:vAlign w:val="center"/>
          </w:tcPr>
          <w:p w:rsidR="00622F5B" w:rsidRPr="005D5342" w:rsidRDefault="00622F5B" w:rsidP="00665A5E">
            <w:pPr>
              <w:rPr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:rsidR="00622F5B" w:rsidRPr="005D5342" w:rsidRDefault="00622F5B" w:rsidP="00665A5E">
            <w:pPr>
              <w:rPr>
                <w:bCs/>
              </w:rPr>
            </w:pPr>
          </w:p>
        </w:tc>
        <w:tc>
          <w:tcPr>
            <w:tcW w:w="1277" w:type="dxa"/>
            <w:vMerge/>
            <w:vAlign w:val="center"/>
          </w:tcPr>
          <w:p w:rsidR="00622F5B" w:rsidRPr="005D5342" w:rsidRDefault="00622F5B" w:rsidP="00665A5E">
            <w:pPr>
              <w:rPr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622F5B" w:rsidRPr="005D5342" w:rsidRDefault="00622F5B" w:rsidP="00665A5E">
            <w:pPr>
              <w:rPr>
                <w:bCs/>
              </w:rPr>
            </w:pPr>
          </w:p>
        </w:tc>
        <w:tc>
          <w:tcPr>
            <w:tcW w:w="847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2018</w:t>
            </w:r>
          </w:p>
        </w:tc>
        <w:tc>
          <w:tcPr>
            <w:tcW w:w="996" w:type="dxa"/>
            <w:gridSpan w:val="2"/>
          </w:tcPr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2019</w:t>
            </w:r>
          </w:p>
        </w:tc>
        <w:tc>
          <w:tcPr>
            <w:tcW w:w="993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2020</w:t>
            </w:r>
          </w:p>
        </w:tc>
        <w:tc>
          <w:tcPr>
            <w:tcW w:w="1275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2021</w:t>
            </w:r>
          </w:p>
        </w:tc>
        <w:tc>
          <w:tcPr>
            <w:tcW w:w="1276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2022</w:t>
            </w:r>
          </w:p>
        </w:tc>
        <w:tc>
          <w:tcPr>
            <w:tcW w:w="1418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2023</w:t>
            </w:r>
          </w:p>
        </w:tc>
        <w:tc>
          <w:tcPr>
            <w:tcW w:w="1134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2024</w:t>
            </w:r>
          </w:p>
        </w:tc>
        <w:tc>
          <w:tcPr>
            <w:tcW w:w="1549" w:type="dxa"/>
            <w:vAlign w:val="center"/>
          </w:tcPr>
          <w:p w:rsidR="00622F5B" w:rsidRPr="005D5342" w:rsidRDefault="00622F5B" w:rsidP="00665A5E">
            <w:pPr>
              <w:rPr>
                <w:bCs/>
              </w:rPr>
            </w:pPr>
          </w:p>
        </w:tc>
      </w:tr>
      <w:tr w:rsidR="00622F5B" w:rsidRPr="005D5342" w:rsidTr="00665A5E">
        <w:tc>
          <w:tcPr>
            <w:tcW w:w="543" w:type="dxa"/>
          </w:tcPr>
          <w:p w:rsidR="00622F5B" w:rsidRPr="005D5342" w:rsidRDefault="00622F5B" w:rsidP="00665A5E">
            <w:pPr>
              <w:autoSpaceDE w:val="0"/>
              <w:autoSpaceDN w:val="0"/>
            </w:pPr>
            <w:r w:rsidRPr="005D5342">
              <w:t>1.</w:t>
            </w:r>
          </w:p>
        </w:tc>
        <w:tc>
          <w:tcPr>
            <w:tcW w:w="2434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1</w:t>
            </w:r>
          </w:p>
        </w:tc>
        <w:tc>
          <w:tcPr>
            <w:tcW w:w="850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2</w:t>
            </w:r>
          </w:p>
        </w:tc>
        <w:tc>
          <w:tcPr>
            <w:tcW w:w="1277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3</w:t>
            </w:r>
          </w:p>
        </w:tc>
        <w:tc>
          <w:tcPr>
            <w:tcW w:w="1275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4</w:t>
            </w:r>
          </w:p>
        </w:tc>
        <w:tc>
          <w:tcPr>
            <w:tcW w:w="847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5</w:t>
            </w:r>
          </w:p>
        </w:tc>
        <w:tc>
          <w:tcPr>
            <w:tcW w:w="996" w:type="dxa"/>
            <w:gridSpan w:val="2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6</w:t>
            </w:r>
          </w:p>
        </w:tc>
        <w:tc>
          <w:tcPr>
            <w:tcW w:w="993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7</w:t>
            </w:r>
          </w:p>
        </w:tc>
        <w:tc>
          <w:tcPr>
            <w:tcW w:w="1275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8</w:t>
            </w:r>
          </w:p>
        </w:tc>
        <w:tc>
          <w:tcPr>
            <w:tcW w:w="1276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9</w:t>
            </w:r>
          </w:p>
        </w:tc>
        <w:tc>
          <w:tcPr>
            <w:tcW w:w="1418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10</w:t>
            </w:r>
          </w:p>
        </w:tc>
        <w:tc>
          <w:tcPr>
            <w:tcW w:w="1134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11</w:t>
            </w:r>
          </w:p>
        </w:tc>
        <w:tc>
          <w:tcPr>
            <w:tcW w:w="1549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12</w:t>
            </w:r>
          </w:p>
        </w:tc>
      </w:tr>
      <w:tr w:rsidR="00622F5B" w:rsidRPr="005D5342" w:rsidTr="00665A5E">
        <w:tc>
          <w:tcPr>
            <w:tcW w:w="543" w:type="dxa"/>
          </w:tcPr>
          <w:p w:rsidR="00622F5B" w:rsidRPr="005D5342" w:rsidRDefault="00622F5B" w:rsidP="00665A5E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622F5B" w:rsidRPr="005D5342" w:rsidRDefault="00622F5B" w:rsidP="00665A5E">
            <w:pPr>
              <w:autoSpaceDE w:val="0"/>
              <w:autoSpaceDN w:val="0"/>
              <w:jc w:val="both"/>
              <w:rPr>
                <w:bCs/>
              </w:rPr>
            </w:pPr>
            <w:r w:rsidRPr="005D5342">
              <w:rPr>
                <w:bCs/>
              </w:rPr>
              <w:t>Цель Программы:</w:t>
            </w:r>
            <w:r w:rsidRPr="005D5342">
              <w:t xml:space="preserve"> Повышение качества и комфорта городской среды на территории  Сычевского городского поселения Сычевского района Смоленской области;</w:t>
            </w:r>
          </w:p>
        </w:tc>
      </w:tr>
      <w:tr w:rsidR="00622F5B" w:rsidRPr="005D5342" w:rsidTr="00665A5E">
        <w:tc>
          <w:tcPr>
            <w:tcW w:w="543" w:type="dxa"/>
          </w:tcPr>
          <w:p w:rsidR="00622F5B" w:rsidRPr="005D5342" w:rsidRDefault="00622F5B" w:rsidP="00665A5E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622F5B" w:rsidRPr="005D5342" w:rsidRDefault="00622F5B" w:rsidP="00665A5E">
            <w:pPr>
              <w:pStyle w:val="aff2"/>
              <w:rPr>
                <w:rFonts w:ascii="Times New Roman" w:hAnsi="Times New Roman" w:cs="Times New Roman"/>
                <w:sz w:val="20"/>
                <w:szCs w:val="20"/>
              </w:rPr>
            </w:pPr>
            <w:r w:rsidRPr="005D534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Задача </w:t>
            </w:r>
            <w:r w:rsidRPr="005D5342">
              <w:rPr>
                <w:rFonts w:ascii="Times New Roman" w:hAnsi="Times New Roman" w:cs="Times New Roman"/>
                <w:sz w:val="20"/>
                <w:szCs w:val="20"/>
              </w:rPr>
              <w:t>Повышение уровня благоустройства дворовых и общественных территорий (парков, набережных и т.д.) территорий Сычевского городского поселения Сычевского района Смоленской области.</w:t>
            </w:r>
          </w:p>
        </w:tc>
      </w:tr>
      <w:tr w:rsidR="00622F5B" w:rsidRPr="005D5342" w:rsidTr="00665A5E">
        <w:tc>
          <w:tcPr>
            <w:tcW w:w="543" w:type="dxa"/>
          </w:tcPr>
          <w:p w:rsidR="00622F5B" w:rsidRPr="005D5342" w:rsidRDefault="00622F5B" w:rsidP="00665A5E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622F5B" w:rsidRPr="005D5342" w:rsidRDefault="00622F5B" w:rsidP="00665A5E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Региональный проект «Формирование комфортной городской среды»</w:t>
            </w:r>
          </w:p>
        </w:tc>
      </w:tr>
      <w:tr w:rsidR="00622F5B" w:rsidRPr="005D5342" w:rsidTr="00665A5E">
        <w:tc>
          <w:tcPr>
            <w:tcW w:w="543" w:type="dxa"/>
            <w:vMerge w:val="restart"/>
          </w:tcPr>
          <w:p w:rsidR="00622F5B" w:rsidRDefault="00622F5B" w:rsidP="00665A5E">
            <w:pPr>
              <w:autoSpaceDE w:val="0"/>
              <w:autoSpaceDN w:val="0"/>
            </w:pPr>
            <w:r>
              <w:t>1.1.</w:t>
            </w: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</w:p>
          <w:p w:rsidR="00622F5B" w:rsidRDefault="00622F5B" w:rsidP="00665A5E">
            <w:pPr>
              <w:autoSpaceDE w:val="0"/>
              <w:autoSpaceDN w:val="0"/>
            </w:pPr>
            <w:r>
              <w:t>2.1.</w:t>
            </w:r>
          </w:p>
          <w:p w:rsidR="00622F5B" w:rsidRPr="005D5342" w:rsidRDefault="00622F5B" w:rsidP="00665A5E">
            <w:pPr>
              <w:autoSpaceDE w:val="0"/>
              <w:autoSpaceDN w:val="0"/>
            </w:pPr>
          </w:p>
        </w:tc>
        <w:tc>
          <w:tcPr>
            <w:tcW w:w="2434" w:type="dxa"/>
            <w:vMerge w:val="restart"/>
          </w:tcPr>
          <w:p w:rsidR="00622F5B" w:rsidRPr="005D5342" w:rsidRDefault="00622F5B" w:rsidP="00665A5E">
            <w:pPr>
              <w:autoSpaceDE w:val="0"/>
              <w:autoSpaceDN w:val="0"/>
            </w:pPr>
            <w:r w:rsidRPr="005D5342">
              <w:rPr>
                <w:iCs/>
              </w:rPr>
              <w:lastRenderedPageBreak/>
              <w:t xml:space="preserve">Благоустройство дворовой территории: </w:t>
            </w:r>
          </w:p>
          <w:p w:rsidR="00622F5B" w:rsidRPr="005D5342" w:rsidRDefault="00622F5B" w:rsidP="00665A5E">
            <w:pPr>
              <w:autoSpaceDE w:val="0"/>
              <w:autoSpaceDN w:val="0"/>
            </w:pPr>
            <w:r w:rsidRPr="005D5342">
              <w:t xml:space="preserve">г. Сычевка, </w:t>
            </w:r>
          </w:p>
          <w:p w:rsidR="00622F5B" w:rsidRPr="005D5342" w:rsidRDefault="00622F5B" w:rsidP="00665A5E">
            <w:pPr>
              <w:autoSpaceDE w:val="0"/>
              <w:autoSpaceDN w:val="0"/>
            </w:pPr>
            <w:r w:rsidRPr="005D5342">
              <w:t xml:space="preserve">ул. </w:t>
            </w:r>
            <w:r>
              <w:t>Красноармейская</w:t>
            </w:r>
            <w:r w:rsidRPr="005D5342">
              <w:t xml:space="preserve">, д. </w:t>
            </w:r>
            <w:r>
              <w:t>80А</w:t>
            </w:r>
            <w:r w:rsidRPr="005D5342">
              <w:t>,</w:t>
            </w:r>
            <w:r>
              <w:t xml:space="preserve"> д.82А</w:t>
            </w: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Pr="005D5342" w:rsidRDefault="00622F5B" w:rsidP="00665A5E">
            <w:pPr>
              <w:autoSpaceDE w:val="0"/>
              <w:autoSpaceDN w:val="0"/>
            </w:pPr>
          </w:p>
          <w:p w:rsidR="00622F5B" w:rsidRDefault="00622F5B" w:rsidP="00665A5E"/>
          <w:p w:rsidR="00622F5B" w:rsidRPr="005D5342" w:rsidRDefault="00622F5B" w:rsidP="00665A5E">
            <w:r w:rsidRPr="005D5342">
              <w:t xml:space="preserve">Благоустройство общественной территории: </w:t>
            </w:r>
          </w:p>
          <w:p w:rsidR="00622F5B" w:rsidRPr="005D5342" w:rsidRDefault="00622F5B" w:rsidP="00665A5E">
            <w:pPr>
              <w:autoSpaceDE w:val="0"/>
              <w:autoSpaceDN w:val="0"/>
            </w:pPr>
            <w:r w:rsidRPr="002E6C63">
              <w:t xml:space="preserve">г. Сычевка, площадь Революции </w:t>
            </w:r>
          </w:p>
          <w:p w:rsidR="00622F5B" w:rsidRPr="005D5342" w:rsidRDefault="00622F5B" w:rsidP="00665A5E">
            <w:pPr>
              <w:autoSpaceDE w:val="0"/>
              <w:autoSpaceDN w:val="0"/>
              <w:rPr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rPr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rPr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rPr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rPr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rPr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rPr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rPr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rPr>
                <w:iCs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>
              <w:t>2022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202</w:t>
            </w:r>
            <w:r>
              <w:t>2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</w:tc>
        <w:tc>
          <w:tcPr>
            <w:tcW w:w="1277" w:type="dxa"/>
          </w:tcPr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275" w:type="dxa"/>
          </w:tcPr>
          <w:p w:rsidR="00622F5B" w:rsidRDefault="00622F5B" w:rsidP="00665A5E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622F5B" w:rsidRPr="00515F7E" w:rsidRDefault="00622F5B" w:rsidP="00665A5E">
            <w:pPr>
              <w:autoSpaceDE w:val="0"/>
              <w:autoSpaceDN w:val="0"/>
              <w:jc w:val="center"/>
            </w:pPr>
            <w:r w:rsidRPr="00515F7E">
              <w:t>1326,41934</w:t>
            </w: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Default="00622F5B" w:rsidP="00665A5E">
            <w:pPr>
              <w:jc w:val="center"/>
            </w:pPr>
          </w:p>
          <w:p w:rsidR="00622F5B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  <w:r>
              <w:t>0,13266</w:t>
            </w:r>
          </w:p>
        </w:tc>
        <w:tc>
          <w:tcPr>
            <w:tcW w:w="990" w:type="dxa"/>
            <w:gridSpan w:val="2"/>
          </w:tcPr>
          <w:p w:rsidR="00622F5B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  <w:r w:rsidRPr="005D5342">
              <w:rPr>
                <w:bCs/>
                <w:iCs/>
              </w:rPr>
              <w:t>х</w:t>
            </w: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  <w:r>
              <w:t>х</w:t>
            </w:r>
          </w:p>
        </w:tc>
        <w:tc>
          <w:tcPr>
            <w:tcW w:w="853" w:type="dxa"/>
          </w:tcPr>
          <w:p w:rsidR="00622F5B" w:rsidRDefault="00622F5B" w:rsidP="00665A5E">
            <w:pPr>
              <w:jc w:val="center"/>
            </w:pPr>
          </w:p>
          <w:p w:rsidR="00622F5B" w:rsidRDefault="00622F5B" w:rsidP="00665A5E">
            <w:pPr>
              <w:jc w:val="center"/>
            </w:pPr>
            <w:r w:rsidRPr="005D5342">
              <w:t>х</w:t>
            </w: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  <w:r>
              <w:t>х</w:t>
            </w:r>
          </w:p>
        </w:tc>
        <w:tc>
          <w:tcPr>
            <w:tcW w:w="993" w:type="dxa"/>
          </w:tcPr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Default="00622F5B" w:rsidP="00665A5E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  <w:r>
              <w:t>х</w:t>
            </w:r>
          </w:p>
        </w:tc>
        <w:tc>
          <w:tcPr>
            <w:tcW w:w="1275" w:type="dxa"/>
          </w:tcPr>
          <w:p w:rsidR="00622F5B" w:rsidRDefault="00622F5B" w:rsidP="00665A5E">
            <w:pPr>
              <w:autoSpaceDE w:val="0"/>
              <w:autoSpaceDN w:val="0"/>
              <w:ind w:right="-108"/>
              <w:jc w:val="center"/>
              <w:rPr>
                <w:color w:val="FF0000"/>
              </w:rPr>
            </w:pPr>
          </w:p>
          <w:p w:rsidR="00622F5B" w:rsidRDefault="00622F5B" w:rsidP="00665A5E">
            <w:pPr>
              <w:autoSpaceDE w:val="0"/>
              <w:autoSpaceDN w:val="0"/>
              <w:ind w:right="-108"/>
              <w:jc w:val="center"/>
            </w:pPr>
            <w:r w:rsidRPr="00515F7E">
              <w:t>х</w:t>
            </w: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  <w:r>
              <w:t>х</w:t>
            </w:r>
          </w:p>
        </w:tc>
        <w:tc>
          <w:tcPr>
            <w:tcW w:w="1276" w:type="dxa"/>
          </w:tcPr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Pr="00515F7E" w:rsidRDefault="00622F5B" w:rsidP="00665A5E">
            <w:pPr>
              <w:autoSpaceDE w:val="0"/>
              <w:autoSpaceDN w:val="0"/>
              <w:jc w:val="center"/>
            </w:pPr>
            <w:r w:rsidRPr="00515F7E">
              <w:t>1326,41934</w:t>
            </w: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  <w:r>
              <w:t>0,13266</w:t>
            </w:r>
          </w:p>
        </w:tc>
        <w:tc>
          <w:tcPr>
            <w:tcW w:w="1418" w:type="dxa"/>
          </w:tcPr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Default="00622F5B" w:rsidP="00665A5E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  <w:r>
              <w:t>х</w:t>
            </w:r>
          </w:p>
        </w:tc>
        <w:tc>
          <w:tcPr>
            <w:tcW w:w="1134" w:type="dxa"/>
          </w:tcPr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Default="00622F5B" w:rsidP="00665A5E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</w:p>
          <w:p w:rsidR="00622F5B" w:rsidRDefault="00622F5B" w:rsidP="00665A5E">
            <w:pPr>
              <w:jc w:val="center"/>
            </w:pPr>
          </w:p>
          <w:p w:rsidR="00622F5B" w:rsidRDefault="00622F5B" w:rsidP="00665A5E">
            <w:pPr>
              <w:jc w:val="center"/>
            </w:pPr>
          </w:p>
          <w:p w:rsidR="00622F5B" w:rsidRPr="00515F7E" w:rsidRDefault="00622F5B" w:rsidP="00665A5E">
            <w:pPr>
              <w:jc w:val="center"/>
            </w:pPr>
            <w:r>
              <w:t>х</w:t>
            </w:r>
          </w:p>
        </w:tc>
        <w:tc>
          <w:tcPr>
            <w:tcW w:w="1549" w:type="dxa"/>
          </w:tcPr>
          <w:p w:rsidR="00622F5B" w:rsidRPr="005D5342" w:rsidRDefault="00622F5B" w:rsidP="00665A5E">
            <w:pPr>
              <w:autoSpaceDE w:val="0"/>
              <w:autoSpaceDN w:val="0"/>
            </w:pPr>
            <w:r w:rsidRPr="005D5342">
              <w:t xml:space="preserve">Федеральный, областной бюджет (средства областного дорожного фонда), бюджет Сычевского городского поселения (средства дорожного </w:t>
            </w:r>
            <w:r w:rsidRPr="005D5342">
              <w:lastRenderedPageBreak/>
              <w:t>фонда Сычевского</w:t>
            </w:r>
            <w:r w:rsidR="005428F2">
              <w:t xml:space="preserve"> </w:t>
            </w:r>
            <w:r w:rsidRPr="005D5342">
              <w:t>городского поселения)</w:t>
            </w:r>
          </w:p>
        </w:tc>
      </w:tr>
      <w:tr w:rsidR="00622F5B" w:rsidRPr="005D5342" w:rsidTr="00665A5E">
        <w:trPr>
          <w:trHeight w:val="5545"/>
        </w:trPr>
        <w:tc>
          <w:tcPr>
            <w:tcW w:w="543" w:type="dxa"/>
            <w:vMerge/>
          </w:tcPr>
          <w:p w:rsidR="00622F5B" w:rsidRPr="005D5342" w:rsidRDefault="00622F5B" w:rsidP="00665A5E">
            <w:pPr>
              <w:autoSpaceDE w:val="0"/>
              <w:autoSpaceDN w:val="0"/>
            </w:pPr>
          </w:p>
        </w:tc>
        <w:tc>
          <w:tcPr>
            <w:tcW w:w="2434" w:type="dxa"/>
            <w:vMerge/>
          </w:tcPr>
          <w:p w:rsidR="00622F5B" w:rsidRPr="005D5342" w:rsidRDefault="00622F5B" w:rsidP="00665A5E">
            <w:pPr>
              <w:autoSpaceDE w:val="0"/>
              <w:autoSpaceDN w:val="0"/>
              <w:rPr>
                <w:iCs/>
              </w:rPr>
            </w:pPr>
          </w:p>
        </w:tc>
        <w:tc>
          <w:tcPr>
            <w:tcW w:w="850" w:type="dxa"/>
            <w:vMerge/>
          </w:tcPr>
          <w:p w:rsidR="00622F5B" w:rsidRPr="005D5342" w:rsidRDefault="00622F5B" w:rsidP="00665A5E">
            <w:pPr>
              <w:autoSpaceDE w:val="0"/>
              <w:autoSpaceDN w:val="0"/>
            </w:pPr>
          </w:p>
        </w:tc>
        <w:tc>
          <w:tcPr>
            <w:tcW w:w="1277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2E6C63">
              <w:t>Отдел городского хозяйства Администрации МО "Сычевский район" Смоленской области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622F5B" w:rsidRDefault="00622F5B" w:rsidP="00665A5E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622F5B" w:rsidRPr="00C82207" w:rsidRDefault="00622F5B" w:rsidP="00665A5E">
            <w:pPr>
              <w:autoSpaceDE w:val="0"/>
              <w:autoSpaceDN w:val="0"/>
              <w:jc w:val="center"/>
            </w:pPr>
            <w:r w:rsidRPr="00C82207">
              <w:t>3249,72093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>
              <w:t>0,325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</w:tc>
        <w:tc>
          <w:tcPr>
            <w:tcW w:w="990" w:type="dxa"/>
            <w:gridSpan w:val="2"/>
          </w:tcPr>
          <w:p w:rsidR="00622F5B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  <w:r w:rsidRPr="005D5342">
              <w:rPr>
                <w:bCs/>
                <w:iCs/>
              </w:rPr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</w:tc>
        <w:tc>
          <w:tcPr>
            <w:tcW w:w="853" w:type="dxa"/>
          </w:tcPr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</w:tc>
        <w:tc>
          <w:tcPr>
            <w:tcW w:w="993" w:type="dxa"/>
          </w:tcPr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622F5B" w:rsidRDefault="00622F5B" w:rsidP="00665A5E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622F5B" w:rsidRPr="00C82207" w:rsidRDefault="00622F5B" w:rsidP="00665A5E">
            <w:pPr>
              <w:autoSpaceDE w:val="0"/>
              <w:autoSpaceDN w:val="0"/>
              <w:jc w:val="center"/>
            </w:pPr>
            <w:r w:rsidRPr="00C82207"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C82207" w:rsidRDefault="00622F5B" w:rsidP="00665A5E"/>
        </w:tc>
        <w:tc>
          <w:tcPr>
            <w:tcW w:w="1276" w:type="dxa"/>
          </w:tcPr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>
              <w:t>3249,72093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>
              <w:t>0,325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</w:tc>
        <w:tc>
          <w:tcPr>
            <w:tcW w:w="1418" w:type="dxa"/>
          </w:tcPr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</w:tc>
        <w:tc>
          <w:tcPr>
            <w:tcW w:w="1134" w:type="dxa"/>
          </w:tcPr>
          <w:p w:rsidR="00622F5B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 w:rsidRPr="005D5342"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  <w:r>
              <w:t>х</w:t>
            </w: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  <w:p w:rsidR="00622F5B" w:rsidRPr="005D5342" w:rsidRDefault="00622F5B" w:rsidP="00665A5E">
            <w:pPr>
              <w:autoSpaceDE w:val="0"/>
              <w:autoSpaceDN w:val="0"/>
              <w:jc w:val="center"/>
            </w:pPr>
          </w:p>
        </w:tc>
        <w:tc>
          <w:tcPr>
            <w:tcW w:w="1549" w:type="dxa"/>
          </w:tcPr>
          <w:p w:rsidR="00622F5B" w:rsidRPr="005D5342" w:rsidRDefault="00622F5B" w:rsidP="00665A5E">
            <w:pPr>
              <w:autoSpaceDE w:val="0"/>
              <w:autoSpaceDN w:val="0"/>
            </w:pPr>
            <w:r w:rsidRPr="005D5342">
              <w:t>Федеральный, областной бюджет (средства областного дорожного фонда), бюджет Сычевского городского поселения (средства дорожного фонда Сычевского городского поселения</w:t>
            </w:r>
            <w:r>
              <w:t>)</w:t>
            </w:r>
          </w:p>
        </w:tc>
      </w:tr>
    </w:tbl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A1449F" w:rsidRDefault="00A1449F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A1449F" w:rsidRDefault="00A1449F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622F5B" w:rsidRPr="00E35994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  <w:bookmarkStart w:id="1" w:name="_GoBack"/>
      <w:bookmarkEnd w:id="1"/>
      <w:r w:rsidRPr="00E35994">
        <w:rPr>
          <w:color w:val="333333"/>
          <w:sz w:val="24"/>
          <w:szCs w:val="24"/>
        </w:rPr>
        <w:lastRenderedPageBreak/>
        <w:t>Приложение №</w:t>
      </w:r>
      <w:r>
        <w:rPr>
          <w:color w:val="333333"/>
          <w:sz w:val="24"/>
          <w:szCs w:val="24"/>
        </w:rPr>
        <w:t>2</w:t>
      </w:r>
    </w:p>
    <w:p w:rsidR="00622F5B" w:rsidRPr="00E35994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  <w:r w:rsidRPr="00E35994">
        <w:rPr>
          <w:color w:val="333333"/>
          <w:sz w:val="24"/>
          <w:szCs w:val="24"/>
        </w:rPr>
        <w:t>к муниципальной программе</w:t>
      </w:r>
    </w:p>
    <w:p w:rsidR="00622F5B" w:rsidRPr="00E35994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  <w:r w:rsidRPr="00E35994">
        <w:rPr>
          <w:color w:val="333333"/>
          <w:sz w:val="24"/>
          <w:szCs w:val="24"/>
        </w:rPr>
        <w:t xml:space="preserve">«Формирование </w:t>
      </w:r>
      <w:r>
        <w:rPr>
          <w:color w:val="333333"/>
          <w:sz w:val="24"/>
          <w:szCs w:val="24"/>
        </w:rPr>
        <w:t>комфортной</w:t>
      </w:r>
    </w:p>
    <w:p w:rsidR="00622F5B" w:rsidRPr="00E35994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  <w:r w:rsidRPr="00E35994">
        <w:rPr>
          <w:color w:val="333333"/>
          <w:sz w:val="24"/>
          <w:szCs w:val="24"/>
        </w:rPr>
        <w:t xml:space="preserve">городской среды </w:t>
      </w:r>
      <w:r>
        <w:rPr>
          <w:color w:val="333333"/>
          <w:sz w:val="24"/>
          <w:szCs w:val="24"/>
        </w:rPr>
        <w:t>Сычевского</w:t>
      </w:r>
      <w:r w:rsidRPr="00E35994">
        <w:rPr>
          <w:color w:val="333333"/>
          <w:sz w:val="24"/>
          <w:szCs w:val="24"/>
        </w:rPr>
        <w:t xml:space="preserve"> городского</w:t>
      </w:r>
      <w:r w:rsidR="005428F2">
        <w:rPr>
          <w:color w:val="333333"/>
          <w:sz w:val="24"/>
          <w:szCs w:val="24"/>
        </w:rPr>
        <w:t xml:space="preserve"> </w:t>
      </w:r>
      <w:r w:rsidRPr="00E35994">
        <w:rPr>
          <w:color w:val="333333"/>
          <w:sz w:val="24"/>
          <w:szCs w:val="24"/>
        </w:rPr>
        <w:t>поселения</w:t>
      </w:r>
    </w:p>
    <w:p w:rsidR="00622F5B" w:rsidRPr="00E35994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Сычевского</w:t>
      </w:r>
      <w:r w:rsidRPr="00E35994">
        <w:rPr>
          <w:color w:val="333333"/>
          <w:sz w:val="24"/>
          <w:szCs w:val="24"/>
        </w:rPr>
        <w:t xml:space="preserve"> района</w:t>
      </w:r>
    </w:p>
    <w:p w:rsidR="00622F5B" w:rsidRPr="00E35994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  <w:r w:rsidRPr="00E35994">
        <w:rPr>
          <w:color w:val="333333"/>
          <w:sz w:val="24"/>
          <w:szCs w:val="24"/>
        </w:rPr>
        <w:t>Смоленской области»</w:t>
      </w:r>
    </w:p>
    <w:p w:rsidR="00622F5B" w:rsidRPr="00E35994" w:rsidRDefault="00622F5B" w:rsidP="00622F5B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tbl>
      <w:tblPr>
        <w:tblW w:w="15665" w:type="dxa"/>
        <w:jc w:val="center"/>
        <w:tblLayout w:type="fixed"/>
        <w:tblLook w:val="0000"/>
      </w:tblPr>
      <w:tblGrid>
        <w:gridCol w:w="675"/>
        <w:gridCol w:w="4395"/>
        <w:gridCol w:w="1701"/>
        <w:gridCol w:w="2409"/>
        <w:gridCol w:w="993"/>
        <w:gridCol w:w="1417"/>
        <w:gridCol w:w="1276"/>
        <w:gridCol w:w="709"/>
        <w:gridCol w:w="708"/>
        <w:gridCol w:w="851"/>
        <w:gridCol w:w="531"/>
      </w:tblGrid>
      <w:tr w:rsidR="00622F5B" w:rsidRPr="00885F49" w:rsidTr="00665A5E">
        <w:trPr>
          <w:trHeight w:val="465"/>
          <w:jc w:val="center"/>
        </w:trPr>
        <w:tc>
          <w:tcPr>
            <w:tcW w:w="15665" w:type="dxa"/>
            <w:gridSpan w:val="11"/>
            <w:noWrap/>
            <w:vAlign w:val="center"/>
          </w:tcPr>
          <w:p w:rsidR="00622F5B" w:rsidRPr="00EC404C" w:rsidRDefault="00622F5B" w:rsidP="00665A5E">
            <w:pPr>
              <w:jc w:val="center"/>
              <w:rPr>
                <w:bCs/>
                <w:sz w:val="28"/>
                <w:szCs w:val="28"/>
              </w:rPr>
            </w:pPr>
            <w:r w:rsidRPr="00EC404C">
              <w:rPr>
                <w:bCs/>
                <w:sz w:val="28"/>
                <w:szCs w:val="28"/>
              </w:rPr>
              <w:t>ПЛАН-ГРАФИК</w:t>
            </w:r>
          </w:p>
          <w:p w:rsidR="00622F5B" w:rsidRPr="00885F49" w:rsidRDefault="00622F5B" w:rsidP="001D07D7">
            <w:pPr>
              <w:jc w:val="center"/>
              <w:rPr>
                <w:b/>
                <w:sz w:val="24"/>
                <w:szCs w:val="24"/>
              </w:rPr>
            </w:pPr>
            <w:r w:rsidRPr="00EC404C">
              <w:rPr>
                <w:bCs/>
                <w:sz w:val="28"/>
                <w:szCs w:val="28"/>
              </w:rPr>
              <w:t xml:space="preserve">реализации </w:t>
            </w:r>
            <w:r w:rsidRPr="00EC404C">
              <w:rPr>
                <w:sz w:val="28"/>
                <w:szCs w:val="28"/>
              </w:rPr>
              <w:t>муниципальной программы</w:t>
            </w:r>
            <w:r w:rsidR="001D07D7">
              <w:rPr>
                <w:sz w:val="28"/>
                <w:szCs w:val="28"/>
              </w:rPr>
              <w:t xml:space="preserve"> </w:t>
            </w:r>
            <w:r w:rsidRPr="00EC404C">
              <w:rPr>
                <w:sz w:val="28"/>
                <w:szCs w:val="28"/>
              </w:rPr>
              <w:t>«Формирование комфортной городской среды Сычевского городского поселения Сычевского района Смоленской области» на 2022 год</w:t>
            </w:r>
          </w:p>
        </w:tc>
      </w:tr>
      <w:tr w:rsidR="00622F5B" w:rsidRPr="00885F49" w:rsidTr="00665A5E">
        <w:trPr>
          <w:trHeight w:val="195"/>
          <w:jc w:val="center"/>
        </w:trPr>
        <w:tc>
          <w:tcPr>
            <w:tcW w:w="15665" w:type="dxa"/>
            <w:gridSpan w:val="11"/>
            <w:tcBorders>
              <w:top w:val="nil"/>
              <w:left w:val="nil"/>
              <w:right w:val="nil"/>
            </w:tcBorders>
            <w:noWrap/>
            <w:vAlign w:val="bottom"/>
          </w:tcPr>
          <w:p w:rsidR="00622F5B" w:rsidRPr="00885F49" w:rsidRDefault="00622F5B" w:rsidP="00665A5E">
            <w:pPr>
              <w:rPr>
                <w:u w:val="single"/>
              </w:rPr>
            </w:pPr>
          </w:p>
        </w:tc>
      </w:tr>
      <w:tr w:rsidR="00622F5B" w:rsidRPr="00885F49" w:rsidTr="00665A5E">
        <w:trPr>
          <w:trHeight w:val="316"/>
          <w:jc w:val="center"/>
        </w:trPr>
        <w:tc>
          <w:tcPr>
            <w:tcW w:w="15665" w:type="dxa"/>
            <w:gridSpan w:val="11"/>
            <w:noWrap/>
          </w:tcPr>
          <w:p w:rsidR="00622F5B" w:rsidRPr="00885F49" w:rsidRDefault="00622F5B" w:rsidP="00665A5E"/>
        </w:tc>
      </w:tr>
      <w:tr w:rsidR="00622F5B" w:rsidRPr="00360EC0" w:rsidTr="00665A5E">
        <w:tblPrEx>
          <w:jc w:val="left"/>
        </w:tblPrEx>
        <w:trPr>
          <w:gridAfter w:val="1"/>
          <w:wAfter w:w="531" w:type="dxa"/>
          <w:trHeight w:val="63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r w:rsidRPr="00360EC0">
              <w:t>№ п/п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r w:rsidRPr="00360EC0">
              <w:t>Наименование основного мероприятия и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r w:rsidRPr="00360EC0">
              <w:t xml:space="preserve">Исполнитель </w:t>
            </w:r>
          </w:p>
          <w:p w:rsidR="00622F5B" w:rsidRPr="00360EC0" w:rsidRDefault="00622F5B" w:rsidP="00665A5E"/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r w:rsidRPr="00360EC0">
              <w:t xml:space="preserve">Источник финансирования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r w:rsidRPr="00360EC0">
              <w:t xml:space="preserve">Объем финансирования муниципальной программы </w:t>
            </w:r>
          </w:p>
          <w:p w:rsidR="00622F5B" w:rsidRPr="00360EC0" w:rsidRDefault="00622F5B" w:rsidP="00665A5E">
            <w:r w:rsidRPr="00360EC0">
              <w:t>(тыс. рублей)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60EC0" w:rsidRDefault="00622F5B" w:rsidP="00665A5E">
            <w:r w:rsidRPr="00360EC0">
              <w:t>Плановое значение показателя</w:t>
            </w:r>
          </w:p>
        </w:tc>
      </w:tr>
      <w:tr w:rsidR="00622F5B" w:rsidRPr="00360EC0" w:rsidTr="00665A5E">
        <w:tblPrEx>
          <w:jc w:val="left"/>
        </w:tblPrEx>
        <w:trPr>
          <w:gridAfter w:val="1"/>
          <w:wAfter w:w="531" w:type="dxa"/>
          <w:cantSplit/>
          <w:trHeight w:val="114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60EC0" w:rsidRDefault="00622F5B" w:rsidP="00665A5E"/>
        </w:tc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60EC0" w:rsidRDefault="00622F5B" w:rsidP="00665A5E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60EC0" w:rsidRDefault="00622F5B" w:rsidP="00665A5E"/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60EC0" w:rsidRDefault="00622F5B" w:rsidP="00665A5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2F5B" w:rsidRPr="00360EC0" w:rsidRDefault="00622F5B" w:rsidP="00665A5E">
            <w:pPr>
              <w:jc w:val="center"/>
            </w:pPr>
            <w:r w:rsidRPr="00360EC0"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2F5B" w:rsidRPr="00360EC0" w:rsidRDefault="00622F5B" w:rsidP="00665A5E">
            <w:pPr>
              <w:jc w:val="center"/>
            </w:pPr>
            <w:r w:rsidRPr="00360EC0">
              <w:t>9 месяцев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22F5B" w:rsidRPr="00360EC0" w:rsidRDefault="00622F5B" w:rsidP="00665A5E">
            <w:pPr>
              <w:jc w:val="center"/>
            </w:pPr>
            <w:r w:rsidRPr="00360EC0">
              <w:t>12 месяцев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22F5B" w:rsidRPr="00360EC0" w:rsidRDefault="00622F5B" w:rsidP="00665A5E">
            <w:pPr>
              <w:jc w:val="center"/>
            </w:pPr>
            <w:r w:rsidRPr="00360EC0">
              <w:t>6 месяцев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22F5B" w:rsidRPr="00360EC0" w:rsidRDefault="00622F5B" w:rsidP="00665A5E">
            <w:pPr>
              <w:jc w:val="center"/>
            </w:pPr>
            <w:r w:rsidRPr="00360EC0">
              <w:t>9 месяцев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622F5B" w:rsidRPr="00360EC0" w:rsidRDefault="00622F5B" w:rsidP="00665A5E">
            <w:pPr>
              <w:jc w:val="center"/>
            </w:pPr>
            <w:r w:rsidRPr="00360EC0">
              <w:t>12 месяцев</w:t>
            </w:r>
          </w:p>
        </w:tc>
      </w:tr>
    </w:tbl>
    <w:p w:rsidR="00622F5B" w:rsidRPr="00360EC0" w:rsidRDefault="00622F5B" w:rsidP="00622F5B">
      <w:pPr>
        <w:tabs>
          <w:tab w:val="left" w:pos="1603"/>
        </w:tabs>
        <w:rPr>
          <w:sz w:val="2"/>
          <w:szCs w:val="2"/>
        </w:rPr>
      </w:pPr>
      <w:r w:rsidRPr="00360EC0">
        <w:rPr>
          <w:sz w:val="2"/>
          <w:szCs w:val="2"/>
        </w:rPr>
        <w:tab/>
      </w:r>
    </w:p>
    <w:tbl>
      <w:tblPr>
        <w:tblW w:w="15134" w:type="dxa"/>
        <w:tblLayout w:type="fixed"/>
        <w:tblLook w:val="0000"/>
      </w:tblPr>
      <w:tblGrid>
        <w:gridCol w:w="668"/>
        <w:gridCol w:w="4402"/>
        <w:gridCol w:w="1701"/>
        <w:gridCol w:w="2409"/>
        <w:gridCol w:w="993"/>
        <w:gridCol w:w="1417"/>
        <w:gridCol w:w="1276"/>
        <w:gridCol w:w="709"/>
        <w:gridCol w:w="708"/>
        <w:gridCol w:w="851"/>
      </w:tblGrid>
      <w:tr w:rsidR="00622F5B" w:rsidRPr="00360EC0" w:rsidTr="00665A5E">
        <w:trPr>
          <w:trHeight w:val="360"/>
          <w:tblHeader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jc w:val="center"/>
            </w:pPr>
            <w:r w:rsidRPr="00360EC0"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60EC0" w:rsidRDefault="00622F5B" w:rsidP="00665A5E">
            <w:pPr>
              <w:jc w:val="center"/>
            </w:pPr>
            <w:r w:rsidRPr="00360EC0"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jc w:val="center"/>
            </w:pPr>
            <w:r w:rsidRPr="00360EC0"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jc w:val="center"/>
            </w:pPr>
            <w:r w:rsidRPr="00360EC0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60EC0" w:rsidRDefault="00622F5B" w:rsidP="00665A5E">
            <w:pPr>
              <w:jc w:val="center"/>
            </w:pPr>
            <w:r w:rsidRPr="00360EC0"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60EC0" w:rsidRDefault="00622F5B" w:rsidP="00665A5E">
            <w:pPr>
              <w:jc w:val="center"/>
            </w:pPr>
            <w:r w:rsidRPr="00360EC0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60EC0" w:rsidRDefault="00622F5B" w:rsidP="00665A5E">
            <w:pPr>
              <w:jc w:val="center"/>
            </w:pPr>
            <w:r w:rsidRPr="00360EC0"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jc w:val="center"/>
            </w:pPr>
            <w:r w:rsidRPr="00360EC0"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60EC0" w:rsidRDefault="00622F5B" w:rsidP="00665A5E">
            <w:pPr>
              <w:jc w:val="center"/>
            </w:pPr>
            <w:r w:rsidRPr="00360EC0"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60EC0" w:rsidRDefault="00622F5B" w:rsidP="00665A5E">
            <w:pPr>
              <w:jc w:val="center"/>
            </w:pPr>
            <w:r w:rsidRPr="00360EC0">
              <w:t>10</w:t>
            </w:r>
          </w:p>
        </w:tc>
      </w:tr>
      <w:tr w:rsidR="00622F5B" w:rsidRPr="00626DD8" w:rsidTr="00665A5E">
        <w:trPr>
          <w:trHeight w:val="327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rPr>
                <w:b/>
              </w:rPr>
            </w:pPr>
            <w:r w:rsidRPr="00360EC0">
              <w:rPr>
                <w:b/>
                <w:bCs/>
              </w:rPr>
              <w:t xml:space="preserve"> Задача 1. </w:t>
            </w:r>
            <w:r w:rsidRPr="00360EC0">
              <w:t>Повышение уровня благоустройства дворовых территорий  Сычевского городского поселения Сычевского района Смоленской области.</w:t>
            </w:r>
          </w:p>
        </w:tc>
      </w:tr>
      <w:tr w:rsidR="00622F5B" w:rsidRPr="00626DD8" w:rsidTr="00665A5E">
        <w:trPr>
          <w:trHeight w:val="339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22F5B" w:rsidRPr="00360EC0" w:rsidRDefault="00622F5B" w:rsidP="00665A5E">
            <w:pPr>
              <w:autoSpaceDE w:val="0"/>
              <w:autoSpaceDN w:val="0"/>
              <w:rPr>
                <w:b/>
                <w:bCs/>
              </w:rPr>
            </w:pPr>
            <w:r w:rsidRPr="00360EC0">
              <w:rPr>
                <w:b/>
                <w:bCs/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622F5B" w:rsidRPr="00626DD8" w:rsidTr="00665A5E">
        <w:trPr>
          <w:trHeight w:val="819"/>
        </w:trPr>
        <w:tc>
          <w:tcPr>
            <w:tcW w:w="6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jc w:val="center"/>
            </w:pPr>
            <w:r w:rsidRPr="00360EC0">
              <w:t>1.1.</w:t>
            </w:r>
          </w:p>
        </w:tc>
        <w:tc>
          <w:tcPr>
            <w:tcW w:w="440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22F5B" w:rsidRPr="00360EC0" w:rsidRDefault="00622F5B" w:rsidP="00665A5E">
            <w:pPr>
              <w:pStyle w:val="af4"/>
              <w:ind w:left="0"/>
            </w:pPr>
            <w:r w:rsidRPr="00360EC0">
              <w:rPr>
                <w:bCs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8032EB" w:rsidRDefault="00622F5B" w:rsidP="00665A5E">
            <w:pPr>
              <w:jc w:val="center"/>
              <w:rPr>
                <w:color w:val="000000" w:themeColor="text1"/>
              </w:rPr>
            </w:pPr>
            <w:r w:rsidRPr="008032EB">
              <w:rPr>
                <w:color w:val="000000" w:themeColor="text1"/>
              </w:rPr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jc w:val="center"/>
            </w:pPr>
            <w:r w:rsidRPr="00397D01">
              <w:t>0,13266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jc w:val="center"/>
            </w:pPr>
            <w:r w:rsidRPr="00397D01">
              <w:t xml:space="preserve">х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626DD8" w:rsidRDefault="00622F5B" w:rsidP="00665A5E">
            <w:pPr>
              <w:rPr>
                <w:color w:val="FF0000"/>
              </w:rPr>
            </w:pPr>
          </w:p>
        </w:tc>
        <w:tc>
          <w:tcPr>
            <w:tcW w:w="4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22F5B" w:rsidRPr="00626DD8" w:rsidRDefault="00622F5B" w:rsidP="00665A5E">
            <w:pPr>
              <w:pStyle w:val="af4"/>
              <w:ind w:left="0"/>
              <w:rPr>
                <w:color w:val="FF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 xml:space="preserve">Отдел городского хозяйства Администрации </w:t>
            </w:r>
            <w:r>
              <w:rPr>
                <w:szCs w:val="24"/>
              </w:rPr>
              <w:lastRenderedPageBreak/>
              <w:t>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8032EB" w:rsidRDefault="00622F5B" w:rsidP="00665A5E">
            <w:pPr>
              <w:jc w:val="center"/>
              <w:rPr>
                <w:color w:val="000000" w:themeColor="text1"/>
              </w:rPr>
            </w:pPr>
            <w:r w:rsidRPr="008032EB">
              <w:rPr>
                <w:color w:val="000000" w:themeColor="text1"/>
              </w:rPr>
              <w:lastRenderedPageBreak/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jc w:val="center"/>
            </w:pPr>
            <w:r w:rsidRPr="00397D01">
              <w:t>1326,41934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jc w:val="center"/>
            </w:pPr>
            <w:r w:rsidRPr="00397D01"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</w:tr>
      <w:tr w:rsidR="00622F5B" w:rsidRPr="00626DD8" w:rsidTr="00665A5E">
        <w:trPr>
          <w:trHeight w:val="5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/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pStyle w:val="af4"/>
              <w:ind w:left="0"/>
            </w:pPr>
            <w:r w:rsidRPr="00360EC0">
              <w:t>Целевые показатели: количество благоустроенных дворовых территорий.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jc w:val="center"/>
            </w:pPr>
            <w:r w:rsidRPr="00397D01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ind w:right="-108"/>
              <w:jc w:val="center"/>
            </w:pPr>
            <w:r w:rsidRPr="00397D01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>
              <w:t>-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626DD8" w:rsidRDefault="00622F5B" w:rsidP="00665A5E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858D6" w:rsidRDefault="00622F5B" w:rsidP="00665A5E">
            <w:pPr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A858D6">
              <w:rPr>
                <w:b/>
                <w:color w:val="000000" w:themeColor="text1"/>
                <w:sz w:val="28"/>
                <w:szCs w:val="28"/>
              </w:rPr>
              <w:t>Итого по задаче 1: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59451F" w:rsidRDefault="00622F5B" w:rsidP="00665A5E">
            <w:pPr>
              <w:jc w:val="center"/>
              <w:rPr>
                <w:b/>
                <w:color w:val="000000" w:themeColor="text1"/>
              </w:rPr>
            </w:pPr>
            <w:r w:rsidRPr="0059451F">
              <w:rPr>
                <w:b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jc w:val="center"/>
              <w:rPr>
                <w:b/>
              </w:rPr>
            </w:pPr>
            <w:r w:rsidRPr="00397D01">
              <w:rPr>
                <w:b/>
              </w:rPr>
              <w:t xml:space="preserve">1326,55200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jc w:val="center"/>
              <w:rPr>
                <w:b/>
              </w:rPr>
            </w:pPr>
            <w:r w:rsidRPr="00397D01">
              <w:rPr>
                <w:b/>
              </w:rPr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  <w:rPr>
                <w:b/>
              </w:rPr>
            </w:pPr>
            <w:r w:rsidRPr="00A10493">
              <w:rPr>
                <w:b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  <w:rPr>
                <w:b/>
              </w:rPr>
            </w:pPr>
            <w:r w:rsidRPr="00A10493">
              <w:rPr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622F5B" w:rsidRPr="00626DD8" w:rsidTr="00665A5E">
        <w:trPr>
          <w:trHeight w:val="433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r w:rsidRPr="00360EC0">
              <w:rPr>
                <w:b/>
              </w:rPr>
              <w:t xml:space="preserve">Задача 2. </w:t>
            </w:r>
            <w:r w:rsidRPr="00360EC0">
              <w:rPr>
                <w:sz w:val="24"/>
                <w:szCs w:val="24"/>
              </w:rPr>
              <w:t>Повышение уровня благоустройства общественных территорий (парков,  набережных и т.д.) Сычевского городского поселения Сычевского района Смоленской области.</w:t>
            </w:r>
          </w:p>
        </w:tc>
      </w:tr>
      <w:tr w:rsidR="00622F5B" w:rsidRPr="00626DD8" w:rsidTr="00665A5E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rPr>
                <w:b/>
              </w:rPr>
            </w:pPr>
            <w:r w:rsidRPr="00360EC0">
              <w:rPr>
                <w:b/>
              </w:rPr>
              <w:t>Региональный проект «Формирование комфортной городской среды»</w:t>
            </w:r>
          </w:p>
          <w:p w:rsidR="00622F5B" w:rsidRPr="00360EC0" w:rsidRDefault="00622F5B" w:rsidP="00665A5E">
            <w:pPr>
              <w:rPr>
                <w:b/>
              </w:rPr>
            </w:pPr>
          </w:p>
          <w:p w:rsidR="00622F5B" w:rsidRPr="00360EC0" w:rsidRDefault="00622F5B" w:rsidP="00665A5E">
            <w:pPr>
              <w:rPr>
                <w:b/>
              </w:rPr>
            </w:pPr>
          </w:p>
          <w:p w:rsidR="00622F5B" w:rsidRPr="00360EC0" w:rsidRDefault="00622F5B" w:rsidP="00665A5E">
            <w:pPr>
              <w:rPr>
                <w:b/>
              </w:rPr>
            </w:pP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r w:rsidRPr="00360EC0">
              <w:t>2.1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22F5B" w:rsidRPr="00360EC0" w:rsidRDefault="00622F5B" w:rsidP="00665A5E">
            <w:pPr>
              <w:pStyle w:val="af4"/>
              <w:ind w:left="0"/>
              <w:rPr>
                <w:highlight w:val="yellow"/>
              </w:rPr>
            </w:pPr>
            <w:r w:rsidRPr="00360EC0"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858D6" w:rsidRDefault="00622F5B" w:rsidP="00665A5E">
            <w:pPr>
              <w:rPr>
                <w:color w:val="000000" w:themeColor="text1"/>
              </w:rPr>
            </w:pPr>
            <w:r w:rsidRPr="00A858D6">
              <w:rPr>
                <w:color w:val="000000" w:themeColor="text1"/>
              </w:rPr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D43DA5" w:rsidRDefault="00622F5B" w:rsidP="00665A5E">
            <w:pPr>
              <w:jc w:val="center"/>
              <w:rPr>
                <w:color w:val="FF0000"/>
              </w:rPr>
            </w:pPr>
            <w:r w:rsidRPr="00397D01">
              <w:t xml:space="preserve">0,325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/>
        </w:tc>
        <w:tc>
          <w:tcPr>
            <w:tcW w:w="4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pStyle w:val="af4"/>
              <w:ind w:left="0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858D6" w:rsidRDefault="00622F5B" w:rsidP="00665A5E">
            <w:pPr>
              <w:jc w:val="center"/>
              <w:rPr>
                <w:color w:val="000000" w:themeColor="text1"/>
              </w:rPr>
            </w:pPr>
            <w:r w:rsidRPr="00A858D6">
              <w:rPr>
                <w:color w:val="000000" w:themeColor="text1"/>
              </w:rPr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D43DA5" w:rsidRDefault="00622F5B" w:rsidP="00665A5E">
            <w:pPr>
              <w:jc w:val="center"/>
              <w:rPr>
                <w:color w:val="FF0000"/>
              </w:rPr>
            </w:pPr>
            <w:r w:rsidRPr="00397D01">
              <w:t xml:space="preserve">3249,72093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/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pStyle w:val="af4"/>
              <w:ind w:left="0"/>
            </w:pPr>
            <w:r w:rsidRPr="00360EC0">
              <w:t>Целевые показатели: количество благоустроенных общественных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 w:rsidRPr="00A10493"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10493" w:rsidRDefault="00622F5B" w:rsidP="00665A5E">
            <w:pPr>
              <w:jc w:val="center"/>
            </w:pPr>
            <w:r>
              <w:t>-</w:t>
            </w:r>
          </w:p>
        </w:tc>
      </w:tr>
      <w:tr w:rsidR="00622F5B" w:rsidRPr="0059451F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626DD8" w:rsidRDefault="00622F5B" w:rsidP="00665A5E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F5B" w:rsidRPr="00A858D6" w:rsidRDefault="00622F5B" w:rsidP="00665A5E">
            <w:pPr>
              <w:jc w:val="right"/>
              <w:rPr>
                <w:b/>
                <w:color w:val="000000" w:themeColor="text1"/>
                <w:sz w:val="28"/>
                <w:szCs w:val="28"/>
              </w:rPr>
            </w:pPr>
            <w:r w:rsidRPr="00A858D6">
              <w:rPr>
                <w:b/>
                <w:color w:val="000000" w:themeColor="text1"/>
                <w:sz w:val="28"/>
                <w:szCs w:val="28"/>
              </w:rPr>
              <w:t>Итого по задаче 2: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59451F" w:rsidRDefault="00622F5B" w:rsidP="00665A5E">
            <w:pPr>
              <w:jc w:val="center"/>
              <w:rPr>
                <w:b/>
                <w:color w:val="000000" w:themeColor="text1"/>
              </w:rPr>
            </w:pPr>
            <w:r w:rsidRPr="0059451F">
              <w:rPr>
                <w:b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59451F" w:rsidRDefault="00622F5B" w:rsidP="00665A5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3250,04593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59451F" w:rsidRDefault="00622F5B" w:rsidP="00665A5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59451F" w:rsidRDefault="00622F5B" w:rsidP="00665A5E">
            <w:pPr>
              <w:jc w:val="center"/>
              <w:rPr>
                <w:b/>
                <w:color w:val="000000" w:themeColor="text1"/>
              </w:rPr>
            </w:pPr>
            <w:r w:rsidRPr="0059451F">
              <w:rPr>
                <w:b/>
                <w:color w:val="000000" w:themeColor="text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59451F" w:rsidRDefault="00622F5B" w:rsidP="00665A5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59451F" w:rsidRDefault="00622F5B" w:rsidP="00665A5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  <w:tr w:rsidR="00622F5B" w:rsidRPr="00626DD8" w:rsidTr="00665A5E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22F5B" w:rsidRPr="00360EC0" w:rsidRDefault="00622F5B" w:rsidP="00665A5E">
            <w:pPr>
              <w:tabs>
                <w:tab w:val="left" w:pos="210"/>
              </w:tabs>
              <w:autoSpaceDE w:val="0"/>
              <w:autoSpaceDN w:val="0"/>
              <w:rPr>
                <w:sz w:val="24"/>
                <w:szCs w:val="24"/>
              </w:rPr>
            </w:pPr>
            <w:r w:rsidRPr="00360EC0">
              <w:rPr>
                <w:b/>
                <w:iCs/>
                <w:sz w:val="24"/>
              </w:rPr>
              <w:lastRenderedPageBreak/>
              <w:t xml:space="preserve">Задача 3. </w:t>
            </w:r>
            <w:r w:rsidRPr="00360EC0">
              <w:rPr>
                <w:sz w:val="24"/>
                <w:szCs w:val="28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среды; расходы на предоставление субсидии на иные цели бюджетным и автономным учреждениям.</w:t>
            </w:r>
          </w:p>
        </w:tc>
      </w:tr>
      <w:tr w:rsidR="00622F5B" w:rsidRPr="00626DD8" w:rsidTr="00665A5E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22F5B" w:rsidRPr="00360EC0" w:rsidRDefault="00622F5B" w:rsidP="00665A5E">
            <w:pPr>
              <w:autoSpaceDE w:val="0"/>
              <w:autoSpaceDN w:val="0"/>
              <w:rPr>
                <w:b/>
                <w:bCs/>
              </w:rPr>
            </w:pPr>
            <w:r w:rsidRPr="00360EC0">
              <w:rPr>
                <w:b/>
                <w:iCs/>
                <w:sz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622F5B" w:rsidRPr="004B5B9E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360EC0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autoSpaceDE w:val="0"/>
              <w:autoSpaceDN w:val="0"/>
              <w:rPr>
                <w:b/>
                <w:bCs/>
                <w:sz w:val="24"/>
                <w:szCs w:val="24"/>
              </w:rPr>
            </w:pPr>
            <w:r w:rsidRPr="00360EC0">
              <w:rPr>
                <w:sz w:val="24"/>
                <w:szCs w:val="28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858D6" w:rsidRDefault="00622F5B" w:rsidP="00665A5E">
            <w:pPr>
              <w:rPr>
                <w:color w:val="000000" w:themeColor="text1"/>
              </w:rPr>
            </w:pPr>
            <w:r w:rsidRPr="00A858D6">
              <w:rPr>
                <w:color w:val="000000" w:themeColor="text1"/>
              </w:rPr>
              <w:t xml:space="preserve">бюджет </w:t>
            </w:r>
          </w:p>
          <w:p w:rsidR="00622F5B" w:rsidRPr="00626DD8" w:rsidRDefault="00622F5B" w:rsidP="00665A5E">
            <w:pPr>
              <w:rPr>
                <w:color w:val="FF0000"/>
              </w:rPr>
            </w:pPr>
            <w:r w:rsidRPr="00A858D6">
              <w:rPr>
                <w:color w:val="000000" w:themeColor="text1"/>
              </w:rPr>
              <w:t>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</w:tr>
      <w:tr w:rsidR="00622F5B" w:rsidRPr="004B5B9E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 xml:space="preserve">Целевые показатели: </w:t>
            </w:r>
            <w:r w:rsidRPr="00360EC0">
              <w:rPr>
                <w:sz w:val="24"/>
                <w:szCs w:val="24"/>
              </w:rPr>
              <w:t>коли</w:t>
            </w:r>
            <w:r w:rsidRPr="00360EC0">
              <w:rPr>
                <w:sz w:val="24"/>
                <w:szCs w:val="28"/>
              </w:rPr>
              <w:t>чество объектов, прошедших строительный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622F5B" w:rsidRPr="004B5B9E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объектов, на которые разработана 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622F5B" w:rsidRPr="004B5B9E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BF2CC5" w:rsidRDefault="00622F5B" w:rsidP="00665A5E">
            <w:pPr>
              <w:autoSpaceDE w:val="0"/>
              <w:autoSpaceDN w:val="0"/>
              <w:rPr>
                <w:sz w:val="24"/>
                <w:szCs w:val="28"/>
              </w:rPr>
            </w:pPr>
            <w:r w:rsidRPr="00BF2CC5">
              <w:rPr>
                <w:sz w:val="24"/>
                <w:szCs w:val="28"/>
              </w:rPr>
              <w:t>Целевые показатели: количество объектов, на которые разработана проектная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BF2CC5" w:rsidRDefault="00622F5B" w:rsidP="00665A5E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BF2CC5" w:rsidRDefault="00622F5B" w:rsidP="00665A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622F5B" w:rsidRPr="004B5B9E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объектов, на которые разработана рабочая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BF2CC5" w:rsidRDefault="00622F5B" w:rsidP="00665A5E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622F5B" w:rsidRPr="004B5B9E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проведенных инженерных изысканий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622F5B" w:rsidRPr="004B5B9E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A1449F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изготовленных информационных стендов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622F5B" w:rsidRPr="004B5B9E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360EC0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мероприятий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B5B9E"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7B5D53" w:rsidRDefault="00622F5B" w:rsidP="00665A5E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B5D53">
              <w:rPr>
                <w:bCs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7B5D53" w:rsidRDefault="00622F5B" w:rsidP="00665A5E">
            <w:pPr>
              <w:autoSpaceDE w:val="0"/>
              <w:autoSpaceDN w:val="0"/>
              <w:rPr>
                <w:color w:val="000000" w:themeColor="text1"/>
                <w:sz w:val="24"/>
                <w:szCs w:val="28"/>
              </w:rPr>
            </w:pPr>
            <w:r w:rsidRPr="007B5D53">
              <w:rPr>
                <w:color w:val="000000" w:themeColor="text1"/>
                <w:sz w:val="24"/>
                <w:szCs w:val="28"/>
              </w:rPr>
              <w:t xml:space="preserve">Расходы на предоставление субсидии на </w:t>
            </w:r>
            <w:r w:rsidRPr="004B5B9E">
              <w:rPr>
                <w:color w:val="000000" w:themeColor="text1"/>
                <w:sz w:val="24"/>
                <w:szCs w:val="24"/>
              </w:rPr>
              <w:t>иные цели бюджетным и автономным учреждениям (реализация проекта:«Проект благоустройства городского парка г. Сычевка Смоленской области "ПАРК СЫЧА"»)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713B66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713B66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713B66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713B66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1477BB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1477BB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1477BB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1477BB">
              <w:rPr>
                <w:bCs/>
                <w:sz w:val="24"/>
                <w:szCs w:val="24"/>
              </w:rPr>
              <w:t>х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626DD8" w:rsidRDefault="00622F5B" w:rsidP="00665A5E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autoSpaceDE w:val="0"/>
              <w:autoSpaceDN w:val="0"/>
              <w:rPr>
                <w:sz w:val="24"/>
                <w:szCs w:val="28"/>
              </w:rPr>
            </w:pPr>
            <w:r w:rsidRPr="00360EC0">
              <w:rPr>
                <w:sz w:val="24"/>
                <w:szCs w:val="28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BF2CC5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BF2CC5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BF2CC5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BF2CC5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BF2CC5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BF2CC5"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BF2CC5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BF2CC5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BF2CC5" w:rsidRDefault="00622F5B" w:rsidP="00665A5E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626DD8" w:rsidRDefault="00622F5B" w:rsidP="00665A5E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F5B" w:rsidRPr="00626DD8" w:rsidRDefault="00622F5B" w:rsidP="00665A5E">
            <w:pPr>
              <w:jc w:val="right"/>
              <w:rPr>
                <w:color w:val="FF0000"/>
              </w:rPr>
            </w:pPr>
            <w:r w:rsidRPr="00A858D6">
              <w:rPr>
                <w:b/>
                <w:color w:val="000000" w:themeColor="text1"/>
                <w:sz w:val="28"/>
                <w:szCs w:val="28"/>
              </w:rPr>
              <w:t>Итого по задаче 3: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4B5B9E" w:rsidRDefault="00622F5B" w:rsidP="00665A5E">
            <w:pPr>
              <w:autoSpaceDE w:val="0"/>
              <w:autoSpaceDN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autoSpaceDE w:val="0"/>
              <w:autoSpaceDN w:val="0"/>
              <w:jc w:val="center"/>
              <w:rPr>
                <w:b/>
                <w:bCs/>
                <w:sz w:val="24"/>
                <w:szCs w:val="24"/>
              </w:rPr>
            </w:pPr>
            <w:r w:rsidRPr="00397D0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autoSpaceDE w:val="0"/>
              <w:autoSpaceDN w:val="0"/>
              <w:jc w:val="center"/>
              <w:rPr>
                <w:b/>
                <w:bCs/>
                <w:sz w:val="24"/>
                <w:szCs w:val="24"/>
              </w:rPr>
            </w:pPr>
            <w:r w:rsidRPr="00397D01">
              <w:rPr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autoSpaceDE w:val="0"/>
              <w:autoSpaceDN w:val="0"/>
              <w:jc w:val="center"/>
              <w:rPr>
                <w:b/>
                <w:bCs/>
                <w:sz w:val="24"/>
                <w:szCs w:val="24"/>
              </w:rPr>
            </w:pPr>
            <w:r w:rsidRPr="00397D01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622F5B" w:rsidRPr="00626DD8" w:rsidTr="00665A5E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autoSpaceDE w:val="0"/>
              <w:autoSpaceDN w:val="0"/>
              <w:jc w:val="both"/>
              <w:rPr>
                <w:bCs/>
                <w:sz w:val="24"/>
                <w:szCs w:val="24"/>
                <w:highlight w:val="yellow"/>
              </w:rPr>
            </w:pPr>
            <w:r w:rsidRPr="00360EC0">
              <w:rPr>
                <w:b/>
                <w:bCs/>
                <w:sz w:val="24"/>
                <w:szCs w:val="24"/>
              </w:rPr>
              <w:t>Задача 4.</w:t>
            </w:r>
            <w:r w:rsidRPr="00360EC0">
              <w:rPr>
                <w:bCs/>
                <w:sz w:val="24"/>
                <w:szCs w:val="24"/>
              </w:rPr>
              <w:t xml:space="preserve">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622F5B" w:rsidRPr="00626DD8" w:rsidTr="00665A5E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360EC0" w:rsidRDefault="00622F5B" w:rsidP="00665A5E">
            <w:pPr>
              <w:rPr>
                <w:b/>
              </w:rPr>
            </w:pPr>
            <w:r w:rsidRPr="00360EC0">
              <w:rPr>
                <w:b/>
              </w:rPr>
              <w:t>Региональный проект «Формирование комфортной городской среды»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7B5D53" w:rsidRDefault="00622F5B" w:rsidP="00665A5E">
            <w:pPr>
              <w:rPr>
                <w:color w:val="000000" w:themeColor="text1"/>
              </w:rPr>
            </w:pPr>
            <w:r w:rsidRPr="007B5D53">
              <w:rPr>
                <w:color w:val="000000" w:themeColor="text1"/>
              </w:rPr>
              <w:t>4.1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F5B" w:rsidRPr="007B5D53" w:rsidRDefault="00622F5B" w:rsidP="00665A5E">
            <w:pPr>
              <w:autoSpaceDE w:val="0"/>
              <w:autoSpaceDN w:val="0"/>
              <w:jc w:val="both"/>
              <w:rPr>
                <w:iCs/>
                <w:color w:val="000000" w:themeColor="text1"/>
                <w:sz w:val="24"/>
              </w:rPr>
            </w:pPr>
            <w:r w:rsidRPr="007B5D53">
              <w:rPr>
                <w:iCs/>
                <w:color w:val="000000" w:themeColor="text1"/>
                <w:sz w:val="24"/>
              </w:rPr>
              <w:t xml:space="preserve">Реализация проекта: </w:t>
            </w:r>
            <w:r w:rsidRPr="007B5D53">
              <w:rPr>
                <w:color w:val="000000" w:themeColor="text1"/>
              </w:rPr>
              <w:t>«Проект благоустройства городского парка г. Сычевка Смоленской области "ПАРК СЫЧА"»</w:t>
            </w:r>
            <w:r w:rsidRPr="007B5D53">
              <w:rPr>
                <w:color w:val="000000" w:themeColor="text1"/>
                <w:sz w:val="24"/>
                <w:szCs w:val="24"/>
              </w:rPr>
              <w:t xml:space="preserve"> (р</w:t>
            </w:r>
            <w:r w:rsidRPr="007B5D53">
              <w:rPr>
                <w:iCs/>
                <w:color w:val="000000" w:themeColor="text1"/>
                <w:sz w:val="24"/>
                <w:szCs w:val="24"/>
              </w:rPr>
              <w:t>азработка</w:t>
            </w:r>
            <w:r w:rsidRPr="007B5D53">
              <w:rPr>
                <w:iCs/>
                <w:color w:val="000000" w:themeColor="text1"/>
                <w:sz w:val="24"/>
              </w:rPr>
              <w:t xml:space="preserve">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858D6" w:rsidRDefault="00622F5B" w:rsidP="00665A5E">
            <w:pPr>
              <w:jc w:val="center"/>
              <w:rPr>
                <w:color w:val="000000" w:themeColor="text1"/>
              </w:rPr>
            </w:pPr>
            <w:r w:rsidRPr="00A858D6">
              <w:rPr>
                <w:color w:val="000000" w:themeColor="text1"/>
              </w:rPr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F5B" w:rsidRPr="00F716AD" w:rsidRDefault="00622F5B" w:rsidP="00665A5E"/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F5B" w:rsidRDefault="00622F5B" w:rsidP="00665A5E">
            <w:pPr>
              <w:rPr>
                <w:color w:val="FF0000"/>
              </w:rPr>
            </w:pPr>
          </w:p>
          <w:p w:rsidR="00622F5B" w:rsidRPr="00397D01" w:rsidRDefault="00622F5B" w:rsidP="00665A5E">
            <w:pPr>
              <w:jc w:val="center"/>
            </w:pPr>
            <w: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F5B" w:rsidRDefault="00622F5B" w:rsidP="00665A5E">
            <w:pPr>
              <w:rPr>
                <w:color w:val="FF0000"/>
              </w:rPr>
            </w:pPr>
          </w:p>
          <w:p w:rsidR="00622F5B" w:rsidRPr="00397D01" w:rsidRDefault="00622F5B" w:rsidP="00665A5E">
            <w: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C32844" w:rsidRDefault="00622F5B" w:rsidP="00665A5E">
            <w:pPr>
              <w:jc w:val="center"/>
            </w:pPr>
            <w:r w:rsidRPr="00C32844"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C32844" w:rsidRDefault="00622F5B" w:rsidP="00665A5E">
            <w:pPr>
              <w:jc w:val="center"/>
            </w:pPr>
            <w:r w:rsidRPr="00C32844"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C32844" w:rsidRDefault="00622F5B" w:rsidP="00665A5E">
            <w:pPr>
              <w:jc w:val="center"/>
            </w:pPr>
            <w:r w:rsidRPr="00C32844">
              <w:t>х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626DD8" w:rsidRDefault="00622F5B" w:rsidP="00665A5E">
            <w:pPr>
              <w:rPr>
                <w:color w:val="FF0000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F5B" w:rsidRPr="00360EC0" w:rsidRDefault="00622F5B" w:rsidP="00665A5E">
            <w:pPr>
              <w:autoSpaceDE w:val="0"/>
              <w:autoSpaceDN w:val="0"/>
              <w:jc w:val="both"/>
              <w:rPr>
                <w:iCs/>
                <w:sz w:val="24"/>
              </w:rPr>
            </w:pPr>
            <w:r w:rsidRPr="00360EC0">
              <w:rPr>
                <w:iCs/>
                <w:sz w:val="24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C32844" w:rsidRDefault="00622F5B" w:rsidP="00665A5E">
            <w:pPr>
              <w:jc w:val="center"/>
            </w:pPr>
            <w:r w:rsidRPr="00C32844"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C32844" w:rsidRDefault="00622F5B" w:rsidP="00665A5E">
            <w:pPr>
              <w:jc w:val="center"/>
            </w:pPr>
            <w:r w:rsidRPr="00C32844"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C32844" w:rsidRDefault="00622F5B" w:rsidP="00665A5E">
            <w:pPr>
              <w:jc w:val="center"/>
            </w:pPr>
            <w:r w:rsidRPr="00C32844"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C32844" w:rsidRDefault="00622F5B" w:rsidP="00665A5E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C32844" w:rsidRDefault="00622F5B" w:rsidP="00665A5E">
            <w:pPr>
              <w:jc w:val="center"/>
            </w:pPr>
            <w: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C32844" w:rsidRDefault="00622F5B" w:rsidP="00665A5E">
            <w:pPr>
              <w:jc w:val="center"/>
            </w:pPr>
            <w:r>
              <w:t>1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626DD8" w:rsidRDefault="00622F5B" w:rsidP="00665A5E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F5B" w:rsidRPr="00A858D6" w:rsidRDefault="00622F5B" w:rsidP="00665A5E">
            <w:pPr>
              <w:jc w:val="right"/>
              <w:rPr>
                <w:color w:val="000000" w:themeColor="text1"/>
              </w:rPr>
            </w:pPr>
            <w:r w:rsidRPr="00A858D6">
              <w:rPr>
                <w:b/>
                <w:color w:val="000000" w:themeColor="text1"/>
                <w:sz w:val="28"/>
                <w:szCs w:val="28"/>
              </w:rPr>
              <w:t>Итого по задаче 4: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862580" w:rsidRDefault="00622F5B" w:rsidP="00665A5E">
            <w:pPr>
              <w:jc w:val="center"/>
              <w:rPr>
                <w:b/>
                <w:color w:val="000000" w:themeColor="text1"/>
              </w:rPr>
            </w:pPr>
            <w:r w:rsidRPr="00862580">
              <w:rPr>
                <w:b/>
                <w:color w:val="000000" w:themeColor="text1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862580" w:rsidRDefault="00622F5B" w:rsidP="00665A5E">
            <w:pPr>
              <w:jc w:val="center"/>
              <w:rPr>
                <w:b/>
                <w:color w:val="000000" w:themeColor="text1"/>
              </w:rPr>
            </w:pPr>
            <w:r w:rsidRPr="00862580">
              <w:rPr>
                <w:b/>
                <w:color w:val="000000" w:themeColor="text1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862580" w:rsidRDefault="00622F5B" w:rsidP="00665A5E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862580" w:rsidRDefault="00622F5B" w:rsidP="00665A5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862580" w:rsidRDefault="00622F5B" w:rsidP="00665A5E">
            <w:pPr>
              <w:jc w:val="center"/>
              <w:rPr>
                <w:b/>
                <w:color w:val="000000" w:themeColor="text1"/>
              </w:rPr>
            </w:pPr>
            <w:r w:rsidRPr="00862580">
              <w:rPr>
                <w:b/>
                <w:color w:val="000000" w:themeColor="text1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862580" w:rsidRDefault="00622F5B" w:rsidP="00665A5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</w:tr>
      <w:tr w:rsidR="00622F5B" w:rsidRPr="00626DD8" w:rsidTr="00665A5E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2F5B" w:rsidRPr="00626DD8" w:rsidRDefault="00622F5B" w:rsidP="00665A5E">
            <w:pPr>
              <w:rPr>
                <w:color w:val="FF0000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A858D6" w:rsidRDefault="00622F5B" w:rsidP="00665A5E">
            <w:pPr>
              <w:pStyle w:val="af4"/>
              <w:ind w:left="0"/>
              <w:jc w:val="center"/>
              <w:rPr>
                <w:b/>
                <w:color w:val="000000" w:themeColor="text1"/>
              </w:rPr>
            </w:pPr>
            <w:r w:rsidRPr="00A858D6">
              <w:rPr>
                <w:b/>
                <w:color w:val="000000" w:themeColor="text1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626DD8" w:rsidRDefault="00622F5B" w:rsidP="00665A5E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ind w:left="-495" w:firstLine="495"/>
              <w:jc w:val="center"/>
              <w:rPr>
                <w:b/>
              </w:rPr>
            </w:pPr>
            <w:r w:rsidRPr="00397D01">
              <w:rPr>
                <w:b/>
              </w:rPr>
              <w:t xml:space="preserve"> 4576,59793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397D01" w:rsidRDefault="00622F5B" w:rsidP="00665A5E">
            <w:pPr>
              <w:jc w:val="center"/>
              <w:rPr>
                <w:b/>
              </w:rPr>
            </w:pPr>
            <w:r w:rsidRPr="00397D01">
              <w:rPr>
                <w:b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862580" w:rsidRDefault="00622F5B" w:rsidP="00665A5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862580" w:rsidRDefault="00622F5B" w:rsidP="00665A5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2F5B" w:rsidRPr="00862580" w:rsidRDefault="00622F5B" w:rsidP="00665A5E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</w:tr>
    </w:tbl>
    <w:p w:rsidR="00622F5B" w:rsidRPr="002004BC" w:rsidRDefault="00622F5B" w:rsidP="00622F5B">
      <w:pPr>
        <w:tabs>
          <w:tab w:val="left" w:pos="1603"/>
        </w:tabs>
        <w:rPr>
          <w:color w:val="FF0000"/>
          <w:sz w:val="2"/>
          <w:szCs w:val="2"/>
        </w:rPr>
        <w:sectPr w:rsidR="00622F5B" w:rsidRPr="002004BC" w:rsidSect="002004BC">
          <w:pgSz w:w="16838" w:h="11906" w:orient="landscape"/>
          <w:pgMar w:top="426" w:right="820" w:bottom="142" w:left="1134" w:header="709" w:footer="709" w:gutter="0"/>
          <w:cols w:space="708"/>
          <w:docGrid w:linePitch="360"/>
        </w:sectPr>
      </w:pPr>
    </w:p>
    <w:p w:rsidR="00622F5B" w:rsidRPr="001B2068" w:rsidRDefault="00622F5B" w:rsidP="00622F5B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3</w:t>
      </w:r>
    </w:p>
    <w:p w:rsidR="00622F5B" w:rsidRPr="001B2068" w:rsidRDefault="00622F5B" w:rsidP="00622F5B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к муниципальной программе</w:t>
      </w:r>
    </w:p>
    <w:p w:rsidR="00622F5B" w:rsidRPr="001B2068" w:rsidRDefault="00622F5B" w:rsidP="00622F5B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«Формирование комфортной</w:t>
      </w:r>
    </w:p>
    <w:p w:rsidR="00622F5B" w:rsidRPr="001B2068" w:rsidRDefault="00622F5B" w:rsidP="00622F5B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городской среды Сычевского</w:t>
      </w:r>
    </w:p>
    <w:p w:rsidR="00622F5B" w:rsidRPr="001B2068" w:rsidRDefault="00622F5B" w:rsidP="00622F5B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 городского поселения</w:t>
      </w:r>
    </w:p>
    <w:p w:rsidR="00622F5B" w:rsidRPr="001B2068" w:rsidRDefault="00622F5B" w:rsidP="00622F5B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Сычевского</w:t>
      </w:r>
      <w:r w:rsidR="005428F2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</w:t>
      </w:r>
    </w:p>
    <w:p w:rsidR="00622F5B" w:rsidRPr="001B2068" w:rsidRDefault="00622F5B" w:rsidP="00622F5B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Смоленской области»</w:t>
      </w:r>
    </w:p>
    <w:p w:rsidR="00622F5B" w:rsidRDefault="00622F5B" w:rsidP="00622F5B">
      <w:pPr>
        <w:jc w:val="center"/>
        <w:rPr>
          <w:b/>
          <w:sz w:val="28"/>
          <w:szCs w:val="28"/>
        </w:rPr>
      </w:pPr>
    </w:p>
    <w:p w:rsidR="00622F5B" w:rsidRPr="00360EC0" w:rsidRDefault="00622F5B" w:rsidP="00622F5B">
      <w:pPr>
        <w:jc w:val="center"/>
        <w:rPr>
          <w:b/>
          <w:sz w:val="28"/>
          <w:szCs w:val="28"/>
        </w:rPr>
      </w:pPr>
    </w:p>
    <w:p w:rsidR="00622F5B" w:rsidRPr="001B2068" w:rsidRDefault="00622F5B" w:rsidP="00622F5B">
      <w:pPr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622F5B" w:rsidRPr="001B2068" w:rsidRDefault="00622F5B" w:rsidP="00622F5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Сычевского городского поселения Сычевского</w:t>
      </w:r>
      <w:r w:rsidR="005428F2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 Смоленской области</w:t>
      </w:r>
    </w:p>
    <w:p w:rsidR="00622F5B" w:rsidRPr="00626DD8" w:rsidRDefault="00622F5B" w:rsidP="00622F5B">
      <w:pPr>
        <w:jc w:val="center"/>
        <w:rPr>
          <w:b/>
          <w:color w:val="FF0000"/>
          <w:sz w:val="28"/>
          <w:szCs w:val="28"/>
        </w:rPr>
      </w:pPr>
    </w:p>
    <w:p w:rsidR="00622F5B" w:rsidRPr="00360EC0" w:rsidRDefault="00622F5B" w:rsidP="00622F5B">
      <w:pPr>
        <w:jc w:val="center"/>
        <w:rPr>
          <w:sz w:val="28"/>
          <w:szCs w:val="28"/>
        </w:rPr>
      </w:pPr>
      <w:r w:rsidRPr="00360EC0">
        <w:rPr>
          <w:sz w:val="28"/>
          <w:szCs w:val="28"/>
        </w:rPr>
        <w:t>1. Общие положения</w:t>
      </w:r>
    </w:p>
    <w:p w:rsidR="00622F5B" w:rsidRPr="00360EC0" w:rsidRDefault="00622F5B" w:rsidP="00622F5B">
      <w:pPr>
        <w:ind w:firstLine="851"/>
        <w:jc w:val="both"/>
        <w:rPr>
          <w:b/>
          <w:sz w:val="28"/>
          <w:szCs w:val="28"/>
        </w:rPr>
      </w:pPr>
    </w:p>
    <w:p w:rsidR="00622F5B" w:rsidRPr="00360EC0" w:rsidRDefault="00622F5B" w:rsidP="00622F5B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8"/>
          <w:szCs w:val="28"/>
        </w:rPr>
      </w:pPr>
      <w:r w:rsidRPr="00360EC0">
        <w:rPr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Pr="00360EC0">
        <w:rPr>
          <w:rFonts w:cs="Arial"/>
          <w:sz w:val="28"/>
          <w:szCs w:val="28"/>
        </w:rPr>
        <w:t xml:space="preserve">Сычевского городского поселения Сычевского района Смоленской области </w:t>
      </w:r>
      <w:r w:rsidRPr="00360EC0">
        <w:rPr>
          <w:sz w:val="28"/>
          <w:szCs w:val="28"/>
        </w:rPr>
        <w:t>в рамках муниципальной программы «Формирование комфортной городской среды на</w:t>
      </w:r>
      <w:r w:rsidR="005428F2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Сычевского городского поселения Сычевского</w:t>
      </w:r>
      <w:r w:rsidR="005428F2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района Смоленской области»</w:t>
      </w:r>
      <w:r w:rsidRPr="00360EC0">
        <w:rPr>
          <w:rFonts w:cs="Arial"/>
          <w:sz w:val="28"/>
          <w:szCs w:val="28"/>
        </w:rPr>
        <w:t>, механизм контроля</w:t>
      </w:r>
      <w:r w:rsidR="005428F2">
        <w:rPr>
          <w:rFonts w:cs="Arial"/>
          <w:sz w:val="28"/>
          <w:szCs w:val="28"/>
        </w:rPr>
        <w:t xml:space="preserve"> </w:t>
      </w:r>
      <w:r w:rsidRPr="00360EC0">
        <w:rPr>
          <w:rFonts w:cs="Arial"/>
          <w:sz w:val="28"/>
          <w:szCs w:val="28"/>
        </w:rPr>
        <w:t xml:space="preserve">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622F5B" w:rsidRPr="00360EC0" w:rsidRDefault="00622F5B" w:rsidP="00622F5B">
      <w:pPr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целях реализации настоящего Порядка используются следующие понятия:</w:t>
      </w:r>
    </w:p>
    <w:p w:rsidR="00622F5B" w:rsidRPr="00360EC0" w:rsidRDefault="00622F5B" w:rsidP="00622F5B">
      <w:pPr>
        <w:tabs>
          <w:tab w:val="left" w:pos="1843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а) дополнительный перечень работ – перечень работ, прилагаемый к муниципальной программе, подлежащий утверждению постановлением Администрации муниципального образования  «Сычевский район» Смоленской области, софинансируемых за счет средств заинтересованных лиц;</w:t>
      </w:r>
    </w:p>
    <w:p w:rsidR="00622F5B" w:rsidRPr="00360EC0" w:rsidRDefault="00622F5B" w:rsidP="00622F5B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б) т</w:t>
      </w:r>
      <w:r w:rsidRPr="00360EC0">
        <w:rPr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360EC0">
        <w:rPr>
          <w:sz w:val="28"/>
          <w:szCs w:val="28"/>
        </w:rPr>
        <w:t>не требующая специальной квалификации</w:t>
      </w:r>
      <w:r w:rsidRPr="00360EC0">
        <w:rPr>
          <w:sz w:val="28"/>
          <w:szCs w:val="28"/>
          <w:shd w:val="clear" w:color="auto" w:fill="FFFFFF"/>
        </w:rPr>
        <w:t xml:space="preserve"> и выполняемая в качестве</w:t>
      </w:r>
      <w:r w:rsidRPr="00360EC0">
        <w:rPr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Сычевского</w:t>
      </w:r>
      <w:r w:rsidR="005428F2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городского поселения</w:t>
      </w:r>
      <w:r w:rsidR="005428F2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Сычевского района Смоленской области;</w:t>
      </w:r>
    </w:p>
    <w:p w:rsidR="00622F5B" w:rsidRPr="00360EC0" w:rsidRDefault="00622F5B" w:rsidP="00622F5B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в) финансовое участие – финансирование выполнения видов работ из дополнительного перечня работ по благоустройству дворовых территорий Сычевского городского поселения Сычевского</w:t>
      </w:r>
      <w:r w:rsidR="005428F2"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 xml:space="preserve">района Смоленской области за </w:t>
      </w:r>
      <w:r w:rsidRPr="00360EC0">
        <w:rPr>
          <w:sz w:val="28"/>
          <w:szCs w:val="28"/>
        </w:rPr>
        <w:lastRenderedPageBreak/>
        <w:t>счет участия заинтересованных лиц, в соответствии с правовым актом Администрации Смоленской области.</w:t>
      </w:r>
    </w:p>
    <w:p w:rsidR="00622F5B" w:rsidRPr="00626DD8" w:rsidRDefault="00622F5B" w:rsidP="00622F5B">
      <w:pPr>
        <w:tabs>
          <w:tab w:val="left" w:pos="1418"/>
        </w:tabs>
        <w:autoSpaceDN w:val="0"/>
        <w:adjustRightInd w:val="0"/>
        <w:ind w:left="14" w:firstLine="837"/>
        <w:jc w:val="both"/>
        <w:rPr>
          <w:color w:val="FF0000"/>
          <w:sz w:val="28"/>
          <w:szCs w:val="28"/>
        </w:rPr>
      </w:pPr>
    </w:p>
    <w:p w:rsidR="00622F5B" w:rsidRDefault="00622F5B" w:rsidP="00622F5B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 xml:space="preserve">Порядок и форма участия  (трудовое и (или) финансовое) </w:t>
      </w:r>
    </w:p>
    <w:p w:rsidR="00622F5B" w:rsidRPr="00360EC0" w:rsidRDefault="00622F5B" w:rsidP="00EC404C">
      <w:pPr>
        <w:tabs>
          <w:tab w:val="left" w:pos="284"/>
        </w:tabs>
        <w:autoSpaceDE w:val="0"/>
        <w:autoSpaceDN w:val="0"/>
        <w:adjustRightInd w:val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622F5B" w:rsidRPr="00360EC0" w:rsidRDefault="00622F5B" w:rsidP="00622F5B">
      <w:pPr>
        <w:autoSpaceDN w:val="0"/>
        <w:adjustRightInd w:val="0"/>
        <w:ind w:left="770"/>
        <w:jc w:val="center"/>
        <w:rPr>
          <w:sz w:val="28"/>
          <w:szCs w:val="28"/>
        </w:rPr>
      </w:pPr>
    </w:p>
    <w:p w:rsidR="00622F5B" w:rsidRPr="00360EC0" w:rsidRDefault="00622F5B" w:rsidP="00622F5B">
      <w:pPr>
        <w:numPr>
          <w:ilvl w:val="1"/>
          <w:numId w:val="4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622F5B" w:rsidRPr="00360EC0" w:rsidRDefault="00622F5B" w:rsidP="00622F5B">
      <w:pPr>
        <w:numPr>
          <w:ilvl w:val="1"/>
          <w:numId w:val="4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622F5B" w:rsidRPr="00360EC0" w:rsidRDefault="00622F5B" w:rsidP="00622F5B">
      <w:pPr>
        <w:numPr>
          <w:ilvl w:val="1"/>
          <w:numId w:val="4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622F5B" w:rsidRPr="00360EC0" w:rsidRDefault="00622F5B" w:rsidP="00622F5B">
      <w:pPr>
        <w:numPr>
          <w:ilvl w:val="1"/>
          <w:numId w:val="4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Pr="00360EC0">
        <w:rPr>
          <w:bCs/>
          <w:sz w:val="28"/>
          <w:szCs w:val="28"/>
        </w:rPr>
        <w:t>Отдел городского хозяйства Администрации муниципального образования «Сычевский район» Смоленской области</w:t>
      </w:r>
      <w:r w:rsidRPr="00360EC0">
        <w:rPr>
          <w:sz w:val="28"/>
          <w:szCs w:val="28"/>
        </w:rPr>
        <w:t>(далее – Отдел городского хозяйства).</w:t>
      </w:r>
    </w:p>
    <w:p w:rsidR="00622F5B" w:rsidRPr="00360EC0" w:rsidRDefault="00622F5B" w:rsidP="00622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в бюджет Сычевского городского поселения Сычевского района Смоленской области. </w:t>
      </w:r>
    </w:p>
    <w:p w:rsidR="00622F5B" w:rsidRPr="00360EC0" w:rsidRDefault="00622F5B" w:rsidP="00622F5B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622F5B" w:rsidRPr="00360EC0" w:rsidRDefault="00622F5B" w:rsidP="00622F5B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Документы, подтверждающие трудовое участие, представляются в Отдел городского хозяйства не позднее 10 календарных дней со дня окончания работ, выполняемых заинтересованными лицами.</w:t>
      </w:r>
    </w:p>
    <w:p w:rsidR="00622F5B" w:rsidRPr="00A122DA" w:rsidRDefault="00622F5B" w:rsidP="00622F5B">
      <w:pPr>
        <w:numPr>
          <w:ilvl w:val="1"/>
          <w:numId w:val="4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A122DA">
        <w:rPr>
          <w:sz w:val="28"/>
          <w:szCs w:val="28"/>
        </w:rPr>
        <w:t xml:space="preserve"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 процент от </w:t>
      </w:r>
      <w:r w:rsidRPr="00A122DA">
        <w:rPr>
          <w:sz w:val="28"/>
          <w:szCs w:val="28"/>
        </w:rPr>
        <w:lastRenderedPageBreak/>
        <w:t>стоимости мероприятий по благоустройству дворовой территории, в соответствии с правовым актом Администрации Смоленской области.</w:t>
      </w:r>
    </w:p>
    <w:p w:rsidR="00622F5B" w:rsidRPr="00A122DA" w:rsidRDefault="00622F5B" w:rsidP="00622F5B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22F5B" w:rsidRPr="00895AE5" w:rsidRDefault="00622F5B" w:rsidP="00622F5B">
      <w:pPr>
        <w:numPr>
          <w:ilvl w:val="0"/>
          <w:numId w:val="4"/>
        </w:numPr>
        <w:tabs>
          <w:tab w:val="left" w:pos="284"/>
          <w:tab w:val="left" w:pos="1560"/>
          <w:tab w:val="left" w:pos="1843"/>
        </w:tabs>
        <w:ind w:left="0" w:firstLine="709"/>
        <w:jc w:val="center"/>
        <w:rPr>
          <w:sz w:val="28"/>
          <w:szCs w:val="28"/>
        </w:rPr>
      </w:pPr>
      <w:r w:rsidRPr="00895AE5">
        <w:rPr>
          <w:sz w:val="28"/>
          <w:szCs w:val="28"/>
        </w:rPr>
        <w:t>Условия аккумулирования и расходования средств</w:t>
      </w:r>
    </w:p>
    <w:p w:rsidR="00622F5B" w:rsidRPr="00626DD8" w:rsidRDefault="00622F5B" w:rsidP="00622F5B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622F5B" w:rsidRPr="00E62243" w:rsidRDefault="00622F5B" w:rsidP="00622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3.1.В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счет </w:t>
      </w:r>
      <w:r w:rsidRPr="00E62243">
        <w:rPr>
          <w:bCs/>
          <w:sz w:val="28"/>
          <w:szCs w:val="28"/>
        </w:rPr>
        <w:t>бюджета Сычевского</w:t>
      </w:r>
      <w:r w:rsidR="005428F2">
        <w:rPr>
          <w:bCs/>
          <w:sz w:val="28"/>
          <w:szCs w:val="28"/>
        </w:rPr>
        <w:t xml:space="preserve"> </w:t>
      </w:r>
      <w:r w:rsidRPr="00E62243">
        <w:rPr>
          <w:bCs/>
          <w:sz w:val="28"/>
          <w:szCs w:val="28"/>
        </w:rPr>
        <w:t>городского поселения Сычевского района Смоленской области</w:t>
      </w:r>
      <w:r w:rsidRPr="00E62243">
        <w:rPr>
          <w:b/>
          <w:sz w:val="28"/>
          <w:szCs w:val="28"/>
        </w:rPr>
        <w:t>.</w:t>
      </w:r>
    </w:p>
    <w:p w:rsidR="00622F5B" w:rsidRPr="00E62243" w:rsidRDefault="00622F5B" w:rsidP="00622F5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ab/>
        <w:t>3.2. После утверждения дизайн-проекта общественной комиссией и его согласования с представителем заинтересованных лиц, Отделом городского хозяйства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622F5B" w:rsidRPr="00E62243" w:rsidRDefault="00622F5B" w:rsidP="00622F5B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дизайн-проекте, и составляет не менее 20 процента от общей стоимости соответствующего вида работ из дополнительного перечня работ.</w:t>
      </w:r>
    </w:p>
    <w:p w:rsidR="00622F5B" w:rsidRPr="00E62243" w:rsidRDefault="00622F5B" w:rsidP="00622F5B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622F5B" w:rsidRPr="00E62243" w:rsidRDefault="00622F5B" w:rsidP="00622F5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3.3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22F5B" w:rsidRPr="00E62243" w:rsidRDefault="00622F5B" w:rsidP="00622F5B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622F5B" w:rsidRPr="00E62243" w:rsidRDefault="00622F5B" w:rsidP="00622F5B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</w:t>
      </w:r>
      <w:r w:rsidRPr="00E62243">
        <w:rPr>
          <w:sz w:val="28"/>
          <w:szCs w:val="28"/>
        </w:rPr>
        <w:lastRenderedPageBreak/>
        <w:t>дополнительного перечня, обязуются перечислить денежные средства в порядке и на условиях, определенных соглашением.</w:t>
      </w:r>
    </w:p>
    <w:p w:rsidR="00622F5B" w:rsidRPr="00E62243" w:rsidRDefault="00622F5B" w:rsidP="00622F5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3.4. Денежные средства считаются поступившими в доход бюджета Сычевского городского поселения Сычевского района Смоленской области с момента их зачисления на лицевой счет.</w:t>
      </w:r>
    </w:p>
    <w:p w:rsidR="00622F5B" w:rsidRPr="00466CA2" w:rsidRDefault="00622F5B" w:rsidP="00622F5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3.5. В течение десяти рабочих дней со дня перечисления средств Отдел городского хозяйства направляет в финансовое у</w:t>
      </w:r>
      <w:r w:rsidRPr="00466CA2">
        <w:rPr>
          <w:spacing w:val="-3"/>
          <w:sz w:val="28"/>
          <w:szCs w:val="28"/>
        </w:rPr>
        <w:t xml:space="preserve">правление Администрации муниципального образования  «Сычевский район» Смоленской области </w:t>
      </w:r>
      <w:r w:rsidRPr="00466CA2">
        <w:rPr>
          <w:sz w:val="28"/>
          <w:szCs w:val="28"/>
        </w:rPr>
        <w:t>копию заключенного соглашения.</w:t>
      </w:r>
    </w:p>
    <w:p w:rsidR="00622F5B" w:rsidRPr="00466CA2" w:rsidRDefault="00622F5B" w:rsidP="00622F5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3.6. На сумму планируемых поступлений увеличиваются бюджетные ассигнования Отделу городского хозяйства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 муниципальной программой.</w:t>
      </w:r>
    </w:p>
    <w:p w:rsidR="00622F5B" w:rsidRPr="00466CA2" w:rsidRDefault="00622F5B" w:rsidP="00622F5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3.7. Отдел городского хозяйства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622F5B" w:rsidRPr="00466CA2" w:rsidRDefault="00622F5B" w:rsidP="00622F5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3.8. Расходование аккумулированных денежных средств заинтересованных лиц осуществляется Отделом городского хозяйства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комиссией и согласованного с представителем заинтересованных лиц.</w:t>
      </w:r>
    </w:p>
    <w:p w:rsidR="00622F5B" w:rsidRPr="00466CA2" w:rsidRDefault="00622F5B" w:rsidP="00622F5B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3.9.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622F5B" w:rsidRPr="00466CA2" w:rsidRDefault="00622F5B" w:rsidP="00622F5B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>3.10. Контроль за целевым расходованием аккумулированных денежных средств заинтересованных лиц осуществляется  Отделом городского хозяйства.</w:t>
      </w:r>
    </w:p>
    <w:p w:rsidR="00622F5B" w:rsidRPr="00466CA2" w:rsidRDefault="00622F5B" w:rsidP="00622F5B">
      <w:pPr>
        <w:ind w:right="-2" w:firstLine="709"/>
        <w:jc w:val="both"/>
        <w:rPr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93723" w:rsidRDefault="00622F5B" w:rsidP="00622F5B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4</w:t>
      </w:r>
    </w:p>
    <w:p w:rsidR="00622F5B" w:rsidRPr="00693723" w:rsidRDefault="00622F5B" w:rsidP="00622F5B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к муниципальной программе</w:t>
      </w:r>
    </w:p>
    <w:p w:rsidR="00622F5B" w:rsidRPr="00693723" w:rsidRDefault="00622F5B" w:rsidP="00622F5B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«Формирование комфортной</w:t>
      </w:r>
    </w:p>
    <w:p w:rsidR="00622F5B" w:rsidRPr="00693723" w:rsidRDefault="00622F5B" w:rsidP="00622F5B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городской среды Сычевского</w:t>
      </w:r>
    </w:p>
    <w:p w:rsidR="00622F5B" w:rsidRPr="00693723" w:rsidRDefault="00622F5B" w:rsidP="00622F5B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 xml:space="preserve"> городского поселения</w:t>
      </w:r>
    </w:p>
    <w:p w:rsidR="00622F5B" w:rsidRPr="00693723" w:rsidRDefault="00622F5B" w:rsidP="00622F5B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Сычевского района</w:t>
      </w:r>
    </w:p>
    <w:p w:rsidR="00622F5B" w:rsidRPr="00693723" w:rsidRDefault="00622F5B" w:rsidP="00622F5B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Смоленской области»</w:t>
      </w:r>
    </w:p>
    <w:p w:rsidR="00622F5B" w:rsidRPr="004F50FC" w:rsidRDefault="00622F5B" w:rsidP="00622F5B">
      <w:pPr>
        <w:ind w:right="-2"/>
        <w:jc w:val="both"/>
        <w:rPr>
          <w:sz w:val="24"/>
          <w:szCs w:val="24"/>
        </w:rPr>
      </w:pPr>
    </w:p>
    <w:p w:rsidR="00622F5B" w:rsidRDefault="00622F5B" w:rsidP="00622F5B">
      <w:pPr>
        <w:jc w:val="center"/>
        <w:rPr>
          <w:sz w:val="28"/>
          <w:szCs w:val="28"/>
        </w:rPr>
      </w:pPr>
    </w:p>
    <w:p w:rsidR="00622F5B" w:rsidRDefault="00622F5B" w:rsidP="00622F5B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622F5B" w:rsidRPr="00693723" w:rsidRDefault="00622F5B" w:rsidP="00622F5B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разработки, обсуждения и согласования</w:t>
      </w:r>
      <w:r w:rsidR="005428F2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дизайн-проекта благоустройства дворовых</w:t>
      </w:r>
      <w:r w:rsidR="005428F2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территорий, расположенных на территории Сычевского городского поселения</w:t>
      </w:r>
      <w:r w:rsidR="005428F2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Сычевского района</w:t>
      </w:r>
      <w:r w:rsidR="005428F2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Смоленской области</w:t>
      </w:r>
    </w:p>
    <w:p w:rsidR="00622F5B" w:rsidRPr="00693723" w:rsidRDefault="00622F5B" w:rsidP="00622F5B">
      <w:pPr>
        <w:jc w:val="both"/>
        <w:rPr>
          <w:sz w:val="28"/>
          <w:szCs w:val="28"/>
        </w:rPr>
      </w:pPr>
    </w:p>
    <w:p w:rsidR="00622F5B" w:rsidRPr="004F50FC" w:rsidRDefault="00622F5B" w:rsidP="00622F5B">
      <w:pPr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>1. Настоящий порядок устанавливает процедуру разработки, обсуждения и согласования с заинтересованными лицами дизайн-проектов благоустройства дворовых территорий, включаемых в муниципальную программу «Формирование комфортной городской среды на территории Сычевского городского поселения Сычевского района Смоленской области» (далее - Порядок).</w:t>
      </w:r>
    </w:p>
    <w:p w:rsidR="00622F5B" w:rsidRPr="004F50FC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>2. Под дизайн-проектом понимается графический материал, включающий в себя визуализированное изображение дворовой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622F5B" w:rsidRPr="004F50FC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>Содержание</w:t>
      </w:r>
      <w:r w:rsidR="005428F2">
        <w:rPr>
          <w:sz w:val="28"/>
          <w:szCs w:val="28"/>
        </w:rPr>
        <w:t xml:space="preserve"> </w:t>
      </w:r>
      <w:r w:rsidRPr="004F50FC">
        <w:rPr>
          <w:sz w:val="28"/>
          <w:szCs w:val="28"/>
        </w:rPr>
        <w:t>дизайн-проекта зависит от вида и состава планируемых к благоустройству работ. Это может быть как проектно-сметная документация, так и упрощенный вариант в виде изображения дворовой территории 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622F5B" w:rsidRPr="0007460F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3. Разработка дизайн-проекта в виде эскизного или графического изображения обеспечивается Отделом городского хозяйства в случае, если заинтересованными лицами не выбрано иное лицо.</w:t>
      </w:r>
    </w:p>
    <w:p w:rsidR="00622F5B" w:rsidRPr="0007460F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Подготовка иных документов, прилагаемых к дизайн-проекту, обеспечивается Отделом городского хозяйства в случае, если заинтересованными лицами не выбрано иное лицо.</w:t>
      </w:r>
    </w:p>
    <w:p w:rsidR="00622F5B" w:rsidRPr="0007460F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622F5B" w:rsidRPr="0007460F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 Разработка дизайн - проекта включает следующие стадии:</w:t>
      </w:r>
    </w:p>
    <w:p w:rsidR="00622F5B" w:rsidRPr="0007460F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4.1. Осмотр дворовой территории, предлагаемой к благоустройству, совместно с представителем заинтересованных лиц;</w:t>
      </w:r>
    </w:p>
    <w:p w:rsidR="00622F5B" w:rsidRPr="0007460F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4.2. Разработка дизайн - проекта;</w:t>
      </w:r>
    </w:p>
    <w:p w:rsidR="00622F5B" w:rsidRPr="0007460F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4.3. Согласование дизайн-проекта благоустройства дворовой территории  с представителем заинтересованных лиц;</w:t>
      </w:r>
    </w:p>
    <w:p w:rsidR="00622F5B" w:rsidRPr="0007460F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lastRenderedPageBreak/>
        <w:tab/>
        <w:t>4.4. Обсуждение, согласование и утверждение дизайн-проекта благоустройства дворовой территории, включенной общественной комиссией в адресный перечень муниципальной  программы по итогам утверждения протокола оценки предложений граждан, организаций на включение в адресный перечень дворовой территории Сычевского городского поселения</w:t>
      </w:r>
      <w:r w:rsidR="00EC404C">
        <w:rPr>
          <w:sz w:val="28"/>
          <w:szCs w:val="28"/>
        </w:rPr>
        <w:t xml:space="preserve"> </w:t>
      </w:r>
      <w:r w:rsidRPr="0007460F">
        <w:rPr>
          <w:sz w:val="28"/>
          <w:szCs w:val="28"/>
        </w:rPr>
        <w:t>Сычевского района Смоленской области осуществляется с участием представителей Отдела городского хозяйства  совместно с архитектором Администрации муниципального образования «Сычевский район» Смоленской области, а также с участием проектировщиков и других профильных специалистов.</w:t>
      </w:r>
    </w:p>
    <w:p w:rsidR="00622F5B" w:rsidRPr="0007460F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5. Представитель заинтересованных лиц обязан рассмотреть предлагаемый дизайн-проект в срок, не превышающий 2 календарных дней с момента его получения, и представить в Отдел городского хозяйства согласованный дизайн-проект или мотивированные замечания.</w:t>
      </w:r>
    </w:p>
    <w:p w:rsidR="00622F5B" w:rsidRPr="0007460F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В случае неурегулирования замечаний Отдел городского хозяйства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заинтересованных лиц и принятия решения по дизайн-проекту.</w:t>
      </w:r>
    </w:p>
    <w:p w:rsidR="00622F5B" w:rsidRPr="0007460F" w:rsidRDefault="00622F5B" w:rsidP="00622F5B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6.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A1449F" w:rsidRDefault="00A1449F" w:rsidP="00622F5B">
      <w:pPr>
        <w:ind w:right="-2"/>
        <w:jc w:val="right"/>
        <w:rPr>
          <w:sz w:val="28"/>
          <w:szCs w:val="28"/>
        </w:rPr>
      </w:pPr>
    </w:p>
    <w:p w:rsidR="00622F5B" w:rsidRPr="00AE58BF" w:rsidRDefault="00622F5B" w:rsidP="00622F5B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5</w:t>
      </w:r>
    </w:p>
    <w:p w:rsidR="00622F5B" w:rsidRPr="00AE58BF" w:rsidRDefault="00622F5B" w:rsidP="00622F5B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622F5B" w:rsidRPr="00AE58BF" w:rsidRDefault="00622F5B" w:rsidP="00622F5B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«Формирование комфортной</w:t>
      </w:r>
    </w:p>
    <w:p w:rsidR="00622F5B" w:rsidRPr="00AE58BF" w:rsidRDefault="00622F5B" w:rsidP="00622F5B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городской среды Сычевского</w:t>
      </w:r>
    </w:p>
    <w:p w:rsidR="00622F5B" w:rsidRPr="00AE58BF" w:rsidRDefault="00622F5B" w:rsidP="00622F5B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городского поселения</w:t>
      </w:r>
    </w:p>
    <w:p w:rsidR="00622F5B" w:rsidRPr="00AE58BF" w:rsidRDefault="00622F5B" w:rsidP="00622F5B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Сычевского района</w:t>
      </w:r>
    </w:p>
    <w:p w:rsidR="00622F5B" w:rsidRPr="00AE58BF" w:rsidRDefault="00622F5B" w:rsidP="00622F5B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622F5B" w:rsidRDefault="00622F5B" w:rsidP="00622F5B">
      <w:pPr>
        <w:ind w:right="-2"/>
        <w:rPr>
          <w:sz w:val="24"/>
          <w:szCs w:val="24"/>
        </w:rPr>
      </w:pPr>
    </w:p>
    <w:p w:rsidR="00622F5B" w:rsidRPr="00EC404C" w:rsidRDefault="00622F5B" w:rsidP="00622F5B">
      <w:pPr>
        <w:ind w:right="-2"/>
        <w:rPr>
          <w:sz w:val="28"/>
          <w:szCs w:val="28"/>
        </w:rPr>
      </w:pPr>
    </w:p>
    <w:p w:rsidR="00622F5B" w:rsidRPr="00AE58BF" w:rsidRDefault="00622F5B" w:rsidP="00622F5B">
      <w:pPr>
        <w:widowControl w:val="0"/>
        <w:autoSpaceDE w:val="0"/>
        <w:autoSpaceDN w:val="0"/>
        <w:jc w:val="center"/>
        <w:rPr>
          <w:sz w:val="28"/>
          <w:szCs w:val="28"/>
        </w:rPr>
      </w:pPr>
      <w:bookmarkStart w:id="2" w:name="Par358"/>
      <w:bookmarkEnd w:id="2"/>
      <w:r w:rsidRPr="00AE58BF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 w:rsidR="00EC404C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муниципальной программы«Формирование комфортной городской среды Сычевского городского поселения</w:t>
      </w:r>
      <w:r w:rsidR="00EC404C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Сычевского</w:t>
      </w:r>
      <w:r w:rsidR="00EC404C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района</w:t>
      </w:r>
      <w:r w:rsidR="00EC404C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Смоленской области»</w:t>
      </w:r>
    </w:p>
    <w:p w:rsidR="00622F5B" w:rsidRPr="00626DD8" w:rsidRDefault="00622F5B" w:rsidP="00622F5B">
      <w:pPr>
        <w:rPr>
          <w:rFonts w:eastAsiaTheme="minorHAnsi"/>
          <w:color w:val="FF0000"/>
          <w:sz w:val="28"/>
          <w:szCs w:val="28"/>
        </w:rPr>
      </w:pPr>
    </w:p>
    <w:tbl>
      <w:tblPr>
        <w:tblStyle w:val="ab"/>
        <w:tblW w:w="10031" w:type="dxa"/>
        <w:tblLook w:val="04A0"/>
      </w:tblPr>
      <w:tblGrid>
        <w:gridCol w:w="959"/>
        <w:gridCol w:w="9072"/>
      </w:tblGrid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№ п/п</w:t>
            </w:r>
          </w:p>
        </w:tc>
        <w:tc>
          <w:tcPr>
            <w:tcW w:w="9072" w:type="dxa"/>
            <w:hideMark/>
          </w:tcPr>
          <w:p w:rsidR="00622F5B" w:rsidRPr="00902BCD" w:rsidRDefault="00622F5B" w:rsidP="00665A5E">
            <w:pPr>
              <w:ind w:firstLine="709"/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Адрес дворовой территории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Большая Пролетарская, д.19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Большая Пролетарская, д.27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3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Большая Пролетарская, д.29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4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Большая Пролетарская, д.42, д.42А, д.44, д.44А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5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Станционное шоссе, д. 20А, 20Б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6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Станционное шоссе, д. 22А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7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Крыленко, д. 22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8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Луначарского, д.54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9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Луначарского, д.60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10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Гусева, д. 15В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11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Гусева, д. 10, ул. Некрасова, д.2, д.4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12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Алексеевского, д.20, д. 22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13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Бычкова, д.13, д.15, д.17, ул. Крыленко, д.33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14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Бычкова, д.10, д. 12; ул. Интернациональная, д.22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15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Станционное шоссе, д. 8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16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Станционное шоссе, д. 20В; ул. Луначарского, д.10Б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17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Луначарского, д.75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18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Бычкова, д.7, д. 9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19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Винокурова, д.6, д.6А, д.8, д.8А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20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Григорьева, д. 63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21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Григорьева, д. 68</w:t>
            </w:r>
          </w:p>
        </w:tc>
      </w:tr>
      <w:tr w:rsidR="00622F5B" w:rsidRPr="00902BCD" w:rsidTr="00665A5E">
        <w:trPr>
          <w:trHeight w:val="364"/>
        </w:trPr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22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Большая Пролетарская, д.15</w:t>
            </w:r>
          </w:p>
        </w:tc>
      </w:tr>
      <w:tr w:rsidR="00622F5B" w:rsidRPr="00902BCD" w:rsidTr="00665A5E">
        <w:trPr>
          <w:trHeight w:val="363"/>
        </w:trPr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23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В. Кожиной, д.12</w:t>
            </w:r>
          </w:p>
        </w:tc>
      </w:tr>
      <w:tr w:rsidR="00622F5B" w:rsidRPr="00902BCD" w:rsidTr="00665A5E">
        <w:trPr>
          <w:trHeight w:val="363"/>
        </w:trPr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24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Крыленко, д.37</w:t>
            </w:r>
          </w:p>
        </w:tc>
      </w:tr>
      <w:tr w:rsidR="00622F5B" w:rsidRPr="00902BCD" w:rsidTr="00665A5E">
        <w:trPr>
          <w:trHeight w:val="363"/>
        </w:trPr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25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Гоголя, д.39</w:t>
            </w:r>
          </w:p>
        </w:tc>
      </w:tr>
      <w:tr w:rsidR="00622F5B" w:rsidRPr="00902BCD" w:rsidTr="00665A5E">
        <w:trPr>
          <w:trHeight w:val="363"/>
        </w:trPr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26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Станция Сычевка, д.2</w:t>
            </w:r>
          </w:p>
        </w:tc>
      </w:tr>
      <w:tr w:rsidR="00622F5B" w:rsidRPr="00902BCD" w:rsidTr="00665A5E">
        <w:trPr>
          <w:trHeight w:val="255"/>
        </w:trPr>
        <w:tc>
          <w:tcPr>
            <w:tcW w:w="959" w:type="dxa"/>
            <w:hideMark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27</w:t>
            </w:r>
          </w:p>
        </w:tc>
        <w:tc>
          <w:tcPr>
            <w:tcW w:w="9072" w:type="dxa"/>
            <w:hideMark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 w:rsidRPr="00325904">
              <w:rPr>
                <w:sz w:val="24"/>
                <w:szCs w:val="24"/>
              </w:rPr>
              <w:t>г. Сычевка, ул. Красноармейская, д.80А, д. 82А</w:t>
            </w:r>
          </w:p>
        </w:tc>
      </w:tr>
      <w:tr w:rsidR="00622F5B" w:rsidRPr="00902BCD" w:rsidTr="00665A5E">
        <w:trPr>
          <w:trHeight w:val="150"/>
        </w:trPr>
        <w:tc>
          <w:tcPr>
            <w:tcW w:w="959" w:type="dxa"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072" w:type="dxa"/>
          </w:tcPr>
          <w:p w:rsidR="00622F5B" w:rsidRPr="00325904" w:rsidRDefault="00622F5B" w:rsidP="00665A5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Сычевка, ул. Крыленко, д. 36</w:t>
            </w:r>
          </w:p>
        </w:tc>
      </w:tr>
      <w:tr w:rsidR="00622F5B" w:rsidRPr="00902BCD" w:rsidTr="00665A5E">
        <w:trPr>
          <w:trHeight w:val="163"/>
        </w:trPr>
        <w:tc>
          <w:tcPr>
            <w:tcW w:w="959" w:type="dxa"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9072" w:type="dxa"/>
          </w:tcPr>
          <w:p w:rsidR="00622F5B" w:rsidRDefault="00622F5B" w:rsidP="00665A5E">
            <w:r w:rsidRPr="00E46B7B">
              <w:rPr>
                <w:sz w:val="24"/>
                <w:szCs w:val="24"/>
              </w:rPr>
              <w:t xml:space="preserve">г. Сычевка, ул. </w:t>
            </w:r>
            <w:r>
              <w:rPr>
                <w:sz w:val="24"/>
                <w:szCs w:val="24"/>
              </w:rPr>
              <w:t>Винокурова</w:t>
            </w:r>
            <w:r w:rsidRPr="00E46B7B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>2,4</w:t>
            </w:r>
          </w:p>
        </w:tc>
      </w:tr>
      <w:tr w:rsidR="00622F5B" w:rsidRPr="00902BCD" w:rsidTr="00665A5E">
        <w:trPr>
          <w:trHeight w:val="138"/>
        </w:trPr>
        <w:tc>
          <w:tcPr>
            <w:tcW w:w="959" w:type="dxa"/>
          </w:tcPr>
          <w:p w:rsidR="00622F5B" w:rsidRPr="00325904" w:rsidRDefault="00622F5B" w:rsidP="00665A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9072" w:type="dxa"/>
          </w:tcPr>
          <w:p w:rsidR="00622F5B" w:rsidRDefault="00622F5B" w:rsidP="00665A5E">
            <w:r w:rsidRPr="00E46B7B">
              <w:rPr>
                <w:sz w:val="24"/>
                <w:szCs w:val="24"/>
              </w:rPr>
              <w:t xml:space="preserve">г. Сычевка, ул. </w:t>
            </w:r>
            <w:r>
              <w:rPr>
                <w:sz w:val="24"/>
                <w:szCs w:val="24"/>
              </w:rPr>
              <w:t>8 Марта</w:t>
            </w:r>
            <w:r w:rsidRPr="00E46B7B">
              <w:rPr>
                <w:sz w:val="24"/>
                <w:szCs w:val="24"/>
              </w:rPr>
              <w:t xml:space="preserve">, д. </w:t>
            </w:r>
            <w:r>
              <w:rPr>
                <w:sz w:val="24"/>
                <w:szCs w:val="24"/>
              </w:rPr>
              <w:t>11</w:t>
            </w:r>
          </w:p>
        </w:tc>
      </w:tr>
    </w:tbl>
    <w:p w:rsidR="00622F5B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A1449F" w:rsidRDefault="00A1449F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622F5B" w:rsidRPr="00AE58BF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6</w:t>
      </w:r>
    </w:p>
    <w:p w:rsidR="00622F5B" w:rsidRPr="00AE58BF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622F5B" w:rsidRPr="00AE58BF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«Формирование комфортной</w:t>
      </w:r>
    </w:p>
    <w:p w:rsidR="00622F5B" w:rsidRPr="00AE58BF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городской среды Сычевского</w:t>
      </w:r>
    </w:p>
    <w:p w:rsidR="00622F5B" w:rsidRPr="00AE58BF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 городского поселения</w:t>
      </w:r>
    </w:p>
    <w:p w:rsidR="00622F5B" w:rsidRPr="00AE58BF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Сычевского района</w:t>
      </w:r>
    </w:p>
    <w:p w:rsidR="00622F5B" w:rsidRPr="00AE58BF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622F5B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622F5B" w:rsidRPr="00AE58BF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622F5B" w:rsidRDefault="00622F5B" w:rsidP="00622F5B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622F5B" w:rsidRPr="001B2068" w:rsidRDefault="00622F5B" w:rsidP="00622F5B">
      <w:pPr>
        <w:widowControl w:val="0"/>
        <w:autoSpaceDE w:val="0"/>
        <w:autoSpaceDN w:val="0"/>
        <w:jc w:val="center"/>
        <w:rPr>
          <w:color w:val="FF0000"/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 w:rsidR="00EC404C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программы«Формирование комфортной городской среды Сычевского городского поселения</w:t>
      </w:r>
      <w:r w:rsidR="00EC404C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EC404C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</w:t>
      </w:r>
    </w:p>
    <w:p w:rsidR="00622F5B" w:rsidRPr="00626DD8" w:rsidRDefault="00622F5B" w:rsidP="00622F5B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</w:p>
    <w:tbl>
      <w:tblPr>
        <w:tblStyle w:val="ab"/>
        <w:tblW w:w="9321" w:type="dxa"/>
        <w:tblLayout w:type="fixed"/>
        <w:tblLook w:val="04A0"/>
      </w:tblPr>
      <w:tblGrid>
        <w:gridCol w:w="675"/>
        <w:gridCol w:w="8646"/>
      </w:tblGrid>
      <w:tr w:rsidR="00622F5B" w:rsidRPr="00EC404C" w:rsidTr="00665A5E"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г. Сычевка, городской парк в г. Сычевка</w:t>
            </w:r>
          </w:p>
        </w:tc>
      </w:tr>
      <w:tr w:rsidR="00622F5B" w:rsidRPr="00EC404C" w:rsidTr="00665A5E"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г. Сычевка, набережная р. Вазуза (в южной части г. Сычевка)</w:t>
            </w:r>
          </w:p>
        </w:tc>
      </w:tr>
      <w:tr w:rsidR="00622F5B" w:rsidRPr="00EC404C" w:rsidTr="00665A5E"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г. Сычевка, набер</w:t>
            </w:r>
            <w:r w:rsidR="00A1449F">
              <w:rPr>
                <w:color w:val="000000" w:themeColor="text1"/>
                <w:sz w:val="28"/>
                <w:szCs w:val="28"/>
              </w:rPr>
              <w:t>е</w:t>
            </w:r>
            <w:r w:rsidRPr="00EC404C">
              <w:rPr>
                <w:color w:val="000000" w:themeColor="text1"/>
                <w:sz w:val="28"/>
                <w:szCs w:val="28"/>
              </w:rPr>
              <w:t>жная на р. Вазуза</w:t>
            </w:r>
          </w:p>
        </w:tc>
      </w:tr>
      <w:tr w:rsidR="00622F5B" w:rsidRPr="00EC404C" w:rsidTr="00665A5E"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г. Сычевка, площадь Революции</w:t>
            </w:r>
          </w:p>
        </w:tc>
      </w:tr>
      <w:tr w:rsidR="00622F5B" w:rsidRPr="00EC404C" w:rsidTr="00665A5E"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г. Сычевка, сквер у памятника Ленину (около пл. Революции)</w:t>
            </w:r>
          </w:p>
        </w:tc>
      </w:tr>
      <w:tr w:rsidR="00622F5B" w:rsidRPr="00EC404C" w:rsidTr="00665A5E"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г. Сычевка, сквер у памятного знака в честь партизанского отряда "Родина" (ул. Пушкина)</w:t>
            </w:r>
          </w:p>
        </w:tc>
      </w:tr>
      <w:tr w:rsidR="00622F5B" w:rsidRPr="00EC404C" w:rsidTr="00665A5E"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г. Сычевка, зона отдыха на ул. Октябрьской</w:t>
            </w:r>
          </w:p>
        </w:tc>
      </w:tr>
      <w:tr w:rsidR="00622F5B" w:rsidRPr="00EC404C" w:rsidTr="00665A5E"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 xml:space="preserve">г. Сычевка, сквер у памятного знака в честь воинов, умерших от ран в эвакогоспитале (ул. Профсоюзная) </w:t>
            </w:r>
          </w:p>
        </w:tc>
      </w:tr>
      <w:tr w:rsidR="00622F5B" w:rsidRPr="00EC404C" w:rsidTr="00665A5E">
        <w:trPr>
          <w:trHeight w:val="476"/>
        </w:trPr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г. Сычевка, зона отдыха на въезде в г. Сычевку (напротив мемориала "Поле Памяти")</w:t>
            </w:r>
          </w:p>
        </w:tc>
      </w:tr>
      <w:tr w:rsidR="00622F5B" w:rsidRPr="00EC404C" w:rsidTr="00665A5E">
        <w:trPr>
          <w:trHeight w:val="125"/>
        </w:trPr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sz w:val="28"/>
                <w:szCs w:val="28"/>
              </w:rPr>
              <w:t>Тротуар  вдоль дороги по ул. Интернациональная  (от ул. Б. Пролетарская до ул. Свободная)</w:t>
            </w:r>
          </w:p>
        </w:tc>
      </w:tr>
      <w:tr w:rsidR="00622F5B" w:rsidRPr="00EC404C" w:rsidTr="00665A5E">
        <w:trPr>
          <w:trHeight w:val="162"/>
        </w:trPr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sz w:val="28"/>
                <w:szCs w:val="28"/>
              </w:rPr>
              <w:t>Тротуар в г. Сычевка по ул. Ленина (от ул. Крыленко до ул. Пушкина)</w:t>
            </w:r>
          </w:p>
        </w:tc>
      </w:tr>
      <w:tr w:rsidR="00622F5B" w:rsidRPr="00EC404C" w:rsidTr="00665A5E">
        <w:trPr>
          <w:trHeight w:val="101"/>
        </w:trPr>
        <w:tc>
          <w:tcPr>
            <w:tcW w:w="675" w:type="dxa"/>
          </w:tcPr>
          <w:p w:rsidR="00622F5B" w:rsidRPr="00EC404C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8646" w:type="dxa"/>
          </w:tcPr>
          <w:p w:rsidR="00622F5B" w:rsidRPr="00EC404C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EC404C">
              <w:rPr>
                <w:sz w:val="28"/>
                <w:szCs w:val="28"/>
              </w:rPr>
              <w:t>Тротуар в г. Сычевка от ул. Бычкова д. 13 до ул. Крыленко д. 27</w:t>
            </w:r>
          </w:p>
        </w:tc>
      </w:tr>
    </w:tbl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E12405" w:rsidRDefault="00622F5B" w:rsidP="00622F5B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lastRenderedPageBreak/>
        <w:t>Приложение № 7</w:t>
      </w:r>
    </w:p>
    <w:p w:rsidR="00622F5B" w:rsidRPr="00E12405" w:rsidRDefault="00622F5B" w:rsidP="00622F5B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к муниципальной программе</w:t>
      </w:r>
    </w:p>
    <w:p w:rsidR="00622F5B" w:rsidRPr="00E12405" w:rsidRDefault="00622F5B" w:rsidP="00622F5B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«Формирование комфортной</w:t>
      </w:r>
    </w:p>
    <w:p w:rsidR="00622F5B" w:rsidRPr="00E12405" w:rsidRDefault="00622F5B" w:rsidP="00622F5B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городской среды Сычевского</w:t>
      </w:r>
    </w:p>
    <w:p w:rsidR="00622F5B" w:rsidRPr="00E12405" w:rsidRDefault="00622F5B" w:rsidP="00622F5B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 xml:space="preserve"> городского поселения</w:t>
      </w:r>
    </w:p>
    <w:p w:rsidR="00622F5B" w:rsidRPr="00E12405" w:rsidRDefault="00622F5B" w:rsidP="00622F5B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Сычевского района</w:t>
      </w:r>
    </w:p>
    <w:p w:rsidR="00622F5B" w:rsidRPr="00E12405" w:rsidRDefault="00622F5B" w:rsidP="00622F5B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Смоленской области»</w:t>
      </w:r>
    </w:p>
    <w:p w:rsidR="00622F5B" w:rsidRPr="005F4B10" w:rsidRDefault="00622F5B" w:rsidP="00622F5B">
      <w:pPr>
        <w:ind w:right="-2"/>
        <w:rPr>
          <w:color w:val="FF0000"/>
          <w:sz w:val="24"/>
          <w:szCs w:val="24"/>
        </w:rPr>
      </w:pPr>
    </w:p>
    <w:p w:rsidR="00622F5B" w:rsidRPr="006A4F3E" w:rsidRDefault="00622F5B" w:rsidP="00622F5B">
      <w:pPr>
        <w:ind w:right="-2"/>
        <w:rPr>
          <w:sz w:val="24"/>
          <w:szCs w:val="24"/>
        </w:rPr>
      </w:pPr>
    </w:p>
    <w:p w:rsidR="00622F5B" w:rsidRPr="001B2068" w:rsidRDefault="00622F5B" w:rsidP="00622F5B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 w:rsidR="00EC404C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 w:rsidR="00EC404C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EC404C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области»в 2018-202</w:t>
      </w:r>
      <w:r>
        <w:rPr>
          <w:sz w:val="28"/>
          <w:szCs w:val="28"/>
        </w:rPr>
        <w:t>2</w:t>
      </w:r>
      <w:r w:rsidRPr="001B2068">
        <w:rPr>
          <w:sz w:val="28"/>
          <w:szCs w:val="28"/>
        </w:rPr>
        <w:t xml:space="preserve"> годах</w:t>
      </w:r>
    </w:p>
    <w:p w:rsidR="00622F5B" w:rsidRPr="00626DD8" w:rsidRDefault="00622F5B" w:rsidP="00622F5B">
      <w:pPr>
        <w:tabs>
          <w:tab w:val="left" w:pos="3444"/>
        </w:tabs>
        <w:ind w:right="-2"/>
        <w:jc w:val="center"/>
        <w:rPr>
          <w:b/>
          <w:color w:val="FF0000"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1809"/>
        <w:gridCol w:w="7"/>
        <w:gridCol w:w="7931"/>
      </w:tblGrid>
      <w:tr w:rsidR="00622F5B" w:rsidRPr="00626DD8" w:rsidTr="00665A5E">
        <w:tc>
          <w:tcPr>
            <w:tcW w:w="9747" w:type="dxa"/>
            <w:gridSpan w:val="3"/>
          </w:tcPr>
          <w:p w:rsidR="00622F5B" w:rsidRPr="00AE58BF" w:rsidRDefault="00622F5B" w:rsidP="00665A5E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2018 год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C70BEF" w:rsidRDefault="00622F5B" w:rsidP="00665A5E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Алексеевского, д. 20, д. 22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C70BEF" w:rsidRDefault="00622F5B" w:rsidP="00665A5E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Бычкова д. 10, д. 12, ул. Интернациональная ,22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C70BEF" w:rsidRDefault="00622F5B" w:rsidP="00665A5E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Бычкова, д, 13, д. 15, д. 17, ул. Крыленко, д. 33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C70BEF" w:rsidRDefault="00622F5B" w:rsidP="00665A5E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Станционное Шоссе, д. 20А, д. 20Б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C70BEF" w:rsidRDefault="00622F5B" w:rsidP="00665A5E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Станционное Шоссе, д. 22А</w:t>
            </w:r>
          </w:p>
        </w:tc>
      </w:tr>
      <w:tr w:rsidR="00622F5B" w:rsidRPr="00626DD8" w:rsidTr="00665A5E">
        <w:tc>
          <w:tcPr>
            <w:tcW w:w="9747" w:type="dxa"/>
            <w:gridSpan w:val="3"/>
          </w:tcPr>
          <w:p w:rsidR="00622F5B" w:rsidRPr="00AE58BF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2019 год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731E49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Луначарского, д. 54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731E49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Луначарского, д. 60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731E49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Крыленко, д. 22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731E49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Большая Пролетарская, д. 19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731E49" w:rsidRDefault="00622F5B" w:rsidP="00665A5E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Гусева, д. 15В</w:t>
            </w:r>
          </w:p>
        </w:tc>
      </w:tr>
      <w:tr w:rsidR="00622F5B" w:rsidRPr="00626DD8" w:rsidTr="00665A5E">
        <w:tc>
          <w:tcPr>
            <w:tcW w:w="9747" w:type="dxa"/>
            <w:gridSpan w:val="3"/>
          </w:tcPr>
          <w:p w:rsidR="00622F5B" w:rsidRPr="00AE58BF" w:rsidRDefault="00622F5B" w:rsidP="00665A5E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2020 год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731E49" w:rsidRDefault="00622F5B" w:rsidP="00665A5E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731E49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Гусева, д. 10,  ул. Некрасова, д. 2, д.4</w:t>
            </w:r>
          </w:p>
        </w:tc>
      </w:tr>
      <w:tr w:rsidR="00622F5B" w:rsidRPr="00626DD8" w:rsidTr="00665A5E">
        <w:tc>
          <w:tcPr>
            <w:tcW w:w="9747" w:type="dxa"/>
            <w:gridSpan w:val="3"/>
          </w:tcPr>
          <w:p w:rsidR="00622F5B" w:rsidRPr="00AE58BF" w:rsidRDefault="00622F5B" w:rsidP="00665A5E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2021 год</w:t>
            </w:r>
          </w:p>
        </w:tc>
      </w:tr>
      <w:tr w:rsidR="00622F5B" w:rsidRPr="00626DD8" w:rsidTr="00665A5E">
        <w:tc>
          <w:tcPr>
            <w:tcW w:w="1809" w:type="dxa"/>
          </w:tcPr>
          <w:p w:rsidR="00622F5B" w:rsidRPr="00C70BEF" w:rsidRDefault="00622F5B" w:rsidP="00665A5E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C70BEF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622F5B" w:rsidRPr="00AE58BF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г. Сычевка, ул. Винокурова, д. 6, д. 6А, д. 8, д. 8А</w:t>
            </w:r>
          </w:p>
        </w:tc>
      </w:tr>
      <w:tr w:rsidR="00622F5B" w:rsidTr="00665A5E">
        <w:tblPrEx>
          <w:tblLook w:val="0000"/>
        </w:tblPrEx>
        <w:trPr>
          <w:trHeight w:val="376"/>
        </w:trPr>
        <w:tc>
          <w:tcPr>
            <w:tcW w:w="9747" w:type="dxa"/>
            <w:gridSpan w:val="3"/>
          </w:tcPr>
          <w:p w:rsidR="00622F5B" w:rsidRDefault="00622F5B" w:rsidP="00665A5E">
            <w:pPr>
              <w:ind w:right="-2"/>
              <w:jc w:val="center"/>
              <w:rPr>
                <w:sz w:val="24"/>
                <w:szCs w:val="24"/>
              </w:rPr>
            </w:pPr>
            <w:r w:rsidRPr="00AE58BF">
              <w:rPr>
                <w:color w:val="000000" w:themeColor="text1"/>
                <w:sz w:val="28"/>
                <w:szCs w:val="28"/>
              </w:rPr>
              <w:t>202</w:t>
            </w:r>
            <w:r>
              <w:rPr>
                <w:color w:val="000000" w:themeColor="text1"/>
                <w:sz w:val="28"/>
                <w:szCs w:val="28"/>
              </w:rPr>
              <w:t>2</w:t>
            </w:r>
            <w:r w:rsidRPr="00AE58BF">
              <w:rPr>
                <w:color w:val="000000" w:themeColor="text1"/>
                <w:sz w:val="28"/>
                <w:szCs w:val="28"/>
              </w:rPr>
              <w:t xml:space="preserve"> год</w:t>
            </w:r>
          </w:p>
        </w:tc>
      </w:tr>
      <w:tr w:rsidR="00622F5B" w:rsidTr="00665A5E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622F5B" w:rsidRPr="00634AC5" w:rsidRDefault="00622F5B" w:rsidP="00665A5E">
            <w:pPr>
              <w:ind w:right="-2"/>
              <w:jc w:val="center"/>
              <w:rPr>
                <w:sz w:val="28"/>
                <w:szCs w:val="28"/>
              </w:rPr>
            </w:pPr>
            <w:r w:rsidRPr="00634AC5"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622F5B" w:rsidRPr="00634AC5" w:rsidRDefault="00622F5B" w:rsidP="00665A5E">
            <w:pPr>
              <w:ind w:right="-2"/>
              <w:rPr>
                <w:sz w:val="28"/>
                <w:szCs w:val="28"/>
              </w:rPr>
            </w:pPr>
            <w:r w:rsidRPr="00634AC5">
              <w:rPr>
                <w:sz w:val="28"/>
                <w:szCs w:val="28"/>
              </w:rPr>
              <w:t>г. Сычевка, ул. Красноармейская, д. 80А, 82А</w:t>
            </w:r>
          </w:p>
        </w:tc>
      </w:tr>
    </w:tbl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A1449F" w:rsidRDefault="00A1449F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>Приложение № 8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«Формирование комфортной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городской среды Сычевского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городского поселения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Сычевского района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622F5B" w:rsidRDefault="00622F5B" w:rsidP="00622F5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A1449F" w:rsidRPr="00634AC5" w:rsidRDefault="00A1449F" w:rsidP="00622F5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22F5B" w:rsidRPr="001B2068" w:rsidRDefault="00622F5B" w:rsidP="00622F5B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622F5B" w:rsidRDefault="00622F5B" w:rsidP="00622F5B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 w:rsidR="00EC404C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 w:rsidR="00EC404C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Сычевского района</w:t>
      </w:r>
      <w:r w:rsidR="00EC404C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Смоленской области» </w:t>
      </w:r>
    </w:p>
    <w:p w:rsidR="00622F5B" w:rsidRPr="001B2068" w:rsidRDefault="00622F5B" w:rsidP="00622F5B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2018-202</w:t>
      </w:r>
      <w:r>
        <w:rPr>
          <w:sz w:val="28"/>
          <w:szCs w:val="28"/>
        </w:rPr>
        <w:t>2</w:t>
      </w:r>
      <w:r w:rsidRPr="001B2068">
        <w:rPr>
          <w:sz w:val="28"/>
          <w:szCs w:val="28"/>
        </w:rPr>
        <w:t xml:space="preserve"> годах</w:t>
      </w:r>
    </w:p>
    <w:p w:rsidR="00622F5B" w:rsidRPr="006A4F3E" w:rsidRDefault="00622F5B" w:rsidP="00622F5B">
      <w:pPr>
        <w:tabs>
          <w:tab w:val="left" w:pos="3444"/>
        </w:tabs>
        <w:ind w:right="-2"/>
        <w:jc w:val="center"/>
        <w:rPr>
          <w:b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1809"/>
        <w:gridCol w:w="7938"/>
      </w:tblGrid>
      <w:tr w:rsidR="00622F5B" w:rsidRPr="00A1449F" w:rsidTr="00665A5E">
        <w:tc>
          <w:tcPr>
            <w:tcW w:w="1809" w:type="dxa"/>
          </w:tcPr>
          <w:p w:rsidR="00622F5B" w:rsidRPr="00A1449F" w:rsidRDefault="00622F5B" w:rsidP="00665A5E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1449F">
              <w:rPr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7938" w:type="dxa"/>
          </w:tcPr>
          <w:p w:rsidR="00622F5B" w:rsidRPr="00A1449F" w:rsidRDefault="00622F5B" w:rsidP="00665A5E">
            <w:pPr>
              <w:tabs>
                <w:tab w:val="left" w:pos="3444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A1449F">
              <w:rPr>
                <w:color w:val="000000" w:themeColor="text1"/>
                <w:sz w:val="28"/>
                <w:szCs w:val="28"/>
              </w:rPr>
              <w:t>г. Сычевка, городской парк г. Сычевка</w:t>
            </w:r>
          </w:p>
        </w:tc>
      </w:tr>
      <w:tr w:rsidR="00622F5B" w:rsidRPr="00A1449F" w:rsidTr="00665A5E">
        <w:tc>
          <w:tcPr>
            <w:tcW w:w="1809" w:type="dxa"/>
          </w:tcPr>
          <w:p w:rsidR="00622F5B" w:rsidRPr="00A1449F" w:rsidRDefault="00622F5B" w:rsidP="00665A5E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1449F">
              <w:rPr>
                <w:color w:val="000000" w:themeColor="text1"/>
                <w:sz w:val="28"/>
                <w:szCs w:val="28"/>
              </w:rPr>
              <w:t>2019</w:t>
            </w:r>
          </w:p>
        </w:tc>
        <w:tc>
          <w:tcPr>
            <w:tcW w:w="7938" w:type="dxa"/>
          </w:tcPr>
          <w:p w:rsidR="00622F5B" w:rsidRPr="00A1449F" w:rsidRDefault="00622F5B" w:rsidP="00665A5E">
            <w:pPr>
              <w:rPr>
                <w:sz w:val="28"/>
                <w:szCs w:val="28"/>
              </w:rPr>
            </w:pPr>
            <w:r w:rsidRPr="00A1449F">
              <w:rPr>
                <w:color w:val="000000" w:themeColor="text1"/>
                <w:sz w:val="28"/>
                <w:szCs w:val="28"/>
              </w:rPr>
              <w:t>г. Сычевка, городской парк г. Сычевка</w:t>
            </w:r>
          </w:p>
        </w:tc>
      </w:tr>
      <w:tr w:rsidR="00622F5B" w:rsidRPr="00A1449F" w:rsidTr="00665A5E">
        <w:tc>
          <w:tcPr>
            <w:tcW w:w="1809" w:type="dxa"/>
          </w:tcPr>
          <w:p w:rsidR="00622F5B" w:rsidRPr="00A1449F" w:rsidRDefault="00622F5B" w:rsidP="00665A5E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1449F">
              <w:rPr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7938" w:type="dxa"/>
          </w:tcPr>
          <w:p w:rsidR="00622F5B" w:rsidRPr="00A1449F" w:rsidRDefault="00622F5B" w:rsidP="00665A5E">
            <w:pPr>
              <w:rPr>
                <w:sz w:val="28"/>
                <w:szCs w:val="28"/>
              </w:rPr>
            </w:pPr>
            <w:r w:rsidRPr="00A1449F">
              <w:rPr>
                <w:color w:val="000000" w:themeColor="text1"/>
                <w:sz w:val="28"/>
                <w:szCs w:val="28"/>
              </w:rPr>
              <w:t>г. Сычевка, городской парк г. Сычевка, набережная на р. Вазуза</w:t>
            </w:r>
          </w:p>
        </w:tc>
      </w:tr>
      <w:tr w:rsidR="00622F5B" w:rsidRPr="00A1449F" w:rsidTr="00665A5E">
        <w:trPr>
          <w:trHeight w:val="463"/>
        </w:trPr>
        <w:tc>
          <w:tcPr>
            <w:tcW w:w="1809" w:type="dxa"/>
          </w:tcPr>
          <w:p w:rsidR="00622F5B" w:rsidRPr="00A1449F" w:rsidRDefault="00622F5B" w:rsidP="00665A5E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1449F">
              <w:rPr>
                <w:color w:val="000000" w:themeColor="text1"/>
                <w:sz w:val="28"/>
                <w:szCs w:val="28"/>
              </w:rPr>
              <w:t>2021</w:t>
            </w:r>
          </w:p>
        </w:tc>
        <w:tc>
          <w:tcPr>
            <w:tcW w:w="7938" w:type="dxa"/>
          </w:tcPr>
          <w:p w:rsidR="00622F5B" w:rsidRPr="00A1449F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A1449F">
              <w:rPr>
                <w:color w:val="000000" w:themeColor="text1"/>
                <w:sz w:val="28"/>
                <w:szCs w:val="28"/>
              </w:rPr>
              <w:t>г. Сычевка, зона отдыха на ул. Октябрьская;</w:t>
            </w:r>
          </w:p>
          <w:p w:rsidR="00622F5B" w:rsidRPr="00A1449F" w:rsidRDefault="00622F5B" w:rsidP="00665A5E">
            <w:pPr>
              <w:rPr>
                <w:sz w:val="28"/>
                <w:szCs w:val="28"/>
              </w:rPr>
            </w:pPr>
            <w:r w:rsidRPr="00A1449F">
              <w:rPr>
                <w:color w:val="000000" w:themeColor="text1"/>
                <w:sz w:val="28"/>
                <w:szCs w:val="28"/>
              </w:rPr>
              <w:t>г. Сычевка, сквер у памятника Ленину (около пл. Революции)</w:t>
            </w:r>
          </w:p>
        </w:tc>
      </w:tr>
      <w:tr w:rsidR="00622F5B" w:rsidRPr="00A1449F" w:rsidTr="00665A5E">
        <w:trPr>
          <w:trHeight w:val="326"/>
        </w:trPr>
        <w:tc>
          <w:tcPr>
            <w:tcW w:w="1809" w:type="dxa"/>
          </w:tcPr>
          <w:p w:rsidR="00622F5B" w:rsidRPr="00A1449F" w:rsidRDefault="00622F5B" w:rsidP="00665A5E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 w:rsidRPr="00A1449F">
              <w:rPr>
                <w:color w:val="000000" w:themeColor="text1"/>
                <w:sz w:val="28"/>
                <w:szCs w:val="28"/>
              </w:rPr>
              <w:t>2022</w:t>
            </w:r>
          </w:p>
        </w:tc>
        <w:tc>
          <w:tcPr>
            <w:tcW w:w="7938" w:type="dxa"/>
          </w:tcPr>
          <w:p w:rsidR="00622F5B" w:rsidRPr="00A1449F" w:rsidRDefault="00622F5B" w:rsidP="00665A5E">
            <w:pPr>
              <w:rPr>
                <w:color w:val="000000" w:themeColor="text1"/>
                <w:sz w:val="28"/>
                <w:szCs w:val="28"/>
              </w:rPr>
            </w:pPr>
            <w:r w:rsidRPr="00A1449F">
              <w:rPr>
                <w:color w:val="000000" w:themeColor="text1"/>
                <w:sz w:val="28"/>
                <w:szCs w:val="28"/>
              </w:rPr>
              <w:t>г. Сычевка, площадь Революции</w:t>
            </w:r>
          </w:p>
        </w:tc>
      </w:tr>
    </w:tbl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Pr="00626DD8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>,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Приложение № 9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«Формирование комфортной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городской среды Сычевского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 городского поселения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Сычевского района</w:t>
      </w:r>
    </w:p>
    <w:p w:rsidR="00622F5B" w:rsidRPr="00634AC5" w:rsidRDefault="00622F5B" w:rsidP="00622F5B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622F5B" w:rsidRPr="00634AC5" w:rsidRDefault="00622F5B" w:rsidP="00622F5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22F5B" w:rsidRPr="00634AC5" w:rsidRDefault="00622F5B" w:rsidP="00622F5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22F5B" w:rsidRPr="006A4F3E" w:rsidRDefault="00622F5B" w:rsidP="00622F5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22F5B" w:rsidRPr="008D1BD9" w:rsidRDefault="00622F5B" w:rsidP="00622F5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АДРЕСНЫЙ ПЕРЕЧЕНЬ</w:t>
      </w:r>
    </w:p>
    <w:p w:rsidR="00622F5B" w:rsidRPr="008D1BD9" w:rsidRDefault="00622F5B" w:rsidP="00622F5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дворовых и общественной территорий, нуждающихся в благоустройстве и подлежащих благоустройству в период реализации муниципальной программы «Формирование комфортной городской среды Сычевского</w:t>
      </w:r>
      <w:r w:rsidR="00EC404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городского поселения Сычевского района</w:t>
      </w:r>
      <w:r w:rsidR="00EC404C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Смоленской области» в 202</w:t>
      </w: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 году</w:t>
      </w:r>
    </w:p>
    <w:p w:rsidR="00622F5B" w:rsidRPr="008D1BD9" w:rsidRDefault="00622F5B" w:rsidP="00622F5B">
      <w:pPr>
        <w:ind w:right="-2"/>
        <w:jc w:val="right"/>
        <w:rPr>
          <w:sz w:val="28"/>
          <w:szCs w:val="28"/>
        </w:rPr>
      </w:pPr>
    </w:p>
    <w:p w:rsidR="00622F5B" w:rsidRPr="008D1BD9" w:rsidRDefault="00622F5B" w:rsidP="00622F5B">
      <w:pPr>
        <w:ind w:right="-2"/>
        <w:jc w:val="right"/>
        <w:rPr>
          <w:color w:val="FF0000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027"/>
        <w:gridCol w:w="7827"/>
      </w:tblGrid>
      <w:tr w:rsidR="00622F5B" w:rsidRPr="008D1BD9" w:rsidTr="00665A5E">
        <w:tc>
          <w:tcPr>
            <w:tcW w:w="10137" w:type="dxa"/>
            <w:gridSpan w:val="2"/>
          </w:tcPr>
          <w:p w:rsidR="00622F5B" w:rsidRPr="008D1BD9" w:rsidRDefault="00622F5B" w:rsidP="00665A5E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Дворовые территории</w:t>
            </w:r>
          </w:p>
        </w:tc>
      </w:tr>
      <w:tr w:rsidR="00622F5B" w:rsidRPr="008D1BD9" w:rsidTr="00665A5E">
        <w:tc>
          <w:tcPr>
            <w:tcW w:w="2093" w:type="dxa"/>
          </w:tcPr>
          <w:p w:rsidR="00622F5B" w:rsidRPr="008D1BD9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1</w:t>
            </w:r>
          </w:p>
        </w:tc>
        <w:tc>
          <w:tcPr>
            <w:tcW w:w="8044" w:type="dxa"/>
          </w:tcPr>
          <w:p w:rsidR="00622F5B" w:rsidRPr="008D1BD9" w:rsidRDefault="00622F5B" w:rsidP="00665A5E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634AC5">
              <w:rPr>
                <w:sz w:val="28"/>
                <w:szCs w:val="28"/>
              </w:rPr>
              <w:t>г. Сычевка, ул. Красноармейская, д. 80А, 82А</w:t>
            </w:r>
          </w:p>
        </w:tc>
      </w:tr>
      <w:tr w:rsidR="00622F5B" w:rsidRPr="008D1BD9" w:rsidTr="00665A5E">
        <w:tc>
          <w:tcPr>
            <w:tcW w:w="10137" w:type="dxa"/>
            <w:gridSpan w:val="2"/>
          </w:tcPr>
          <w:p w:rsidR="00622F5B" w:rsidRPr="008D1BD9" w:rsidRDefault="00622F5B" w:rsidP="00665A5E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Общественная территория</w:t>
            </w:r>
          </w:p>
        </w:tc>
      </w:tr>
      <w:tr w:rsidR="00622F5B" w:rsidRPr="008D1BD9" w:rsidTr="00665A5E">
        <w:tc>
          <w:tcPr>
            <w:tcW w:w="2093" w:type="dxa"/>
          </w:tcPr>
          <w:p w:rsidR="00622F5B" w:rsidRPr="008D1BD9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8D1BD9">
              <w:rPr>
                <w:sz w:val="28"/>
                <w:szCs w:val="28"/>
              </w:rPr>
              <w:t>1</w:t>
            </w:r>
          </w:p>
        </w:tc>
        <w:tc>
          <w:tcPr>
            <w:tcW w:w="8044" w:type="dxa"/>
          </w:tcPr>
          <w:p w:rsidR="00622F5B" w:rsidRPr="00634AC5" w:rsidRDefault="00622F5B" w:rsidP="00665A5E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634AC5">
              <w:rPr>
                <w:color w:val="000000" w:themeColor="text1"/>
                <w:sz w:val="28"/>
                <w:szCs w:val="28"/>
              </w:rPr>
              <w:t>г. Сычевка, площадь Революции</w:t>
            </w:r>
          </w:p>
        </w:tc>
      </w:tr>
    </w:tbl>
    <w:p w:rsidR="00622F5B" w:rsidRPr="008D1BD9" w:rsidRDefault="00622F5B" w:rsidP="00622F5B">
      <w:pPr>
        <w:tabs>
          <w:tab w:val="left" w:pos="3444"/>
        </w:tabs>
        <w:rPr>
          <w:sz w:val="28"/>
          <w:szCs w:val="28"/>
        </w:rPr>
      </w:pPr>
    </w:p>
    <w:p w:rsidR="00622F5B" w:rsidRPr="008D1BD9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Pr="00626DD8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Pr="00626DD8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Pr="00626DD8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Pr="00626DD8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Pr="00626DD8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Pr="00626DD8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Pr="00626DD8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Pr="00626DD8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A1449F" w:rsidRDefault="00A1449F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Pr="00626DD8" w:rsidRDefault="00622F5B" w:rsidP="00622F5B">
      <w:pPr>
        <w:tabs>
          <w:tab w:val="left" w:pos="3444"/>
        </w:tabs>
        <w:rPr>
          <w:color w:val="FF0000"/>
          <w:sz w:val="28"/>
          <w:szCs w:val="28"/>
        </w:rPr>
      </w:pP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0</w:t>
      </w: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622F5B" w:rsidRPr="003E5F57" w:rsidRDefault="00622F5B" w:rsidP="00622F5B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622F5B" w:rsidRPr="003E5F57" w:rsidRDefault="00622F5B" w:rsidP="00622F5B">
      <w:pPr>
        <w:tabs>
          <w:tab w:val="left" w:pos="3444"/>
        </w:tabs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Минимальный перечень </w:t>
      </w:r>
    </w:p>
    <w:p w:rsidR="00A1449F" w:rsidRDefault="00622F5B" w:rsidP="00622F5B">
      <w:pPr>
        <w:tabs>
          <w:tab w:val="left" w:pos="3444"/>
        </w:tabs>
        <w:contextualSpacing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работ по благоустройству дворовых территорий многоквартирных домов </w:t>
      </w:r>
    </w:p>
    <w:p w:rsidR="00622F5B" w:rsidRPr="003E5F57" w:rsidRDefault="00622F5B" w:rsidP="00622F5B">
      <w:pPr>
        <w:tabs>
          <w:tab w:val="left" w:pos="3444"/>
        </w:tabs>
        <w:contextualSpacing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с приложением визуализированного перечня образцов благоустройства, предполагаемых к размещению на дворовой территории</w:t>
      </w:r>
    </w:p>
    <w:p w:rsidR="00622F5B" w:rsidRPr="00626DD8" w:rsidRDefault="00622F5B" w:rsidP="00622F5B">
      <w:pPr>
        <w:tabs>
          <w:tab w:val="left" w:pos="3444"/>
        </w:tabs>
        <w:contextualSpacing/>
        <w:jc w:val="center"/>
        <w:rPr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5381"/>
        <w:gridCol w:w="3922"/>
      </w:tblGrid>
      <w:tr w:rsidR="00622F5B" w:rsidRPr="006A4F3E" w:rsidTr="00665A5E">
        <w:trPr>
          <w:trHeight w:val="818"/>
        </w:trPr>
        <w:tc>
          <w:tcPr>
            <w:tcW w:w="586" w:type="dxa"/>
          </w:tcPr>
          <w:p w:rsidR="00622F5B" w:rsidRPr="006A4F3E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№ пп</w:t>
            </w:r>
          </w:p>
        </w:tc>
        <w:tc>
          <w:tcPr>
            <w:tcW w:w="5381" w:type="dxa"/>
          </w:tcPr>
          <w:p w:rsidR="00622F5B" w:rsidRPr="006A4F3E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3922" w:type="dxa"/>
          </w:tcPr>
          <w:p w:rsidR="00622F5B" w:rsidRPr="006A4F3E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Наименование работ</w:t>
            </w:r>
          </w:p>
        </w:tc>
      </w:tr>
      <w:tr w:rsidR="00622F5B" w:rsidRPr="006A4F3E" w:rsidTr="00665A5E">
        <w:trPr>
          <w:trHeight w:val="360"/>
        </w:trPr>
        <w:tc>
          <w:tcPr>
            <w:tcW w:w="9889" w:type="dxa"/>
            <w:gridSpan w:val="3"/>
          </w:tcPr>
          <w:p w:rsidR="00622F5B" w:rsidRPr="006A4F3E" w:rsidRDefault="00622F5B" w:rsidP="00665A5E">
            <w:pPr>
              <w:tabs>
                <w:tab w:val="left" w:pos="3444"/>
              </w:tabs>
              <w:jc w:val="center"/>
              <w:rPr>
                <w:i/>
                <w:iCs/>
                <w:sz w:val="28"/>
                <w:szCs w:val="24"/>
              </w:rPr>
            </w:pPr>
            <w:r w:rsidRPr="006A4F3E">
              <w:rPr>
                <w:i/>
                <w:iCs/>
                <w:sz w:val="28"/>
                <w:szCs w:val="24"/>
              </w:rPr>
              <w:t>Перечень минимальных видов работ</w:t>
            </w:r>
          </w:p>
        </w:tc>
      </w:tr>
      <w:tr w:rsidR="00622F5B" w:rsidRPr="006A4F3E" w:rsidTr="00665A5E">
        <w:trPr>
          <w:trHeight w:val="1198"/>
        </w:trPr>
        <w:tc>
          <w:tcPr>
            <w:tcW w:w="586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1</w:t>
            </w:r>
          </w:p>
        </w:tc>
        <w:tc>
          <w:tcPr>
            <w:tcW w:w="5381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95pt;height:.95pt" o:ole="">
                  <v:imagedata r:id="rId15" o:title=""/>
                </v:shape>
                <o:OLEObject Type="Embed" ProgID="PBrush" ShapeID="_x0000_i1025" DrawAspect="Content" ObjectID="_1722258593" r:id="rId16"/>
              </w:object>
            </w:r>
            <w:r w:rsidRPr="006A4F3E">
              <w:object w:dxaOrig="4005" w:dyaOrig="4065">
                <v:shape id="_x0000_i1026" type="#_x0000_t75" style="width:200.1pt;height:201.95pt" o:ole="">
                  <v:imagedata r:id="rId17" o:title=""/>
                </v:shape>
                <o:OLEObject Type="Embed" ProgID="PBrush" ShapeID="_x0000_i1026" DrawAspect="Content" ObjectID="_1722258594" r:id="rId18"/>
              </w:object>
            </w:r>
          </w:p>
        </w:tc>
        <w:tc>
          <w:tcPr>
            <w:tcW w:w="3922" w:type="dxa"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дворовых проездов</w:t>
            </w:r>
          </w:p>
        </w:tc>
      </w:tr>
      <w:tr w:rsidR="00622F5B" w:rsidRPr="006A4F3E" w:rsidTr="00665A5E">
        <w:trPr>
          <w:trHeight w:val="1690"/>
        </w:trPr>
        <w:tc>
          <w:tcPr>
            <w:tcW w:w="586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2</w:t>
            </w:r>
          </w:p>
        </w:tc>
        <w:tc>
          <w:tcPr>
            <w:tcW w:w="5381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rPr>
                <w:noProof/>
                <w:sz w:val="28"/>
                <w:szCs w:val="28"/>
              </w:rPr>
              <w:drawing>
                <wp:inline distT="0" distB="0" distL="0" distR="0">
                  <wp:extent cx="2419350" cy="25541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64" cy="25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622F5B" w:rsidRPr="006A4F3E" w:rsidTr="00665A5E">
        <w:trPr>
          <w:trHeight w:val="3073"/>
        </w:trPr>
        <w:tc>
          <w:tcPr>
            <w:tcW w:w="586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3</w:t>
            </w:r>
          </w:p>
        </w:tc>
        <w:tc>
          <w:tcPr>
            <w:tcW w:w="5381" w:type="dxa"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rPr>
                <w:noProof/>
                <w:sz w:val="28"/>
                <w:szCs w:val="28"/>
              </w:rPr>
              <w:drawing>
                <wp:inline distT="0" distB="0" distL="0" distR="0">
                  <wp:extent cx="2819400" cy="224549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37" cy="224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скамеек</w:t>
            </w:r>
          </w:p>
        </w:tc>
      </w:tr>
      <w:tr w:rsidR="00622F5B" w:rsidRPr="006A4F3E" w:rsidTr="00665A5E">
        <w:trPr>
          <w:trHeight w:val="1659"/>
        </w:trPr>
        <w:tc>
          <w:tcPr>
            <w:tcW w:w="586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4</w:t>
            </w:r>
          </w:p>
        </w:tc>
        <w:tc>
          <w:tcPr>
            <w:tcW w:w="5381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rPr>
                <w:noProof/>
                <w:sz w:val="28"/>
                <w:szCs w:val="28"/>
              </w:rPr>
              <w:drawing>
                <wp:inline distT="0" distB="0" distL="0" distR="0">
                  <wp:extent cx="2390775" cy="2352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металлических урн для мусора</w:t>
            </w:r>
          </w:p>
        </w:tc>
      </w:tr>
      <w:tr w:rsidR="00622F5B" w:rsidRPr="006A4F3E" w:rsidTr="00665A5E">
        <w:trPr>
          <w:trHeight w:val="1659"/>
        </w:trPr>
        <w:tc>
          <w:tcPr>
            <w:tcW w:w="586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5</w:t>
            </w:r>
          </w:p>
        </w:tc>
        <w:tc>
          <w:tcPr>
            <w:tcW w:w="5381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5460" w:dyaOrig="4515">
                <v:shape id="_x0000_i1027" type="#_x0000_t75" style="width:231.9pt;height:191.7pt" o:ole="">
                  <v:imagedata r:id="rId22" o:title=""/>
                </v:shape>
                <o:OLEObject Type="Embed" ProgID="PBrush" ShapeID="_x0000_i1027" DrawAspect="Content" ObjectID="_1722258595" r:id="rId23"/>
              </w:object>
            </w:r>
          </w:p>
        </w:tc>
        <w:tc>
          <w:tcPr>
            <w:tcW w:w="3922" w:type="dxa"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тротуаров</w:t>
            </w:r>
          </w:p>
        </w:tc>
      </w:tr>
      <w:tr w:rsidR="00622F5B" w:rsidRPr="006A4F3E" w:rsidTr="00665A5E">
        <w:trPr>
          <w:trHeight w:val="1659"/>
        </w:trPr>
        <w:tc>
          <w:tcPr>
            <w:tcW w:w="586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5381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7215" w:dyaOrig="5610">
                <v:shape id="_x0000_i1028" type="#_x0000_t75" style="width:258.1pt;height:201.05pt" o:ole="">
                  <v:imagedata r:id="rId24" o:title=""/>
                </v:shape>
                <o:OLEObject Type="Embed" ProgID="PBrush" ShapeID="_x0000_i1028" DrawAspect="Content" ObjectID="_1722258596" r:id="rId25"/>
              </w:object>
            </w:r>
          </w:p>
        </w:tc>
        <w:tc>
          <w:tcPr>
            <w:tcW w:w="3922" w:type="dxa"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автомобильных парковок</w:t>
            </w:r>
          </w:p>
        </w:tc>
      </w:tr>
      <w:tr w:rsidR="00622F5B" w:rsidRPr="006A4F3E" w:rsidTr="00665A5E">
        <w:trPr>
          <w:trHeight w:val="1659"/>
        </w:trPr>
        <w:tc>
          <w:tcPr>
            <w:tcW w:w="586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7</w:t>
            </w:r>
          </w:p>
        </w:tc>
        <w:tc>
          <w:tcPr>
            <w:tcW w:w="5381" w:type="dxa"/>
            <w:noWrap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5595" w:dyaOrig="4050">
                <v:shape id="_x0000_i1029" type="#_x0000_t75" style="width:258.1pt;height:186.1pt" o:ole="">
                  <v:imagedata r:id="rId26" o:title=""/>
                </v:shape>
                <o:OLEObject Type="Embed" ProgID="PBrush" ShapeID="_x0000_i1029" DrawAspect="Content" ObjectID="_1722258597" r:id="rId27"/>
              </w:object>
            </w:r>
          </w:p>
        </w:tc>
        <w:tc>
          <w:tcPr>
            <w:tcW w:w="3922" w:type="dxa"/>
          </w:tcPr>
          <w:p w:rsidR="00622F5B" w:rsidRPr="006A4F3E" w:rsidRDefault="00622F5B" w:rsidP="00665A5E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площадок для мусорных контейнеров.</w:t>
            </w:r>
          </w:p>
        </w:tc>
      </w:tr>
    </w:tbl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Default="00622F5B" w:rsidP="00622F5B">
      <w:pPr>
        <w:tabs>
          <w:tab w:val="left" w:pos="3444"/>
        </w:tabs>
      </w:pP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1</w:t>
      </w: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622F5B" w:rsidRPr="003E5F57" w:rsidRDefault="00622F5B" w:rsidP="00622F5B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622F5B" w:rsidRPr="003E5F57" w:rsidRDefault="00622F5B" w:rsidP="00622F5B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3E5F57">
        <w:rPr>
          <w:rFonts w:ascii="Times New Roman" w:hAnsi="Times New Roman"/>
          <w:sz w:val="28"/>
          <w:szCs w:val="28"/>
        </w:rPr>
        <w:t>Смоленской области»</w:t>
      </w:r>
    </w:p>
    <w:p w:rsidR="00622F5B" w:rsidRPr="003E5F57" w:rsidRDefault="00622F5B" w:rsidP="00622F5B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622F5B" w:rsidRDefault="00622F5B" w:rsidP="00622F5B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622F5B" w:rsidRPr="003E5F57" w:rsidRDefault="00622F5B" w:rsidP="00622F5B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F57">
        <w:rPr>
          <w:rFonts w:ascii="Times New Roman" w:hAnsi="Times New Roman" w:cs="Times New Roman"/>
          <w:color w:val="000000" w:themeColor="text1"/>
          <w:sz w:val="28"/>
          <w:szCs w:val="28"/>
        </w:rPr>
        <w:t>Адресный перечень</w:t>
      </w:r>
    </w:p>
    <w:p w:rsidR="00622F5B" w:rsidRDefault="00622F5B" w:rsidP="00622F5B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F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 соответствии </w:t>
      </w:r>
    </w:p>
    <w:p w:rsidR="00622F5B" w:rsidRPr="003E5F57" w:rsidRDefault="00622F5B" w:rsidP="00622F5B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5F57">
        <w:rPr>
          <w:rFonts w:ascii="Times New Roman" w:hAnsi="Times New Roman" w:cs="Times New Roman"/>
          <w:color w:val="000000" w:themeColor="text1"/>
          <w:sz w:val="28"/>
          <w:szCs w:val="28"/>
        </w:rPr>
        <w:t>с требованиями утвержденных правил благоустройства территории</w:t>
      </w:r>
    </w:p>
    <w:p w:rsidR="00622F5B" w:rsidRPr="003E5F57" w:rsidRDefault="00622F5B" w:rsidP="00622F5B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551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551"/>
        <w:gridCol w:w="6320"/>
      </w:tblGrid>
      <w:tr w:rsidR="00622F5B" w:rsidRPr="00BD3F1F" w:rsidTr="00665A5E">
        <w:tc>
          <w:tcPr>
            <w:tcW w:w="680" w:type="dxa"/>
          </w:tcPr>
          <w:p w:rsidR="00622F5B" w:rsidRPr="00BD3F1F" w:rsidRDefault="00622F5B" w:rsidP="00665A5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 п/п</w:t>
            </w:r>
          </w:p>
        </w:tc>
        <w:tc>
          <w:tcPr>
            <w:tcW w:w="2551" w:type="dxa"/>
          </w:tcPr>
          <w:p w:rsidR="00622F5B" w:rsidRPr="00BD3F1F" w:rsidRDefault="00622F5B" w:rsidP="00665A5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муниципального образования Смоленской области</w:t>
            </w:r>
          </w:p>
        </w:tc>
        <w:tc>
          <w:tcPr>
            <w:tcW w:w="6320" w:type="dxa"/>
          </w:tcPr>
          <w:p w:rsidR="00622F5B" w:rsidRDefault="00622F5B" w:rsidP="00665A5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(наименование) объектов недвижимого имущества (включая объекты незавершенного строительства) и земельных участков, находящихся</w:t>
            </w:r>
          </w:p>
          <w:p w:rsidR="00622F5B" w:rsidRPr="00BD3F1F" w:rsidRDefault="00622F5B" w:rsidP="00665A5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собственности (пользовании) юридических лиц и индивидуальных предпринимателей</w:t>
            </w:r>
          </w:p>
        </w:tc>
      </w:tr>
      <w:tr w:rsidR="00622F5B" w:rsidRPr="00BD3F1F" w:rsidTr="00665A5E">
        <w:tc>
          <w:tcPr>
            <w:tcW w:w="680" w:type="dxa"/>
          </w:tcPr>
          <w:p w:rsidR="00622F5B" w:rsidRPr="00BD3F1F" w:rsidRDefault="00622F5B" w:rsidP="00665A5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622F5B" w:rsidRPr="00BD3F1F" w:rsidRDefault="00622F5B" w:rsidP="00665A5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622F5B" w:rsidRPr="00BD3F1F" w:rsidRDefault="00622F5B" w:rsidP="00665A5E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2F5B" w:rsidRPr="00BD3F1F" w:rsidTr="00665A5E">
        <w:tc>
          <w:tcPr>
            <w:tcW w:w="680" w:type="dxa"/>
          </w:tcPr>
          <w:p w:rsidR="00622F5B" w:rsidRPr="00BD3F1F" w:rsidRDefault="00622F5B" w:rsidP="00665A5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622F5B" w:rsidRPr="00BD3F1F" w:rsidRDefault="00622F5B" w:rsidP="00665A5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622F5B" w:rsidRPr="00BD3F1F" w:rsidRDefault="00622F5B" w:rsidP="00665A5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2F5B" w:rsidRPr="00BD3F1F" w:rsidTr="00665A5E">
        <w:tc>
          <w:tcPr>
            <w:tcW w:w="680" w:type="dxa"/>
          </w:tcPr>
          <w:p w:rsidR="00622F5B" w:rsidRPr="00BD3F1F" w:rsidRDefault="00622F5B" w:rsidP="00665A5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622F5B" w:rsidRPr="00BD3F1F" w:rsidRDefault="00622F5B" w:rsidP="00665A5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622F5B" w:rsidRPr="00BD3F1F" w:rsidRDefault="00622F5B" w:rsidP="00665A5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22F5B" w:rsidRPr="00BD3F1F" w:rsidTr="00665A5E">
        <w:tc>
          <w:tcPr>
            <w:tcW w:w="680" w:type="dxa"/>
          </w:tcPr>
          <w:p w:rsidR="00622F5B" w:rsidRPr="00BD3F1F" w:rsidRDefault="00622F5B" w:rsidP="00665A5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622F5B" w:rsidRPr="00BD3F1F" w:rsidRDefault="00622F5B" w:rsidP="00665A5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</w:tcPr>
          <w:p w:rsidR="00622F5B" w:rsidRPr="00BD3F1F" w:rsidRDefault="00622F5B" w:rsidP="00665A5E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22F5B" w:rsidRPr="00BD3F1F" w:rsidRDefault="00622F5B" w:rsidP="00622F5B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A1449F" w:rsidRDefault="00A1449F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2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622F5B" w:rsidRDefault="00622F5B" w:rsidP="00622F5B">
      <w:pPr>
        <w:ind w:right="-2"/>
        <w:rPr>
          <w:sz w:val="24"/>
          <w:szCs w:val="24"/>
        </w:rPr>
      </w:pPr>
    </w:p>
    <w:p w:rsidR="00EC404C" w:rsidRPr="00EC404C" w:rsidRDefault="00EC404C" w:rsidP="00622F5B">
      <w:pPr>
        <w:ind w:right="-2"/>
        <w:rPr>
          <w:sz w:val="28"/>
          <w:szCs w:val="28"/>
        </w:rPr>
      </w:pPr>
    </w:p>
    <w:p w:rsidR="00622F5B" w:rsidRDefault="00622F5B" w:rsidP="00622F5B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Адресный перечень индивидуальных жилых домов, нуждающихся </w:t>
      </w:r>
    </w:p>
    <w:p w:rsidR="00622F5B" w:rsidRPr="003E5F57" w:rsidRDefault="00622F5B" w:rsidP="00622F5B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в благоустройстве и подлежащих благоустройству в период реализации муниципальной программы «Формирование комфортной городской среды Сычевского городского поселения Сычевского района Смоленской области»</w:t>
      </w:r>
    </w:p>
    <w:p w:rsidR="00622F5B" w:rsidRPr="00626DD8" w:rsidRDefault="00622F5B" w:rsidP="00622F5B">
      <w:pPr>
        <w:rPr>
          <w:rFonts w:eastAsiaTheme="minorHAnsi"/>
          <w:color w:val="FF0000"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959"/>
        <w:gridCol w:w="8788"/>
      </w:tblGrid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№ п/п</w:t>
            </w:r>
          </w:p>
        </w:tc>
        <w:tc>
          <w:tcPr>
            <w:tcW w:w="8788" w:type="dxa"/>
            <w:hideMark/>
          </w:tcPr>
          <w:p w:rsidR="00622F5B" w:rsidRPr="00902BCD" w:rsidRDefault="00622F5B" w:rsidP="00665A5E">
            <w:pPr>
              <w:ind w:firstLine="709"/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а</w:t>
            </w:r>
            <w:r w:rsidR="00EC404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жилых индивидуальных домов</w:t>
            </w: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</w:t>
            </w:r>
          </w:p>
        </w:tc>
        <w:tc>
          <w:tcPr>
            <w:tcW w:w="8788" w:type="dxa"/>
            <w:hideMark/>
          </w:tcPr>
          <w:p w:rsidR="00622F5B" w:rsidRPr="00902BCD" w:rsidRDefault="00622F5B" w:rsidP="00665A5E">
            <w:pPr>
              <w:ind w:firstLine="34"/>
              <w:rPr>
                <w:sz w:val="28"/>
                <w:szCs w:val="28"/>
              </w:rPr>
            </w:pP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2</w:t>
            </w:r>
          </w:p>
        </w:tc>
        <w:tc>
          <w:tcPr>
            <w:tcW w:w="8788" w:type="dxa"/>
            <w:hideMark/>
          </w:tcPr>
          <w:p w:rsidR="00622F5B" w:rsidRPr="00902BCD" w:rsidRDefault="00622F5B" w:rsidP="00665A5E">
            <w:pPr>
              <w:ind w:firstLine="34"/>
              <w:rPr>
                <w:sz w:val="28"/>
                <w:szCs w:val="28"/>
              </w:rPr>
            </w:pP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3</w:t>
            </w:r>
          </w:p>
        </w:tc>
        <w:tc>
          <w:tcPr>
            <w:tcW w:w="8788" w:type="dxa"/>
            <w:hideMark/>
          </w:tcPr>
          <w:p w:rsidR="00622F5B" w:rsidRPr="00902BCD" w:rsidRDefault="00622F5B" w:rsidP="00665A5E">
            <w:pPr>
              <w:ind w:firstLine="34"/>
              <w:rPr>
                <w:sz w:val="28"/>
                <w:szCs w:val="28"/>
              </w:rPr>
            </w:pP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4</w:t>
            </w:r>
          </w:p>
        </w:tc>
        <w:tc>
          <w:tcPr>
            <w:tcW w:w="8788" w:type="dxa"/>
            <w:hideMark/>
          </w:tcPr>
          <w:p w:rsidR="00622F5B" w:rsidRPr="00902BCD" w:rsidRDefault="00622F5B" w:rsidP="00665A5E">
            <w:pPr>
              <w:ind w:firstLine="34"/>
              <w:rPr>
                <w:sz w:val="28"/>
                <w:szCs w:val="28"/>
              </w:rPr>
            </w:pP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5</w:t>
            </w:r>
          </w:p>
        </w:tc>
        <w:tc>
          <w:tcPr>
            <w:tcW w:w="8788" w:type="dxa"/>
            <w:hideMark/>
          </w:tcPr>
          <w:p w:rsidR="00622F5B" w:rsidRPr="00902BCD" w:rsidRDefault="00622F5B" w:rsidP="00665A5E">
            <w:pPr>
              <w:ind w:firstLine="34"/>
              <w:rPr>
                <w:sz w:val="28"/>
                <w:szCs w:val="28"/>
              </w:rPr>
            </w:pP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6</w:t>
            </w:r>
          </w:p>
        </w:tc>
        <w:tc>
          <w:tcPr>
            <w:tcW w:w="8788" w:type="dxa"/>
            <w:hideMark/>
          </w:tcPr>
          <w:p w:rsidR="00622F5B" w:rsidRPr="00902BCD" w:rsidRDefault="00622F5B" w:rsidP="00665A5E">
            <w:pPr>
              <w:ind w:firstLine="34"/>
              <w:rPr>
                <w:sz w:val="28"/>
                <w:szCs w:val="28"/>
              </w:rPr>
            </w:pP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7</w:t>
            </w:r>
          </w:p>
        </w:tc>
        <w:tc>
          <w:tcPr>
            <w:tcW w:w="8788" w:type="dxa"/>
            <w:hideMark/>
          </w:tcPr>
          <w:p w:rsidR="00622F5B" w:rsidRPr="00902BCD" w:rsidRDefault="00622F5B" w:rsidP="00665A5E">
            <w:pPr>
              <w:ind w:firstLine="34"/>
              <w:rPr>
                <w:sz w:val="28"/>
                <w:szCs w:val="28"/>
              </w:rPr>
            </w:pP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8</w:t>
            </w:r>
          </w:p>
        </w:tc>
        <w:tc>
          <w:tcPr>
            <w:tcW w:w="8788" w:type="dxa"/>
            <w:hideMark/>
          </w:tcPr>
          <w:p w:rsidR="00622F5B" w:rsidRPr="00902BCD" w:rsidRDefault="00622F5B" w:rsidP="00665A5E">
            <w:pPr>
              <w:ind w:firstLine="34"/>
              <w:rPr>
                <w:sz w:val="28"/>
                <w:szCs w:val="28"/>
              </w:rPr>
            </w:pP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9</w:t>
            </w:r>
          </w:p>
        </w:tc>
        <w:tc>
          <w:tcPr>
            <w:tcW w:w="8788" w:type="dxa"/>
            <w:hideMark/>
          </w:tcPr>
          <w:p w:rsidR="00622F5B" w:rsidRPr="00902BCD" w:rsidRDefault="00622F5B" w:rsidP="00665A5E">
            <w:pPr>
              <w:ind w:firstLine="34"/>
              <w:rPr>
                <w:sz w:val="28"/>
                <w:szCs w:val="28"/>
              </w:rPr>
            </w:pPr>
          </w:p>
        </w:tc>
      </w:tr>
      <w:tr w:rsidR="00622F5B" w:rsidRPr="00902BCD" w:rsidTr="00665A5E">
        <w:tc>
          <w:tcPr>
            <w:tcW w:w="959" w:type="dxa"/>
            <w:hideMark/>
          </w:tcPr>
          <w:p w:rsidR="00622F5B" w:rsidRPr="00902BCD" w:rsidRDefault="00622F5B" w:rsidP="00665A5E">
            <w:pPr>
              <w:jc w:val="center"/>
              <w:rPr>
                <w:sz w:val="28"/>
                <w:szCs w:val="28"/>
              </w:rPr>
            </w:pPr>
            <w:r w:rsidRPr="00902BCD">
              <w:rPr>
                <w:sz w:val="28"/>
                <w:szCs w:val="28"/>
              </w:rPr>
              <w:t>10</w:t>
            </w:r>
          </w:p>
        </w:tc>
        <w:tc>
          <w:tcPr>
            <w:tcW w:w="8788" w:type="dxa"/>
            <w:hideMark/>
          </w:tcPr>
          <w:p w:rsidR="00622F5B" w:rsidRPr="00902BCD" w:rsidRDefault="00622F5B" w:rsidP="00665A5E">
            <w:pPr>
              <w:ind w:firstLine="34"/>
              <w:rPr>
                <w:sz w:val="28"/>
                <w:szCs w:val="28"/>
              </w:rPr>
            </w:pPr>
          </w:p>
        </w:tc>
      </w:tr>
    </w:tbl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A1449F" w:rsidRDefault="00A1449F" w:rsidP="00622F5B">
      <w:pPr>
        <w:ind w:right="-2"/>
        <w:jc w:val="right"/>
        <w:rPr>
          <w:sz w:val="24"/>
          <w:szCs w:val="24"/>
        </w:rPr>
      </w:pPr>
    </w:p>
    <w:p w:rsidR="00A1449F" w:rsidRDefault="00A1449F" w:rsidP="00622F5B">
      <w:pPr>
        <w:ind w:right="-2"/>
        <w:jc w:val="right"/>
        <w:rPr>
          <w:sz w:val="24"/>
          <w:szCs w:val="24"/>
        </w:rPr>
      </w:pPr>
    </w:p>
    <w:p w:rsidR="00622F5B" w:rsidRDefault="00622F5B" w:rsidP="00622F5B">
      <w:pPr>
        <w:ind w:right="-2"/>
        <w:jc w:val="right"/>
        <w:rPr>
          <w:sz w:val="24"/>
          <w:szCs w:val="24"/>
        </w:rPr>
      </w:pP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3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«Формирование комфортной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городской среды Сычевского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Сычевского района</w:t>
      </w:r>
    </w:p>
    <w:p w:rsidR="00622F5B" w:rsidRPr="003E5F57" w:rsidRDefault="00622F5B" w:rsidP="00622F5B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622F5B" w:rsidRPr="00817552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22F5B" w:rsidRPr="003E5F57" w:rsidRDefault="00622F5B" w:rsidP="00622F5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Перечень</w:t>
      </w:r>
    </w:p>
    <w:p w:rsidR="00622F5B" w:rsidRPr="003E5F57" w:rsidRDefault="00622F5B" w:rsidP="00622F5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 xml:space="preserve">проектов-победителей в рамках Всероссийского конкурса лучших проектов создания комфортной городской среды в малых городах </w:t>
      </w:r>
    </w:p>
    <w:p w:rsidR="00622F5B" w:rsidRPr="003E5F57" w:rsidRDefault="00622F5B" w:rsidP="00622F5B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и исторических поселениях</w:t>
      </w:r>
    </w:p>
    <w:p w:rsidR="00622F5B" w:rsidRPr="003E5F57" w:rsidRDefault="00622F5B" w:rsidP="00622F5B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1"/>
        <w:gridCol w:w="2380"/>
        <w:gridCol w:w="3251"/>
        <w:gridCol w:w="3001"/>
      </w:tblGrid>
      <w:tr w:rsidR="00622F5B" w:rsidTr="00665A5E">
        <w:trPr>
          <w:trHeight w:val="400"/>
        </w:trPr>
        <w:tc>
          <w:tcPr>
            <w:tcW w:w="841" w:type="dxa"/>
          </w:tcPr>
          <w:p w:rsidR="00622F5B" w:rsidRPr="00A07EF1" w:rsidRDefault="00622F5B" w:rsidP="00665A5E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№ п/п</w:t>
            </w:r>
          </w:p>
        </w:tc>
        <w:tc>
          <w:tcPr>
            <w:tcW w:w="2415" w:type="dxa"/>
          </w:tcPr>
          <w:p w:rsidR="00622F5B" w:rsidRPr="00A07EF1" w:rsidRDefault="00622F5B" w:rsidP="00665A5E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Наименование проекта создания комфортной городской среды</w:t>
            </w:r>
          </w:p>
        </w:tc>
        <w:tc>
          <w:tcPr>
            <w:tcW w:w="3358" w:type="dxa"/>
          </w:tcPr>
          <w:p w:rsidR="00622F5B" w:rsidRPr="00A07EF1" w:rsidRDefault="00622F5B" w:rsidP="00665A5E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Год, в котором муниципальное образование признано победителем в конкурсе</w:t>
            </w:r>
          </w:p>
        </w:tc>
        <w:tc>
          <w:tcPr>
            <w:tcW w:w="3122" w:type="dxa"/>
          </w:tcPr>
          <w:p w:rsidR="00622F5B" w:rsidRPr="00A07EF1" w:rsidRDefault="00622F5B" w:rsidP="00665A5E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Период реализации проекта</w:t>
            </w:r>
          </w:p>
        </w:tc>
      </w:tr>
      <w:tr w:rsidR="00622F5B" w:rsidTr="00665A5E">
        <w:trPr>
          <w:trHeight w:val="388"/>
        </w:trPr>
        <w:tc>
          <w:tcPr>
            <w:tcW w:w="841" w:type="dxa"/>
          </w:tcPr>
          <w:p w:rsidR="00622F5B" w:rsidRPr="00A07EF1" w:rsidRDefault="00622F5B" w:rsidP="00665A5E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1.</w:t>
            </w:r>
          </w:p>
        </w:tc>
        <w:tc>
          <w:tcPr>
            <w:tcW w:w="2415" w:type="dxa"/>
          </w:tcPr>
          <w:p w:rsidR="00622F5B" w:rsidRPr="00A07EF1" w:rsidRDefault="00622F5B" w:rsidP="00665A5E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Проект благоустройства городского парка                   г. Сычевка Смоленской области "ПАРК СЫЧА"</w:t>
            </w:r>
          </w:p>
        </w:tc>
        <w:tc>
          <w:tcPr>
            <w:tcW w:w="3358" w:type="dxa"/>
          </w:tcPr>
          <w:p w:rsidR="00622F5B" w:rsidRPr="00A07EF1" w:rsidRDefault="00622F5B" w:rsidP="00665A5E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2020 год</w:t>
            </w:r>
          </w:p>
        </w:tc>
        <w:tc>
          <w:tcPr>
            <w:tcW w:w="3122" w:type="dxa"/>
          </w:tcPr>
          <w:p w:rsidR="00622F5B" w:rsidRPr="00A07EF1" w:rsidRDefault="00622F5B" w:rsidP="00665A5E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2021 - 2022 годы</w:t>
            </w:r>
          </w:p>
        </w:tc>
      </w:tr>
    </w:tbl>
    <w:p w:rsidR="00622F5B" w:rsidRDefault="00622F5B" w:rsidP="00622F5B">
      <w:pPr>
        <w:tabs>
          <w:tab w:val="left" w:pos="3444"/>
        </w:tabs>
        <w:rPr>
          <w:sz w:val="24"/>
          <w:szCs w:val="24"/>
        </w:rPr>
      </w:pPr>
    </w:p>
    <w:p w:rsidR="00622F5B" w:rsidRDefault="00622F5B" w:rsidP="00622F5B">
      <w:pPr>
        <w:rPr>
          <w:sz w:val="28"/>
          <w:szCs w:val="28"/>
        </w:rPr>
      </w:pPr>
    </w:p>
    <w:p w:rsidR="00DC7F1A" w:rsidRDefault="00DC7F1A" w:rsidP="00A71E9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550E8D">
        <w:rPr>
          <w:sz w:val="28"/>
          <w:szCs w:val="28"/>
        </w:rPr>
        <w:t xml:space="preserve"> </w:t>
      </w:r>
    </w:p>
    <w:p w:rsidR="00DC7F1A" w:rsidRDefault="00DC7F1A" w:rsidP="00DC7F1A">
      <w:pPr>
        <w:jc w:val="right"/>
        <w:rPr>
          <w:sz w:val="28"/>
          <w:szCs w:val="28"/>
        </w:rPr>
      </w:pPr>
    </w:p>
    <w:p w:rsidR="00DC7F1A" w:rsidRDefault="00A71E98" w:rsidP="00A71E98">
      <w:pPr>
        <w:tabs>
          <w:tab w:val="left" w:pos="356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DC7F1A" w:rsidSect="00355EC0">
      <w:headerReference w:type="default" r:id="rId28"/>
      <w:pgSz w:w="11906" w:h="16838" w:code="9"/>
      <w:pgMar w:top="1134" w:right="567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832" w:rsidRDefault="00661832" w:rsidP="00FA6D0B">
      <w:r>
        <w:separator/>
      </w:r>
    </w:p>
  </w:endnote>
  <w:endnote w:type="continuationSeparator" w:id="1">
    <w:p w:rsidR="00661832" w:rsidRDefault="00661832" w:rsidP="00FA6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F5B" w:rsidRDefault="00622F5B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F5B" w:rsidRDefault="00622F5B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F5B" w:rsidRDefault="00622F5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832" w:rsidRDefault="00661832" w:rsidP="00FA6D0B">
      <w:r>
        <w:separator/>
      </w:r>
    </w:p>
  </w:footnote>
  <w:footnote w:type="continuationSeparator" w:id="1">
    <w:p w:rsidR="00661832" w:rsidRDefault="00661832" w:rsidP="00FA6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F5B" w:rsidRDefault="00622F5B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F5B" w:rsidRDefault="00622F5B">
    <w:pPr>
      <w:pStyle w:val="ac"/>
      <w:jc w:val="center"/>
    </w:pPr>
  </w:p>
  <w:p w:rsidR="00622F5B" w:rsidRDefault="00622F5B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F5B" w:rsidRDefault="00622F5B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D0B" w:rsidRDefault="00FA6D0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04C0E"/>
    <w:multiLevelType w:val="multilevel"/>
    <w:tmpl w:val="68CCCE10"/>
    <w:lvl w:ilvl="0">
      <w:start w:val="1"/>
      <w:numFmt w:val="decimal"/>
      <w:pStyle w:val="a"/>
      <w:lvlText w:val="%1."/>
      <w:lvlJc w:val="left"/>
      <w:pPr>
        <w:ind w:left="510" w:hanging="51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none"/>
      <w:lvlRestart w:val="0"/>
      <w:pStyle w:val="a0"/>
      <w:lvlText w:val="–"/>
      <w:lvlJc w:val="left"/>
      <w:pPr>
        <w:ind w:left="680" w:hanging="170"/>
      </w:pPr>
      <w:rPr>
        <w:rFonts w:cs="Times New Roman" w:hint="default"/>
      </w:rPr>
    </w:lvl>
    <w:lvl w:ilvl="2">
      <w:start w:val="1"/>
      <w:numFmt w:val="bullet"/>
      <w:pStyle w:val="2"/>
      <w:lvlText w:val=""/>
      <w:lvlJc w:val="left"/>
      <w:pPr>
        <w:ind w:left="794" w:hanging="114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">
    <w:nsid w:val="24C54CFD"/>
    <w:multiLevelType w:val="hybridMultilevel"/>
    <w:tmpl w:val="F16673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6D774C65"/>
    <w:multiLevelType w:val="hybridMultilevel"/>
    <w:tmpl w:val="F65CE8BC"/>
    <w:lvl w:ilvl="0" w:tplc="B71E98A8">
      <w:start w:val="3"/>
      <w:numFmt w:val="decimal"/>
      <w:lvlText w:val="%1."/>
      <w:lvlJc w:val="left"/>
      <w:pPr>
        <w:ind w:left="12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95746"/>
  </w:hdrShapeDefaults>
  <w:footnotePr>
    <w:footnote w:id="0"/>
    <w:footnote w:id="1"/>
  </w:footnotePr>
  <w:endnotePr>
    <w:endnote w:id="0"/>
    <w:endnote w:id="1"/>
  </w:endnotePr>
  <w:compat/>
  <w:rsids>
    <w:rsidRoot w:val="00340BC9"/>
    <w:rsid w:val="000009C5"/>
    <w:rsid w:val="00000DD2"/>
    <w:rsid w:val="00001031"/>
    <w:rsid w:val="000015C8"/>
    <w:rsid w:val="00001984"/>
    <w:rsid w:val="00001C14"/>
    <w:rsid w:val="0000267C"/>
    <w:rsid w:val="00002938"/>
    <w:rsid w:val="00004AE2"/>
    <w:rsid w:val="00004C4F"/>
    <w:rsid w:val="00004D67"/>
    <w:rsid w:val="0000511D"/>
    <w:rsid w:val="0000726D"/>
    <w:rsid w:val="00007759"/>
    <w:rsid w:val="00010597"/>
    <w:rsid w:val="000116A9"/>
    <w:rsid w:val="00012ADA"/>
    <w:rsid w:val="00012E44"/>
    <w:rsid w:val="0001390C"/>
    <w:rsid w:val="00013CED"/>
    <w:rsid w:val="00014044"/>
    <w:rsid w:val="0001510E"/>
    <w:rsid w:val="000158D6"/>
    <w:rsid w:val="00017282"/>
    <w:rsid w:val="00017F5F"/>
    <w:rsid w:val="00017FFA"/>
    <w:rsid w:val="000212A4"/>
    <w:rsid w:val="00025D6D"/>
    <w:rsid w:val="00026C34"/>
    <w:rsid w:val="000275B7"/>
    <w:rsid w:val="00027C54"/>
    <w:rsid w:val="0003041B"/>
    <w:rsid w:val="00030A39"/>
    <w:rsid w:val="00030A7F"/>
    <w:rsid w:val="00030F17"/>
    <w:rsid w:val="00032248"/>
    <w:rsid w:val="000322C1"/>
    <w:rsid w:val="00032FB8"/>
    <w:rsid w:val="00032FD9"/>
    <w:rsid w:val="0003356B"/>
    <w:rsid w:val="0003409D"/>
    <w:rsid w:val="000343FF"/>
    <w:rsid w:val="00034FD8"/>
    <w:rsid w:val="0003574C"/>
    <w:rsid w:val="00035E21"/>
    <w:rsid w:val="0003608C"/>
    <w:rsid w:val="0003627C"/>
    <w:rsid w:val="00036338"/>
    <w:rsid w:val="000369DF"/>
    <w:rsid w:val="00037D38"/>
    <w:rsid w:val="00037E39"/>
    <w:rsid w:val="00037EE2"/>
    <w:rsid w:val="000413AB"/>
    <w:rsid w:val="00041517"/>
    <w:rsid w:val="00042A05"/>
    <w:rsid w:val="00043416"/>
    <w:rsid w:val="000439A0"/>
    <w:rsid w:val="00044409"/>
    <w:rsid w:val="000454C3"/>
    <w:rsid w:val="00045864"/>
    <w:rsid w:val="000463A7"/>
    <w:rsid w:val="000475E4"/>
    <w:rsid w:val="000478D6"/>
    <w:rsid w:val="00047A1B"/>
    <w:rsid w:val="00050F8C"/>
    <w:rsid w:val="00051923"/>
    <w:rsid w:val="00051E7A"/>
    <w:rsid w:val="000530A7"/>
    <w:rsid w:val="00055494"/>
    <w:rsid w:val="0005779C"/>
    <w:rsid w:val="000618F8"/>
    <w:rsid w:val="000628E4"/>
    <w:rsid w:val="00063868"/>
    <w:rsid w:val="000646CB"/>
    <w:rsid w:val="00065244"/>
    <w:rsid w:val="00066A09"/>
    <w:rsid w:val="00066CEB"/>
    <w:rsid w:val="0007055C"/>
    <w:rsid w:val="00070598"/>
    <w:rsid w:val="00071173"/>
    <w:rsid w:val="0007174D"/>
    <w:rsid w:val="00072D16"/>
    <w:rsid w:val="00073252"/>
    <w:rsid w:val="00073612"/>
    <w:rsid w:val="00073FDD"/>
    <w:rsid w:val="000742BE"/>
    <w:rsid w:val="00076A48"/>
    <w:rsid w:val="00080CE8"/>
    <w:rsid w:val="00080F40"/>
    <w:rsid w:val="00081417"/>
    <w:rsid w:val="00081D77"/>
    <w:rsid w:val="00081F8E"/>
    <w:rsid w:val="000827D2"/>
    <w:rsid w:val="00082DB4"/>
    <w:rsid w:val="00084154"/>
    <w:rsid w:val="000855BA"/>
    <w:rsid w:val="00085F7D"/>
    <w:rsid w:val="00086309"/>
    <w:rsid w:val="00086BAA"/>
    <w:rsid w:val="000879C2"/>
    <w:rsid w:val="00090080"/>
    <w:rsid w:val="00090144"/>
    <w:rsid w:val="000904B1"/>
    <w:rsid w:val="0009060F"/>
    <w:rsid w:val="000913F1"/>
    <w:rsid w:val="000914F3"/>
    <w:rsid w:val="00093102"/>
    <w:rsid w:val="00093564"/>
    <w:rsid w:val="00094707"/>
    <w:rsid w:val="00095855"/>
    <w:rsid w:val="00096D7E"/>
    <w:rsid w:val="0009732D"/>
    <w:rsid w:val="000A091F"/>
    <w:rsid w:val="000A1363"/>
    <w:rsid w:val="000A2564"/>
    <w:rsid w:val="000A2987"/>
    <w:rsid w:val="000A2A74"/>
    <w:rsid w:val="000A3906"/>
    <w:rsid w:val="000A3FFF"/>
    <w:rsid w:val="000A407A"/>
    <w:rsid w:val="000A48B7"/>
    <w:rsid w:val="000A52C2"/>
    <w:rsid w:val="000A5595"/>
    <w:rsid w:val="000A56B5"/>
    <w:rsid w:val="000A5A9F"/>
    <w:rsid w:val="000A61BA"/>
    <w:rsid w:val="000A670F"/>
    <w:rsid w:val="000A6D3F"/>
    <w:rsid w:val="000A7A52"/>
    <w:rsid w:val="000B03A5"/>
    <w:rsid w:val="000B0464"/>
    <w:rsid w:val="000B0C79"/>
    <w:rsid w:val="000B260E"/>
    <w:rsid w:val="000B301B"/>
    <w:rsid w:val="000B4E8C"/>
    <w:rsid w:val="000B507C"/>
    <w:rsid w:val="000B564D"/>
    <w:rsid w:val="000B5749"/>
    <w:rsid w:val="000B6703"/>
    <w:rsid w:val="000C0407"/>
    <w:rsid w:val="000C14AE"/>
    <w:rsid w:val="000C1566"/>
    <w:rsid w:val="000C18CF"/>
    <w:rsid w:val="000C1FBE"/>
    <w:rsid w:val="000C2778"/>
    <w:rsid w:val="000C2C1C"/>
    <w:rsid w:val="000C3F8F"/>
    <w:rsid w:val="000C4FA5"/>
    <w:rsid w:val="000C7A2F"/>
    <w:rsid w:val="000C7C7A"/>
    <w:rsid w:val="000C7E50"/>
    <w:rsid w:val="000D28C3"/>
    <w:rsid w:val="000D2F44"/>
    <w:rsid w:val="000D3438"/>
    <w:rsid w:val="000D3F9A"/>
    <w:rsid w:val="000D443B"/>
    <w:rsid w:val="000D5968"/>
    <w:rsid w:val="000D5BE0"/>
    <w:rsid w:val="000D5F82"/>
    <w:rsid w:val="000D627E"/>
    <w:rsid w:val="000D69F7"/>
    <w:rsid w:val="000D711F"/>
    <w:rsid w:val="000D7151"/>
    <w:rsid w:val="000D7CDE"/>
    <w:rsid w:val="000E21BE"/>
    <w:rsid w:val="000E2ABC"/>
    <w:rsid w:val="000E2CBE"/>
    <w:rsid w:val="000E36E4"/>
    <w:rsid w:val="000E3BD5"/>
    <w:rsid w:val="000E3C37"/>
    <w:rsid w:val="000E49F9"/>
    <w:rsid w:val="000E4A98"/>
    <w:rsid w:val="000E4BC2"/>
    <w:rsid w:val="000E638B"/>
    <w:rsid w:val="000F0F47"/>
    <w:rsid w:val="000F0FBB"/>
    <w:rsid w:val="000F1558"/>
    <w:rsid w:val="000F2010"/>
    <w:rsid w:val="000F3C1C"/>
    <w:rsid w:val="000F518A"/>
    <w:rsid w:val="000F56A9"/>
    <w:rsid w:val="000F5D91"/>
    <w:rsid w:val="000F7655"/>
    <w:rsid w:val="000F774C"/>
    <w:rsid w:val="000F7BEF"/>
    <w:rsid w:val="000F7E8D"/>
    <w:rsid w:val="0010059A"/>
    <w:rsid w:val="0010155F"/>
    <w:rsid w:val="0010165A"/>
    <w:rsid w:val="0010235D"/>
    <w:rsid w:val="00102ACD"/>
    <w:rsid w:val="001033FE"/>
    <w:rsid w:val="00103B1E"/>
    <w:rsid w:val="00103EC2"/>
    <w:rsid w:val="00105293"/>
    <w:rsid w:val="00106CD4"/>
    <w:rsid w:val="00106F12"/>
    <w:rsid w:val="00106F73"/>
    <w:rsid w:val="00110797"/>
    <w:rsid w:val="00110987"/>
    <w:rsid w:val="0011103A"/>
    <w:rsid w:val="001114EE"/>
    <w:rsid w:val="00112835"/>
    <w:rsid w:val="00112D87"/>
    <w:rsid w:val="0011340D"/>
    <w:rsid w:val="001134CE"/>
    <w:rsid w:val="00113641"/>
    <w:rsid w:val="00114182"/>
    <w:rsid w:val="001158E7"/>
    <w:rsid w:val="001165D9"/>
    <w:rsid w:val="0011772B"/>
    <w:rsid w:val="00117CD2"/>
    <w:rsid w:val="001202F1"/>
    <w:rsid w:val="00120355"/>
    <w:rsid w:val="001214D6"/>
    <w:rsid w:val="001239D9"/>
    <w:rsid w:val="00123B28"/>
    <w:rsid w:val="00123CE3"/>
    <w:rsid w:val="00124ADE"/>
    <w:rsid w:val="001256E7"/>
    <w:rsid w:val="00125BA4"/>
    <w:rsid w:val="00126531"/>
    <w:rsid w:val="001267B3"/>
    <w:rsid w:val="00127A7D"/>
    <w:rsid w:val="00131BB4"/>
    <w:rsid w:val="0013272D"/>
    <w:rsid w:val="00137128"/>
    <w:rsid w:val="00140ADE"/>
    <w:rsid w:val="00140EFA"/>
    <w:rsid w:val="00143309"/>
    <w:rsid w:val="001433C9"/>
    <w:rsid w:val="00144CC7"/>
    <w:rsid w:val="00145917"/>
    <w:rsid w:val="001469FD"/>
    <w:rsid w:val="00146BAE"/>
    <w:rsid w:val="00147E18"/>
    <w:rsid w:val="00147FA0"/>
    <w:rsid w:val="00150556"/>
    <w:rsid w:val="00150AB3"/>
    <w:rsid w:val="00150C2F"/>
    <w:rsid w:val="00150FD5"/>
    <w:rsid w:val="00153448"/>
    <w:rsid w:val="00153662"/>
    <w:rsid w:val="001547F8"/>
    <w:rsid w:val="00154E4B"/>
    <w:rsid w:val="00155207"/>
    <w:rsid w:val="00157CB3"/>
    <w:rsid w:val="0016071C"/>
    <w:rsid w:val="00160F54"/>
    <w:rsid w:val="001615A3"/>
    <w:rsid w:val="00161E7D"/>
    <w:rsid w:val="00164651"/>
    <w:rsid w:val="00164675"/>
    <w:rsid w:val="00164C97"/>
    <w:rsid w:val="00167306"/>
    <w:rsid w:val="00167937"/>
    <w:rsid w:val="001703A5"/>
    <w:rsid w:val="00170B13"/>
    <w:rsid w:val="0017133B"/>
    <w:rsid w:val="00171857"/>
    <w:rsid w:val="00171E8A"/>
    <w:rsid w:val="00172ED6"/>
    <w:rsid w:val="001735B2"/>
    <w:rsid w:val="00173C39"/>
    <w:rsid w:val="0017426E"/>
    <w:rsid w:val="00174853"/>
    <w:rsid w:val="00175A30"/>
    <w:rsid w:val="00176427"/>
    <w:rsid w:val="00176CAA"/>
    <w:rsid w:val="00181D1D"/>
    <w:rsid w:val="00182515"/>
    <w:rsid w:val="00182789"/>
    <w:rsid w:val="00182AC0"/>
    <w:rsid w:val="00182FE1"/>
    <w:rsid w:val="0018341F"/>
    <w:rsid w:val="00183D4F"/>
    <w:rsid w:val="00185216"/>
    <w:rsid w:val="00185700"/>
    <w:rsid w:val="00185CDB"/>
    <w:rsid w:val="00185E94"/>
    <w:rsid w:val="00187532"/>
    <w:rsid w:val="00187B60"/>
    <w:rsid w:val="00191D3F"/>
    <w:rsid w:val="001921DB"/>
    <w:rsid w:val="00192CBF"/>
    <w:rsid w:val="0019344C"/>
    <w:rsid w:val="0019359B"/>
    <w:rsid w:val="00193A60"/>
    <w:rsid w:val="001943FF"/>
    <w:rsid w:val="0019474C"/>
    <w:rsid w:val="001961A8"/>
    <w:rsid w:val="00197033"/>
    <w:rsid w:val="001A0B2F"/>
    <w:rsid w:val="001A3024"/>
    <w:rsid w:val="001A36A2"/>
    <w:rsid w:val="001A4B47"/>
    <w:rsid w:val="001A50F6"/>
    <w:rsid w:val="001A53B0"/>
    <w:rsid w:val="001A5B20"/>
    <w:rsid w:val="001A694F"/>
    <w:rsid w:val="001A6989"/>
    <w:rsid w:val="001A759E"/>
    <w:rsid w:val="001B110A"/>
    <w:rsid w:val="001B22E7"/>
    <w:rsid w:val="001B26AC"/>
    <w:rsid w:val="001B2722"/>
    <w:rsid w:val="001B2898"/>
    <w:rsid w:val="001B28CB"/>
    <w:rsid w:val="001B2A13"/>
    <w:rsid w:val="001B2E26"/>
    <w:rsid w:val="001B3FEC"/>
    <w:rsid w:val="001B4ECB"/>
    <w:rsid w:val="001B5BFB"/>
    <w:rsid w:val="001B66D7"/>
    <w:rsid w:val="001B6A09"/>
    <w:rsid w:val="001B7C1E"/>
    <w:rsid w:val="001C00CD"/>
    <w:rsid w:val="001C00F3"/>
    <w:rsid w:val="001C15CB"/>
    <w:rsid w:val="001C1949"/>
    <w:rsid w:val="001C378B"/>
    <w:rsid w:val="001C3A0E"/>
    <w:rsid w:val="001C43AD"/>
    <w:rsid w:val="001C45DB"/>
    <w:rsid w:val="001C55B3"/>
    <w:rsid w:val="001D03C2"/>
    <w:rsid w:val="001D07D7"/>
    <w:rsid w:val="001D0D10"/>
    <w:rsid w:val="001D1154"/>
    <w:rsid w:val="001D1B09"/>
    <w:rsid w:val="001D1D08"/>
    <w:rsid w:val="001D2A88"/>
    <w:rsid w:val="001D358B"/>
    <w:rsid w:val="001D3748"/>
    <w:rsid w:val="001D3CE1"/>
    <w:rsid w:val="001D4121"/>
    <w:rsid w:val="001D5BB6"/>
    <w:rsid w:val="001D5C90"/>
    <w:rsid w:val="001D6A08"/>
    <w:rsid w:val="001D6A8E"/>
    <w:rsid w:val="001D6C42"/>
    <w:rsid w:val="001E06C6"/>
    <w:rsid w:val="001E1423"/>
    <w:rsid w:val="001E1939"/>
    <w:rsid w:val="001E2BD2"/>
    <w:rsid w:val="001E33D4"/>
    <w:rsid w:val="001E3F1A"/>
    <w:rsid w:val="001E454E"/>
    <w:rsid w:val="001E4B85"/>
    <w:rsid w:val="001E510A"/>
    <w:rsid w:val="001E54F9"/>
    <w:rsid w:val="001E612C"/>
    <w:rsid w:val="001E7564"/>
    <w:rsid w:val="001F0DD5"/>
    <w:rsid w:val="001F2B73"/>
    <w:rsid w:val="001F3536"/>
    <w:rsid w:val="001F363F"/>
    <w:rsid w:val="001F4179"/>
    <w:rsid w:val="001F6574"/>
    <w:rsid w:val="001F65AA"/>
    <w:rsid w:val="001F79AE"/>
    <w:rsid w:val="002009A2"/>
    <w:rsid w:val="0020152E"/>
    <w:rsid w:val="00201F24"/>
    <w:rsid w:val="002023A6"/>
    <w:rsid w:val="00202420"/>
    <w:rsid w:val="00202459"/>
    <w:rsid w:val="002032CE"/>
    <w:rsid w:val="00204396"/>
    <w:rsid w:val="00207209"/>
    <w:rsid w:val="0020731D"/>
    <w:rsid w:val="002114AA"/>
    <w:rsid w:val="0021198F"/>
    <w:rsid w:val="00211E19"/>
    <w:rsid w:val="002134F3"/>
    <w:rsid w:val="00214C5C"/>
    <w:rsid w:val="002151E1"/>
    <w:rsid w:val="00216AEE"/>
    <w:rsid w:val="00216F9F"/>
    <w:rsid w:val="00217526"/>
    <w:rsid w:val="002204B6"/>
    <w:rsid w:val="00220DB1"/>
    <w:rsid w:val="00221975"/>
    <w:rsid w:val="00221F13"/>
    <w:rsid w:val="002223D9"/>
    <w:rsid w:val="00222AF7"/>
    <w:rsid w:val="00223AFC"/>
    <w:rsid w:val="00224118"/>
    <w:rsid w:val="002243BC"/>
    <w:rsid w:val="0022447D"/>
    <w:rsid w:val="00224B68"/>
    <w:rsid w:val="00224C90"/>
    <w:rsid w:val="00224F27"/>
    <w:rsid w:val="0022542C"/>
    <w:rsid w:val="00227DAB"/>
    <w:rsid w:val="0023011A"/>
    <w:rsid w:val="002306C0"/>
    <w:rsid w:val="00230761"/>
    <w:rsid w:val="00230D6E"/>
    <w:rsid w:val="00230E25"/>
    <w:rsid w:val="0023194F"/>
    <w:rsid w:val="002323D3"/>
    <w:rsid w:val="0023349A"/>
    <w:rsid w:val="0023388A"/>
    <w:rsid w:val="0023405E"/>
    <w:rsid w:val="00235234"/>
    <w:rsid w:val="00237F3D"/>
    <w:rsid w:val="00237FB7"/>
    <w:rsid w:val="0024022C"/>
    <w:rsid w:val="0024126B"/>
    <w:rsid w:val="002443C6"/>
    <w:rsid w:val="00244AD5"/>
    <w:rsid w:val="00244F3A"/>
    <w:rsid w:val="00246A78"/>
    <w:rsid w:val="00246BB1"/>
    <w:rsid w:val="00246CCD"/>
    <w:rsid w:val="0025140E"/>
    <w:rsid w:val="00251EB2"/>
    <w:rsid w:val="00251EC3"/>
    <w:rsid w:val="00254F2A"/>
    <w:rsid w:val="00256670"/>
    <w:rsid w:val="00260024"/>
    <w:rsid w:val="0026020A"/>
    <w:rsid w:val="00260430"/>
    <w:rsid w:val="00260F80"/>
    <w:rsid w:val="002614BD"/>
    <w:rsid w:val="00262228"/>
    <w:rsid w:val="00263708"/>
    <w:rsid w:val="00263E27"/>
    <w:rsid w:val="00265299"/>
    <w:rsid w:val="0026530D"/>
    <w:rsid w:val="0026560C"/>
    <w:rsid w:val="00265F7A"/>
    <w:rsid w:val="002666C8"/>
    <w:rsid w:val="0026743A"/>
    <w:rsid w:val="00270017"/>
    <w:rsid w:val="0027011C"/>
    <w:rsid w:val="00270A0B"/>
    <w:rsid w:val="00273E67"/>
    <w:rsid w:val="00274761"/>
    <w:rsid w:val="002755F1"/>
    <w:rsid w:val="00275708"/>
    <w:rsid w:val="0027573E"/>
    <w:rsid w:val="002767AE"/>
    <w:rsid w:val="00276E84"/>
    <w:rsid w:val="002771C5"/>
    <w:rsid w:val="00277554"/>
    <w:rsid w:val="00277A72"/>
    <w:rsid w:val="002808E8"/>
    <w:rsid w:val="00280AA1"/>
    <w:rsid w:val="00280EA0"/>
    <w:rsid w:val="00283706"/>
    <w:rsid w:val="0028393F"/>
    <w:rsid w:val="00284268"/>
    <w:rsid w:val="0028528A"/>
    <w:rsid w:val="0028559B"/>
    <w:rsid w:val="00285F18"/>
    <w:rsid w:val="00286690"/>
    <w:rsid w:val="002868E3"/>
    <w:rsid w:val="002878A1"/>
    <w:rsid w:val="00287EAA"/>
    <w:rsid w:val="00287EBE"/>
    <w:rsid w:val="00290CA7"/>
    <w:rsid w:val="00291EF2"/>
    <w:rsid w:val="002923BE"/>
    <w:rsid w:val="00292E34"/>
    <w:rsid w:val="00292F0D"/>
    <w:rsid w:val="00293675"/>
    <w:rsid w:val="00294A24"/>
    <w:rsid w:val="00295E61"/>
    <w:rsid w:val="00297874"/>
    <w:rsid w:val="00297ACA"/>
    <w:rsid w:val="002A09BA"/>
    <w:rsid w:val="002A0FDE"/>
    <w:rsid w:val="002A2C8E"/>
    <w:rsid w:val="002A2DC3"/>
    <w:rsid w:val="002A304A"/>
    <w:rsid w:val="002A3946"/>
    <w:rsid w:val="002A5314"/>
    <w:rsid w:val="002A5A61"/>
    <w:rsid w:val="002A6F1E"/>
    <w:rsid w:val="002A7D71"/>
    <w:rsid w:val="002A7EB1"/>
    <w:rsid w:val="002B080C"/>
    <w:rsid w:val="002B08A9"/>
    <w:rsid w:val="002B2991"/>
    <w:rsid w:val="002B2BFE"/>
    <w:rsid w:val="002B300D"/>
    <w:rsid w:val="002B308C"/>
    <w:rsid w:val="002B375A"/>
    <w:rsid w:val="002B3947"/>
    <w:rsid w:val="002B4157"/>
    <w:rsid w:val="002B4416"/>
    <w:rsid w:val="002B46DB"/>
    <w:rsid w:val="002B4D66"/>
    <w:rsid w:val="002B6BB5"/>
    <w:rsid w:val="002B6E0B"/>
    <w:rsid w:val="002B700B"/>
    <w:rsid w:val="002B7234"/>
    <w:rsid w:val="002B79DC"/>
    <w:rsid w:val="002B7FEB"/>
    <w:rsid w:val="002C076E"/>
    <w:rsid w:val="002C1340"/>
    <w:rsid w:val="002C1846"/>
    <w:rsid w:val="002C18B2"/>
    <w:rsid w:val="002C1C8C"/>
    <w:rsid w:val="002C3EB0"/>
    <w:rsid w:val="002C4BAD"/>
    <w:rsid w:val="002C4DA7"/>
    <w:rsid w:val="002C50DC"/>
    <w:rsid w:val="002C54AC"/>
    <w:rsid w:val="002C655B"/>
    <w:rsid w:val="002C691A"/>
    <w:rsid w:val="002C7ACA"/>
    <w:rsid w:val="002C7B22"/>
    <w:rsid w:val="002C7DCA"/>
    <w:rsid w:val="002D09EA"/>
    <w:rsid w:val="002D1F5E"/>
    <w:rsid w:val="002D2693"/>
    <w:rsid w:val="002D37C6"/>
    <w:rsid w:val="002D3F6E"/>
    <w:rsid w:val="002D40E5"/>
    <w:rsid w:val="002D5726"/>
    <w:rsid w:val="002D633F"/>
    <w:rsid w:val="002D6B69"/>
    <w:rsid w:val="002E0596"/>
    <w:rsid w:val="002E0684"/>
    <w:rsid w:val="002E1F57"/>
    <w:rsid w:val="002E2C6C"/>
    <w:rsid w:val="002E3541"/>
    <w:rsid w:val="002E4BF9"/>
    <w:rsid w:val="002E5D8D"/>
    <w:rsid w:val="002E5DB1"/>
    <w:rsid w:val="002E60A8"/>
    <w:rsid w:val="002E6231"/>
    <w:rsid w:val="002E6478"/>
    <w:rsid w:val="002E69A5"/>
    <w:rsid w:val="002E7649"/>
    <w:rsid w:val="002E78B4"/>
    <w:rsid w:val="002F0354"/>
    <w:rsid w:val="002F0889"/>
    <w:rsid w:val="002F0CB2"/>
    <w:rsid w:val="002F11F7"/>
    <w:rsid w:val="002F1E0F"/>
    <w:rsid w:val="002F206B"/>
    <w:rsid w:val="002F2AD5"/>
    <w:rsid w:val="002F366E"/>
    <w:rsid w:val="002F5F8D"/>
    <w:rsid w:val="002F62E0"/>
    <w:rsid w:val="003003C2"/>
    <w:rsid w:val="00300A4D"/>
    <w:rsid w:val="003019DF"/>
    <w:rsid w:val="00302DF7"/>
    <w:rsid w:val="00303477"/>
    <w:rsid w:val="00304CA1"/>
    <w:rsid w:val="003057CF"/>
    <w:rsid w:val="00305AAD"/>
    <w:rsid w:val="00305D94"/>
    <w:rsid w:val="00305EDD"/>
    <w:rsid w:val="0030691C"/>
    <w:rsid w:val="00306F6E"/>
    <w:rsid w:val="003073D5"/>
    <w:rsid w:val="003073FD"/>
    <w:rsid w:val="00310009"/>
    <w:rsid w:val="00310306"/>
    <w:rsid w:val="003104F5"/>
    <w:rsid w:val="00311512"/>
    <w:rsid w:val="00312F0C"/>
    <w:rsid w:val="003139FC"/>
    <w:rsid w:val="00313BD3"/>
    <w:rsid w:val="00313E35"/>
    <w:rsid w:val="00313EE2"/>
    <w:rsid w:val="003152F9"/>
    <w:rsid w:val="003159AA"/>
    <w:rsid w:val="00315FE3"/>
    <w:rsid w:val="0031779D"/>
    <w:rsid w:val="00320189"/>
    <w:rsid w:val="0032031B"/>
    <w:rsid w:val="00320BA8"/>
    <w:rsid w:val="00321156"/>
    <w:rsid w:val="00321789"/>
    <w:rsid w:val="00322DB1"/>
    <w:rsid w:val="00323175"/>
    <w:rsid w:val="00323EFC"/>
    <w:rsid w:val="00324C9E"/>
    <w:rsid w:val="00325012"/>
    <w:rsid w:val="00325EA4"/>
    <w:rsid w:val="003263EE"/>
    <w:rsid w:val="00326B5B"/>
    <w:rsid w:val="00327307"/>
    <w:rsid w:val="00330036"/>
    <w:rsid w:val="00330550"/>
    <w:rsid w:val="00330950"/>
    <w:rsid w:val="00330AFF"/>
    <w:rsid w:val="00330BBD"/>
    <w:rsid w:val="00331B8E"/>
    <w:rsid w:val="00332FC2"/>
    <w:rsid w:val="003337A0"/>
    <w:rsid w:val="00333839"/>
    <w:rsid w:val="003349FE"/>
    <w:rsid w:val="0033630F"/>
    <w:rsid w:val="00336AD4"/>
    <w:rsid w:val="00337824"/>
    <w:rsid w:val="00337B7E"/>
    <w:rsid w:val="00340901"/>
    <w:rsid w:val="00340BC9"/>
    <w:rsid w:val="003411F0"/>
    <w:rsid w:val="003413A9"/>
    <w:rsid w:val="0034159D"/>
    <w:rsid w:val="00342C6A"/>
    <w:rsid w:val="0034398B"/>
    <w:rsid w:val="003444DF"/>
    <w:rsid w:val="0034459E"/>
    <w:rsid w:val="0034536F"/>
    <w:rsid w:val="003461FC"/>
    <w:rsid w:val="00351925"/>
    <w:rsid w:val="00351F0C"/>
    <w:rsid w:val="00352E83"/>
    <w:rsid w:val="00353E4E"/>
    <w:rsid w:val="00354503"/>
    <w:rsid w:val="00354547"/>
    <w:rsid w:val="00355C7A"/>
    <w:rsid w:val="00355EC0"/>
    <w:rsid w:val="0035616F"/>
    <w:rsid w:val="0035626D"/>
    <w:rsid w:val="003565FB"/>
    <w:rsid w:val="00356A67"/>
    <w:rsid w:val="00356D03"/>
    <w:rsid w:val="00356DBC"/>
    <w:rsid w:val="00357514"/>
    <w:rsid w:val="00357B28"/>
    <w:rsid w:val="003607F0"/>
    <w:rsid w:val="00360A9C"/>
    <w:rsid w:val="00361B7C"/>
    <w:rsid w:val="003625AE"/>
    <w:rsid w:val="00363E6C"/>
    <w:rsid w:val="00364429"/>
    <w:rsid w:val="00366268"/>
    <w:rsid w:val="003666F1"/>
    <w:rsid w:val="00367361"/>
    <w:rsid w:val="00367804"/>
    <w:rsid w:val="003678A1"/>
    <w:rsid w:val="00367AFE"/>
    <w:rsid w:val="00371017"/>
    <w:rsid w:val="00371684"/>
    <w:rsid w:val="0037177B"/>
    <w:rsid w:val="00371E57"/>
    <w:rsid w:val="00373D7D"/>
    <w:rsid w:val="00374CED"/>
    <w:rsid w:val="00375A8C"/>
    <w:rsid w:val="00377D76"/>
    <w:rsid w:val="00380320"/>
    <w:rsid w:val="0038033C"/>
    <w:rsid w:val="00382290"/>
    <w:rsid w:val="00382EC5"/>
    <w:rsid w:val="00383775"/>
    <w:rsid w:val="00383EC8"/>
    <w:rsid w:val="00385ECE"/>
    <w:rsid w:val="003863E6"/>
    <w:rsid w:val="003864AC"/>
    <w:rsid w:val="003867BA"/>
    <w:rsid w:val="003877AD"/>
    <w:rsid w:val="00387CA3"/>
    <w:rsid w:val="0039007C"/>
    <w:rsid w:val="00390517"/>
    <w:rsid w:val="00390684"/>
    <w:rsid w:val="00390A1A"/>
    <w:rsid w:val="00390A1F"/>
    <w:rsid w:val="00390E39"/>
    <w:rsid w:val="00390F18"/>
    <w:rsid w:val="00390FCB"/>
    <w:rsid w:val="00391265"/>
    <w:rsid w:val="003915C7"/>
    <w:rsid w:val="00391AD2"/>
    <w:rsid w:val="00391FF9"/>
    <w:rsid w:val="0039358C"/>
    <w:rsid w:val="00393592"/>
    <w:rsid w:val="00393DC5"/>
    <w:rsid w:val="00393FDD"/>
    <w:rsid w:val="003940D1"/>
    <w:rsid w:val="00397749"/>
    <w:rsid w:val="003977AF"/>
    <w:rsid w:val="00397A87"/>
    <w:rsid w:val="00397FF8"/>
    <w:rsid w:val="003A0E6A"/>
    <w:rsid w:val="003A1185"/>
    <w:rsid w:val="003A1B8F"/>
    <w:rsid w:val="003A1D12"/>
    <w:rsid w:val="003A206C"/>
    <w:rsid w:val="003A2AC8"/>
    <w:rsid w:val="003A3347"/>
    <w:rsid w:val="003A3A82"/>
    <w:rsid w:val="003A51A2"/>
    <w:rsid w:val="003A56FF"/>
    <w:rsid w:val="003A5B42"/>
    <w:rsid w:val="003A5D66"/>
    <w:rsid w:val="003A647E"/>
    <w:rsid w:val="003A7641"/>
    <w:rsid w:val="003A7A89"/>
    <w:rsid w:val="003B019B"/>
    <w:rsid w:val="003B0276"/>
    <w:rsid w:val="003B06CC"/>
    <w:rsid w:val="003B0A24"/>
    <w:rsid w:val="003B1683"/>
    <w:rsid w:val="003B1DDB"/>
    <w:rsid w:val="003B23D3"/>
    <w:rsid w:val="003B3490"/>
    <w:rsid w:val="003B375A"/>
    <w:rsid w:val="003B3AB4"/>
    <w:rsid w:val="003B3EAC"/>
    <w:rsid w:val="003B45EA"/>
    <w:rsid w:val="003B6B4F"/>
    <w:rsid w:val="003B7DBF"/>
    <w:rsid w:val="003B7DDA"/>
    <w:rsid w:val="003C119F"/>
    <w:rsid w:val="003C1A05"/>
    <w:rsid w:val="003C1C9D"/>
    <w:rsid w:val="003C34B9"/>
    <w:rsid w:val="003C39F8"/>
    <w:rsid w:val="003C4166"/>
    <w:rsid w:val="003C483B"/>
    <w:rsid w:val="003C4FA6"/>
    <w:rsid w:val="003C7198"/>
    <w:rsid w:val="003C76EB"/>
    <w:rsid w:val="003C7ECC"/>
    <w:rsid w:val="003D00BC"/>
    <w:rsid w:val="003D023F"/>
    <w:rsid w:val="003D0562"/>
    <w:rsid w:val="003D0F0A"/>
    <w:rsid w:val="003D1648"/>
    <w:rsid w:val="003D1990"/>
    <w:rsid w:val="003D2051"/>
    <w:rsid w:val="003D2928"/>
    <w:rsid w:val="003D3C40"/>
    <w:rsid w:val="003D40B0"/>
    <w:rsid w:val="003D542A"/>
    <w:rsid w:val="003D6141"/>
    <w:rsid w:val="003D65CA"/>
    <w:rsid w:val="003D6676"/>
    <w:rsid w:val="003D7B09"/>
    <w:rsid w:val="003E0665"/>
    <w:rsid w:val="003E1262"/>
    <w:rsid w:val="003E1CBB"/>
    <w:rsid w:val="003E24C3"/>
    <w:rsid w:val="003E251D"/>
    <w:rsid w:val="003E2F46"/>
    <w:rsid w:val="003E32D6"/>
    <w:rsid w:val="003E3B8C"/>
    <w:rsid w:val="003E52F4"/>
    <w:rsid w:val="003E5659"/>
    <w:rsid w:val="003F0325"/>
    <w:rsid w:val="003F1E1C"/>
    <w:rsid w:val="003F2603"/>
    <w:rsid w:val="003F336C"/>
    <w:rsid w:val="003F35C9"/>
    <w:rsid w:val="003F4496"/>
    <w:rsid w:val="003F7002"/>
    <w:rsid w:val="003F7371"/>
    <w:rsid w:val="00403963"/>
    <w:rsid w:val="00403AA7"/>
    <w:rsid w:val="004040B7"/>
    <w:rsid w:val="0040433F"/>
    <w:rsid w:val="004044B9"/>
    <w:rsid w:val="00405B70"/>
    <w:rsid w:val="00406560"/>
    <w:rsid w:val="004065B5"/>
    <w:rsid w:val="00406AF4"/>
    <w:rsid w:val="00410387"/>
    <w:rsid w:val="00410D4E"/>
    <w:rsid w:val="004114F0"/>
    <w:rsid w:val="00411B73"/>
    <w:rsid w:val="004125E6"/>
    <w:rsid w:val="00412722"/>
    <w:rsid w:val="00413921"/>
    <w:rsid w:val="00413D9F"/>
    <w:rsid w:val="004164F6"/>
    <w:rsid w:val="00416F77"/>
    <w:rsid w:val="00416FE9"/>
    <w:rsid w:val="00417C04"/>
    <w:rsid w:val="00417EE4"/>
    <w:rsid w:val="00420E51"/>
    <w:rsid w:val="00421508"/>
    <w:rsid w:val="004218DF"/>
    <w:rsid w:val="00421BC3"/>
    <w:rsid w:val="00421C02"/>
    <w:rsid w:val="00421D14"/>
    <w:rsid w:val="00421ED3"/>
    <w:rsid w:val="00422161"/>
    <w:rsid w:val="00423019"/>
    <w:rsid w:val="004240A6"/>
    <w:rsid w:val="004245A0"/>
    <w:rsid w:val="004277F4"/>
    <w:rsid w:val="0042782E"/>
    <w:rsid w:val="00427D0D"/>
    <w:rsid w:val="004317F1"/>
    <w:rsid w:val="004325F9"/>
    <w:rsid w:val="00432B91"/>
    <w:rsid w:val="00432D1C"/>
    <w:rsid w:val="0043313D"/>
    <w:rsid w:val="0043644C"/>
    <w:rsid w:val="004373F3"/>
    <w:rsid w:val="004403D8"/>
    <w:rsid w:val="00441940"/>
    <w:rsid w:val="0044250B"/>
    <w:rsid w:val="004428BD"/>
    <w:rsid w:val="004428EB"/>
    <w:rsid w:val="00442960"/>
    <w:rsid w:val="004433B0"/>
    <w:rsid w:val="004439F7"/>
    <w:rsid w:val="004443CB"/>
    <w:rsid w:val="00444BCE"/>
    <w:rsid w:val="00444C4D"/>
    <w:rsid w:val="004459EB"/>
    <w:rsid w:val="00447371"/>
    <w:rsid w:val="00447BA9"/>
    <w:rsid w:val="00447EBD"/>
    <w:rsid w:val="00450E5B"/>
    <w:rsid w:val="00451E0D"/>
    <w:rsid w:val="00452356"/>
    <w:rsid w:val="00454A17"/>
    <w:rsid w:val="00454BA9"/>
    <w:rsid w:val="004558D5"/>
    <w:rsid w:val="0045786D"/>
    <w:rsid w:val="00457CA1"/>
    <w:rsid w:val="00461F33"/>
    <w:rsid w:val="00462ABE"/>
    <w:rsid w:val="00462EC8"/>
    <w:rsid w:val="00463AA3"/>
    <w:rsid w:val="00463C6C"/>
    <w:rsid w:val="00464573"/>
    <w:rsid w:val="00464905"/>
    <w:rsid w:val="00465543"/>
    <w:rsid w:val="00465C0D"/>
    <w:rsid w:val="00466FB6"/>
    <w:rsid w:val="004671E7"/>
    <w:rsid w:val="004676A3"/>
    <w:rsid w:val="00470F92"/>
    <w:rsid w:val="004713E0"/>
    <w:rsid w:val="00471676"/>
    <w:rsid w:val="00471AA9"/>
    <w:rsid w:val="00471B6D"/>
    <w:rsid w:val="00471EF0"/>
    <w:rsid w:val="00472E85"/>
    <w:rsid w:val="00473238"/>
    <w:rsid w:val="00473524"/>
    <w:rsid w:val="00473B3A"/>
    <w:rsid w:val="00473B9B"/>
    <w:rsid w:val="00476D24"/>
    <w:rsid w:val="00476EDD"/>
    <w:rsid w:val="00480818"/>
    <w:rsid w:val="00480B0C"/>
    <w:rsid w:val="00480CB9"/>
    <w:rsid w:val="00481A3E"/>
    <w:rsid w:val="00481A86"/>
    <w:rsid w:val="0048228E"/>
    <w:rsid w:val="004827CC"/>
    <w:rsid w:val="004842A3"/>
    <w:rsid w:val="0048437E"/>
    <w:rsid w:val="004844FB"/>
    <w:rsid w:val="004851DC"/>
    <w:rsid w:val="0048542B"/>
    <w:rsid w:val="00486620"/>
    <w:rsid w:val="004873D4"/>
    <w:rsid w:val="00487DF2"/>
    <w:rsid w:val="00493CB8"/>
    <w:rsid w:val="0049411B"/>
    <w:rsid w:val="00494406"/>
    <w:rsid w:val="004946C6"/>
    <w:rsid w:val="004957C2"/>
    <w:rsid w:val="00496304"/>
    <w:rsid w:val="004965FC"/>
    <w:rsid w:val="0049666C"/>
    <w:rsid w:val="004968B9"/>
    <w:rsid w:val="00497109"/>
    <w:rsid w:val="00497600"/>
    <w:rsid w:val="004A0A56"/>
    <w:rsid w:val="004A29E8"/>
    <w:rsid w:val="004A2D2E"/>
    <w:rsid w:val="004A37E8"/>
    <w:rsid w:val="004A3BD6"/>
    <w:rsid w:val="004A4315"/>
    <w:rsid w:val="004A4A7F"/>
    <w:rsid w:val="004A6D53"/>
    <w:rsid w:val="004A7620"/>
    <w:rsid w:val="004A7714"/>
    <w:rsid w:val="004A791C"/>
    <w:rsid w:val="004B0EBB"/>
    <w:rsid w:val="004B1BBE"/>
    <w:rsid w:val="004B21ED"/>
    <w:rsid w:val="004B2387"/>
    <w:rsid w:val="004B25F8"/>
    <w:rsid w:val="004B4FA1"/>
    <w:rsid w:val="004B5ED3"/>
    <w:rsid w:val="004B6811"/>
    <w:rsid w:val="004B6AB1"/>
    <w:rsid w:val="004B784D"/>
    <w:rsid w:val="004C061A"/>
    <w:rsid w:val="004C0C2C"/>
    <w:rsid w:val="004C112A"/>
    <w:rsid w:val="004C11F5"/>
    <w:rsid w:val="004C1380"/>
    <w:rsid w:val="004C15B4"/>
    <w:rsid w:val="004C1855"/>
    <w:rsid w:val="004C193D"/>
    <w:rsid w:val="004C1AEF"/>
    <w:rsid w:val="004C4E4C"/>
    <w:rsid w:val="004C50F1"/>
    <w:rsid w:val="004C54AB"/>
    <w:rsid w:val="004C67D4"/>
    <w:rsid w:val="004C6879"/>
    <w:rsid w:val="004D1441"/>
    <w:rsid w:val="004D23FD"/>
    <w:rsid w:val="004D2471"/>
    <w:rsid w:val="004D4C19"/>
    <w:rsid w:val="004D4FE9"/>
    <w:rsid w:val="004D6AA7"/>
    <w:rsid w:val="004D748A"/>
    <w:rsid w:val="004E3229"/>
    <w:rsid w:val="004E3517"/>
    <w:rsid w:val="004E3CD0"/>
    <w:rsid w:val="004E3E54"/>
    <w:rsid w:val="004E4082"/>
    <w:rsid w:val="004E452A"/>
    <w:rsid w:val="004E476D"/>
    <w:rsid w:val="004E4D9B"/>
    <w:rsid w:val="004E513F"/>
    <w:rsid w:val="004E5DAD"/>
    <w:rsid w:val="004E61EC"/>
    <w:rsid w:val="004E751A"/>
    <w:rsid w:val="004F0851"/>
    <w:rsid w:val="004F0ACD"/>
    <w:rsid w:val="004F0D25"/>
    <w:rsid w:val="004F10E2"/>
    <w:rsid w:val="004F2F9E"/>
    <w:rsid w:val="004F3214"/>
    <w:rsid w:val="004F35ED"/>
    <w:rsid w:val="004F407A"/>
    <w:rsid w:val="004F4145"/>
    <w:rsid w:val="004F5553"/>
    <w:rsid w:val="004F646C"/>
    <w:rsid w:val="004F710D"/>
    <w:rsid w:val="004F7285"/>
    <w:rsid w:val="004F74E3"/>
    <w:rsid w:val="004F7C8C"/>
    <w:rsid w:val="00500BB7"/>
    <w:rsid w:val="00500D87"/>
    <w:rsid w:val="005018FB"/>
    <w:rsid w:val="005039AD"/>
    <w:rsid w:val="00503B7D"/>
    <w:rsid w:val="00503D52"/>
    <w:rsid w:val="00504D0A"/>
    <w:rsid w:val="005063B8"/>
    <w:rsid w:val="005069D9"/>
    <w:rsid w:val="005104D3"/>
    <w:rsid w:val="00510943"/>
    <w:rsid w:val="005111EE"/>
    <w:rsid w:val="00511E77"/>
    <w:rsid w:val="00512022"/>
    <w:rsid w:val="005122D4"/>
    <w:rsid w:val="00512682"/>
    <w:rsid w:val="005135E9"/>
    <w:rsid w:val="005145DC"/>
    <w:rsid w:val="00517084"/>
    <w:rsid w:val="00521585"/>
    <w:rsid w:val="00521899"/>
    <w:rsid w:val="00521CC2"/>
    <w:rsid w:val="005228ED"/>
    <w:rsid w:val="00522E85"/>
    <w:rsid w:val="005230E9"/>
    <w:rsid w:val="00524316"/>
    <w:rsid w:val="00524580"/>
    <w:rsid w:val="00524FBA"/>
    <w:rsid w:val="00525A7C"/>
    <w:rsid w:val="00525C8E"/>
    <w:rsid w:val="0052615F"/>
    <w:rsid w:val="005272B9"/>
    <w:rsid w:val="00532228"/>
    <w:rsid w:val="005325C1"/>
    <w:rsid w:val="00532C89"/>
    <w:rsid w:val="00532E8F"/>
    <w:rsid w:val="00532F43"/>
    <w:rsid w:val="00532F91"/>
    <w:rsid w:val="0053351A"/>
    <w:rsid w:val="0053494B"/>
    <w:rsid w:val="00534D81"/>
    <w:rsid w:val="00535D68"/>
    <w:rsid w:val="005366DA"/>
    <w:rsid w:val="00536D6C"/>
    <w:rsid w:val="00540734"/>
    <w:rsid w:val="00540A08"/>
    <w:rsid w:val="00540E5A"/>
    <w:rsid w:val="0054156F"/>
    <w:rsid w:val="00541E05"/>
    <w:rsid w:val="00542473"/>
    <w:rsid w:val="005428F2"/>
    <w:rsid w:val="005451A0"/>
    <w:rsid w:val="00545310"/>
    <w:rsid w:val="00545E95"/>
    <w:rsid w:val="005465DF"/>
    <w:rsid w:val="005474C2"/>
    <w:rsid w:val="00547CBF"/>
    <w:rsid w:val="00547D0A"/>
    <w:rsid w:val="00552A61"/>
    <w:rsid w:val="00552FC1"/>
    <w:rsid w:val="0055467B"/>
    <w:rsid w:val="00554B49"/>
    <w:rsid w:val="00554DAB"/>
    <w:rsid w:val="0055648E"/>
    <w:rsid w:val="00556893"/>
    <w:rsid w:val="00556C09"/>
    <w:rsid w:val="005575DA"/>
    <w:rsid w:val="005577AF"/>
    <w:rsid w:val="005611A4"/>
    <w:rsid w:val="0056396C"/>
    <w:rsid w:val="0056479C"/>
    <w:rsid w:val="00565CBA"/>
    <w:rsid w:val="00565EB6"/>
    <w:rsid w:val="0056600F"/>
    <w:rsid w:val="00566199"/>
    <w:rsid w:val="005665B1"/>
    <w:rsid w:val="005669DF"/>
    <w:rsid w:val="005675EF"/>
    <w:rsid w:val="00567769"/>
    <w:rsid w:val="005704A5"/>
    <w:rsid w:val="00570D8C"/>
    <w:rsid w:val="005713B3"/>
    <w:rsid w:val="00571900"/>
    <w:rsid w:val="00572317"/>
    <w:rsid w:val="005724F9"/>
    <w:rsid w:val="00572D41"/>
    <w:rsid w:val="005747D8"/>
    <w:rsid w:val="005748D3"/>
    <w:rsid w:val="0057492F"/>
    <w:rsid w:val="005749BE"/>
    <w:rsid w:val="00580271"/>
    <w:rsid w:val="00581463"/>
    <w:rsid w:val="005817CA"/>
    <w:rsid w:val="00582499"/>
    <w:rsid w:val="00582724"/>
    <w:rsid w:val="00582F75"/>
    <w:rsid w:val="0058302C"/>
    <w:rsid w:val="00583CDF"/>
    <w:rsid w:val="00584C8F"/>
    <w:rsid w:val="005867FB"/>
    <w:rsid w:val="00586E1A"/>
    <w:rsid w:val="00587254"/>
    <w:rsid w:val="005873C8"/>
    <w:rsid w:val="00587AE4"/>
    <w:rsid w:val="00587EA7"/>
    <w:rsid w:val="00590D44"/>
    <w:rsid w:val="005910AF"/>
    <w:rsid w:val="00591DDB"/>
    <w:rsid w:val="005938D9"/>
    <w:rsid w:val="00593AE6"/>
    <w:rsid w:val="00593B8A"/>
    <w:rsid w:val="0059470C"/>
    <w:rsid w:val="00594886"/>
    <w:rsid w:val="005949CD"/>
    <w:rsid w:val="0059659A"/>
    <w:rsid w:val="00597065"/>
    <w:rsid w:val="005971EE"/>
    <w:rsid w:val="005976D1"/>
    <w:rsid w:val="005A026E"/>
    <w:rsid w:val="005A0563"/>
    <w:rsid w:val="005A0CEE"/>
    <w:rsid w:val="005A1346"/>
    <w:rsid w:val="005A1D9A"/>
    <w:rsid w:val="005A1E8A"/>
    <w:rsid w:val="005A2CE7"/>
    <w:rsid w:val="005A2D35"/>
    <w:rsid w:val="005A40E8"/>
    <w:rsid w:val="005A4337"/>
    <w:rsid w:val="005A4D2F"/>
    <w:rsid w:val="005A72D3"/>
    <w:rsid w:val="005A7AE1"/>
    <w:rsid w:val="005B072F"/>
    <w:rsid w:val="005B0DCA"/>
    <w:rsid w:val="005B10E5"/>
    <w:rsid w:val="005B132E"/>
    <w:rsid w:val="005B1449"/>
    <w:rsid w:val="005B4203"/>
    <w:rsid w:val="005B44DC"/>
    <w:rsid w:val="005B52BF"/>
    <w:rsid w:val="005B665B"/>
    <w:rsid w:val="005C0538"/>
    <w:rsid w:val="005C0BBB"/>
    <w:rsid w:val="005C0CE0"/>
    <w:rsid w:val="005C20EE"/>
    <w:rsid w:val="005C2A44"/>
    <w:rsid w:val="005C3D82"/>
    <w:rsid w:val="005C3EE7"/>
    <w:rsid w:val="005C3FF1"/>
    <w:rsid w:val="005C48B1"/>
    <w:rsid w:val="005C5F21"/>
    <w:rsid w:val="005C740F"/>
    <w:rsid w:val="005C76A4"/>
    <w:rsid w:val="005D0B47"/>
    <w:rsid w:val="005D0E6F"/>
    <w:rsid w:val="005D3789"/>
    <w:rsid w:val="005D4693"/>
    <w:rsid w:val="005D470B"/>
    <w:rsid w:val="005D4B3D"/>
    <w:rsid w:val="005D552D"/>
    <w:rsid w:val="005D67EB"/>
    <w:rsid w:val="005D6999"/>
    <w:rsid w:val="005D796E"/>
    <w:rsid w:val="005E006D"/>
    <w:rsid w:val="005E00B9"/>
    <w:rsid w:val="005E05D2"/>
    <w:rsid w:val="005E1782"/>
    <w:rsid w:val="005E1F4E"/>
    <w:rsid w:val="005E243A"/>
    <w:rsid w:val="005E44EE"/>
    <w:rsid w:val="005E4645"/>
    <w:rsid w:val="005E4CF3"/>
    <w:rsid w:val="005E5354"/>
    <w:rsid w:val="005E5A1A"/>
    <w:rsid w:val="005E6888"/>
    <w:rsid w:val="005E6B1F"/>
    <w:rsid w:val="005E6BE4"/>
    <w:rsid w:val="005E7BB9"/>
    <w:rsid w:val="005E7BFB"/>
    <w:rsid w:val="005F0799"/>
    <w:rsid w:val="005F28BE"/>
    <w:rsid w:val="005F2C26"/>
    <w:rsid w:val="005F4796"/>
    <w:rsid w:val="005F4FD3"/>
    <w:rsid w:val="005F5BA7"/>
    <w:rsid w:val="005F643A"/>
    <w:rsid w:val="005F7640"/>
    <w:rsid w:val="005F7E79"/>
    <w:rsid w:val="00600F3C"/>
    <w:rsid w:val="00601BF0"/>
    <w:rsid w:val="00602E45"/>
    <w:rsid w:val="006047AD"/>
    <w:rsid w:val="00605B71"/>
    <w:rsid w:val="00605F86"/>
    <w:rsid w:val="00606256"/>
    <w:rsid w:val="00606539"/>
    <w:rsid w:val="00606B58"/>
    <w:rsid w:val="00607D22"/>
    <w:rsid w:val="0061005F"/>
    <w:rsid w:val="006110EA"/>
    <w:rsid w:val="0061232D"/>
    <w:rsid w:val="00614021"/>
    <w:rsid w:val="006148FA"/>
    <w:rsid w:val="00615F3E"/>
    <w:rsid w:val="0062011C"/>
    <w:rsid w:val="00620AB6"/>
    <w:rsid w:val="00620E84"/>
    <w:rsid w:val="0062298D"/>
    <w:rsid w:val="00622F5B"/>
    <w:rsid w:val="0062352E"/>
    <w:rsid w:val="00623B4D"/>
    <w:rsid w:val="0062423D"/>
    <w:rsid w:val="00624350"/>
    <w:rsid w:val="00625961"/>
    <w:rsid w:val="00625967"/>
    <w:rsid w:val="00625BBC"/>
    <w:rsid w:val="006265F3"/>
    <w:rsid w:val="006266D0"/>
    <w:rsid w:val="00626A66"/>
    <w:rsid w:val="00626F3A"/>
    <w:rsid w:val="006271A4"/>
    <w:rsid w:val="00630721"/>
    <w:rsid w:val="00630D95"/>
    <w:rsid w:val="006310D3"/>
    <w:rsid w:val="00631360"/>
    <w:rsid w:val="00631E35"/>
    <w:rsid w:val="00632535"/>
    <w:rsid w:val="00632CB2"/>
    <w:rsid w:val="00632D01"/>
    <w:rsid w:val="00633282"/>
    <w:rsid w:val="0063347F"/>
    <w:rsid w:val="00634456"/>
    <w:rsid w:val="00634F4C"/>
    <w:rsid w:val="006351F7"/>
    <w:rsid w:val="00636C45"/>
    <w:rsid w:val="00636F00"/>
    <w:rsid w:val="00637CFD"/>
    <w:rsid w:val="00637E55"/>
    <w:rsid w:val="00640568"/>
    <w:rsid w:val="0064191A"/>
    <w:rsid w:val="00641A50"/>
    <w:rsid w:val="00641DFF"/>
    <w:rsid w:val="0064283B"/>
    <w:rsid w:val="00643B78"/>
    <w:rsid w:val="006453AD"/>
    <w:rsid w:val="00645F89"/>
    <w:rsid w:val="00646EE8"/>
    <w:rsid w:val="00647CAB"/>
    <w:rsid w:val="006503EA"/>
    <w:rsid w:val="00650881"/>
    <w:rsid w:val="00650C36"/>
    <w:rsid w:val="006526C3"/>
    <w:rsid w:val="0065357B"/>
    <w:rsid w:val="00653E8E"/>
    <w:rsid w:val="00654634"/>
    <w:rsid w:val="006547AE"/>
    <w:rsid w:val="00655656"/>
    <w:rsid w:val="00655C62"/>
    <w:rsid w:val="00655E92"/>
    <w:rsid w:val="00656024"/>
    <w:rsid w:val="00661832"/>
    <w:rsid w:val="00661AA4"/>
    <w:rsid w:val="00662CA8"/>
    <w:rsid w:val="0066339A"/>
    <w:rsid w:val="006643D9"/>
    <w:rsid w:val="00665603"/>
    <w:rsid w:val="0066686A"/>
    <w:rsid w:val="00666CA4"/>
    <w:rsid w:val="0067016A"/>
    <w:rsid w:val="00670D6F"/>
    <w:rsid w:val="00671089"/>
    <w:rsid w:val="00671F26"/>
    <w:rsid w:val="00673C77"/>
    <w:rsid w:val="00673D70"/>
    <w:rsid w:val="00674639"/>
    <w:rsid w:val="00675818"/>
    <w:rsid w:val="0067629A"/>
    <w:rsid w:val="006763F6"/>
    <w:rsid w:val="00677624"/>
    <w:rsid w:val="0067766F"/>
    <w:rsid w:val="00677DF3"/>
    <w:rsid w:val="006802D2"/>
    <w:rsid w:val="006811CE"/>
    <w:rsid w:val="006823D2"/>
    <w:rsid w:val="006845EE"/>
    <w:rsid w:val="00685109"/>
    <w:rsid w:val="00686508"/>
    <w:rsid w:val="006866ED"/>
    <w:rsid w:val="0069201E"/>
    <w:rsid w:val="006920B8"/>
    <w:rsid w:val="00692198"/>
    <w:rsid w:val="006924CD"/>
    <w:rsid w:val="00692E27"/>
    <w:rsid w:val="0069372F"/>
    <w:rsid w:val="00693861"/>
    <w:rsid w:val="006938C8"/>
    <w:rsid w:val="00693D8F"/>
    <w:rsid w:val="00695897"/>
    <w:rsid w:val="006A1319"/>
    <w:rsid w:val="006A1E79"/>
    <w:rsid w:val="006A359B"/>
    <w:rsid w:val="006A3B70"/>
    <w:rsid w:val="006A436F"/>
    <w:rsid w:val="006A5608"/>
    <w:rsid w:val="006A6064"/>
    <w:rsid w:val="006A6D5C"/>
    <w:rsid w:val="006A7159"/>
    <w:rsid w:val="006A7F72"/>
    <w:rsid w:val="006B0378"/>
    <w:rsid w:val="006B0575"/>
    <w:rsid w:val="006B1218"/>
    <w:rsid w:val="006B1445"/>
    <w:rsid w:val="006B19C5"/>
    <w:rsid w:val="006B33E6"/>
    <w:rsid w:val="006B3404"/>
    <w:rsid w:val="006B3445"/>
    <w:rsid w:val="006B4BF4"/>
    <w:rsid w:val="006B51A2"/>
    <w:rsid w:val="006B5729"/>
    <w:rsid w:val="006B6BA4"/>
    <w:rsid w:val="006B78EB"/>
    <w:rsid w:val="006B7FC2"/>
    <w:rsid w:val="006C0938"/>
    <w:rsid w:val="006C1B35"/>
    <w:rsid w:val="006C2E5E"/>
    <w:rsid w:val="006C42BB"/>
    <w:rsid w:val="006C573A"/>
    <w:rsid w:val="006D2E55"/>
    <w:rsid w:val="006D3DBE"/>
    <w:rsid w:val="006D406B"/>
    <w:rsid w:val="006D4F8D"/>
    <w:rsid w:val="006D5307"/>
    <w:rsid w:val="006D6090"/>
    <w:rsid w:val="006D653C"/>
    <w:rsid w:val="006D65D5"/>
    <w:rsid w:val="006D6713"/>
    <w:rsid w:val="006E00B7"/>
    <w:rsid w:val="006E41FC"/>
    <w:rsid w:val="006E44C1"/>
    <w:rsid w:val="006E554C"/>
    <w:rsid w:val="006E5E8F"/>
    <w:rsid w:val="006E6019"/>
    <w:rsid w:val="006E6B41"/>
    <w:rsid w:val="006E6F46"/>
    <w:rsid w:val="006E6F7A"/>
    <w:rsid w:val="006E79C9"/>
    <w:rsid w:val="006E7C2A"/>
    <w:rsid w:val="006E7E48"/>
    <w:rsid w:val="006F02EE"/>
    <w:rsid w:val="006F0564"/>
    <w:rsid w:val="006F07B0"/>
    <w:rsid w:val="006F28AB"/>
    <w:rsid w:val="006F28DE"/>
    <w:rsid w:val="006F3C0A"/>
    <w:rsid w:val="006F48C9"/>
    <w:rsid w:val="006F4C15"/>
    <w:rsid w:val="006F4FF2"/>
    <w:rsid w:val="006F509A"/>
    <w:rsid w:val="006F53A6"/>
    <w:rsid w:val="006F5BD5"/>
    <w:rsid w:val="006F6084"/>
    <w:rsid w:val="0070218B"/>
    <w:rsid w:val="007046EE"/>
    <w:rsid w:val="00705A10"/>
    <w:rsid w:val="00710DA4"/>
    <w:rsid w:val="0071125D"/>
    <w:rsid w:val="0071143E"/>
    <w:rsid w:val="00711475"/>
    <w:rsid w:val="0071159E"/>
    <w:rsid w:val="00711804"/>
    <w:rsid w:val="00712BCB"/>
    <w:rsid w:val="00713AB8"/>
    <w:rsid w:val="00713B37"/>
    <w:rsid w:val="00714AAB"/>
    <w:rsid w:val="00714CB8"/>
    <w:rsid w:val="00714EC9"/>
    <w:rsid w:val="007157E0"/>
    <w:rsid w:val="00717AD0"/>
    <w:rsid w:val="00717E99"/>
    <w:rsid w:val="00722BCB"/>
    <w:rsid w:val="00722C53"/>
    <w:rsid w:val="00723313"/>
    <w:rsid w:val="0072371D"/>
    <w:rsid w:val="00724983"/>
    <w:rsid w:val="00725216"/>
    <w:rsid w:val="00725BB2"/>
    <w:rsid w:val="00727C5E"/>
    <w:rsid w:val="00730D5B"/>
    <w:rsid w:val="0073111F"/>
    <w:rsid w:val="00731368"/>
    <w:rsid w:val="00731564"/>
    <w:rsid w:val="00731F1E"/>
    <w:rsid w:val="00733D0D"/>
    <w:rsid w:val="00734339"/>
    <w:rsid w:val="007352D0"/>
    <w:rsid w:val="0073544C"/>
    <w:rsid w:val="0073677E"/>
    <w:rsid w:val="00736DB2"/>
    <w:rsid w:val="00737BEE"/>
    <w:rsid w:val="00737C1A"/>
    <w:rsid w:val="00740277"/>
    <w:rsid w:val="007409C8"/>
    <w:rsid w:val="00740EFE"/>
    <w:rsid w:val="00743108"/>
    <w:rsid w:val="007437FD"/>
    <w:rsid w:val="0074424E"/>
    <w:rsid w:val="00745BC2"/>
    <w:rsid w:val="00747962"/>
    <w:rsid w:val="00751834"/>
    <w:rsid w:val="00751BF6"/>
    <w:rsid w:val="0075207F"/>
    <w:rsid w:val="00754766"/>
    <w:rsid w:val="0075546D"/>
    <w:rsid w:val="00755D0E"/>
    <w:rsid w:val="007575E0"/>
    <w:rsid w:val="00757AB2"/>
    <w:rsid w:val="0076019E"/>
    <w:rsid w:val="00760473"/>
    <w:rsid w:val="00760A26"/>
    <w:rsid w:val="007622B2"/>
    <w:rsid w:val="007623A5"/>
    <w:rsid w:val="007628C4"/>
    <w:rsid w:val="00763276"/>
    <w:rsid w:val="00764437"/>
    <w:rsid w:val="007644F8"/>
    <w:rsid w:val="00764FE5"/>
    <w:rsid w:val="00766473"/>
    <w:rsid w:val="00766606"/>
    <w:rsid w:val="007667AF"/>
    <w:rsid w:val="00766A89"/>
    <w:rsid w:val="007672E5"/>
    <w:rsid w:val="0076742C"/>
    <w:rsid w:val="00767B38"/>
    <w:rsid w:val="007701CA"/>
    <w:rsid w:val="00770315"/>
    <w:rsid w:val="00770D19"/>
    <w:rsid w:val="007710BA"/>
    <w:rsid w:val="00771155"/>
    <w:rsid w:val="007712B9"/>
    <w:rsid w:val="00771D8C"/>
    <w:rsid w:val="00772847"/>
    <w:rsid w:val="00772920"/>
    <w:rsid w:val="007735E6"/>
    <w:rsid w:val="007757DF"/>
    <w:rsid w:val="00775F40"/>
    <w:rsid w:val="0077790E"/>
    <w:rsid w:val="00777CCF"/>
    <w:rsid w:val="00780245"/>
    <w:rsid w:val="00780FB3"/>
    <w:rsid w:val="00781806"/>
    <w:rsid w:val="00781951"/>
    <w:rsid w:val="00781B49"/>
    <w:rsid w:val="00783182"/>
    <w:rsid w:val="00783D3F"/>
    <w:rsid w:val="00783DA5"/>
    <w:rsid w:val="007840FD"/>
    <w:rsid w:val="00784705"/>
    <w:rsid w:val="007847AF"/>
    <w:rsid w:val="007854BD"/>
    <w:rsid w:val="00785BA9"/>
    <w:rsid w:val="00790261"/>
    <w:rsid w:val="00790676"/>
    <w:rsid w:val="00791996"/>
    <w:rsid w:val="00792E13"/>
    <w:rsid w:val="007935BC"/>
    <w:rsid w:val="00793646"/>
    <w:rsid w:val="00793921"/>
    <w:rsid w:val="00794171"/>
    <w:rsid w:val="00795A00"/>
    <w:rsid w:val="00796004"/>
    <w:rsid w:val="00796BF5"/>
    <w:rsid w:val="00797F29"/>
    <w:rsid w:val="00797F89"/>
    <w:rsid w:val="007A2654"/>
    <w:rsid w:val="007A378A"/>
    <w:rsid w:val="007A4055"/>
    <w:rsid w:val="007A41B5"/>
    <w:rsid w:val="007A45DC"/>
    <w:rsid w:val="007A4ACC"/>
    <w:rsid w:val="007A628F"/>
    <w:rsid w:val="007A76DB"/>
    <w:rsid w:val="007A7DCB"/>
    <w:rsid w:val="007A7E88"/>
    <w:rsid w:val="007B16A8"/>
    <w:rsid w:val="007B199E"/>
    <w:rsid w:val="007B1C89"/>
    <w:rsid w:val="007B23F3"/>
    <w:rsid w:val="007B2ACC"/>
    <w:rsid w:val="007B3809"/>
    <w:rsid w:val="007B5C19"/>
    <w:rsid w:val="007B5FC8"/>
    <w:rsid w:val="007B6FB2"/>
    <w:rsid w:val="007B775B"/>
    <w:rsid w:val="007B78B1"/>
    <w:rsid w:val="007C0160"/>
    <w:rsid w:val="007C230C"/>
    <w:rsid w:val="007C241D"/>
    <w:rsid w:val="007C5475"/>
    <w:rsid w:val="007C7945"/>
    <w:rsid w:val="007C7965"/>
    <w:rsid w:val="007D07D5"/>
    <w:rsid w:val="007D0CCA"/>
    <w:rsid w:val="007D15A3"/>
    <w:rsid w:val="007D1AF4"/>
    <w:rsid w:val="007D1F41"/>
    <w:rsid w:val="007D2602"/>
    <w:rsid w:val="007D471A"/>
    <w:rsid w:val="007D5A0C"/>
    <w:rsid w:val="007D6A90"/>
    <w:rsid w:val="007D6D2D"/>
    <w:rsid w:val="007E0CB2"/>
    <w:rsid w:val="007E0DBF"/>
    <w:rsid w:val="007E10C2"/>
    <w:rsid w:val="007E13F8"/>
    <w:rsid w:val="007E1F5A"/>
    <w:rsid w:val="007E2816"/>
    <w:rsid w:val="007E4836"/>
    <w:rsid w:val="007E4C34"/>
    <w:rsid w:val="007E5917"/>
    <w:rsid w:val="007E5BC4"/>
    <w:rsid w:val="007E65F9"/>
    <w:rsid w:val="007E703C"/>
    <w:rsid w:val="007E76E0"/>
    <w:rsid w:val="007F17C3"/>
    <w:rsid w:val="007F1BE3"/>
    <w:rsid w:val="007F2593"/>
    <w:rsid w:val="007F2736"/>
    <w:rsid w:val="007F364E"/>
    <w:rsid w:val="007F47C6"/>
    <w:rsid w:val="007F63B1"/>
    <w:rsid w:val="007F67D3"/>
    <w:rsid w:val="007F689A"/>
    <w:rsid w:val="007F7CF2"/>
    <w:rsid w:val="00801213"/>
    <w:rsid w:val="008020D2"/>
    <w:rsid w:val="00803259"/>
    <w:rsid w:val="00803FDF"/>
    <w:rsid w:val="00804FFA"/>
    <w:rsid w:val="0080628B"/>
    <w:rsid w:val="00806535"/>
    <w:rsid w:val="0081020C"/>
    <w:rsid w:val="00811490"/>
    <w:rsid w:val="00811CFE"/>
    <w:rsid w:val="00811FCE"/>
    <w:rsid w:val="00812458"/>
    <w:rsid w:val="00812AB2"/>
    <w:rsid w:val="00812EF0"/>
    <w:rsid w:val="008132FD"/>
    <w:rsid w:val="0081382B"/>
    <w:rsid w:val="008158C3"/>
    <w:rsid w:val="008162AF"/>
    <w:rsid w:val="00817942"/>
    <w:rsid w:val="00820954"/>
    <w:rsid w:val="0082110E"/>
    <w:rsid w:val="0082167F"/>
    <w:rsid w:val="00821DF6"/>
    <w:rsid w:val="0082220F"/>
    <w:rsid w:val="00823579"/>
    <w:rsid w:val="0082373D"/>
    <w:rsid w:val="00823AA5"/>
    <w:rsid w:val="0082542B"/>
    <w:rsid w:val="0082591F"/>
    <w:rsid w:val="00825CBA"/>
    <w:rsid w:val="00826C62"/>
    <w:rsid w:val="0082722C"/>
    <w:rsid w:val="008272ED"/>
    <w:rsid w:val="00827DBE"/>
    <w:rsid w:val="008304E5"/>
    <w:rsid w:val="00830805"/>
    <w:rsid w:val="008311BA"/>
    <w:rsid w:val="00831C8A"/>
    <w:rsid w:val="00832432"/>
    <w:rsid w:val="0083247C"/>
    <w:rsid w:val="00832A7D"/>
    <w:rsid w:val="00833012"/>
    <w:rsid w:val="00833311"/>
    <w:rsid w:val="00834567"/>
    <w:rsid w:val="0083667E"/>
    <w:rsid w:val="00837D48"/>
    <w:rsid w:val="00840575"/>
    <w:rsid w:val="008405CD"/>
    <w:rsid w:val="00841555"/>
    <w:rsid w:val="008423FF"/>
    <w:rsid w:val="0084276C"/>
    <w:rsid w:val="00842E20"/>
    <w:rsid w:val="00842EC2"/>
    <w:rsid w:val="008432E4"/>
    <w:rsid w:val="00843C49"/>
    <w:rsid w:val="0084443B"/>
    <w:rsid w:val="00844F2D"/>
    <w:rsid w:val="00845384"/>
    <w:rsid w:val="0084680E"/>
    <w:rsid w:val="0084693C"/>
    <w:rsid w:val="008475D3"/>
    <w:rsid w:val="00847988"/>
    <w:rsid w:val="0085047B"/>
    <w:rsid w:val="00850A9E"/>
    <w:rsid w:val="00853DFC"/>
    <w:rsid w:val="00854FA2"/>
    <w:rsid w:val="0085546C"/>
    <w:rsid w:val="008563B2"/>
    <w:rsid w:val="008579AE"/>
    <w:rsid w:val="00857E59"/>
    <w:rsid w:val="00861355"/>
    <w:rsid w:val="008619D7"/>
    <w:rsid w:val="00861A70"/>
    <w:rsid w:val="00861EE6"/>
    <w:rsid w:val="00862C9F"/>
    <w:rsid w:val="00863C84"/>
    <w:rsid w:val="00864379"/>
    <w:rsid w:val="00864A6E"/>
    <w:rsid w:val="00864BEF"/>
    <w:rsid w:val="0086643D"/>
    <w:rsid w:val="00866B2A"/>
    <w:rsid w:val="00866CAB"/>
    <w:rsid w:val="00870098"/>
    <w:rsid w:val="008700CB"/>
    <w:rsid w:val="0087089D"/>
    <w:rsid w:val="00870BC9"/>
    <w:rsid w:val="008714E5"/>
    <w:rsid w:val="00871D32"/>
    <w:rsid w:val="008720D5"/>
    <w:rsid w:val="00872818"/>
    <w:rsid w:val="00872A6D"/>
    <w:rsid w:val="00872B7A"/>
    <w:rsid w:val="00872D20"/>
    <w:rsid w:val="00874B59"/>
    <w:rsid w:val="00874D2E"/>
    <w:rsid w:val="00876408"/>
    <w:rsid w:val="00876AB4"/>
    <w:rsid w:val="008770DC"/>
    <w:rsid w:val="008779E6"/>
    <w:rsid w:val="0088137A"/>
    <w:rsid w:val="0088214F"/>
    <w:rsid w:val="008830E8"/>
    <w:rsid w:val="0088324C"/>
    <w:rsid w:val="008856B0"/>
    <w:rsid w:val="00886BD9"/>
    <w:rsid w:val="00887123"/>
    <w:rsid w:val="008879B6"/>
    <w:rsid w:val="008901B2"/>
    <w:rsid w:val="0089094E"/>
    <w:rsid w:val="00890C3D"/>
    <w:rsid w:val="008917D9"/>
    <w:rsid w:val="008924B0"/>
    <w:rsid w:val="00892CDD"/>
    <w:rsid w:val="00893081"/>
    <w:rsid w:val="00893267"/>
    <w:rsid w:val="00893D41"/>
    <w:rsid w:val="00895091"/>
    <w:rsid w:val="0089513C"/>
    <w:rsid w:val="008952B8"/>
    <w:rsid w:val="00895FBB"/>
    <w:rsid w:val="00897727"/>
    <w:rsid w:val="00897966"/>
    <w:rsid w:val="00897BF9"/>
    <w:rsid w:val="00897C17"/>
    <w:rsid w:val="008A0BDE"/>
    <w:rsid w:val="008A0D89"/>
    <w:rsid w:val="008A2E0A"/>
    <w:rsid w:val="008A35E4"/>
    <w:rsid w:val="008A39B6"/>
    <w:rsid w:val="008A43DD"/>
    <w:rsid w:val="008A46BE"/>
    <w:rsid w:val="008A7A27"/>
    <w:rsid w:val="008A7C75"/>
    <w:rsid w:val="008B1DA0"/>
    <w:rsid w:val="008B36F9"/>
    <w:rsid w:val="008B3953"/>
    <w:rsid w:val="008B419F"/>
    <w:rsid w:val="008B44D9"/>
    <w:rsid w:val="008B5635"/>
    <w:rsid w:val="008B6598"/>
    <w:rsid w:val="008B68FD"/>
    <w:rsid w:val="008B7CF8"/>
    <w:rsid w:val="008C01A4"/>
    <w:rsid w:val="008C05EE"/>
    <w:rsid w:val="008C087A"/>
    <w:rsid w:val="008C0F09"/>
    <w:rsid w:val="008C1029"/>
    <w:rsid w:val="008C1319"/>
    <w:rsid w:val="008C16CB"/>
    <w:rsid w:val="008C1B80"/>
    <w:rsid w:val="008C2474"/>
    <w:rsid w:val="008C3245"/>
    <w:rsid w:val="008C406F"/>
    <w:rsid w:val="008C41E1"/>
    <w:rsid w:val="008C434A"/>
    <w:rsid w:val="008C4A57"/>
    <w:rsid w:val="008C4FFC"/>
    <w:rsid w:val="008C598C"/>
    <w:rsid w:val="008C6F43"/>
    <w:rsid w:val="008C7EC3"/>
    <w:rsid w:val="008D054A"/>
    <w:rsid w:val="008D1D5C"/>
    <w:rsid w:val="008D2F8E"/>
    <w:rsid w:val="008D38FB"/>
    <w:rsid w:val="008D3E9B"/>
    <w:rsid w:val="008D4E3D"/>
    <w:rsid w:val="008D5E29"/>
    <w:rsid w:val="008E03A5"/>
    <w:rsid w:val="008E0C1F"/>
    <w:rsid w:val="008E2534"/>
    <w:rsid w:val="008E2775"/>
    <w:rsid w:val="008E3BD1"/>
    <w:rsid w:val="008E3D9D"/>
    <w:rsid w:val="008E3EB8"/>
    <w:rsid w:val="008E5A21"/>
    <w:rsid w:val="008E5C20"/>
    <w:rsid w:val="008E6492"/>
    <w:rsid w:val="008E652D"/>
    <w:rsid w:val="008E6D55"/>
    <w:rsid w:val="008E71EF"/>
    <w:rsid w:val="008E73EA"/>
    <w:rsid w:val="008E7F88"/>
    <w:rsid w:val="008F307E"/>
    <w:rsid w:val="008F3168"/>
    <w:rsid w:val="008F3D6D"/>
    <w:rsid w:val="008F43A6"/>
    <w:rsid w:val="008F5046"/>
    <w:rsid w:val="008F6976"/>
    <w:rsid w:val="00901A65"/>
    <w:rsid w:val="009066D6"/>
    <w:rsid w:val="00907BAA"/>
    <w:rsid w:val="00907E03"/>
    <w:rsid w:val="00910438"/>
    <w:rsid w:val="00910F9E"/>
    <w:rsid w:val="0091187E"/>
    <w:rsid w:val="00912E6B"/>
    <w:rsid w:val="00913D31"/>
    <w:rsid w:val="00913E8F"/>
    <w:rsid w:val="0091615D"/>
    <w:rsid w:val="00916DBC"/>
    <w:rsid w:val="009203D9"/>
    <w:rsid w:val="00922FF5"/>
    <w:rsid w:val="00923135"/>
    <w:rsid w:val="0092321E"/>
    <w:rsid w:val="0092329D"/>
    <w:rsid w:val="0092394D"/>
    <w:rsid w:val="00923EAA"/>
    <w:rsid w:val="009242BF"/>
    <w:rsid w:val="00924339"/>
    <w:rsid w:val="009243DA"/>
    <w:rsid w:val="00924531"/>
    <w:rsid w:val="00924C1F"/>
    <w:rsid w:val="0092633B"/>
    <w:rsid w:val="009265C3"/>
    <w:rsid w:val="00926FE2"/>
    <w:rsid w:val="00927326"/>
    <w:rsid w:val="00930279"/>
    <w:rsid w:val="00930E15"/>
    <w:rsid w:val="00934BCA"/>
    <w:rsid w:val="00934D85"/>
    <w:rsid w:val="00936281"/>
    <w:rsid w:val="00936793"/>
    <w:rsid w:val="009367AD"/>
    <w:rsid w:val="00936D93"/>
    <w:rsid w:val="009416A7"/>
    <w:rsid w:val="00941B73"/>
    <w:rsid w:val="00941BA4"/>
    <w:rsid w:val="00941BC2"/>
    <w:rsid w:val="00942328"/>
    <w:rsid w:val="0094288B"/>
    <w:rsid w:val="0094475F"/>
    <w:rsid w:val="00944E06"/>
    <w:rsid w:val="00944E1D"/>
    <w:rsid w:val="00945108"/>
    <w:rsid w:val="00945252"/>
    <w:rsid w:val="00945B7D"/>
    <w:rsid w:val="00946612"/>
    <w:rsid w:val="00946FE4"/>
    <w:rsid w:val="00950984"/>
    <w:rsid w:val="00950E58"/>
    <w:rsid w:val="009522ED"/>
    <w:rsid w:val="00954A80"/>
    <w:rsid w:val="00954AFF"/>
    <w:rsid w:val="009558BA"/>
    <w:rsid w:val="00955C1A"/>
    <w:rsid w:val="0095676C"/>
    <w:rsid w:val="00957A29"/>
    <w:rsid w:val="00960567"/>
    <w:rsid w:val="00960C03"/>
    <w:rsid w:val="00960C93"/>
    <w:rsid w:val="00961DD9"/>
    <w:rsid w:val="00963DA2"/>
    <w:rsid w:val="009655DF"/>
    <w:rsid w:val="0096766D"/>
    <w:rsid w:val="009677BC"/>
    <w:rsid w:val="00967C17"/>
    <w:rsid w:val="00967FF6"/>
    <w:rsid w:val="00971108"/>
    <w:rsid w:val="0097243E"/>
    <w:rsid w:val="00973446"/>
    <w:rsid w:val="00973A28"/>
    <w:rsid w:val="00974CBF"/>
    <w:rsid w:val="0097528E"/>
    <w:rsid w:val="00976504"/>
    <w:rsid w:val="00976E3C"/>
    <w:rsid w:val="00977021"/>
    <w:rsid w:val="00981277"/>
    <w:rsid w:val="00981532"/>
    <w:rsid w:val="00981B80"/>
    <w:rsid w:val="009828BB"/>
    <w:rsid w:val="00982950"/>
    <w:rsid w:val="00983194"/>
    <w:rsid w:val="00983B87"/>
    <w:rsid w:val="00985572"/>
    <w:rsid w:val="009900FF"/>
    <w:rsid w:val="009902E5"/>
    <w:rsid w:val="0099080E"/>
    <w:rsid w:val="0099081B"/>
    <w:rsid w:val="00990CDD"/>
    <w:rsid w:val="00992B5A"/>
    <w:rsid w:val="009937E0"/>
    <w:rsid w:val="00993D51"/>
    <w:rsid w:val="00993EB6"/>
    <w:rsid w:val="0099433D"/>
    <w:rsid w:val="00994934"/>
    <w:rsid w:val="00994DE9"/>
    <w:rsid w:val="0099596F"/>
    <w:rsid w:val="00996502"/>
    <w:rsid w:val="00997252"/>
    <w:rsid w:val="009A03F4"/>
    <w:rsid w:val="009A0ECA"/>
    <w:rsid w:val="009A1D1D"/>
    <w:rsid w:val="009A22A3"/>
    <w:rsid w:val="009A23C0"/>
    <w:rsid w:val="009A2502"/>
    <w:rsid w:val="009A3061"/>
    <w:rsid w:val="009A3464"/>
    <w:rsid w:val="009A36FF"/>
    <w:rsid w:val="009A3E78"/>
    <w:rsid w:val="009A527B"/>
    <w:rsid w:val="009A5415"/>
    <w:rsid w:val="009A557A"/>
    <w:rsid w:val="009A5ABC"/>
    <w:rsid w:val="009A5BAD"/>
    <w:rsid w:val="009A6BCE"/>
    <w:rsid w:val="009A77FF"/>
    <w:rsid w:val="009A7909"/>
    <w:rsid w:val="009A7FCF"/>
    <w:rsid w:val="009B02F0"/>
    <w:rsid w:val="009B037F"/>
    <w:rsid w:val="009B0E83"/>
    <w:rsid w:val="009B27BC"/>
    <w:rsid w:val="009B2E32"/>
    <w:rsid w:val="009B3684"/>
    <w:rsid w:val="009B401F"/>
    <w:rsid w:val="009B4900"/>
    <w:rsid w:val="009B6399"/>
    <w:rsid w:val="009B6E80"/>
    <w:rsid w:val="009B704F"/>
    <w:rsid w:val="009B7FEC"/>
    <w:rsid w:val="009C0929"/>
    <w:rsid w:val="009C0FDF"/>
    <w:rsid w:val="009C10A0"/>
    <w:rsid w:val="009C127D"/>
    <w:rsid w:val="009C14CE"/>
    <w:rsid w:val="009C167C"/>
    <w:rsid w:val="009C191F"/>
    <w:rsid w:val="009C1E17"/>
    <w:rsid w:val="009C24D2"/>
    <w:rsid w:val="009C534D"/>
    <w:rsid w:val="009C594E"/>
    <w:rsid w:val="009C6512"/>
    <w:rsid w:val="009C6579"/>
    <w:rsid w:val="009C770F"/>
    <w:rsid w:val="009D1B9E"/>
    <w:rsid w:val="009D1F65"/>
    <w:rsid w:val="009D218D"/>
    <w:rsid w:val="009D2C77"/>
    <w:rsid w:val="009D2DB8"/>
    <w:rsid w:val="009D443E"/>
    <w:rsid w:val="009D51A4"/>
    <w:rsid w:val="009D6A02"/>
    <w:rsid w:val="009D6FE8"/>
    <w:rsid w:val="009D7623"/>
    <w:rsid w:val="009D7A10"/>
    <w:rsid w:val="009E0181"/>
    <w:rsid w:val="009E0CE7"/>
    <w:rsid w:val="009E0F2F"/>
    <w:rsid w:val="009E1605"/>
    <w:rsid w:val="009E17D4"/>
    <w:rsid w:val="009E235C"/>
    <w:rsid w:val="009E243D"/>
    <w:rsid w:val="009E25AF"/>
    <w:rsid w:val="009E2A09"/>
    <w:rsid w:val="009E2F75"/>
    <w:rsid w:val="009E37D0"/>
    <w:rsid w:val="009E3C7C"/>
    <w:rsid w:val="009E3DFD"/>
    <w:rsid w:val="009E4D8F"/>
    <w:rsid w:val="009E574B"/>
    <w:rsid w:val="009E6549"/>
    <w:rsid w:val="009E76A0"/>
    <w:rsid w:val="009F02C8"/>
    <w:rsid w:val="009F0D7A"/>
    <w:rsid w:val="009F0E8E"/>
    <w:rsid w:val="009F1AA2"/>
    <w:rsid w:val="009F3021"/>
    <w:rsid w:val="009F3916"/>
    <w:rsid w:val="009F3B17"/>
    <w:rsid w:val="009F3D0F"/>
    <w:rsid w:val="009F525F"/>
    <w:rsid w:val="009F7F3F"/>
    <w:rsid w:val="00A00850"/>
    <w:rsid w:val="00A00E8C"/>
    <w:rsid w:val="00A0154F"/>
    <w:rsid w:val="00A03A09"/>
    <w:rsid w:val="00A03A21"/>
    <w:rsid w:val="00A03D29"/>
    <w:rsid w:val="00A04274"/>
    <w:rsid w:val="00A04556"/>
    <w:rsid w:val="00A047C8"/>
    <w:rsid w:val="00A05CED"/>
    <w:rsid w:val="00A0655C"/>
    <w:rsid w:val="00A06E31"/>
    <w:rsid w:val="00A06EB2"/>
    <w:rsid w:val="00A10532"/>
    <w:rsid w:val="00A10A52"/>
    <w:rsid w:val="00A1109D"/>
    <w:rsid w:val="00A1275C"/>
    <w:rsid w:val="00A1283B"/>
    <w:rsid w:val="00A12D1E"/>
    <w:rsid w:val="00A13273"/>
    <w:rsid w:val="00A13296"/>
    <w:rsid w:val="00A13D30"/>
    <w:rsid w:val="00A1400D"/>
    <w:rsid w:val="00A1449F"/>
    <w:rsid w:val="00A14757"/>
    <w:rsid w:val="00A15F43"/>
    <w:rsid w:val="00A17225"/>
    <w:rsid w:val="00A17273"/>
    <w:rsid w:val="00A17D03"/>
    <w:rsid w:val="00A20BC6"/>
    <w:rsid w:val="00A21570"/>
    <w:rsid w:val="00A219F6"/>
    <w:rsid w:val="00A22E2C"/>
    <w:rsid w:val="00A2305B"/>
    <w:rsid w:val="00A233A1"/>
    <w:rsid w:val="00A24E01"/>
    <w:rsid w:val="00A25D00"/>
    <w:rsid w:val="00A27013"/>
    <w:rsid w:val="00A27C36"/>
    <w:rsid w:val="00A27F36"/>
    <w:rsid w:val="00A3030E"/>
    <w:rsid w:val="00A306FD"/>
    <w:rsid w:val="00A31A60"/>
    <w:rsid w:val="00A3356B"/>
    <w:rsid w:val="00A34059"/>
    <w:rsid w:val="00A345D1"/>
    <w:rsid w:val="00A35389"/>
    <w:rsid w:val="00A37362"/>
    <w:rsid w:val="00A435C8"/>
    <w:rsid w:val="00A43D30"/>
    <w:rsid w:val="00A43FBE"/>
    <w:rsid w:val="00A450E3"/>
    <w:rsid w:val="00A45237"/>
    <w:rsid w:val="00A454F9"/>
    <w:rsid w:val="00A45E35"/>
    <w:rsid w:val="00A47CB6"/>
    <w:rsid w:val="00A502C0"/>
    <w:rsid w:val="00A5086E"/>
    <w:rsid w:val="00A50EE2"/>
    <w:rsid w:val="00A52010"/>
    <w:rsid w:val="00A52D39"/>
    <w:rsid w:val="00A53052"/>
    <w:rsid w:val="00A532B1"/>
    <w:rsid w:val="00A53DD9"/>
    <w:rsid w:val="00A548E3"/>
    <w:rsid w:val="00A54A72"/>
    <w:rsid w:val="00A54F05"/>
    <w:rsid w:val="00A55737"/>
    <w:rsid w:val="00A55E13"/>
    <w:rsid w:val="00A5607A"/>
    <w:rsid w:val="00A56C5F"/>
    <w:rsid w:val="00A56F13"/>
    <w:rsid w:val="00A57477"/>
    <w:rsid w:val="00A57499"/>
    <w:rsid w:val="00A60DF4"/>
    <w:rsid w:val="00A63D38"/>
    <w:rsid w:val="00A641BC"/>
    <w:rsid w:val="00A6469A"/>
    <w:rsid w:val="00A64D8B"/>
    <w:rsid w:val="00A6574E"/>
    <w:rsid w:val="00A65880"/>
    <w:rsid w:val="00A66419"/>
    <w:rsid w:val="00A66B7E"/>
    <w:rsid w:val="00A67A09"/>
    <w:rsid w:val="00A7077E"/>
    <w:rsid w:val="00A71498"/>
    <w:rsid w:val="00A71E98"/>
    <w:rsid w:val="00A7284B"/>
    <w:rsid w:val="00A73F70"/>
    <w:rsid w:val="00A74F5E"/>
    <w:rsid w:val="00A75EF2"/>
    <w:rsid w:val="00A767DD"/>
    <w:rsid w:val="00A773B9"/>
    <w:rsid w:val="00A80B2B"/>
    <w:rsid w:val="00A80C11"/>
    <w:rsid w:val="00A81BB4"/>
    <w:rsid w:val="00A828D2"/>
    <w:rsid w:val="00A82B06"/>
    <w:rsid w:val="00A82E2B"/>
    <w:rsid w:val="00A839C0"/>
    <w:rsid w:val="00A842EB"/>
    <w:rsid w:val="00A84990"/>
    <w:rsid w:val="00A84A5E"/>
    <w:rsid w:val="00A84C9A"/>
    <w:rsid w:val="00A854D3"/>
    <w:rsid w:val="00A85D16"/>
    <w:rsid w:val="00A87970"/>
    <w:rsid w:val="00A900AA"/>
    <w:rsid w:val="00A9043E"/>
    <w:rsid w:val="00A90A6E"/>
    <w:rsid w:val="00A90AE4"/>
    <w:rsid w:val="00A91284"/>
    <w:rsid w:val="00A91982"/>
    <w:rsid w:val="00A91A05"/>
    <w:rsid w:val="00A925BF"/>
    <w:rsid w:val="00A92ACA"/>
    <w:rsid w:val="00A937EB"/>
    <w:rsid w:val="00A93C6F"/>
    <w:rsid w:val="00A941E1"/>
    <w:rsid w:val="00A94BEB"/>
    <w:rsid w:val="00A970F1"/>
    <w:rsid w:val="00A97410"/>
    <w:rsid w:val="00A976BA"/>
    <w:rsid w:val="00AA0F30"/>
    <w:rsid w:val="00AA130C"/>
    <w:rsid w:val="00AA15DC"/>
    <w:rsid w:val="00AA1BC7"/>
    <w:rsid w:val="00AA2E8A"/>
    <w:rsid w:val="00AA3268"/>
    <w:rsid w:val="00AA4A65"/>
    <w:rsid w:val="00AA4BBB"/>
    <w:rsid w:val="00AA64CA"/>
    <w:rsid w:val="00AA6956"/>
    <w:rsid w:val="00AA7247"/>
    <w:rsid w:val="00AB150C"/>
    <w:rsid w:val="00AB1B98"/>
    <w:rsid w:val="00AB1FCE"/>
    <w:rsid w:val="00AB33F6"/>
    <w:rsid w:val="00AB391E"/>
    <w:rsid w:val="00AB39E7"/>
    <w:rsid w:val="00AB432B"/>
    <w:rsid w:val="00AB4439"/>
    <w:rsid w:val="00AB473D"/>
    <w:rsid w:val="00AB47EA"/>
    <w:rsid w:val="00AB4A49"/>
    <w:rsid w:val="00AB5572"/>
    <w:rsid w:val="00AB5A8A"/>
    <w:rsid w:val="00AB6B1D"/>
    <w:rsid w:val="00AB6B76"/>
    <w:rsid w:val="00AB718A"/>
    <w:rsid w:val="00AB72F4"/>
    <w:rsid w:val="00AB7FBC"/>
    <w:rsid w:val="00AC0334"/>
    <w:rsid w:val="00AC0844"/>
    <w:rsid w:val="00AC1046"/>
    <w:rsid w:val="00AC21A7"/>
    <w:rsid w:val="00AC23DC"/>
    <w:rsid w:val="00AC374A"/>
    <w:rsid w:val="00AC4893"/>
    <w:rsid w:val="00AC519D"/>
    <w:rsid w:val="00AC55B9"/>
    <w:rsid w:val="00AC631C"/>
    <w:rsid w:val="00AC7531"/>
    <w:rsid w:val="00AD199F"/>
    <w:rsid w:val="00AD3FFB"/>
    <w:rsid w:val="00AD4EA9"/>
    <w:rsid w:val="00AD549E"/>
    <w:rsid w:val="00AD561D"/>
    <w:rsid w:val="00AD5B74"/>
    <w:rsid w:val="00AD6013"/>
    <w:rsid w:val="00AD66B8"/>
    <w:rsid w:val="00AD66DC"/>
    <w:rsid w:val="00AD69BB"/>
    <w:rsid w:val="00AD6DBC"/>
    <w:rsid w:val="00AD7E5A"/>
    <w:rsid w:val="00AE0195"/>
    <w:rsid w:val="00AE164D"/>
    <w:rsid w:val="00AE1847"/>
    <w:rsid w:val="00AE1AA3"/>
    <w:rsid w:val="00AE3796"/>
    <w:rsid w:val="00AE3F9F"/>
    <w:rsid w:val="00AE3FF9"/>
    <w:rsid w:val="00AE5168"/>
    <w:rsid w:val="00AE56EC"/>
    <w:rsid w:val="00AE5A9C"/>
    <w:rsid w:val="00AE5CC6"/>
    <w:rsid w:val="00AE732C"/>
    <w:rsid w:val="00AE7794"/>
    <w:rsid w:val="00AE77E6"/>
    <w:rsid w:val="00AE7DD9"/>
    <w:rsid w:val="00AF06CD"/>
    <w:rsid w:val="00AF15B4"/>
    <w:rsid w:val="00AF25F2"/>
    <w:rsid w:val="00AF31AC"/>
    <w:rsid w:val="00AF36BD"/>
    <w:rsid w:val="00AF3C11"/>
    <w:rsid w:val="00AF42DA"/>
    <w:rsid w:val="00AF4BC8"/>
    <w:rsid w:val="00AF56A9"/>
    <w:rsid w:val="00AF6B87"/>
    <w:rsid w:val="00AF7065"/>
    <w:rsid w:val="00AF799B"/>
    <w:rsid w:val="00B00877"/>
    <w:rsid w:val="00B01B06"/>
    <w:rsid w:val="00B02451"/>
    <w:rsid w:val="00B02F5E"/>
    <w:rsid w:val="00B03531"/>
    <w:rsid w:val="00B054DF"/>
    <w:rsid w:val="00B0589C"/>
    <w:rsid w:val="00B072D4"/>
    <w:rsid w:val="00B07B47"/>
    <w:rsid w:val="00B1122C"/>
    <w:rsid w:val="00B119E7"/>
    <w:rsid w:val="00B11D0B"/>
    <w:rsid w:val="00B11E4D"/>
    <w:rsid w:val="00B12448"/>
    <w:rsid w:val="00B12C0B"/>
    <w:rsid w:val="00B138B7"/>
    <w:rsid w:val="00B13928"/>
    <w:rsid w:val="00B14D6E"/>
    <w:rsid w:val="00B16984"/>
    <w:rsid w:val="00B17EEB"/>
    <w:rsid w:val="00B2023F"/>
    <w:rsid w:val="00B20923"/>
    <w:rsid w:val="00B20BDA"/>
    <w:rsid w:val="00B223D3"/>
    <w:rsid w:val="00B230C7"/>
    <w:rsid w:val="00B23CE5"/>
    <w:rsid w:val="00B24CE2"/>
    <w:rsid w:val="00B2592A"/>
    <w:rsid w:val="00B25B51"/>
    <w:rsid w:val="00B2675E"/>
    <w:rsid w:val="00B2692C"/>
    <w:rsid w:val="00B30B5A"/>
    <w:rsid w:val="00B30E82"/>
    <w:rsid w:val="00B30E9F"/>
    <w:rsid w:val="00B31A1F"/>
    <w:rsid w:val="00B32C5F"/>
    <w:rsid w:val="00B34998"/>
    <w:rsid w:val="00B37542"/>
    <w:rsid w:val="00B4017E"/>
    <w:rsid w:val="00B40284"/>
    <w:rsid w:val="00B42E8A"/>
    <w:rsid w:val="00B4469A"/>
    <w:rsid w:val="00B4482F"/>
    <w:rsid w:val="00B44860"/>
    <w:rsid w:val="00B44A6D"/>
    <w:rsid w:val="00B44CAC"/>
    <w:rsid w:val="00B44FED"/>
    <w:rsid w:val="00B45944"/>
    <w:rsid w:val="00B467BD"/>
    <w:rsid w:val="00B46FE1"/>
    <w:rsid w:val="00B470C7"/>
    <w:rsid w:val="00B51878"/>
    <w:rsid w:val="00B52085"/>
    <w:rsid w:val="00B52118"/>
    <w:rsid w:val="00B53B6A"/>
    <w:rsid w:val="00B5452E"/>
    <w:rsid w:val="00B5466A"/>
    <w:rsid w:val="00B54688"/>
    <w:rsid w:val="00B54DFF"/>
    <w:rsid w:val="00B55C1A"/>
    <w:rsid w:val="00B55FCD"/>
    <w:rsid w:val="00B56887"/>
    <w:rsid w:val="00B56D6E"/>
    <w:rsid w:val="00B56E53"/>
    <w:rsid w:val="00B56F22"/>
    <w:rsid w:val="00B57090"/>
    <w:rsid w:val="00B57599"/>
    <w:rsid w:val="00B5774B"/>
    <w:rsid w:val="00B63956"/>
    <w:rsid w:val="00B642B2"/>
    <w:rsid w:val="00B642C3"/>
    <w:rsid w:val="00B64A57"/>
    <w:rsid w:val="00B6666B"/>
    <w:rsid w:val="00B66766"/>
    <w:rsid w:val="00B66FCF"/>
    <w:rsid w:val="00B672E5"/>
    <w:rsid w:val="00B70938"/>
    <w:rsid w:val="00B70F84"/>
    <w:rsid w:val="00B72080"/>
    <w:rsid w:val="00B722C8"/>
    <w:rsid w:val="00B72354"/>
    <w:rsid w:val="00B73769"/>
    <w:rsid w:val="00B73C62"/>
    <w:rsid w:val="00B74A35"/>
    <w:rsid w:val="00B754B0"/>
    <w:rsid w:val="00B75670"/>
    <w:rsid w:val="00B76021"/>
    <w:rsid w:val="00B77DF1"/>
    <w:rsid w:val="00B80754"/>
    <w:rsid w:val="00B8177B"/>
    <w:rsid w:val="00B81FEE"/>
    <w:rsid w:val="00B8219E"/>
    <w:rsid w:val="00B82403"/>
    <w:rsid w:val="00B82845"/>
    <w:rsid w:val="00B85734"/>
    <w:rsid w:val="00B902FC"/>
    <w:rsid w:val="00B90810"/>
    <w:rsid w:val="00B916C9"/>
    <w:rsid w:val="00B918AD"/>
    <w:rsid w:val="00B92B8B"/>
    <w:rsid w:val="00B93217"/>
    <w:rsid w:val="00B94BD7"/>
    <w:rsid w:val="00B974DE"/>
    <w:rsid w:val="00B97727"/>
    <w:rsid w:val="00B97787"/>
    <w:rsid w:val="00BA00FD"/>
    <w:rsid w:val="00BA06B0"/>
    <w:rsid w:val="00BA15CA"/>
    <w:rsid w:val="00BA15E9"/>
    <w:rsid w:val="00BA1684"/>
    <w:rsid w:val="00BA20A9"/>
    <w:rsid w:val="00BA2FA6"/>
    <w:rsid w:val="00BA42D2"/>
    <w:rsid w:val="00BA4A70"/>
    <w:rsid w:val="00BA4F31"/>
    <w:rsid w:val="00BA55AC"/>
    <w:rsid w:val="00BA59A3"/>
    <w:rsid w:val="00BA68A0"/>
    <w:rsid w:val="00BB13C9"/>
    <w:rsid w:val="00BB25DF"/>
    <w:rsid w:val="00BB3B07"/>
    <w:rsid w:val="00BB3C54"/>
    <w:rsid w:val="00BB6347"/>
    <w:rsid w:val="00BB7F90"/>
    <w:rsid w:val="00BC054F"/>
    <w:rsid w:val="00BC05D7"/>
    <w:rsid w:val="00BC0F02"/>
    <w:rsid w:val="00BC2B1C"/>
    <w:rsid w:val="00BC2B3E"/>
    <w:rsid w:val="00BC313A"/>
    <w:rsid w:val="00BC3167"/>
    <w:rsid w:val="00BC43CB"/>
    <w:rsid w:val="00BC5338"/>
    <w:rsid w:val="00BC6FF3"/>
    <w:rsid w:val="00BC7563"/>
    <w:rsid w:val="00BC7A57"/>
    <w:rsid w:val="00BD0C04"/>
    <w:rsid w:val="00BD43EC"/>
    <w:rsid w:val="00BD5293"/>
    <w:rsid w:val="00BD55F6"/>
    <w:rsid w:val="00BD5D13"/>
    <w:rsid w:val="00BD7DEE"/>
    <w:rsid w:val="00BE00E4"/>
    <w:rsid w:val="00BE016C"/>
    <w:rsid w:val="00BE050C"/>
    <w:rsid w:val="00BE10AA"/>
    <w:rsid w:val="00BE16C7"/>
    <w:rsid w:val="00BE1972"/>
    <w:rsid w:val="00BE2031"/>
    <w:rsid w:val="00BE2205"/>
    <w:rsid w:val="00BE28C1"/>
    <w:rsid w:val="00BE5C5B"/>
    <w:rsid w:val="00BF041C"/>
    <w:rsid w:val="00BF1021"/>
    <w:rsid w:val="00BF1498"/>
    <w:rsid w:val="00BF20BC"/>
    <w:rsid w:val="00BF2338"/>
    <w:rsid w:val="00BF28B0"/>
    <w:rsid w:val="00BF2A6A"/>
    <w:rsid w:val="00BF35C0"/>
    <w:rsid w:val="00BF53A7"/>
    <w:rsid w:val="00BF692E"/>
    <w:rsid w:val="00BF6A8A"/>
    <w:rsid w:val="00BF7BBF"/>
    <w:rsid w:val="00C013F7"/>
    <w:rsid w:val="00C02260"/>
    <w:rsid w:val="00C03589"/>
    <w:rsid w:val="00C06848"/>
    <w:rsid w:val="00C06CA7"/>
    <w:rsid w:val="00C1007B"/>
    <w:rsid w:val="00C1027A"/>
    <w:rsid w:val="00C117B3"/>
    <w:rsid w:val="00C12173"/>
    <w:rsid w:val="00C12431"/>
    <w:rsid w:val="00C12A9C"/>
    <w:rsid w:val="00C14595"/>
    <w:rsid w:val="00C1492B"/>
    <w:rsid w:val="00C16669"/>
    <w:rsid w:val="00C2007F"/>
    <w:rsid w:val="00C200CE"/>
    <w:rsid w:val="00C20E9B"/>
    <w:rsid w:val="00C214EB"/>
    <w:rsid w:val="00C215C4"/>
    <w:rsid w:val="00C2199B"/>
    <w:rsid w:val="00C219C2"/>
    <w:rsid w:val="00C22C33"/>
    <w:rsid w:val="00C24547"/>
    <w:rsid w:val="00C24795"/>
    <w:rsid w:val="00C25C80"/>
    <w:rsid w:val="00C268CE"/>
    <w:rsid w:val="00C26C65"/>
    <w:rsid w:val="00C27A0A"/>
    <w:rsid w:val="00C300EB"/>
    <w:rsid w:val="00C301EA"/>
    <w:rsid w:val="00C30A84"/>
    <w:rsid w:val="00C318D6"/>
    <w:rsid w:val="00C3195B"/>
    <w:rsid w:val="00C323A0"/>
    <w:rsid w:val="00C32AF1"/>
    <w:rsid w:val="00C33058"/>
    <w:rsid w:val="00C331F1"/>
    <w:rsid w:val="00C33642"/>
    <w:rsid w:val="00C34074"/>
    <w:rsid w:val="00C34185"/>
    <w:rsid w:val="00C3441D"/>
    <w:rsid w:val="00C34436"/>
    <w:rsid w:val="00C35025"/>
    <w:rsid w:val="00C3612D"/>
    <w:rsid w:val="00C37307"/>
    <w:rsid w:val="00C37CBB"/>
    <w:rsid w:val="00C4101D"/>
    <w:rsid w:val="00C416D7"/>
    <w:rsid w:val="00C44287"/>
    <w:rsid w:val="00C506C8"/>
    <w:rsid w:val="00C50899"/>
    <w:rsid w:val="00C511FB"/>
    <w:rsid w:val="00C51556"/>
    <w:rsid w:val="00C51DB0"/>
    <w:rsid w:val="00C54960"/>
    <w:rsid w:val="00C550C4"/>
    <w:rsid w:val="00C5618E"/>
    <w:rsid w:val="00C56358"/>
    <w:rsid w:val="00C56833"/>
    <w:rsid w:val="00C56877"/>
    <w:rsid w:val="00C56ABB"/>
    <w:rsid w:val="00C57CD0"/>
    <w:rsid w:val="00C57CF0"/>
    <w:rsid w:val="00C60F32"/>
    <w:rsid w:val="00C62357"/>
    <w:rsid w:val="00C62B8E"/>
    <w:rsid w:val="00C64000"/>
    <w:rsid w:val="00C643AF"/>
    <w:rsid w:val="00C64B27"/>
    <w:rsid w:val="00C64DEB"/>
    <w:rsid w:val="00C6612D"/>
    <w:rsid w:val="00C665D0"/>
    <w:rsid w:val="00C67197"/>
    <w:rsid w:val="00C7056E"/>
    <w:rsid w:val="00C7280B"/>
    <w:rsid w:val="00C73298"/>
    <w:rsid w:val="00C73B09"/>
    <w:rsid w:val="00C741A5"/>
    <w:rsid w:val="00C7449D"/>
    <w:rsid w:val="00C7510F"/>
    <w:rsid w:val="00C752B9"/>
    <w:rsid w:val="00C75FA2"/>
    <w:rsid w:val="00C75FFD"/>
    <w:rsid w:val="00C77D7E"/>
    <w:rsid w:val="00C80B30"/>
    <w:rsid w:val="00C80D5F"/>
    <w:rsid w:val="00C812A1"/>
    <w:rsid w:val="00C82257"/>
    <w:rsid w:val="00C82E0C"/>
    <w:rsid w:val="00C8382E"/>
    <w:rsid w:val="00C83F30"/>
    <w:rsid w:val="00C84379"/>
    <w:rsid w:val="00C84417"/>
    <w:rsid w:val="00C848DA"/>
    <w:rsid w:val="00C8586D"/>
    <w:rsid w:val="00C8619A"/>
    <w:rsid w:val="00C879D8"/>
    <w:rsid w:val="00C9008C"/>
    <w:rsid w:val="00C9027F"/>
    <w:rsid w:val="00C90ED3"/>
    <w:rsid w:val="00C9144B"/>
    <w:rsid w:val="00C91997"/>
    <w:rsid w:val="00C92746"/>
    <w:rsid w:val="00C935A4"/>
    <w:rsid w:val="00C9461A"/>
    <w:rsid w:val="00C95333"/>
    <w:rsid w:val="00C97149"/>
    <w:rsid w:val="00C97DB1"/>
    <w:rsid w:val="00CA00D4"/>
    <w:rsid w:val="00CA0EC1"/>
    <w:rsid w:val="00CA2067"/>
    <w:rsid w:val="00CA2EF3"/>
    <w:rsid w:val="00CA3919"/>
    <w:rsid w:val="00CA403C"/>
    <w:rsid w:val="00CA43FB"/>
    <w:rsid w:val="00CA7570"/>
    <w:rsid w:val="00CB061A"/>
    <w:rsid w:val="00CB185E"/>
    <w:rsid w:val="00CB1CE7"/>
    <w:rsid w:val="00CB1D95"/>
    <w:rsid w:val="00CB2D7A"/>
    <w:rsid w:val="00CB4463"/>
    <w:rsid w:val="00CB65CE"/>
    <w:rsid w:val="00CB7C6A"/>
    <w:rsid w:val="00CC07A1"/>
    <w:rsid w:val="00CC0E08"/>
    <w:rsid w:val="00CC3C08"/>
    <w:rsid w:val="00CC63A2"/>
    <w:rsid w:val="00CC6A36"/>
    <w:rsid w:val="00CC6DAF"/>
    <w:rsid w:val="00CC6E03"/>
    <w:rsid w:val="00CC7880"/>
    <w:rsid w:val="00CC7B28"/>
    <w:rsid w:val="00CD21F2"/>
    <w:rsid w:val="00CD24E9"/>
    <w:rsid w:val="00CD31CA"/>
    <w:rsid w:val="00CD36DF"/>
    <w:rsid w:val="00CD4665"/>
    <w:rsid w:val="00CD73AD"/>
    <w:rsid w:val="00CD7D7A"/>
    <w:rsid w:val="00CE00E3"/>
    <w:rsid w:val="00CE0DE0"/>
    <w:rsid w:val="00CE3A28"/>
    <w:rsid w:val="00CE40FD"/>
    <w:rsid w:val="00CE4294"/>
    <w:rsid w:val="00CE4A4D"/>
    <w:rsid w:val="00CE6471"/>
    <w:rsid w:val="00CE6E0A"/>
    <w:rsid w:val="00CE75DA"/>
    <w:rsid w:val="00CE77AD"/>
    <w:rsid w:val="00CE7DA3"/>
    <w:rsid w:val="00CF0355"/>
    <w:rsid w:val="00CF23A2"/>
    <w:rsid w:val="00CF39C3"/>
    <w:rsid w:val="00CF55AE"/>
    <w:rsid w:val="00CF5EAC"/>
    <w:rsid w:val="00CF62D6"/>
    <w:rsid w:val="00CF6413"/>
    <w:rsid w:val="00CF660E"/>
    <w:rsid w:val="00D00473"/>
    <w:rsid w:val="00D02A2A"/>
    <w:rsid w:val="00D02F27"/>
    <w:rsid w:val="00D04D64"/>
    <w:rsid w:val="00D052BE"/>
    <w:rsid w:val="00D064D8"/>
    <w:rsid w:val="00D0664D"/>
    <w:rsid w:val="00D072E3"/>
    <w:rsid w:val="00D07949"/>
    <w:rsid w:val="00D079B1"/>
    <w:rsid w:val="00D104A7"/>
    <w:rsid w:val="00D1138C"/>
    <w:rsid w:val="00D118C6"/>
    <w:rsid w:val="00D11921"/>
    <w:rsid w:val="00D11CC8"/>
    <w:rsid w:val="00D120C9"/>
    <w:rsid w:val="00D13B8B"/>
    <w:rsid w:val="00D148A1"/>
    <w:rsid w:val="00D151D1"/>
    <w:rsid w:val="00D158CE"/>
    <w:rsid w:val="00D20109"/>
    <w:rsid w:val="00D20417"/>
    <w:rsid w:val="00D21011"/>
    <w:rsid w:val="00D21937"/>
    <w:rsid w:val="00D21A42"/>
    <w:rsid w:val="00D23406"/>
    <w:rsid w:val="00D2356D"/>
    <w:rsid w:val="00D24861"/>
    <w:rsid w:val="00D24B09"/>
    <w:rsid w:val="00D25D6D"/>
    <w:rsid w:val="00D261AF"/>
    <w:rsid w:val="00D27E9A"/>
    <w:rsid w:val="00D3029C"/>
    <w:rsid w:val="00D30493"/>
    <w:rsid w:val="00D3104E"/>
    <w:rsid w:val="00D31933"/>
    <w:rsid w:val="00D325EB"/>
    <w:rsid w:val="00D331C4"/>
    <w:rsid w:val="00D33DA9"/>
    <w:rsid w:val="00D33F9B"/>
    <w:rsid w:val="00D341D6"/>
    <w:rsid w:val="00D344C6"/>
    <w:rsid w:val="00D3481C"/>
    <w:rsid w:val="00D369CD"/>
    <w:rsid w:val="00D37EA4"/>
    <w:rsid w:val="00D40A2C"/>
    <w:rsid w:val="00D412E5"/>
    <w:rsid w:val="00D41D88"/>
    <w:rsid w:val="00D42216"/>
    <w:rsid w:val="00D4247E"/>
    <w:rsid w:val="00D42A61"/>
    <w:rsid w:val="00D42BC1"/>
    <w:rsid w:val="00D438D9"/>
    <w:rsid w:val="00D4430B"/>
    <w:rsid w:val="00D44868"/>
    <w:rsid w:val="00D44A83"/>
    <w:rsid w:val="00D463CB"/>
    <w:rsid w:val="00D46D50"/>
    <w:rsid w:val="00D46D86"/>
    <w:rsid w:val="00D46F62"/>
    <w:rsid w:val="00D51A88"/>
    <w:rsid w:val="00D52B6E"/>
    <w:rsid w:val="00D52D57"/>
    <w:rsid w:val="00D52D5F"/>
    <w:rsid w:val="00D540A4"/>
    <w:rsid w:val="00D5572E"/>
    <w:rsid w:val="00D573EB"/>
    <w:rsid w:val="00D60B88"/>
    <w:rsid w:val="00D630C5"/>
    <w:rsid w:val="00D6356F"/>
    <w:rsid w:val="00D64683"/>
    <w:rsid w:val="00D65595"/>
    <w:rsid w:val="00D65694"/>
    <w:rsid w:val="00D65C3C"/>
    <w:rsid w:val="00D66D7A"/>
    <w:rsid w:val="00D66DC2"/>
    <w:rsid w:val="00D67665"/>
    <w:rsid w:val="00D7239B"/>
    <w:rsid w:val="00D72935"/>
    <w:rsid w:val="00D72BED"/>
    <w:rsid w:val="00D73B0F"/>
    <w:rsid w:val="00D73EF1"/>
    <w:rsid w:val="00D74601"/>
    <w:rsid w:val="00D74AFD"/>
    <w:rsid w:val="00D751D9"/>
    <w:rsid w:val="00D76192"/>
    <w:rsid w:val="00D761DE"/>
    <w:rsid w:val="00D77D77"/>
    <w:rsid w:val="00D805A0"/>
    <w:rsid w:val="00D82098"/>
    <w:rsid w:val="00D84299"/>
    <w:rsid w:val="00D84E51"/>
    <w:rsid w:val="00D857B0"/>
    <w:rsid w:val="00D858C6"/>
    <w:rsid w:val="00D8593A"/>
    <w:rsid w:val="00D85F0B"/>
    <w:rsid w:val="00D85F0F"/>
    <w:rsid w:val="00D860F4"/>
    <w:rsid w:val="00D867E3"/>
    <w:rsid w:val="00D87810"/>
    <w:rsid w:val="00D906E1"/>
    <w:rsid w:val="00D90950"/>
    <w:rsid w:val="00D9096F"/>
    <w:rsid w:val="00D921A8"/>
    <w:rsid w:val="00D92E70"/>
    <w:rsid w:val="00D9332B"/>
    <w:rsid w:val="00D949B2"/>
    <w:rsid w:val="00D94B48"/>
    <w:rsid w:val="00D96277"/>
    <w:rsid w:val="00D96F3A"/>
    <w:rsid w:val="00D975C5"/>
    <w:rsid w:val="00DA04CD"/>
    <w:rsid w:val="00DA0C74"/>
    <w:rsid w:val="00DA0CBC"/>
    <w:rsid w:val="00DA1513"/>
    <w:rsid w:val="00DA2C0A"/>
    <w:rsid w:val="00DA34F4"/>
    <w:rsid w:val="00DA38AF"/>
    <w:rsid w:val="00DA38FC"/>
    <w:rsid w:val="00DA3C02"/>
    <w:rsid w:val="00DA3CEE"/>
    <w:rsid w:val="00DA3FC5"/>
    <w:rsid w:val="00DA4387"/>
    <w:rsid w:val="00DA77B8"/>
    <w:rsid w:val="00DA79F3"/>
    <w:rsid w:val="00DB0472"/>
    <w:rsid w:val="00DB146B"/>
    <w:rsid w:val="00DB272C"/>
    <w:rsid w:val="00DB291B"/>
    <w:rsid w:val="00DB2A6F"/>
    <w:rsid w:val="00DB2BDE"/>
    <w:rsid w:val="00DB2D8F"/>
    <w:rsid w:val="00DB3711"/>
    <w:rsid w:val="00DB46F6"/>
    <w:rsid w:val="00DB4CEA"/>
    <w:rsid w:val="00DB5113"/>
    <w:rsid w:val="00DB51CF"/>
    <w:rsid w:val="00DB5503"/>
    <w:rsid w:val="00DB6B3B"/>
    <w:rsid w:val="00DB740B"/>
    <w:rsid w:val="00DB7750"/>
    <w:rsid w:val="00DB785A"/>
    <w:rsid w:val="00DB78D9"/>
    <w:rsid w:val="00DC0672"/>
    <w:rsid w:val="00DC1298"/>
    <w:rsid w:val="00DC2064"/>
    <w:rsid w:val="00DC2722"/>
    <w:rsid w:val="00DC2908"/>
    <w:rsid w:val="00DC2C3F"/>
    <w:rsid w:val="00DC2C49"/>
    <w:rsid w:val="00DC39F5"/>
    <w:rsid w:val="00DC3F73"/>
    <w:rsid w:val="00DC4248"/>
    <w:rsid w:val="00DC47AD"/>
    <w:rsid w:val="00DC65C3"/>
    <w:rsid w:val="00DC7F1A"/>
    <w:rsid w:val="00DD0C42"/>
    <w:rsid w:val="00DD27ED"/>
    <w:rsid w:val="00DD2EE9"/>
    <w:rsid w:val="00DD3FF7"/>
    <w:rsid w:val="00DD41BE"/>
    <w:rsid w:val="00DD4D6E"/>
    <w:rsid w:val="00DD4DFF"/>
    <w:rsid w:val="00DD790B"/>
    <w:rsid w:val="00DE0015"/>
    <w:rsid w:val="00DE0DE4"/>
    <w:rsid w:val="00DE1DF8"/>
    <w:rsid w:val="00DE1FBE"/>
    <w:rsid w:val="00DE2351"/>
    <w:rsid w:val="00DE2B4F"/>
    <w:rsid w:val="00DE4741"/>
    <w:rsid w:val="00DE4DDF"/>
    <w:rsid w:val="00DE5CFE"/>
    <w:rsid w:val="00DE7352"/>
    <w:rsid w:val="00DE7532"/>
    <w:rsid w:val="00DE7554"/>
    <w:rsid w:val="00DF2754"/>
    <w:rsid w:val="00DF31FD"/>
    <w:rsid w:val="00DF3372"/>
    <w:rsid w:val="00DF4041"/>
    <w:rsid w:val="00DF5835"/>
    <w:rsid w:val="00E0033B"/>
    <w:rsid w:val="00E00690"/>
    <w:rsid w:val="00E009D6"/>
    <w:rsid w:val="00E0120E"/>
    <w:rsid w:val="00E01B08"/>
    <w:rsid w:val="00E01D63"/>
    <w:rsid w:val="00E058DB"/>
    <w:rsid w:val="00E05A0D"/>
    <w:rsid w:val="00E0600F"/>
    <w:rsid w:val="00E07D6D"/>
    <w:rsid w:val="00E116B3"/>
    <w:rsid w:val="00E11B61"/>
    <w:rsid w:val="00E11C18"/>
    <w:rsid w:val="00E11DA6"/>
    <w:rsid w:val="00E125DE"/>
    <w:rsid w:val="00E13056"/>
    <w:rsid w:val="00E13981"/>
    <w:rsid w:val="00E14077"/>
    <w:rsid w:val="00E14309"/>
    <w:rsid w:val="00E14663"/>
    <w:rsid w:val="00E15EB3"/>
    <w:rsid w:val="00E1604B"/>
    <w:rsid w:val="00E16133"/>
    <w:rsid w:val="00E17177"/>
    <w:rsid w:val="00E174D3"/>
    <w:rsid w:val="00E1788A"/>
    <w:rsid w:val="00E17B26"/>
    <w:rsid w:val="00E217AC"/>
    <w:rsid w:val="00E230A4"/>
    <w:rsid w:val="00E2476E"/>
    <w:rsid w:val="00E24EC6"/>
    <w:rsid w:val="00E252DA"/>
    <w:rsid w:val="00E257C7"/>
    <w:rsid w:val="00E25E91"/>
    <w:rsid w:val="00E26058"/>
    <w:rsid w:val="00E27C93"/>
    <w:rsid w:val="00E3051A"/>
    <w:rsid w:val="00E30F80"/>
    <w:rsid w:val="00E3178B"/>
    <w:rsid w:val="00E3202A"/>
    <w:rsid w:val="00E32646"/>
    <w:rsid w:val="00E32ED9"/>
    <w:rsid w:val="00E34A15"/>
    <w:rsid w:val="00E34AF0"/>
    <w:rsid w:val="00E3671E"/>
    <w:rsid w:val="00E36A23"/>
    <w:rsid w:val="00E371B5"/>
    <w:rsid w:val="00E40EC8"/>
    <w:rsid w:val="00E40F9A"/>
    <w:rsid w:val="00E421FE"/>
    <w:rsid w:val="00E42FC8"/>
    <w:rsid w:val="00E43ECC"/>
    <w:rsid w:val="00E43F11"/>
    <w:rsid w:val="00E455C6"/>
    <w:rsid w:val="00E46EEE"/>
    <w:rsid w:val="00E46F5F"/>
    <w:rsid w:val="00E4743C"/>
    <w:rsid w:val="00E50565"/>
    <w:rsid w:val="00E50DB6"/>
    <w:rsid w:val="00E516F7"/>
    <w:rsid w:val="00E51705"/>
    <w:rsid w:val="00E5266C"/>
    <w:rsid w:val="00E53634"/>
    <w:rsid w:val="00E5407D"/>
    <w:rsid w:val="00E5439C"/>
    <w:rsid w:val="00E546C9"/>
    <w:rsid w:val="00E5485B"/>
    <w:rsid w:val="00E55015"/>
    <w:rsid w:val="00E553E5"/>
    <w:rsid w:val="00E554B7"/>
    <w:rsid w:val="00E555BA"/>
    <w:rsid w:val="00E5573D"/>
    <w:rsid w:val="00E55824"/>
    <w:rsid w:val="00E5764B"/>
    <w:rsid w:val="00E57764"/>
    <w:rsid w:val="00E60FD1"/>
    <w:rsid w:val="00E61DBB"/>
    <w:rsid w:val="00E62255"/>
    <w:rsid w:val="00E623FE"/>
    <w:rsid w:val="00E636EE"/>
    <w:rsid w:val="00E6385D"/>
    <w:rsid w:val="00E64072"/>
    <w:rsid w:val="00E653E8"/>
    <w:rsid w:val="00E65486"/>
    <w:rsid w:val="00E66362"/>
    <w:rsid w:val="00E67031"/>
    <w:rsid w:val="00E67A05"/>
    <w:rsid w:val="00E67F94"/>
    <w:rsid w:val="00E700AC"/>
    <w:rsid w:val="00E7047A"/>
    <w:rsid w:val="00E70E0F"/>
    <w:rsid w:val="00E72CE5"/>
    <w:rsid w:val="00E7528E"/>
    <w:rsid w:val="00E7589C"/>
    <w:rsid w:val="00E758C6"/>
    <w:rsid w:val="00E76DB1"/>
    <w:rsid w:val="00E77E58"/>
    <w:rsid w:val="00E77FC9"/>
    <w:rsid w:val="00E80507"/>
    <w:rsid w:val="00E80562"/>
    <w:rsid w:val="00E823B9"/>
    <w:rsid w:val="00E8254A"/>
    <w:rsid w:val="00E839B7"/>
    <w:rsid w:val="00E84023"/>
    <w:rsid w:val="00E84D96"/>
    <w:rsid w:val="00E85080"/>
    <w:rsid w:val="00E86101"/>
    <w:rsid w:val="00E87283"/>
    <w:rsid w:val="00E87C41"/>
    <w:rsid w:val="00E91663"/>
    <w:rsid w:val="00E919DA"/>
    <w:rsid w:val="00E92371"/>
    <w:rsid w:val="00E935D3"/>
    <w:rsid w:val="00E93ADA"/>
    <w:rsid w:val="00E945C1"/>
    <w:rsid w:val="00E945EF"/>
    <w:rsid w:val="00E94CCB"/>
    <w:rsid w:val="00E94F72"/>
    <w:rsid w:val="00E94F8E"/>
    <w:rsid w:val="00E962E2"/>
    <w:rsid w:val="00E9772F"/>
    <w:rsid w:val="00E97B3D"/>
    <w:rsid w:val="00EA0A19"/>
    <w:rsid w:val="00EA1774"/>
    <w:rsid w:val="00EA1CE4"/>
    <w:rsid w:val="00EA22E5"/>
    <w:rsid w:val="00EA2589"/>
    <w:rsid w:val="00EA2FBA"/>
    <w:rsid w:val="00EA327E"/>
    <w:rsid w:val="00EA34D5"/>
    <w:rsid w:val="00EA387C"/>
    <w:rsid w:val="00EA455B"/>
    <w:rsid w:val="00EA47A5"/>
    <w:rsid w:val="00EA5792"/>
    <w:rsid w:val="00EA588D"/>
    <w:rsid w:val="00EA6A6D"/>
    <w:rsid w:val="00EA6C55"/>
    <w:rsid w:val="00EA7537"/>
    <w:rsid w:val="00EB0930"/>
    <w:rsid w:val="00EB2846"/>
    <w:rsid w:val="00EB3027"/>
    <w:rsid w:val="00EB41D4"/>
    <w:rsid w:val="00EB5995"/>
    <w:rsid w:val="00EB5C05"/>
    <w:rsid w:val="00EB5E48"/>
    <w:rsid w:val="00EB66B0"/>
    <w:rsid w:val="00EB69ED"/>
    <w:rsid w:val="00EB6EBE"/>
    <w:rsid w:val="00EB7155"/>
    <w:rsid w:val="00EB77D9"/>
    <w:rsid w:val="00EC0B4F"/>
    <w:rsid w:val="00EC324B"/>
    <w:rsid w:val="00EC404C"/>
    <w:rsid w:val="00EC40CC"/>
    <w:rsid w:val="00EC4661"/>
    <w:rsid w:val="00EC47D3"/>
    <w:rsid w:val="00EC5C3D"/>
    <w:rsid w:val="00EC60BF"/>
    <w:rsid w:val="00EC636B"/>
    <w:rsid w:val="00ED05AE"/>
    <w:rsid w:val="00ED1BE9"/>
    <w:rsid w:val="00ED1DE9"/>
    <w:rsid w:val="00ED2DFD"/>
    <w:rsid w:val="00ED388D"/>
    <w:rsid w:val="00ED4ABA"/>
    <w:rsid w:val="00ED53CE"/>
    <w:rsid w:val="00ED614A"/>
    <w:rsid w:val="00ED7C67"/>
    <w:rsid w:val="00EE1178"/>
    <w:rsid w:val="00EE11AC"/>
    <w:rsid w:val="00EE13FB"/>
    <w:rsid w:val="00EE1728"/>
    <w:rsid w:val="00EE222B"/>
    <w:rsid w:val="00EE243D"/>
    <w:rsid w:val="00EE2679"/>
    <w:rsid w:val="00EE2AFF"/>
    <w:rsid w:val="00EE339B"/>
    <w:rsid w:val="00EE3EAF"/>
    <w:rsid w:val="00EE6701"/>
    <w:rsid w:val="00EE7CCE"/>
    <w:rsid w:val="00EF195F"/>
    <w:rsid w:val="00EF199C"/>
    <w:rsid w:val="00EF1F21"/>
    <w:rsid w:val="00EF4F5D"/>
    <w:rsid w:val="00EF5727"/>
    <w:rsid w:val="00EF5B75"/>
    <w:rsid w:val="00EF5BC6"/>
    <w:rsid w:val="00EF5F9A"/>
    <w:rsid w:val="00EF62CF"/>
    <w:rsid w:val="00F003C4"/>
    <w:rsid w:val="00F00C81"/>
    <w:rsid w:val="00F00DEA"/>
    <w:rsid w:val="00F01182"/>
    <w:rsid w:val="00F01E7C"/>
    <w:rsid w:val="00F0279C"/>
    <w:rsid w:val="00F0318B"/>
    <w:rsid w:val="00F042AE"/>
    <w:rsid w:val="00F043B1"/>
    <w:rsid w:val="00F04F4A"/>
    <w:rsid w:val="00F050E3"/>
    <w:rsid w:val="00F0538D"/>
    <w:rsid w:val="00F055E7"/>
    <w:rsid w:val="00F06482"/>
    <w:rsid w:val="00F06D0B"/>
    <w:rsid w:val="00F072F7"/>
    <w:rsid w:val="00F11770"/>
    <w:rsid w:val="00F12C1C"/>
    <w:rsid w:val="00F12E74"/>
    <w:rsid w:val="00F13F16"/>
    <w:rsid w:val="00F14294"/>
    <w:rsid w:val="00F142D0"/>
    <w:rsid w:val="00F15301"/>
    <w:rsid w:val="00F16446"/>
    <w:rsid w:val="00F16B15"/>
    <w:rsid w:val="00F1711D"/>
    <w:rsid w:val="00F1791B"/>
    <w:rsid w:val="00F17CE4"/>
    <w:rsid w:val="00F22B3F"/>
    <w:rsid w:val="00F2545D"/>
    <w:rsid w:val="00F2548E"/>
    <w:rsid w:val="00F26264"/>
    <w:rsid w:val="00F26B0C"/>
    <w:rsid w:val="00F31958"/>
    <w:rsid w:val="00F32327"/>
    <w:rsid w:val="00F327E6"/>
    <w:rsid w:val="00F33591"/>
    <w:rsid w:val="00F33DAB"/>
    <w:rsid w:val="00F340FC"/>
    <w:rsid w:val="00F362F1"/>
    <w:rsid w:val="00F36327"/>
    <w:rsid w:val="00F3762A"/>
    <w:rsid w:val="00F37646"/>
    <w:rsid w:val="00F37BD1"/>
    <w:rsid w:val="00F37EA9"/>
    <w:rsid w:val="00F4002B"/>
    <w:rsid w:val="00F425C3"/>
    <w:rsid w:val="00F44CD1"/>
    <w:rsid w:val="00F450CE"/>
    <w:rsid w:val="00F453D1"/>
    <w:rsid w:val="00F46A05"/>
    <w:rsid w:val="00F502D6"/>
    <w:rsid w:val="00F506D1"/>
    <w:rsid w:val="00F51AEE"/>
    <w:rsid w:val="00F52618"/>
    <w:rsid w:val="00F52D0C"/>
    <w:rsid w:val="00F53960"/>
    <w:rsid w:val="00F53CBA"/>
    <w:rsid w:val="00F55A86"/>
    <w:rsid w:val="00F56742"/>
    <w:rsid w:val="00F5680F"/>
    <w:rsid w:val="00F577C9"/>
    <w:rsid w:val="00F62632"/>
    <w:rsid w:val="00F63FE5"/>
    <w:rsid w:val="00F6523B"/>
    <w:rsid w:val="00F65FAF"/>
    <w:rsid w:val="00F66B1F"/>
    <w:rsid w:val="00F66DD6"/>
    <w:rsid w:val="00F6798C"/>
    <w:rsid w:val="00F71940"/>
    <w:rsid w:val="00F7200F"/>
    <w:rsid w:val="00F72064"/>
    <w:rsid w:val="00F72E0D"/>
    <w:rsid w:val="00F73145"/>
    <w:rsid w:val="00F731C3"/>
    <w:rsid w:val="00F7335E"/>
    <w:rsid w:val="00F74500"/>
    <w:rsid w:val="00F74DA0"/>
    <w:rsid w:val="00F74FFD"/>
    <w:rsid w:val="00F75383"/>
    <w:rsid w:val="00F754AA"/>
    <w:rsid w:val="00F77B16"/>
    <w:rsid w:val="00F77B1E"/>
    <w:rsid w:val="00F82419"/>
    <w:rsid w:val="00F83B57"/>
    <w:rsid w:val="00F84137"/>
    <w:rsid w:val="00F85234"/>
    <w:rsid w:val="00F85345"/>
    <w:rsid w:val="00F8578C"/>
    <w:rsid w:val="00F85A40"/>
    <w:rsid w:val="00F86571"/>
    <w:rsid w:val="00F86604"/>
    <w:rsid w:val="00F87E69"/>
    <w:rsid w:val="00F900FC"/>
    <w:rsid w:val="00F9213F"/>
    <w:rsid w:val="00F928AD"/>
    <w:rsid w:val="00F93706"/>
    <w:rsid w:val="00F938AA"/>
    <w:rsid w:val="00F93BFC"/>
    <w:rsid w:val="00F93FA7"/>
    <w:rsid w:val="00F958DF"/>
    <w:rsid w:val="00F958EB"/>
    <w:rsid w:val="00F96CCB"/>
    <w:rsid w:val="00F96F6E"/>
    <w:rsid w:val="00F97067"/>
    <w:rsid w:val="00F97C05"/>
    <w:rsid w:val="00FA0693"/>
    <w:rsid w:val="00FA0B65"/>
    <w:rsid w:val="00FA1077"/>
    <w:rsid w:val="00FA1D87"/>
    <w:rsid w:val="00FA2186"/>
    <w:rsid w:val="00FA28CD"/>
    <w:rsid w:val="00FA5B29"/>
    <w:rsid w:val="00FA617A"/>
    <w:rsid w:val="00FA6464"/>
    <w:rsid w:val="00FA6D0B"/>
    <w:rsid w:val="00FA73E3"/>
    <w:rsid w:val="00FA7455"/>
    <w:rsid w:val="00FA777A"/>
    <w:rsid w:val="00FA7C76"/>
    <w:rsid w:val="00FA7FB8"/>
    <w:rsid w:val="00FB0CD9"/>
    <w:rsid w:val="00FB1C87"/>
    <w:rsid w:val="00FB2EB4"/>
    <w:rsid w:val="00FB3749"/>
    <w:rsid w:val="00FB37BC"/>
    <w:rsid w:val="00FB38DE"/>
    <w:rsid w:val="00FB3A41"/>
    <w:rsid w:val="00FB43B6"/>
    <w:rsid w:val="00FB5289"/>
    <w:rsid w:val="00FB7725"/>
    <w:rsid w:val="00FB7BDB"/>
    <w:rsid w:val="00FC030B"/>
    <w:rsid w:val="00FC03F9"/>
    <w:rsid w:val="00FC051D"/>
    <w:rsid w:val="00FC15A4"/>
    <w:rsid w:val="00FC3A11"/>
    <w:rsid w:val="00FC40FB"/>
    <w:rsid w:val="00FC44BD"/>
    <w:rsid w:val="00FC4B0C"/>
    <w:rsid w:val="00FC566E"/>
    <w:rsid w:val="00FC6277"/>
    <w:rsid w:val="00FC7392"/>
    <w:rsid w:val="00FC7D86"/>
    <w:rsid w:val="00FD0105"/>
    <w:rsid w:val="00FD18A5"/>
    <w:rsid w:val="00FD25E8"/>
    <w:rsid w:val="00FD266E"/>
    <w:rsid w:val="00FD3BAC"/>
    <w:rsid w:val="00FD43D1"/>
    <w:rsid w:val="00FD50D8"/>
    <w:rsid w:val="00FD621C"/>
    <w:rsid w:val="00FD686E"/>
    <w:rsid w:val="00FD6E99"/>
    <w:rsid w:val="00FD6F01"/>
    <w:rsid w:val="00FD6F32"/>
    <w:rsid w:val="00FD76FC"/>
    <w:rsid w:val="00FD7C2E"/>
    <w:rsid w:val="00FE0863"/>
    <w:rsid w:val="00FE310F"/>
    <w:rsid w:val="00FE414F"/>
    <w:rsid w:val="00FE6F20"/>
    <w:rsid w:val="00FF061A"/>
    <w:rsid w:val="00FF06A0"/>
    <w:rsid w:val="00FF1750"/>
    <w:rsid w:val="00FF20BD"/>
    <w:rsid w:val="00FF2182"/>
    <w:rsid w:val="00FF23F0"/>
    <w:rsid w:val="00FF2D94"/>
    <w:rsid w:val="00FF3BFC"/>
    <w:rsid w:val="00FF3FFE"/>
    <w:rsid w:val="00FF4487"/>
    <w:rsid w:val="00FF5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95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List 2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5E4CF3"/>
  </w:style>
  <w:style w:type="paragraph" w:styleId="1">
    <w:name w:val="heading 1"/>
    <w:basedOn w:val="a1"/>
    <w:next w:val="a1"/>
    <w:link w:val="10"/>
    <w:uiPriority w:val="99"/>
    <w:qFormat/>
    <w:rsid w:val="005E4CF3"/>
    <w:pPr>
      <w:keepNext/>
      <w:outlineLvl w:val="0"/>
    </w:pPr>
    <w:rPr>
      <w:sz w:val="28"/>
    </w:rPr>
  </w:style>
  <w:style w:type="paragraph" w:styleId="20">
    <w:name w:val="heading 2"/>
    <w:basedOn w:val="a1"/>
    <w:next w:val="a1"/>
    <w:link w:val="21"/>
    <w:uiPriority w:val="9"/>
    <w:qFormat/>
    <w:rsid w:val="005E4CF3"/>
    <w:pPr>
      <w:keepNext/>
      <w:jc w:val="both"/>
      <w:outlineLvl w:val="1"/>
    </w:pPr>
    <w:rPr>
      <w:sz w:val="28"/>
    </w:rPr>
  </w:style>
  <w:style w:type="paragraph" w:styleId="3">
    <w:name w:val="heading 3"/>
    <w:basedOn w:val="a1"/>
    <w:next w:val="a1"/>
    <w:link w:val="30"/>
    <w:uiPriority w:val="9"/>
    <w:qFormat/>
    <w:rsid w:val="005E4CF3"/>
    <w:pPr>
      <w:keepNext/>
      <w:outlineLvl w:val="2"/>
    </w:pPr>
    <w:rPr>
      <w:sz w:val="24"/>
    </w:rPr>
  </w:style>
  <w:style w:type="paragraph" w:styleId="4">
    <w:name w:val="heading 4"/>
    <w:basedOn w:val="a1"/>
    <w:next w:val="a1"/>
    <w:qFormat/>
    <w:rsid w:val="005E4CF3"/>
    <w:pPr>
      <w:keepNext/>
      <w:ind w:firstLine="4962"/>
      <w:outlineLvl w:val="3"/>
    </w:pPr>
    <w:rPr>
      <w:sz w:val="24"/>
    </w:rPr>
  </w:style>
  <w:style w:type="paragraph" w:styleId="5">
    <w:name w:val="heading 5"/>
    <w:basedOn w:val="a1"/>
    <w:next w:val="a1"/>
    <w:link w:val="50"/>
    <w:uiPriority w:val="9"/>
    <w:qFormat/>
    <w:rsid w:val="005E4CF3"/>
    <w:pPr>
      <w:keepNext/>
      <w:jc w:val="center"/>
      <w:outlineLvl w:val="4"/>
    </w:pPr>
    <w:rPr>
      <w:sz w:val="28"/>
    </w:rPr>
  </w:style>
  <w:style w:type="paragraph" w:styleId="6">
    <w:name w:val="heading 6"/>
    <w:basedOn w:val="a1"/>
    <w:next w:val="a1"/>
    <w:qFormat/>
    <w:rsid w:val="005E4CF3"/>
    <w:pPr>
      <w:keepNext/>
      <w:ind w:firstLine="567"/>
      <w:jc w:val="right"/>
      <w:outlineLvl w:val="5"/>
    </w:pPr>
    <w:rPr>
      <w:sz w:val="28"/>
    </w:rPr>
  </w:style>
  <w:style w:type="paragraph" w:styleId="7">
    <w:name w:val="heading 7"/>
    <w:basedOn w:val="a1"/>
    <w:next w:val="a1"/>
    <w:qFormat/>
    <w:rsid w:val="005E4CF3"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qFormat/>
    <w:rsid w:val="005E4CF3"/>
    <w:pPr>
      <w:keepNext/>
      <w:ind w:left="113" w:right="113"/>
      <w:jc w:val="both"/>
      <w:outlineLvl w:val="7"/>
    </w:pPr>
    <w:rPr>
      <w:sz w:val="24"/>
    </w:rPr>
  </w:style>
  <w:style w:type="paragraph" w:styleId="9">
    <w:name w:val="heading 9"/>
    <w:basedOn w:val="a1"/>
    <w:next w:val="a1"/>
    <w:qFormat/>
    <w:rsid w:val="005E4CF3"/>
    <w:pPr>
      <w:keepNext/>
      <w:ind w:firstLine="567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rsid w:val="005E4CF3"/>
    <w:rPr>
      <w:b/>
      <w:sz w:val="28"/>
    </w:rPr>
  </w:style>
  <w:style w:type="paragraph" w:styleId="22">
    <w:name w:val="Body Text 2"/>
    <w:basedOn w:val="a1"/>
    <w:rsid w:val="005E4CF3"/>
    <w:pPr>
      <w:jc w:val="both"/>
    </w:pPr>
    <w:rPr>
      <w:sz w:val="28"/>
    </w:rPr>
  </w:style>
  <w:style w:type="paragraph" w:styleId="a7">
    <w:name w:val="Body Text Indent"/>
    <w:basedOn w:val="a1"/>
    <w:link w:val="a8"/>
    <w:uiPriority w:val="99"/>
    <w:rsid w:val="005E4CF3"/>
    <w:pPr>
      <w:ind w:firstLine="567"/>
      <w:jc w:val="both"/>
    </w:pPr>
    <w:rPr>
      <w:sz w:val="28"/>
    </w:rPr>
  </w:style>
  <w:style w:type="paragraph" w:styleId="31">
    <w:name w:val="Body Text 3"/>
    <w:basedOn w:val="a1"/>
    <w:link w:val="32"/>
    <w:rsid w:val="005E4CF3"/>
    <w:rPr>
      <w:sz w:val="24"/>
    </w:rPr>
  </w:style>
  <w:style w:type="paragraph" w:styleId="23">
    <w:name w:val="Body Text Indent 2"/>
    <w:basedOn w:val="a1"/>
    <w:rsid w:val="005E4CF3"/>
    <w:pPr>
      <w:ind w:firstLine="567"/>
      <w:jc w:val="center"/>
    </w:pPr>
    <w:rPr>
      <w:sz w:val="28"/>
    </w:rPr>
  </w:style>
  <w:style w:type="paragraph" w:styleId="33">
    <w:name w:val="Body Text Indent 3"/>
    <w:basedOn w:val="a1"/>
    <w:link w:val="34"/>
    <w:rsid w:val="005E4CF3"/>
    <w:pPr>
      <w:ind w:firstLine="567"/>
    </w:pPr>
    <w:rPr>
      <w:sz w:val="28"/>
      <w:szCs w:val="28"/>
    </w:rPr>
  </w:style>
  <w:style w:type="paragraph" w:styleId="a9">
    <w:name w:val="Balloon Text"/>
    <w:basedOn w:val="a1"/>
    <w:link w:val="aa"/>
    <w:uiPriority w:val="99"/>
    <w:semiHidden/>
    <w:rsid w:val="005E4CF3"/>
    <w:rPr>
      <w:rFonts w:ascii="Tahoma" w:hAnsi="Tahoma" w:cs="Tahoma"/>
      <w:sz w:val="16"/>
      <w:szCs w:val="16"/>
    </w:rPr>
  </w:style>
  <w:style w:type="table" w:styleId="ab">
    <w:name w:val="Table Grid"/>
    <w:basedOn w:val="a3"/>
    <w:rsid w:val="006B6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uiPriority w:val="99"/>
    <w:rsid w:val="009A23C0"/>
    <w:pPr>
      <w:tabs>
        <w:tab w:val="center" w:pos="4677"/>
        <w:tab w:val="right" w:pos="9355"/>
      </w:tabs>
    </w:pPr>
    <w:rPr>
      <w:sz w:val="28"/>
      <w:szCs w:val="24"/>
    </w:rPr>
  </w:style>
  <w:style w:type="paragraph" w:customStyle="1" w:styleId="ConsPlusNonformat">
    <w:name w:val="ConsPlusNonformat"/>
    <w:rsid w:val="00C935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45786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Title"/>
    <w:basedOn w:val="a1"/>
    <w:qFormat/>
    <w:rsid w:val="00BD43EC"/>
    <w:pPr>
      <w:jc w:val="center"/>
    </w:pPr>
    <w:rPr>
      <w:sz w:val="28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941B73"/>
    <w:rPr>
      <w:b/>
      <w:sz w:val="28"/>
    </w:rPr>
  </w:style>
  <w:style w:type="paragraph" w:styleId="af">
    <w:name w:val="footer"/>
    <w:basedOn w:val="a1"/>
    <w:link w:val="af0"/>
    <w:uiPriority w:val="99"/>
    <w:rsid w:val="00FA6D0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rsid w:val="00FA6D0B"/>
  </w:style>
  <w:style w:type="character" w:customStyle="1" w:styleId="ad">
    <w:name w:val="Верхний колонтитул Знак"/>
    <w:basedOn w:val="a2"/>
    <w:link w:val="ac"/>
    <w:uiPriority w:val="99"/>
    <w:rsid w:val="00FA6D0B"/>
    <w:rPr>
      <w:sz w:val="28"/>
      <w:szCs w:val="24"/>
    </w:rPr>
  </w:style>
  <w:style w:type="character" w:customStyle="1" w:styleId="34">
    <w:name w:val="Основной текст с отступом 3 Знак"/>
    <w:basedOn w:val="a2"/>
    <w:link w:val="33"/>
    <w:rsid w:val="009A77FF"/>
    <w:rPr>
      <w:sz w:val="28"/>
      <w:szCs w:val="28"/>
    </w:rPr>
  </w:style>
  <w:style w:type="character" w:styleId="af1">
    <w:name w:val="Hyperlink"/>
    <w:basedOn w:val="a2"/>
    <w:uiPriority w:val="99"/>
    <w:unhideWhenUsed/>
    <w:rsid w:val="00D949B2"/>
    <w:rPr>
      <w:color w:val="0000FF"/>
      <w:u w:val="single"/>
    </w:rPr>
  </w:style>
  <w:style w:type="paragraph" w:styleId="af2">
    <w:name w:val="Normal (Web)"/>
    <w:basedOn w:val="a1"/>
    <w:link w:val="af3"/>
    <w:uiPriority w:val="99"/>
    <w:unhideWhenUsed/>
    <w:rsid w:val="00D949B2"/>
    <w:pPr>
      <w:spacing w:before="100" w:beforeAutospacing="1" w:after="100" w:afterAutospacing="1"/>
    </w:pPr>
    <w:rPr>
      <w:sz w:val="24"/>
      <w:szCs w:val="24"/>
    </w:rPr>
  </w:style>
  <w:style w:type="paragraph" w:styleId="af4">
    <w:name w:val="List Paragraph"/>
    <w:basedOn w:val="a1"/>
    <w:uiPriority w:val="34"/>
    <w:qFormat/>
    <w:rsid w:val="00D949B2"/>
    <w:pPr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apple-converted-space">
    <w:name w:val="apple-converted-space"/>
    <w:basedOn w:val="a2"/>
    <w:rsid w:val="00D949B2"/>
  </w:style>
  <w:style w:type="character" w:styleId="af5">
    <w:name w:val="Strong"/>
    <w:basedOn w:val="a2"/>
    <w:uiPriority w:val="22"/>
    <w:qFormat/>
    <w:rsid w:val="00D949B2"/>
    <w:rPr>
      <w:b/>
      <w:bCs/>
    </w:rPr>
  </w:style>
  <w:style w:type="character" w:styleId="af6">
    <w:name w:val="Emphasis"/>
    <w:basedOn w:val="a2"/>
    <w:uiPriority w:val="20"/>
    <w:qFormat/>
    <w:rsid w:val="00D949B2"/>
    <w:rPr>
      <w:i/>
      <w:iCs/>
    </w:rPr>
  </w:style>
  <w:style w:type="character" w:customStyle="1" w:styleId="af7">
    <w:name w:val="Цветовое выделение"/>
    <w:uiPriority w:val="99"/>
    <w:rsid w:val="009367AD"/>
    <w:rPr>
      <w:b/>
      <w:color w:val="000080"/>
    </w:rPr>
  </w:style>
  <w:style w:type="paragraph" w:customStyle="1" w:styleId="ConsPlusTitle">
    <w:name w:val="ConsPlusTitle"/>
    <w:rsid w:val="00532F4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FR2">
    <w:name w:val="FR2"/>
    <w:rsid w:val="008A7C75"/>
    <w:pPr>
      <w:widowControl w:val="0"/>
      <w:autoSpaceDE w:val="0"/>
      <w:autoSpaceDN w:val="0"/>
      <w:adjustRightInd w:val="0"/>
      <w:ind w:left="40" w:firstLine="680"/>
      <w:jc w:val="both"/>
    </w:pPr>
    <w:rPr>
      <w:rFonts w:ascii="Arial" w:hAnsi="Arial"/>
      <w:sz w:val="24"/>
    </w:rPr>
  </w:style>
  <w:style w:type="character" w:customStyle="1" w:styleId="a8">
    <w:name w:val="Основной текст с отступом Знак"/>
    <w:basedOn w:val="a2"/>
    <w:link w:val="a7"/>
    <w:uiPriority w:val="99"/>
    <w:rsid w:val="00AB432B"/>
    <w:rPr>
      <w:sz w:val="28"/>
    </w:rPr>
  </w:style>
  <w:style w:type="character" w:customStyle="1" w:styleId="3pt">
    <w:name w:val="Основной текст + Интервал 3 pt"/>
    <w:basedOn w:val="a2"/>
    <w:rsid w:val="006938C8"/>
    <w:rPr>
      <w:spacing w:val="60"/>
      <w:sz w:val="22"/>
      <w:szCs w:val="22"/>
      <w:lang w:bidi="ar-SA"/>
    </w:rPr>
  </w:style>
  <w:style w:type="character" w:customStyle="1" w:styleId="ConsPlusNormal0">
    <w:name w:val="ConsPlusNormal Знак"/>
    <w:link w:val="ConsPlusNormal"/>
    <w:locked/>
    <w:rsid w:val="00BE28C1"/>
    <w:rPr>
      <w:rFonts w:ascii="Arial" w:hAnsi="Arial" w:cs="Arial"/>
      <w:lang w:val="ru-RU" w:eastAsia="ru-RU" w:bidi="ar-SA"/>
    </w:rPr>
  </w:style>
  <w:style w:type="character" w:styleId="af8">
    <w:name w:val="page number"/>
    <w:basedOn w:val="a2"/>
    <w:rsid w:val="00DC1298"/>
  </w:style>
  <w:style w:type="paragraph" w:styleId="af9">
    <w:name w:val="No Spacing"/>
    <w:link w:val="afa"/>
    <w:uiPriority w:val="1"/>
    <w:qFormat/>
    <w:rsid w:val="00DC1298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afa">
    <w:name w:val="Без интервала Знак"/>
    <w:basedOn w:val="a2"/>
    <w:link w:val="af9"/>
    <w:uiPriority w:val="1"/>
    <w:locked/>
    <w:rsid w:val="00DC1298"/>
    <w:rPr>
      <w:sz w:val="28"/>
      <w:szCs w:val="28"/>
      <w:lang w:val="ru-RU" w:eastAsia="en-US" w:bidi="ar-SA"/>
    </w:rPr>
  </w:style>
  <w:style w:type="paragraph" w:customStyle="1" w:styleId="a">
    <w:name w:val="Пункт"/>
    <w:link w:val="afb"/>
    <w:uiPriority w:val="99"/>
    <w:qFormat/>
    <w:rsid w:val="00DC1298"/>
    <w:pPr>
      <w:numPr>
        <w:numId w:val="1"/>
      </w:numPr>
      <w:spacing w:line="360" w:lineRule="auto"/>
      <w:jc w:val="both"/>
    </w:pPr>
    <w:rPr>
      <w:rFonts w:ascii="Calibri" w:hAnsi="Calibri"/>
      <w:sz w:val="24"/>
      <w:szCs w:val="22"/>
    </w:rPr>
  </w:style>
  <w:style w:type="character" w:customStyle="1" w:styleId="af3">
    <w:name w:val="Обычный (веб) Знак"/>
    <w:link w:val="af2"/>
    <w:uiPriority w:val="99"/>
    <w:locked/>
    <w:rsid w:val="00DC1298"/>
    <w:rPr>
      <w:sz w:val="24"/>
      <w:szCs w:val="24"/>
    </w:rPr>
  </w:style>
  <w:style w:type="character" w:customStyle="1" w:styleId="afb">
    <w:name w:val="Пункт Знак"/>
    <w:link w:val="a"/>
    <w:uiPriority w:val="99"/>
    <w:locked/>
    <w:rsid w:val="00DC1298"/>
    <w:rPr>
      <w:rFonts w:ascii="Calibri" w:hAnsi="Calibri"/>
      <w:sz w:val="24"/>
      <w:szCs w:val="22"/>
    </w:rPr>
  </w:style>
  <w:style w:type="paragraph" w:styleId="a0">
    <w:name w:val="List"/>
    <w:basedOn w:val="a1"/>
    <w:uiPriority w:val="99"/>
    <w:rsid w:val="00DC1298"/>
    <w:pPr>
      <w:numPr>
        <w:ilvl w:val="1"/>
        <w:numId w:val="1"/>
      </w:numPr>
      <w:spacing w:line="360" w:lineRule="auto"/>
      <w:jc w:val="both"/>
    </w:pPr>
    <w:rPr>
      <w:sz w:val="22"/>
      <w:szCs w:val="24"/>
    </w:rPr>
  </w:style>
  <w:style w:type="paragraph" w:customStyle="1" w:styleId="afc">
    <w:name w:val="текст таблицы"/>
    <w:link w:val="afd"/>
    <w:uiPriority w:val="99"/>
    <w:rsid w:val="00DC1298"/>
    <w:rPr>
      <w:sz w:val="22"/>
      <w:szCs w:val="22"/>
    </w:rPr>
  </w:style>
  <w:style w:type="character" w:customStyle="1" w:styleId="afd">
    <w:name w:val="текст таблицы Знак"/>
    <w:link w:val="afc"/>
    <w:uiPriority w:val="99"/>
    <w:locked/>
    <w:rsid w:val="00DC1298"/>
    <w:rPr>
      <w:sz w:val="22"/>
      <w:szCs w:val="22"/>
      <w:lang w:bidi="ar-SA"/>
    </w:rPr>
  </w:style>
  <w:style w:type="paragraph" w:styleId="2">
    <w:name w:val="List 2"/>
    <w:basedOn w:val="a0"/>
    <w:uiPriority w:val="99"/>
    <w:rsid w:val="00DC1298"/>
    <w:pPr>
      <w:numPr>
        <w:ilvl w:val="2"/>
      </w:numPr>
      <w:ind w:left="654"/>
    </w:pPr>
  </w:style>
  <w:style w:type="paragraph" w:customStyle="1" w:styleId="afe">
    <w:name w:val="Прижатый влево"/>
    <w:basedOn w:val="a1"/>
    <w:next w:val="a1"/>
    <w:rsid w:val="00DC1298"/>
    <w:pPr>
      <w:autoSpaceDE w:val="0"/>
      <w:autoSpaceDN w:val="0"/>
      <w:adjustRightInd w:val="0"/>
    </w:pPr>
    <w:rPr>
      <w:rFonts w:ascii="Arial" w:hAnsi="Arial"/>
    </w:rPr>
  </w:style>
  <w:style w:type="paragraph" w:customStyle="1" w:styleId="ConsNormal">
    <w:name w:val="ConsNormal"/>
    <w:rsid w:val="0097344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1">
    <w:name w:val="Сетка таблицы1"/>
    <w:basedOn w:val="a3"/>
    <w:next w:val="ab"/>
    <w:uiPriority w:val="59"/>
    <w:rsid w:val="00C5683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uiPriority w:val="99"/>
    <w:locked/>
    <w:rsid w:val="009902E5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30">
    <w:name w:val="Заголовок 3 Знак"/>
    <w:basedOn w:val="a2"/>
    <w:link w:val="3"/>
    <w:uiPriority w:val="9"/>
    <w:rsid w:val="00763276"/>
    <w:rPr>
      <w:sz w:val="24"/>
    </w:rPr>
  </w:style>
  <w:style w:type="paragraph" w:customStyle="1" w:styleId="FR1">
    <w:name w:val="FR1"/>
    <w:rsid w:val="00C1007B"/>
    <w:pPr>
      <w:widowControl w:val="0"/>
      <w:autoSpaceDE w:val="0"/>
      <w:autoSpaceDN w:val="0"/>
      <w:adjustRightInd w:val="0"/>
      <w:spacing w:before="240" w:line="260" w:lineRule="auto"/>
      <w:ind w:left="120" w:firstLine="720"/>
      <w:jc w:val="both"/>
    </w:pPr>
    <w:rPr>
      <w:sz w:val="28"/>
      <w:szCs w:val="28"/>
    </w:rPr>
  </w:style>
  <w:style w:type="character" w:customStyle="1" w:styleId="aff">
    <w:name w:val="Основной текст_"/>
    <w:basedOn w:val="a2"/>
    <w:link w:val="24"/>
    <w:locked/>
    <w:rsid w:val="009900FF"/>
    <w:rPr>
      <w:sz w:val="27"/>
      <w:szCs w:val="27"/>
      <w:shd w:val="clear" w:color="auto" w:fill="FFFFFF"/>
    </w:rPr>
  </w:style>
  <w:style w:type="paragraph" w:customStyle="1" w:styleId="24">
    <w:name w:val="Основной текст2"/>
    <w:basedOn w:val="a1"/>
    <w:link w:val="aff"/>
    <w:rsid w:val="009900FF"/>
    <w:pPr>
      <w:shd w:val="clear" w:color="auto" w:fill="FFFFFF"/>
      <w:spacing w:line="326" w:lineRule="exact"/>
    </w:pPr>
    <w:rPr>
      <w:sz w:val="27"/>
      <w:szCs w:val="27"/>
    </w:rPr>
  </w:style>
  <w:style w:type="paragraph" w:customStyle="1" w:styleId="Nonformat">
    <w:name w:val="Nonformat"/>
    <w:basedOn w:val="a1"/>
    <w:rsid w:val="00B00877"/>
    <w:pPr>
      <w:snapToGrid w:val="0"/>
    </w:pPr>
    <w:rPr>
      <w:rFonts w:ascii="Consultant" w:hAnsi="Consultant"/>
    </w:rPr>
  </w:style>
  <w:style w:type="paragraph" w:customStyle="1" w:styleId="Default">
    <w:name w:val="Default"/>
    <w:rsid w:val="00B00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0">
    <w:name w:val="Основной текст 31"/>
    <w:basedOn w:val="a1"/>
    <w:uiPriority w:val="99"/>
    <w:rsid w:val="00D072E3"/>
    <w:pPr>
      <w:suppressAutoHyphens/>
      <w:jc w:val="both"/>
    </w:pPr>
    <w:rPr>
      <w:sz w:val="28"/>
      <w:szCs w:val="24"/>
      <w:lang w:eastAsia="ar-SA"/>
    </w:rPr>
  </w:style>
  <w:style w:type="character" w:customStyle="1" w:styleId="32">
    <w:name w:val="Основной текст 3 Знак"/>
    <w:basedOn w:val="a2"/>
    <w:link w:val="31"/>
    <w:rsid w:val="00DE2B4F"/>
    <w:rPr>
      <w:sz w:val="24"/>
    </w:rPr>
  </w:style>
  <w:style w:type="paragraph" w:customStyle="1" w:styleId="aff0">
    <w:name w:val="???????"/>
    <w:rsid w:val="001433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aff1">
    <w:name w:val="Нормальный (таблица)"/>
    <w:basedOn w:val="a1"/>
    <w:next w:val="a1"/>
    <w:uiPriority w:val="99"/>
    <w:rsid w:val="0063347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ConsPlusCell">
    <w:name w:val="ConsPlusCell"/>
    <w:rsid w:val="00DC7F1A"/>
    <w:pPr>
      <w:widowControl w:val="0"/>
      <w:autoSpaceDE w:val="0"/>
      <w:autoSpaceDN w:val="0"/>
      <w:adjustRightInd w:val="0"/>
    </w:pPr>
    <w:rPr>
      <w:rFonts w:ascii="Calibri" w:eastAsia="Calibri" w:hAnsi="Calibri" w:cs="Calibri"/>
      <w:sz w:val="22"/>
      <w:szCs w:val="22"/>
    </w:rPr>
  </w:style>
  <w:style w:type="character" w:customStyle="1" w:styleId="10">
    <w:name w:val="Заголовок 1 Знак"/>
    <w:basedOn w:val="a2"/>
    <w:link w:val="1"/>
    <w:uiPriority w:val="99"/>
    <w:rsid w:val="00622F5B"/>
    <w:rPr>
      <w:sz w:val="28"/>
    </w:rPr>
  </w:style>
  <w:style w:type="paragraph" w:customStyle="1" w:styleId="13">
    <w:name w:val="Абзац списка1"/>
    <w:basedOn w:val="a1"/>
    <w:uiPriority w:val="99"/>
    <w:rsid w:val="00622F5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1"/>
    <w:uiPriority w:val="99"/>
    <w:rsid w:val="00622F5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1">
    <w:name w:val="Заголовок 2 Знак"/>
    <w:basedOn w:val="a2"/>
    <w:link w:val="20"/>
    <w:uiPriority w:val="9"/>
    <w:rsid w:val="00622F5B"/>
    <w:rPr>
      <w:sz w:val="28"/>
    </w:rPr>
  </w:style>
  <w:style w:type="character" w:customStyle="1" w:styleId="50">
    <w:name w:val="Заголовок 5 Знак"/>
    <w:basedOn w:val="a2"/>
    <w:link w:val="5"/>
    <w:uiPriority w:val="9"/>
    <w:rsid w:val="00622F5B"/>
    <w:rPr>
      <w:sz w:val="28"/>
    </w:rPr>
  </w:style>
  <w:style w:type="paragraph" w:customStyle="1" w:styleId="aff2">
    <w:name w:val="Таблицы (моноширинный)"/>
    <w:basedOn w:val="a1"/>
    <w:next w:val="a1"/>
    <w:uiPriority w:val="99"/>
    <w:rsid w:val="00622F5B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aa">
    <w:name w:val="Текст выноски Знак"/>
    <w:basedOn w:val="a2"/>
    <w:link w:val="a9"/>
    <w:uiPriority w:val="99"/>
    <w:semiHidden/>
    <w:rsid w:val="00622F5B"/>
    <w:rPr>
      <w:rFonts w:ascii="Tahoma" w:hAnsi="Tahoma" w:cs="Tahoma"/>
      <w:sz w:val="16"/>
      <w:szCs w:val="16"/>
    </w:rPr>
  </w:style>
  <w:style w:type="table" w:customStyle="1" w:styleId="25">
    <w:name w:val="Сетка таблицы2"/>
    <w:basedOn w:val="a3"/>
    <w:next w:val="ab"/>
    <w:uiPriority w:val="59"/>
    <w:rsid w:val="00622F5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rsid w:val="00622F5B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oleObject" Target="embeddings/oleObject3.bin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1438117-AA16-47F2-B4FE-ADBC9ECA6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44</Pages>
  <Words>9409</Words>
  <Characters>53632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62916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Ольга</cp:lastModifiedBy>
  <cp:revision>8</cp:revision>
  <cp:lastPrinted>2022-08-16T06:53:00Z</cp:lastPrinted>
  <dcterms:created xsi:type="dcterms:W3CDTF">2022-08-17T12:15:00Z</dcterms:created>
  <dcterms:modified xsi:type="dcterms:W3CDTF">2022-08-17T13:23:00Z</dcterms:modified>
</cp:coreProperties>
</file>