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E2072">
        <w:rPr>
          <w:b/>
          <w:sz w:val="28"/>
          <w:szCs w:val="28"/>
          <w:u w:val="single"/>
        </w:rPr>
        <w:t>2</w:t>
      </w:r>
      <w:r w:rsidR="008C3B71">
        <w:rPr>
          <w:b/>
          <w:sz w:val="28"/>
          <w:szCs w:val="28"/>
          <w:u w:val="single"/>
        </w:rPr>
        <w:t>9</w:t>
      </w:r>
      <w:r w:rsidR="00850E8D">
        <w:rPr>
          <w:b/>
          <w:sz w:val="28"/>
          <w:szCs w:val="28"/>
          <w:u w:val="single"/>
        </w:rPr>
        <w:t xml:space="preserve"> </w:t>
      </w:r>
      <w:r w:rsidR="006732DC">
        <w:rPr>
          <w:b/>
          <w:sz w:val="28"/>
          <w:szCs w:val="28"/>
          <w:u w:val="single"/>
        </w:rPr>
        <w:t>октября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8C3B71">
        <w:rPr>
          <w:b/>
          <w:sz w:val="28"/>
          <w:szCs w:val="28"/>
          <w:u w:val="single"/>
        </w:rPr>
        <w:t>49</w:t>
      </w:r>
      <w:r w:rsidR="00471081">
        <w:rPr>
          <w:b/>
          <w:sz w:val="28"/>
          <w:szCs w:val="28"/>
          <w:u w:val="single"/>
        </w:rPr>
        <w:t>1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DC1CCB" w:rsidRDefault="00DC1CCB" w:rsidP="00471081">
      <w:pPr>
        <w:jc w:val="both"/>
        <w:rPr>
          <w:sz w:val="28"/>
        </w:rPr>
      </w:pPr>
    </w:p>
    <w:p w:rsidR="00DC1CCB" w:rsidRDefault="00DC1CCB" w:rsidP="00DC1CCB">
      <w:pPr>
        <w:shd w:val="clear" w:color="auto" w:fill="FFFFFF"/>
        <w:spacing w:line="315" w:lineRule="atLeast"/>
        <w:ind w:right="5102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О проведении месячника безопасности на водных объектах муниципального образования «</w:t>
      </w:r>
      <w:proofErr w:type="spellStart"/>
      <w:r>
        <w:rPr>
          <w:color w:val="000000" w:themeColor="text1"/>
          <w:spacing w:val="2"/>
          <w:sz w:val="28"/>
          <w:szCs w:val="28"/>
          <w:shd w:val="clear" w:color="auto" w:fill="FFFFFF"/>
        </w:rPr>
        <w:t>Сычевский</w:t>
      </w:r>
      <w:proofErr w:type="spellEnd"/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район» Смоленской области в осенне-зимний период 2024-2025 годов</w:t>
      </w:r>
    </w:p>
    <w:p w:rsidR="00DC1CCB" w:rsidRDefault="00DC1CCB" w:rsidP="00DC1CCB">
      <w:pPr>
        <w:shd w:val="clear" w:color="auto" w:fill="FFFFFF"/>
        <w:spacing w:line="315" w:lineRule="atLeast"/>
        <w:ind w:right="5102"/>
        <w:textAlignment w:val="baseline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DC1CCB" w:rsidRDefault="00DC1CCB" w:rsidP="00DC1CC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C1CCB" w:rsidRDefault="00DC1CCB" w:rsidP="00DC1CC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>В соответствии с </w:t>
      </w:r>
      <w:hyperlink r:id="rId9" w:history="1">
        <w:r w:rsidRPr="00A9247D">
          <w:rPr>
            <w:rStyle w:val="ad"/>
            <w:color w:val="000000" w:themeColor="text1"/>
            <w:spacing w:val="2"/>
            <w:sz w:val="28"/>
            <w:szCs w:val="28"/>
            <w:u w:val="none"/>
          </w:rPr>
          <w:t>Федеральным законом от 21</w:t>
        </w:r>
        <w:r>
          <w:rPr>
            <w:rStyle w:val="ad"/>
            <w:color w:val="000000" w:themeColor="text1"/>
            <w:spacing w:val="2"/>
            <w:sz w:val="28"/>
            <w:szCs w:val="28"/>
            <w:u w:val="none"/>
          </w:rPr>
          <w:t>.12.</w:t>
        </w:r>
        <w:r w:rsidRPr="00A9247D">
          <w:rPr>
            <w:rStyle w:val="ad"/>
            <w:color w:val="000000" w:themeColor="text1"/>
            <w:spacing w:val="2"/>
            <w:sz w:val="28"/>
            <w:szCs w:val="28"/>
            <w:u w:val="none"/>
          </w:rPr>
          <w:t xml:space="preserve">1994 года </w:t>
        </w:r>
        <w:r>
          <w:rPr>
            <w:rStyle w:val="ad"/>
            <w:color w:val="000000" w:themeColor="text1"/>
            <w:spacing w:val="2"/>
            <w:sz w:val="28"/>
            <w:szCs w:val="28"/>
            <w:u w:val="none"/>
          </w:rPr>
          <w:t>№</w:t>
        </w:r>
        <w:r w:rsidRPr="00A9247D">
          <w:rPr>
            <w:rStyle w:val="ad"/>
            <w:color w:val="000000" w:themeColor="text1"/>
            <w:spacing w:val="2"/>
            <w:sz w:val="28"/>
            <w:szCs w:val="28"/>
            <w:u w:val="none"/>
          </w:rPr>
          <w:t xml:space="preserve"> 68-ФЗ </w:t>
        </w:r>
        <w:r>
          <w:rPr>
            <w:rStyle w:val="ad"/>
            <w:color w:val="000000" w:themeColor="text1"/>
            <w:spacing w:val="2"/>
            <w:sz w:val="28"/>
            <w:szCs w:val="28"/>
            <w:u w:val="none"/>
          </w:rPr>
          <w:t xml:space="preserve">                      </w:t>
        </w:r>
        <w:r w:rsidR="00474222">
          <w:rPr>
            <w:color w:val="000000" w:themeColor="text1"/>
            <w:spacing w:val="2"/>
            <w:sz w:val="28"/>
            <w:szCs w:val="28"/>
          </w:rPr>
          <w:t>«</w:t>
        </w:r>
        <w:r w:rsidRPr="00A9247D">
          <w:rPr>
            <w:rStyle w:val="ad"/>
            <w:color w:val="000000" w:themeColor="text1"/>
            <w:spacing w:val="2"/>
            <w:sz w:val="28"/>
            <w:szCs w:val="28"/>
            <w:u w:val="none"/>
          </w:rPr>
          <w:t>О защите населения и территорий от чрезвычайных ситуаций природного и техногенного характера</w:t>
        </w:r>
        <w:r w:rsidR="00474222">
          <w:rPr>
            <w:color w:val="000000" w:themeColor="text1"/>
            <w:spacing w:val="2"/>
            <w:sz w:val="28"/>
            <w:szCs w:val="28"/>
          </w:rPr>
          <w:t>»</w:t>
        </w:r>
      </w:hyperlink>
      <w:r>
        <w:rPr>
          <w:color w:val="000000" w:themeColor="text1"/>
          <w:spacing w:val="2"/>
          <w:sz w:val="28"/>
          <w:szCs w:val="28"/>
        </w:rPr>
        <w:t>, во исполнение распоряжения Губернатора Смоленской области от 31.01.2024 года № 115-рп «Об утверждении плана мероприятий по обеспечению безопасности населения на водных объектах Смоленской области на 2024 год», в целях осуществления мероприятий                    по обеспечению безопасности людей на водных объектах, охраны их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жизни и здоровья:</w:t>
      </w:r>
    </w:p>
    <w:p w:rsidR="00DC1CCB" w:rsidRDefault="00DC1CCB" w:rsidP="00DC1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Провести в период с 01.11.2024 года по 30.11.2024 года месячник безопасности людей на водных объектах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проведения месячника безопасности людей на водных объектах на территории муниципального образования                          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осенне-зимний </w:t>
      </w:r>
      <w:r>
        <w:rPr>
          <w:sz w:val="28"/>
          <w:szCs w:val="28"/>
        </w:rPr>
        <w:t>период                           2024-2025 годов.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ответственным исполнителям при проведении месячника обратить внимание на своевременное проведение мероприятий                   по предупреждению гибели людей на водных объектах.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Главам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начальнику отдела городского хозяйства Администрации   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(</w:t>
      </w:r>
      <w:proofErr w:type="spellStart"/>
      <w:r>
        <w:rPr>
          <w:sz w:val="28"/>
          <w:szCs w:val="28"/>
        </w:rPr>
        <w:t>Т.М.Сигина</w:t>
      </w:r>
      <w:proofErr w:type="spellEnd"/>
      <w:r>
        <w:rPr>
          <w:sz w:val="28"/>
          <w:szCs w:val="28"/>
        </w:rPr>
        <w:t xml:space="preserve">) организовать: </w:t>
      </w:r>
      <w:r>
        <w:rPr>
          <w:sz w:val="28"/>
          <w:szCs w:val="28"/>
        </w:rPr>
        <w:tab/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учёт мест массового выхода людей на лёд, обозначение опасных мест предупреждающими знаками;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совместно с </w:t>
      </w:r>
      <w:r>
        <w:rPr>
          <w:color w:val="000000" w:themeColor="text1"/>
          <w:sz w:val="28"/>
        </w:rPr>
        <w:t>СОГУП «Восточная объединенная редакция «</w:t>
      </w:r>
      <w:proofErr w:type="spellStart"/>
      <w:r>
        <w:rPr>
          <w:color w:val="000000" w:themeColor="text1"/>
          <w:sz w:val="28"/>
        </w:rPr>
        <w:t>Сычевские</w:t>
      </w:r>
      <w:proofErr w:type="spellEnd"/>
      <w:r>
        <w:rPr>
          <w:color w:val="000000" w:themeColor="text1"/>
          <w:sz w:val="28"/>
        </w:rPr>
        <w:t xml:space="preserve"> вести»</w:t>
      </w:r>
      <w:r>
        <w:rPr>
          <w:sz w:val="28"/>
          <w:szCs w:val="28"/>
        </w:rPr>
        <w:t xml:space="preserve"> профилактическую работу с населением о правилах поведения и действиях в чрезвычайных ситуациях на водных объектах;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совместно с сотрудниками отделения полиции                          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РФ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», ведущим специалистом        по делам ГО и ЧС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рейдов по предупреждению несчастных случаев на льду.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(А.А. </w:t>
      </w: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>) организовать занятия в образовательных учреждениях по разъяснению детям правил поведения на водных объектах.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Ведущему специалисту по делам ГО и ЧС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(К.А.Казакова):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довести настоящее распоряжение до руководителей предприятий, организаций, учреждений; 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до 25.12.2024 года отчёт о проведении месячника                                    по обеспечению безопасности людей на водных объектах.</w:t>
      </w:r>
    </w:p>
    <w:p w:rsidR="00DC1CCB" w:rsidRDefault="00DC1CCB" w:rsidP="00DB5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B5146">
        <w:rPr>
          <w:sz w:val="28"/>
        </w:rPr>
        <w:t xml:space="preserve">Начальнику информационного отдела - пресс-секретарю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B5146">
        <w:rPr>
          <w:sz w:val="28"/>
          <w:szCs w:val="28"/>
        </w:rPr>
        <w:t>А.М. Беловой</w:t>
      </w:r>
      <w:r>
        <w:rPr>
          <w:sz w:val="28"/>
          <w:szCs w:val="28"/>
        </w:rPr>
        <w:t xml:space="preserve"> обеспечить обнародование настоящего распоряжения                                      в информационно – телекоммуникационной сети «Интернет».</w:t>
      </w:r>
    </w:p>
    <w:p w:rsidR="00DC1CCB" w:rsidRDefault="00DC1CCB" w:rsidP="00DC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С.Н.Митенковой</w:t>
      </w:r>
      <w:proofErr w:type="spellEnd"/>
      <w:r>
        <w:rPr>
          <w:sz w:val="28"/>
          <w:szCs w:val="28"/>
        </w:rPr>
        <w:t>.</w:t>
      </w:r>
    </w:p>
    <w:p w:rsidR="00DC1CCB" w:rsidRPr="00C56B5C" w:rsidRDefault="00DC1CCB" w:rsidP="00DC1CCB">
      <w:pPr>
        <w:ind w:right="-55" w:firstLine="709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</w:r>
    </w:p>
    <w:p w:rsidR="00DB5146" w:rsidRDefault="00DB5146" w:rsidP="00DB514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B5146" w:rsidRDefault="00DB5146" w:rsidP="00DB5146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B5146" w:rsidRDefault="00DB5146" w:rsidP="00DB5146">
      <w:pPr>
        <w:ind w:right="-55"/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p w:rsidR="00DC1CCB" w:rsidRDefault="00DC1CCB" w:rsidP="00DC1CCB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76"/>
        <w:gridCol w:w="3442"/>
        <w:gridCol w:w="4228"/>
      </w:tblGrid>
      <w:tr w:rsidR="00DC1CCB" w:rsidRPr="00900574" w:rsidTr="00DB5146">
        <w:trPr>
          <w:trHeight w:val="1956"/>
        </w:trPr>
        <w:tc>
          <w:tcPr>
            <w:tcW w:w="2076" w:type="dxa"/>
          </w:tcPr>
          <w:p w:rsidR="00DC1CCB" w:rsidRDefault="00DC1CCB" w:rsidP="003E5854"/>
        </w:tc>
        <w:tc>
          <w:tcPr>
            <w:tcW w:w="3442" w:type="dxa"/>
          </w:tcPr>
          <w:p w:rsidR="00DC1CCB" w:rsidRDefault="00DC1CCB" w:rsidP="003E5854"/>
        </w:tc>
        <w:tc>
          <w:tcPr>
            <w:tcW w:w="4228" w:type="dxa"/>
          </w:tcPr>
          <w:p w:rsidR="00DC1CCB" w:rsidRPr="00900574" w:rsidRDefault="00DC1CCB" w:rsidP="003E5854">
            <w:pPr>
              <w:ind w:left="-5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</w:t>
            </w:r>
            <w:r w:rsidRPr="00900574">
              <w:rPr>
                <w:sz w:val="28"/>
                <w:szCs w:val="28"/>
              </w:rPr>
              <w:t>Н</w:t>
            </w:r>
          </w:p>
          <w:p w:rsidR="00DC1CCB" w:rsidRPr="00900574" w:rsidRDefault="00DC1CCB" w:rsidP="003E5854">
            <w:pPr>
              <w:ind w:left="-544"/>
              <w:jc w:val="right"/>
              <w:rPr>
                <w:sz w:val="28"/>
                <w:szCs w:val="28"/>
              </w:rPr>
            </w:pPr>
            <w:r w:rsidRPr="00900574">
              <w:rPr>
                <w:sz w:val="28"/>
                <w:szCs w:val="28"/>
              </w:rPr>
              <w:t>распоряжением Администрации</w:t>
            </w:r>
          </w:p>
          <w:p w:rsidR="00DC1CCB" w:rsidRDefault="00DC1CCB" w:rsidP="003E5854">
            <w:pPr>
              <w:ind w:left="-544" w:firstLine="845"/>
              <w:jc w:val="right"/>
              <w:rPr>
                <w:sz w:val="28"/>
                <w:szCs w:val="28"/>
              </w:rPr>
            </w:pPr>
            <w:r w:rsidRPr="0090057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0574">
              <w:rPr>
                <w:sz w:val="28"/>
                <w:szCs w:val="28"/>
              </w:rPr>
              <w:t xml:space="preserve">образования </w:t>
            </w:r>
          </w:p>
          <w:p w:rsidR="00DC1CCB" w:rsidRDefault="00DC1CCB" w:rsidP="003E5854">
            <w:pPr>
              <w:ind w:left="-544" w:firstLine="845"/>
              <w:jc w:val="right"/>
              <w:rPr>
                <w:sz w:val="28"/>
                <w:szCs w:val="28"/>
              </w:rPr>
            </w:pPr>
            <w:r w:rsidRPr="00900574">
              <w:rPr>
                <w:sz w:val="28"/>
                <w:szCs w:val="28"/>
              </w:rPr>
              <w:t>«</w:t>
            </w:r>
            <w:proofErr w:type="spellStart"/>
            <w:r w:rsidRPr="00900574">
              <w:rPr>
                <w:sz w:val="28"/>
                <w:szCs w:val="28"/>
              </w:rPr>
              <w:t>Сычевский</w:t>
            </w:r>
            <w:proofErr w:type="spellEnd"/>
            <w:r w:rsidRPr="00900574">
              <w:rPr>
                <w:sz w:val="28"/>
                <w:szCs w:val="28"/>
              </w:rPr>
              <w:t xml:space="preserve"> район» </w:t>
            </w:r>
          </w:p>
          <w:p w:rsidR="00DC1CCB" w:rsidRPr="00900574" w:rsidRDefault="00DC1CCB" w:rsidP="003E5854">
            <w:pPr>
              <w:ind w:left="-544" w:firstLine="845"/>
              <w:jc w:val="right"/>
              <w:rPr>
                <w:sz w:val="28"/>
                <w:szCs w:val="28"/>
              </w:rPr>
            </w:pPr>
            <w:r w:rsidRPr="00900574">
              <w:rPr>
                <w:sz w:val="28"/>
                <w:szCs w:val="28"/>
              </w:rPr>
              <w:t xml:space="preserve">Смоленской области </w:t>
            </w:r>
          </w:p>
          <w:p w:rsidR="00DC1CCB" w:rsidRPr="00900574" w:rsidRDefault="00DC1CCB" w:rsidP="003E5854">
            <w:pPr>
              <w:ind w:left="-544"/>
              <w:jc w:val="right"/>
              <w:rPr>
                <w:sz w:val="28"/>
                <w:szCs w:val="28"/>
              </w:rPr>
            </w:pPr>
            <w:r w:rsidRPr="00900574">
              <w:rPr>
                <w:sz w:val="28"/>
                <w:szCs w:val="28"/>
              </w:rPr>
              <w:t xml:space="preserve">от </w:t>
            </w:r>
            <w:r w:rsidR="00DB5146">
              <w:rPr>
                <w:sz w:val="28"/>
                <w:szCs w:val="28"/>
              </w:rPr>
              <w:t>29.10.</w:t>
            </w:r>
            <w:r>
              <w:rPr>
                <w:sz w:val="28"/>
                <w:szCs w:val="28"/>
              </w:rPr>
              <w:t xml:space="preserve">2024 </w:t>
            </w:r>
            <w:r w:rsidRPr="00900574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900574">
              <w:rPr>
                <w:sz w:val="28"/>
                <w:szCs w:val="28"/>
              </w:rPr>
              <w:t xml:space="preserve">№ </w:t>
            </w:r>
            <w:r w:rsidR="00DB5146">
              <w:rPr>
                <w:sz w:val="28"/>
                <w:szCs w:val="28"/>
              </w:rPr>
              <w:t>491</w:t>
            </w:r>
            <w:r w:rsidRPr="00900574">
              <w:rPr>
                <w:sz w:val="28"/>
                <w:szCs w:val="28"/>
              </w:rPr>
              <w:t>-р</w:t>
            </w:r>
          </w:p>
          <w:p w:rsidR="00DC1CCB" w:rsidRPr="00900574" w:rsidRDefault="00DC1CCB" w:rsidP="003E5854">
            <w:pPr>
              <w:ind w:left="-544"/>
              <w:jc w:val="both"/>
              <w:rPr>
                <w:sz w:val="28"/>
                <w:szCs w:val="28"/>
              </w:rPr>
            </w:pPr>
          </w:p>
        </w:tc>
      </w:tr>
    </w:tbl>
    <w:p w:rsidR="00DC1CCB" w:rsidRDefault="00DC1CCB" w:rsidP="00DC1CCB">
      <w:pPr>
        <w:jc w:val="center"/>
        <w:rPr>
          <w:sz w:val="28"/>
          <w:szCs w:val="28"/>
        </w:rPr>
      </w:pPr>
    </w:p>
    <w:p w:rsidR="00DC1CCB" w:rsidRPr="00900574" w:rsidRDefault="00DC1CCB" w:rsidP="00DC1CCB">
      <w:pPr>
        <w:jc w:val="center"/>
        <w:rPr>
          <w:sz w:val="28"/>
          <w:szCs w:val="28"/>
        </w:rPr>
      </w:pPr>
      <w:r w:rsidRPr="00900574">
        <w:rPr>
          <w:sz w:val="28"/>
          <w:szCs w:val="28"/>
        </w:rPr>
        <w:t>ПЛАН</w:t>
      </w:r>
    </w:p>
    <w:p w:rsidR="00DC1CCB" w:rsidRPr="00900574" w:rsidRDefault="00DC1CCB" w:rsidP="00DC1CCB">
      <w:pPr>
        <w:jc w:val="center"/>
        <w:rPr>
          <w:sz w:val="28"/>
          <w:szCs w:val="28"/>
        </w:rPr>
      </w:pPr>
      <w:r w:rsidRPr="00900574">
        <w:rPr>
          <w:sz w:val="28"/>
          <w:szCs w:val="28"/>
        </w:rPr>
        <w:t>проведения месячника безопасности людей на водных объектах</w:t>
      </w:r>
    </w:p>
    <w:p w:rsidR="00DC1CCB" w:rsidRPr="00900574" w:rsidRDefault="00DC1CCB" w:rsidP="00DC1CCB">
      <w:pPr>
        <w:jc w:val="center"/>
        <w:rPr>
          <w:sz w:val="28"/>
          <w:szCs w:val="28"/>
        </w:rPr>
      </w:pPr>
      <w:r w:rsidRPr="00900574">
        <w:rPr>
          <w:sz w:val="28"/>
          <w:szCs w:val="28"/>
        </w:rPr>
        <w:t>на территории муниципального образования «</w:t>
      </w:r>
      <w:proofErr w:type="spellStart"/>
      <w:r w:rsidRPr="00900574">
        <w:rPr>
          <w:sz w:val="28"/>
          <w:szCs w:val="28"/>
        </w:rPr>
        <w:t>Сычевский</w:t>
      </w:r>
      <w:proofErr w:type="spellEnd"/>
      <w:r w:rsidRPr="00900574">
        <w:rPr>
          <w:sz w:val="28"/>
          <w:szCs w:val="28"/>
        </w:rPr>
        <w:t xml:space="preserve"> район»</w:t>
      </w:r>
    </w:p>
    <w:p w:rsidR="00DC1CCB" w:rsidRPr="00900574" w:rsidRDefault="00DC1CCB" w:rsidP="00DC1CCB">
      <w:pPr>
        <w:jc w:val="center"/>
        <w:rPr>
          <w:sz w:val="28"/>
          <w:szCs w:val="28"/>
        </w:rPr>
      </w:pPr>
      <w:r w:rsidRPr="00900574">
        <w:rPr>
          <w:sz w:val="28"/>
          <w:szCs w:val="28"/>
        </w:rPr>
        <w:t>Смоленской области в осенне-зимний период 202</w:t>
      </w:r>
      <w:r>
        <w:rPr>
          <w:sz w:val="28"/>
          <w:szCs w:val="28"/>
        </w:rPr>
        <w:t>4</w:t>
      </w:r>
      <w:r w:rsidRPr="0090057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00574">
        <w:rPr>
          <w:sz w:val="28"/>
          <w:szCs w:val="28"/>
        </w:rPr>
        <w:t xml:space="preserve"> годов</w:t>
      </w:r>
    </w:p>
    <w:p w:rsidR="00DC1CCB" w:rsidRPr="006F61C8" w:rsidRDefault="00DC1CCB" w:rsidP="00DC1CCB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975"/>
        <w:gridCol w:w="1559"/>
        <w:gridCol w:w="2126"/>
        <w:gridCol w:w="1560"/>
      </w:tblGrid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№</w:t>
            </w:r>
          </w:p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00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00D5">
              <w:rPr>
                <w:sz w:val="24"/>
                <w:szCs w:val="24"/>
              </w:rPr>
              <w:t>/</w:t>
            </w:r>
            <w:proofErr w:type="spellStart"/>
            <w:r w:rsidRPr="00D900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Примечание</w:t>
            </w: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Доведение до руководителей предприятий, организаций, учреждений распоряжения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 о проведении месячника на территории муниципального образования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Ведущий специалист  по делам ГО и ЧС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2.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Проведение заседаний КЧС и ОПБ по вопросам безопасности людей на водных объектах в осенне-зимний период 202</w:t>
            </w:r>
            <w:r>
              <w:rPr>
                <w:sz w:val="24"/>
                <w:szCs w:val="24"/>
              </w:rPr>
              <w:t>4</w:t>
            </w:r>
            <w:r w:rsidRPr="00D900D5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5</w:t>
            </w:r>
            <w:r w:rsidRPr="00D900D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Председатель КЧС и ОПБ при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3.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Выявление незарегистрированных мест массового выхода людей на лёд и проведение разъяснительной работы на местах пребывания людей на льду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 xml:space="preserve">Главы сельских поселений </w:t>
            </w:r>
            <w:proofErr w:type="spellStart"/>
            <w:r w:rsidRPr="00D900D5">
              <w:rPr>
                <w:sz w:val="24"/>
                <w:szCs w:val="24"/>
              </w:rPr>
              <w:t>Сычевского</w:t>
            </w:r>
            <w:proofErr w:type="spellEnd"/>
            <w:r w:rsidRPr="00D900D5">
              <w:rPr>
                <w:sz w:val="24"/>
                <w:szCs w:val="24"/>
              </w:rPr>
              <w:t xml:space="preserve"> района Смоленской области, начальник отдела городского хозяйства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</w:t>
            </w:r>
            <w:r w:rsidRPr="00D900D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Обозначение опасных мест выхода на лёд предупреждающими знаками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весь период</w:t>
            </w:r>
          </w:p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 xml:space="preserve">Главы сельских поселений </w:t>
            </w:r>
            <w:proofErr w:type="spellStart"/>
            <w:r w:rsidRPr="00D900D5">
              <w:rPr>
                <w:sz w:val="24"/>
                <w:szCs w:val="24"/>
              </w:rPr>
              <w:t>Сычевского</w:t>
            </w:r>
            <w:proofErr w:type="spellEnd"/>
            <w:r w:rsidRPr="00D900D5">
              <w:rPr>
                <w:sz w:val="24"/>
                <w:szCs w:val="24"/>
              </w:rPr>
              <w:t xml:space="preserve"> района Смоленской области, начальник отдела городского хозяйства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5.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Организация рейдов по предупреждению несчастных случаев на льду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 xml:space="preserve">Главы сельских поселений </w:t>
            </w:r>
            <w:proofErr w:type="spellStart"/>
            <w:r w:rsidRPr="00D900D5">
              <w:rPr>
                <w:sz w:val="24"/>
                <w:szCs w:val="24"/>
              </w:rPr>
              <w:t>Сычевского</w:t>
            </w:r>
            <w:proofErr w:type="spellEnd"/>
            <w:r w:rsidRPr="00D900D5">
              <w:rPr>
                <w:sz w:val="24"/>
                <w:szCs w:val="24"/>
              </w:rPr>
              <w:t xml:space="preserve"> района Смоленской области, начальник отдела городского хозяйства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области, отделение полиции по </w:t>
            </w:r>
            <w:proofErr w:type="spellStart"/>
            <w:r w:rsidRPr="00D900D5">
              <w:rPr>
                <w:sz w:val="24"/>
                <w:szCs w:val="24"/>
              </w:rPr>
              <w:t>Сычевскому</w:t>
            </w:r>
            <w:proofErr w:type="spellEnd"/>
            <w:r w:rsidRPr="00D900D5">
              <w:rPr>
                <w:sz w:val="24"/>
                <w:szCs w:val="24"/>
              </w:rPr>
              <w:t xml:space="preserve"> району МО МВД РФ «</w:t>
            </w:r>
            <w:proofErr w:type="spellStart"/>
            <w:r w:rsidRPr="00D900D5">
              <w:rPr>
                <w:sz w:val="24"/>
                <w:szCs w:val="24"/>
              </w:rPr>
              <w:t>Гагаринский</w:t>
            </w:r>
            <w:proofErr w:type="spellEnd"/>
            <w:r w:rsidRPr="00D900D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6.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Проведение совместно со СМИ профилактической работы с населением района о правилах поведения и действиях в чрезвычайных ситуациях на водных объектах в осенне-зимний период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DC1CCB" w:rsidRPr="00BF32D0" w:rsidRDefault="00DC1CCB" w:rsidP="003E5854">
            <w:pPr>
              <w:jc w:val="center"/>
              <w:rPr>
                <w:sz w:val="24"/>
                <w:szCs w:val="24"/>
              </w:rPr>
            </w:pPr>
            <w:r w:rsidRPr="00BF32D0">
              <w:rPr>
                <w:sz w:val="24"/>
                <w:szCs w:val="24"/>
              </w:rPr>
              <w:t>Начальник отдела городского хозяйства Администрации муниципального образования «</w:t>
            </w:r>
            <w:proofErr w:type="spellStart"/>
            <w:r w:rsidRPr="00BF32D0">
              <w:rPr>
                <w:sz w:val="24"/>
                <w:szCs w:val="24"/>
              </w:rPr>
              <w:t>Сычевский</w:t>
            </w:r>
            <w:proofErr w:type="spellEnd"/>
            <w:r w:rsidRPr="00BF32D0">
              <w:rPr>
                <w:sz w:val="24"/>
                <w:szCs w:val="24"/>
              </w:rPr>
              <w:t xml:space="preserve"> район» Смоленской области,</w:t>
            </w:r>
          </w:p>
          <w:p w:rsidR="00DC1CCB" w:rsidRPr="00BF32D0" w:rsidRDefault="00DC1CCB" w:rsidP="003E5854">
            <w:pPr>
              <w:jc w:val="center"/>
              <w:rPr>
                <w:color w:val="FF0000"/>
                <w:sz w:val="24"/>
                <w:szCs w:val="24"/>
              </w:rPr>
            </w:pPr>
            <w:r w:rsidRPr="00BF32D0">
              <w:rPr>
                <w:color w:val="000000" w:themeColor="text1"/>
                <w:sz w:val="24"/>
                <w:szCs w:val="24"/>
              </w:rPr>
              <w:t xml:space="preserve">СОГУП «Восточная </w:t>
            </w:r>
            <w:r w:rsidRPr="00BF32D0">
              <w:rPr>
                <w:color w:val="000000" w:themeColor="text1"/>
                <w:sz w:val="24"/>
                <w:szCs w:val="24"/>
              </w:rPr>
              <w:lastRenderedPageBreak/>
              <w:t>объединенная редакция «</w:t>
            </w:r>
            <w:proofErr w:type="spellStart"/>
            <w:r w:rsidRPr="00BF32D0">
              <w:rPr>
                <w:color w:val="000000" w:themeColor="text1"/>
                <w:sz w:val="24"/>
                <w:szCs w:val="24"/>
              </w:rPr>
              <w:t>Сычевские</w:t>
            </w:r>
            <w:proofErr w:type="spellEnd"/>
            <w:r w:rsidRPr="00BF32D0">
              <w:rPr>
                <w:color w:val="000000" w:themeColor="text1"/>
                <w:sz w:val="24"/>
                <w:szCs w:val="24"/>
              </w:rPr>
              <w:t xml:space="preserve"> вести»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Размещение статей и памяток по безопасности людей на водных объектах на официальном сайте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DC1CCB" w:rsidRPr="00BF32D0" w:rsidRDefault="00DB5146" w:rsidP="003E5854">
            <w:pPr>
              <w:jc w:val="center"/>
              <w:rPr>
                <w:sz w:val="24"/>
                <w:szCs w:val="24"/>
              </w:rPr>
            </w:pPr>
            <w:r w:rsidRPr="00BF32D0">
              <w:rPr>
                <w:sz w:val="24"/>
                <w:szCs w:val="24"/>
              </w:rPr>
              <w:t>Начальник информационного отдела - пресс-секретар</w:t>
            </w:r>
            <w:r w:rsidR="00BF32D0">
              <w:rPr>
                <w:sz w:val="24"/>
                <w:szCs w:val="24"/>
              </w:rPr>
              <w:t>ь</w:t>
            </w:r>
            <w:r w:rsidRPr="00BF32D0">
              <w:rPr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BF32D0">
              <w:rPr>
                <w:sz w:val="24"/>
                <w:szCs w:val="24"/>
              </w:rPr>
              <w:t>Сычевский</w:t>
            </w:r>
            <w:proofErr w:type="spellEnd"/>
            <w:r w:rsidRPr="00BF32D0">
              <w:rPr>
                <w:sz w:val="24"/>
                <w:szCs w:val="24"/>
              </w:rPr>
              <w:t xml:space="preserve"> район» Смоленской области</w:t>
            </w:r>
            <w:r w:rsidR="00DC1CCB" w:rsidRPr="00BF32D0">
              <w:rPr>
                <w:sz w:val="24"/>
                <w:szCs w:val="24"/>
              </w:rPr>
              <w:t xml:space="preserve">, ведущий специалист  </w:t>
            </w:r>
          </w:p>
          <w:p w:rsidR="00DC1CCB" w:rsidRPr="00BF32D0" w:rsidRDefault="00DC1CCB" w:rsidP="003E5854">
            <w:pPr>
              <w:jc w:val="center"/>
              <w:rPr>
                <w:sz w:val="24"/>
                <w:szCs w:val="24"/>
              </w:rPr>
            </w:pPr>
            <w:r w:rsidRPr="00BF32D0">
              <w:rPr>
                <w:sz w:val="24"/>
                <w:szCs w:val="24"/>
              </w:rPr>
              <w:t>по делам ГО и ЧС Администрации муниципального образования «</w:t>
            </w:r>
            <w:proofErr w:type="spellStart"/>
            <w:r w:rsidRPr="00BF32D0">
              <w:rPr>
                <w:sz w:val="24"/>
                <w:szCs w:val="24"/>
              </w:rPr>
              <w:t>Сычевский</w:t>
            </w:r>
            <w:proofErr w:type="spellEnd"/>
            <w:r w:rsidRPr="00BF32D0">
              <w:rPr>
                <w:sz w:val="24"/>
                <w:szCs w:val="24"/>
              </w:rPr>
              <w:t xml:space="preserve"> район» </w:t>
            </w:r>
          </w:p>
          <w:p w:rsidR="00DC1CCB" w:rsidRPr="00BF32D0" w:rsidRDefault="00DC1CCB" w:rsidP="003E5854">
            <w:pPr>
              <w:jc w:val="center"/>
              <w:rPr>
                <w:sz w:val="24"/>
                <w:szCs w:val="24"/>
              </w:rPr>
            </w:pPr>
            <w:r w:rsidRPr="00BF32D0">
              <w:rPr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8.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Организация занятий в образовательных учреждениях по разъяснению детям правил поведения на водных объектах</w:t>
            </w:r>
          </w:p>
        </w:tc>
        <w:tc>
          <w:tcPr>
            <w:tcW w:w="155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color w:val="000000"/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  <w:tr w:rsidR="00DC1CCB" w:rsidRPr="00D900D5" w:rsidTr="003E5854">
        <w:tc>
          <w:tcPr>
            <w:tcW w:w="669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9.</w:t>
            </w:r>
          </w:p>
        </w:tc>
        <w:tc>
          <w:tcPr>
            <w:tcW w:w="3975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Обобщение материалов, подготовка отчёта по результатам проведения месячника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DB5146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D900D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DC1CCB" w:rsidRPr="00D900D5" w:rsidRDefault="00DC1CCB" w:rsidP="003E5854">
            <w:pPr>
              <w:jc w:val="center"/>
              <w:rPr>
                <w:sz w:val="24"/>
                <w:szCs w:val="24"/>
              </w:rPr>
            </w:pPr>
            <w:r w:rsidRPr="00D900D5">
              <w:rPr>
                <w:sz w:val="24"/>
                <w:szCs w:val="24"/>
              </w:rPr>
              <w:t>Ведущий специалист  по делам ГО и ЧС Администрации муниципального образования «</w:t>
            </w:r>
            <w:proofErr w:type="spellStart"/>
            <w:r w:rsidRPr="00D900D5">
              <w:rPr>
                <w:sz w:val="24"/>
                <w:szCs w:val="24"/>
              </w:rPr>
              <w:t>Сычевский</w:t>
            </w:r>
            <w:proofErr w:type="spellEnd"/>
            <w:r w:rsidRPr="00D900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560" w:type="dxa"/>
          </w:tcPr>
          <w:p w:rsidR="00DC1CCB" w:rsidRPr="00D900D5" w:rsidRDefault="00DC1CCB" w:rsidP="003E5854">
            <w:pPr>
              <w:jc w:val="both"/>
              <w:rPr>
                <w:sz w:val="24"/>
                <w:szCs w:val="24"/>
              </w:rPr>
            </w:pPr>
          </w:p>
        </w:tc>
      </w:tr>
    </w:tbl>
    <w:p w:rsidR="00DC1CCB" w:rsidRPr="00D900D5" w:rsidRDefault="00DC1CCB" w:rsidP="00DC1CCB">
      <w:pPr>
        <w:rPr>
          <w:sz w:val="24"/>
          <w:szCs w:val="24"/>
        </w:rPr>
      </w:pPr>
    </w:p>
    <w:p w:rsidR="00DC1CCB" w:rsidRDefault="00DC1CCB" w:rsidP="00471081">
      <w:pPr>
        <w:jc w:val="both"/>
        <w:rPr>
          <w:sz w:val="28"/>
        </w:rPr>
      </w:pPr>
    </w:p>
    <w:p w:rsidR="00471081" w:rsidRDefault="00471081" w:rsidP="00AC2BAB">
      <w:pPr>
        <w:ind w:right="-55"/>
        <w:rPr>
          <w:sz w:val="28"/>
          <w:szCs w:val="28"/>
        </w:rPr>
      </w:pPr>
    </w:p>
    <w:sectPr w:rsidR="00471081" w:rsidSect="008C3B71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7F" w:rsidRDefault="00E22F7F" w:rsidP="00FA6D0B">
      <w:r>
        <w:separator/>
      </w:r>
    </w:p>
  </w:endnote>
  <w:endnote w:type="continuationSeparator" w:id="0">
    <w:p w:rsidR="00E22F7F" w:rsidRDefault="00E22F7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7F" w:rsidRDefault="00E22F7F" w:rsidP="00FA6D0B">
      <w:r>
        <w:separator/>
      </w:r>
    </w:p>
  </w:footnote>
  <w:footnote w:type="continuationSeparator" w:id="0">
    <w:p w:rsidR="00E22F7F" w:rsidRDefault="00E22F7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02FBC">
    <w:pPr>
      <w:pStyle w:val="a8"/>
      <w:jc w:val="center"/>
    </w:pPr>
    <w:fldSimple w:instr=" PAGE   \* MERGEFORMAT ">
      <w:r w:rsidR="00BF32D0">
        <w:rPr>
          <w:noProof/>
        </w:rPr>
        <w:t>3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44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6A4E"/>
    <w:rsid w:val="00067A58"/>
    <w:rsid w:val="0007052B"/>
    <w:rsid w:val="00071448"/>
    <w:rsid w:val="00071C54"/>
    <w:rsid w:val="00071F7E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49CC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66DC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2811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6771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567B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97FE2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5E43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19B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A56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2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072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3704C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2BFD"/>
    <w:rsid w:val="0036360A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107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1C2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5EF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50B5"/>
    <w:rsid w:val="00426142"/>
    <w:rsid w:val="00426D5F"/>
    <w:rsid w:val="004270B3"/>
    <w:rsid w:val="00427DDC"/>
    <w:rsid w:val="00431E97"/>
    <w:rsid w:val="00432B91"/>
    <w:rsid w:val="00432C2A"/>
    <w:rsid w:val="0043351C"/>
    <w:rsid w:val="00434CB5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338"/>
    <w:rsid w:val="004676A3"/>
    <w:rsid w:val="00467B71"/>
    <w:rsid w:val="0047028C"/>
    <w:rsid w:val="004705CB"/>
    <w:rsid w:val="00471081"/>
    <w:rsid w:val="00471625"/>
    <w:rsid w:val="00472C5F"/>
    <w:rsid w:val="00473238"/>
    <w:rsid w:val="00473696"/>
    <w:rsid w:val="00473B3A"/>
    <w:rsid w:val="00474222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170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102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3DA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643"/>
    <w:rsid w:val="005F3D1F"/>
    <w:rsid w:val="005F3D60"/>
    <w:rsid w:val="005F4796"/>
    <w:rsid w:val="005F5172"/>
    <w:rsid w:val="005F584E"/>
    <w:rsid w:val="005F5BA7"/>
    <w:rsid w:val="005F6C0B"/>
    <w:rsid w:val="005F7640"/>
    <w:rsid w:val="00600F3C"/>
    <w:rsid w:val="00601A0B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799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4B5"/>
    <w:rsid w:val="00671F26"/>
    <w:rsid w:val="006732DC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3D20"/>
    <w:rsid w:val="007B5D17"/>
    <w:rsid w:val="007B775B"/>
    <w:rsid w:val="007B7C21"/>
    <w:rsid w:val="007C0752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63D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564A2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27B7"/>
    <w:rsid w:val="00884015"/>
    <w:rsid w:val="00886BD9"/>
    <w:rsid w:val="00886CDD"/>
    <w:rsid w:val="008879B6"/>
    <w:rsid w:val="00887A02"/>
    <w:rsid w:val="00890DD0"/>
    <w:rsid w:val="008924B0"/>
    <w:rsid w:val="0089395A"/>
    <w:rsid w:val="00894A80"/>
    <w:rsid w:val="00895091"/>
    <w:rsid w:val="00897727"/>
    <w:rsid w:val="00897C17"/>
    <w:rsid w:val="00897FF6"/>
    <w:rsid w:val="008A09E6"/>
    <w:rsid w:val="008A0D89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B71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018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5FAD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102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E71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E7F4F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D20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6DDA"/>
    <w:rsid w:val="00AE7B38"/>
    <w:rsid w:val="00AE7B6C"/>
    <w:rsid w:val="00AF2E06"/>
    <w:rsid w:val="00AF3428"/>
    <w:rsid w:val="00AF42DA"/>
    <w:rsid w:val="00AF5612"/>
    <w:rsid w:val="00AF5D95"/>
    <w:rsid w:val="00AF7065"/>
    <w:rsid w:val="00B00729"/>
    <w:rsid w:val="00B00BDF"/>
    <w:rsid w:val="00B02FBC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61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5A74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2D0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2801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8784A"/>
    <w:rsid w:val="00C92746"/>
    <w:rsid w:val="00C92907"/>
    <w:rsid w:val="00C935A4"/>
    <w:rsid w:val="00C93EAE"/>
    <w:rsid w:val="00C94655"/>
    <w:rsid w:val="00C95333"/>
    <w:rsid w:val="00C95A23"/>
    <w:rsid w:val="00C967F7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40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1763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46"/>
    <w:rsid w:val="00DB51CF"/>
    <w:rsid w:val="00DB5946"/>
    <w:rsid w:val="00DB6414"/>
    <w:rsid w:val="00DB740B"/>
    <w:rsid w:val="00DB785A"/>
    <w:rsid w:val="00DB7BBD"/>
    <w:rsid w:val="00DC1A72"/>
    <w:rsid w:val="00DC1CCB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2F7F"/>
    <w:rsid w:val="00E23548"/>
    <w:rsid w:val="00E23FB6"/>
    <w:rsid w:val="00E24FF1"/>
    <w:rsid w:val="00E25106"/>
    <w:rsid w:val="00E252DA"/>
    <w:rsid w:val="00E25E91"/>
    <w:rsid w:val="00E26058"/>
    <w:rsid w:val="00E26A37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4F14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2E8F"/>
    <w:rsid w:val="00E93ADA"/>
    <w:rsid w:val="00E948AD"/>
    <w:rsid w:val="00E95314"/>
    <w:rsid w:val="00E957EC"/>
    <w:rsid w:val="00E96B51"/>
    <w:rsid w:val="00E97EA2"/>
    <w:rsid w:val="00EA0605"/>
    <w:rsid w:val="00EA0B6A"/>
    <w:rsid w:val="00EA3B61"/>
    <w:rsid w:val="00EA43AF"/>
    <w:rsid w:val="00EA48C0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42D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B6EA09-966F-4B68-85B5-DD36FBCE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10</cp:revision>
  <cp:lastPrinted>2024-10-30T12:36:00Z</cp:lastPrinted>
  <dcterms:created xsi:type="dcterms:W3CDTF">2024-10-30T12:19:00Z</dcterms:created>
  <dcterms:modified xsi:type="dcterms:W3CDTF">2024-10-30T12:36:00Z</dcterms:modified>
</cp:coreProperties>
</file>