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40114F">
        <w:rPr>
          <w:b/>
          <w:sz w:val="28"/>
          <w:szCs w:val="28"/>
          <w:u w:val="single"/>
        </w:rPr>
        <w:t>0</w:t>
      </w:r>
      <w:r w:rsidR="006959E0">
        <w:rPr>
          <w:b/>
          <w:sz w:val="28"/>
          <w:szCs w:val="28"/>
          <w:u w:val="single"/>
        </w:rPr>
        <w:t>5</w:t>
      </w:r>
      <w:r w:rsidR="00500094">
        <w:rPr>
          <w:b/>
          <w:sz w:val="28"/>
          <w:szCs w:val="28"/>
          <w:u w:val="single"/>
        </w:rPr>
        <w:t xml:space="preserve"> </w:t>
      </w:r>
      <w:r w:rsidR="00AD7B90">
        <w:rPr>
          <w:b/>
          <w:sz w:val="28"/>
          <w:szCs w:val="28"/>
          <w:u w:val="single"/>
        </w:rPr>
        <w:t>ноября</w:t>
      </w:r>
      <w:r w:rsidR="00500094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6959E0">
        <w:rPr>
          <w:b/>
          <w:sz w:val="28"/>
          <w:szCs w:val="28"/>
          <w:u w:val="single"/>
        </w:rPr>
        <w:t>499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</w:tblGrid>
      <w:tr w:rsidR="00AE1AE3" w:rsidRPr="003E7511" w:rsidTr="00E145DA">
        <w:tc>
          <w:tcPr>
            <w:tcW w:w="4820" w:type="dxa"/>
          </w:tcPr>
          <w:p w:rsidR="00AE1AE3" w:rsidRPr="003E7511" w:rsidRDefault="00AE1AE3" w:rsidP="00E145DA">
            <w:pPr>
              <w:jc w:val="both"/>
              <w:rPr>
                <w:sz w:val="28"/>
                <w:szCs w:val="28"/>
              </w:rPr>
            </w:pPr>
            <w:r w:rsidRPr="003E751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                               в распоряжение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  <w:r w:rsidRPr="003E75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22.07.2022 г. № 283-р</w:t>
            </w:r>
          </w:p>
        </w:tc>
      </w:tr>
    </w:tbl>
    <w:p w:rsidR="00AE1AE3" w:rsidRPr="003E7511" w:rsidRDefault="00AE1AE3" w:rsidP="00AE1AE3">
      <w:pPr>
        <w:rPr>
          <w:sz w:val="28"/>
          <w:szCs w:val="28"/>
        </w:rPr>
      </w:pPr>
    </w:p>
    <w:p w:rsidR="00AE1AE3" w:rsidRPr="003E7511" w:rsidRDefault="00AE1AE3" w:rsidP="00AE1AE3">
      <w:pPr>
        <w:rPr>
          <w:sz w:val="28"/>
          <w:szCs w:val="28"/>
        </w:rPr>
      </w:pPr>
    </w:p>
    <w:p w:rsidR="00AE1AE3" w:rsidRDefault="00AE1AE3" w:rsidP="00AE1AE3">
      <w:pPr>
        <w:pStyle w:val="af1"/>
        <w:ind w:left="0" w:firstLine="720"/>
        <w:rPr>
          <w:szCs w:val="28"/>
        </w:rPr>
      </w:pPr>
      <w:proofErr w:type="gramStart"/>
      <w:r w:rsidRPr="003E7511">
        <w:rPr>
          <w:szCs w:val="28"/>
        </w:rPr>
        <w:t>В соответствии с Жилищным кодексом Российской Федерации,</w:t>
      </w:r>
      <w:r>
        <w:rPr>
          <w:szCs w:val="28"/>
        </w:rPr>
        <w:t xml:space="preserve"> </w:t>
      </w:r>
      <w:r w:rsidRPr="003E7511">
        <w:rPr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областным законом от 13.03.2006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</w:t>
      </w:r>
      <w:r>
        <w:rPr>
          <w:szCs w:val="28"/>
        </w:rPr>
        <w:t xml:space="preserve">              </w:t>
      </w:r>
      <w:r w:rsidRPr="003E7511">
        <w:rPr>
          <w:szCs w:val="28"/>
        </w:rPr>
        <w:t>по договорам социального найма, на</w:t>
      </w:r>
      <w:r>
        <w:rPr>
          <w:szCs w:val="28"/>
        </w:rPr>
        <w:t xml:space="preserve"> территории Смоленской области», в связи с кадровыми изменениями:</w:t>
      </w:r>
      <w:proofErr w:type="gramEnd"/>
    </w:p>
    <w:p w:rsidR="00AE1AE3" w:rsidRPr="003E7511" w:rsidRDefault="00AE1AE3" w:rsidP="00AE1AE3">
      <w:pPr>
        <w:pStyle w:val="af1"/>
        <w:tabs>
          <w:tab w:val="left" w:pos="993"/>
        </w:tabs>
        <w:ind w:left="0" w:firstLine="720"/>
        <w:rPr>
          <w:szCs w:val="28"/>
        </w:rPr>
      </w:pPr>
      <w:r>
        <w:rPr>
          <w:szCs w:val="28"/>
        </w:rPr>
        <w:t xml:space="preserve">1. </w:t>
      </w:r>
      <w:r w:rsidRPr="00D11122">
        <w:rPr>
          <w:szCs w:val="28"/>
        </w:rPr>
        <w:t xml:space="preserve"> </w:t>
      </w:r>
      <w:proofErr w:type="gramStart"/>
      <w:r>
        <w:rPr>
          <w:szCs w:val="28"/>
        </w:rPr>
        <w:t xml:space="preserve">Внести  в </w:t>
      </w:r>
      <w:r w:rsidRPr="003E7511">
        <w:rPr>
          <w:szCs w:val="28"/>
        </w:rPr>
        <w:t>распоряжение Администрации муниципального образования «</w:t>
      </w:r>
      <w:proofErr w:type="spellStart"/>
      <w:r w:rsidRPr="003E7511">
        <w:rPr>
          <w:szCs w:val="28"/>
        </w:rPr>
        <w:t>Сычевски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район» Смоленской области от 22.07.2022 года №283-р                         </w:t>
      </w:r>
      <w:r w:rsidRPr="003E7511">
        <w:rPr>
          <w:szCs w:val="28"/>
        </w:rPr>
        <w:t>«Об утверждении состава общественной комиссии по жилищным вопросам  при отделе городского хозяйства Администрации муниципального образования «</w:t>
      </w:r>
      <w:proofErr w:type="spellStart"/>
      <w:r w:rsidRPr="003E7511">
        <w:rPr>
          <w:szCs w:val="28"/>
        </w:rPr>
        <w:t>Сычевский</w:t>
      </w:r>
      <w:proofErr w:type="spellEnd"/>
      <w:r w:rsidRPr="003E7511">
        <w:rPr>
          <w:szCs w:val="28"/>
        </w:rPr>
        <w:t xml:space="preserve"> район» Смоленской области</w:t>
      </w:r>
      <w:r>
        <w:rPr>
          <w:szCs w:val="28"/>
        </w:rPr>
        <w:t xml:space="preserve">» (в редакции распоряжений </w:t>
      </w:r>
      <w:r w:rsidRPr="003E7511">
        <w:rPr>
          <w:szCs w:val="28"/>
        </w:rPr>
        <w:t>Администрации муниципального образования «</w:t>
      </w:r>
      <w:proofErr w:type="spellStart"/>
      <w:r w:rsidRPr="003E7511">
        <w:rPr>
          <w:szCs w:val="28"/>
        </w:rPr>
        <w:t>Сычевский</w:t>
      </w:r>
      <w:proofErr w:type="spellEnd"/>
      <w:r w:rsidRPr="003E7511">
        <w:rPr>
          <w:szCs w:val="28"/>
        </w:rPr>
        <w:t xml:space="preserve"> район» Смоленской области</w:t>
      </w:r>
      <w:r>
        <w:rPr>
          <w:szCs w:val="28"/>
        </w:rPr>
        <w:t xml:space="preserve"> от 09.08.2023 года № 355-р, от 23.04.2024 года №170-р) следующие изменения:</w:t>
      </w:r>
      <w:proofErr w:type="gramEnd"/>
    </w:p>
    <w:p w:rsidR="00AE1AE3" w:rsidRDefault="00FC4B10" w:rsidP="00AE1AE3">
      <w:pPr>
        <w:pStyle w:val="aa"/>
        <w:ind w:firstLine="720"/>
        <w:jc w:val="both"/>
      </w:pPr>
      <w:r>
        <w:t>в</w:t>
      </w:r>
      <w:r w:rsidR="00AE1AE3" w:rsidRPr="00A52D6B">
        <w:t>ывести</w:t>
      </w:r>
      <w:r w:rsidR="00AE1AE3">
        <w:t xml:space="preserve"> </w:t>
      </w:r>
      <w:r w:rsidR="00AE1AE3" w:rsidRPr="00A52D6B">
        <w:t xml:space="preserve">из состава общественной комиссии по жилищным вопросам </w:t>
      </w:r>
      <w:r>
        <w:t xml:space="preserve">             </w:t>
      </w:r>
      <w:r w:rsidR="00AE1AE3" w:rsidRPr="00A52D6B">
        <w:t>при отделе городского хозяйства Администрации муниципального образования «</w:t>
      </w:r>
      <w:proofErr w:type="spellStart"/>
      <w:r w:rsidR="00AE1AE3" w:rsidRPr="00A52D6B">
        <w:t>Сычевский</w:t>
      </w:r>
      <w:proofErr w:type="spellEnd"/>
      <w:r w:rsidR="00AE1AE3" w:rsidRPr="00A52D6B">
        <w:t xml:space="preserve"> район» Смоленской области </w:t>
      </w:r>
      <w:r w:rsidR="00AE1AE3">
        <w:t xml:space="preserve"> М.А.Алексееву.</w:t>
      </w:r>
    </w:p>
    <w:p w:rsidR="00AE1AE3" w:rsidRDefault="00AE1AE3" w:rsidP="00AE1AE3">
      <w:pPr>
        <w:pStyle w:val="af1"/>
        <w:tabs>
          <w:tab w:val="left" w:pos="993"/>
        </w:tabs>
        <w:ind w:left="0" w:firstLine="720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E7511">
        <w:rPr>
          <w:szCs w:val="28"/>
        </w:rPr>
        <w:t>Разместить</w:t>
      </w:r>
      <w:proofErr w:type="gramEnd"/>
      <w:r w:rsidRPr="003E7511">
        <w:rPr>
          <w:szCs w:val="28"/>
        </w:rPr>
        <w:t xml:space="preserve"> настоящее распоряжение на официальном сайте Администрации муниципального образования «</w:t>
      </w:r>
      <w:proofErr w:type="spellStart"/>
      <w:r w:rsidRPr="003E7511">
        <w:rPr>
          <w:szCs w:val="28"/>
        </w:rPr>
        <w:t>Сычевский</w:t>
      </w:r>
      <w:proofErr w:type="spellEnd"/>
      <w:r w:rsidRPr="003E7511">
        <w:rPr>
          <w:szCs w:val="28"/>
        </w:rPr>
        <w:t xml:space="preserve"> район» Смоленской области.</w:t>
      </w:r>
    </w:p>
    <w:p w:rsidR="00AE1AE3" w:rsidRPr="003E7511" w:rsidRDefault="00AE1AE3" w:rsidP="00AE1AE3">
      <w:pPr>
        <w:pStyle w:val="af1"/>
        <w:tabs>
          <w:tab w:val="left" w:pos="993"/>
        </w:tabs>
        <w:ind w:left="0" w:firstLine="720"/>
        <w:rPr>
          <w:szCs w:val="28"/>
        </w:rPr>
      </w:pPr>
    </w:p>
    <w:p w:rsidR="00AE1AE3" w:rsidRPr="003E7511" w:rsidRDefault="00AE1AE3" w:rsidP="00AE1AE3">
      <w:pPr>
        <w:pStyle w:val="af1"/>
        <w:tabs>
          <w:tab w:val="left" w:pos="993"/>
        </w:tabs>
        <w:ind w:left="0" w:firstLine="720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 w:rsidRPr="003E7511">
        <w:rPr>
          <w:szCs w:val="28"/>
        </w:rPr>
        <w:t>Контроль</w:t>
      </w:r>
      <w:r>
        <w:rPr>
          <w:szCs w:val="28"/>
        </w:rPr>
        <w:t xml:space="preserve"> </w:t>
      </w:r>
      <w:r w:rsidRPr="003E7511">
        <w:rPr>
          <w:szCs w:val="28"/>
        </w:rPr>
        <w:t>за</w:t>
      </w:r>
      <w:proofErr w:type="gramEnd"/>
      <w:r w:rsidRPr="003E7511">
        <w:rPr>
          <w:szCs w:val="28"/>
        </w:rPr>
        <w:t xml:space="preserve"> исполнением настоящего распоряжения возложить</w:t>
      </w:r>
      <w:r>
        <w:rPr>
          <w:szCs w:val="28"/>
        </w:rPr>
        <w:t xml:space="preserve">                  </w:t>
      </w:r>
      <w:r w:rsidRPr="003E7511">
        <w:rPr>
          <w:szCs w:val="28"/>
        </w:rPr>
        <w:t>на начальника отдела городского хозяйства Администрации муниципального</w:t>
      </w:r>
      <w:r>
        <w:rPr>
          <w:szCs w:val="28"/>
        </w:rPr>
        <w:t xml:space="preserve"> образования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Т.М. </w:t>
      </w:r>
      <w:proofErr w:type="spellStart"/>
      <w:r>
        <w:rPr>
          <w:szCs w:val="28"/>
        </w:rPr>
        <w:t>Сигину</w:t>
      </w:r>
      <w:proofErr w:type="spellEnd"/>
      <w:r w:rsidRPr="003E7511">
        <w:rPr>
          <w:szCs w:val="28"/>
        </w:rPr>
        <w:t>.</w:t>
      </w:r>
    </w:p>
    <w:p w:rsidR="00FF208E" w:rsidRDefault="00FF208E" w:rsidP="00AC2BAB">
      <w:pPr>
        <w:rPr>
          <w:sz w:val="28"/>
          <w:szCs w:val="28"/>
        </w:rPr>
      </w:pPr>
    </w:p>
    <w:p w:rsidR="004D6312" w:rsidRDefault="004D6312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</w:t>
      </w:r>
      <w:r w:rsidR="008A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61" w:rsidRDefault="008F5961" w:rsidP="00FA6D0B">
      <w:r>
        <w:separator/>
      </w:r>
    </w:p>
  </w:endnote>
  <w:endnote w:type="continuationSeparator" w:id="0">
    <w:p w:rsidR="008F5961" w:rsidRDefault="008F596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61" w:rsidRDefault="008F5961" w:rsidP="00FA6D0B">
      <w:r>
        <w:separator/>
      </w:r>
    </w:p>
  </w:footnote>
  <w:footnote w:type="continuationSeparator" w:id="0">
    <w:p w:rsidR="008F5961" w:rsidRDefault="008F596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E032D3">
    <w:pPr>
      <w:pStyle w:val="a8"/>
      <w:jc w:val="center"/>
    </w:pPr>
    <w:fldSimple w:instr=" PAGE   \* MERGEFORMAT ">
      <w:r w:rsidR="00FC4B10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905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3AF"/>
    <w:rsid w:val="000015C8"/>
    <w:rsid w:val="00001984"/>
    <w:rsid w:val="00001C14"/>
    <w:rsid w:val="000029A0"/>
    <w:rsid w:val="000041F9"/>
    <w:rsid w:val="000066A7"/>
    <w:rsid w:val="000075C0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66AE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3D2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85"/>
    <w:rsid w:val="000D443B"/>
    <w:rsid w:val="000D5968"/>
    <w:rsid w:val="000D5BE0"/>
    <w:rsid w:val="000D65EC"/>
    <w:rsid w:val="000D711F"/>
    <w:rsid w:val="000E18ED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2D32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3D3E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7033"/>
    <w:rsid w:val="00197087"/>
    <w:rsid w:val="001A21E5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337C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2AAE"/>
    <w:rsid w:val="001E33D4"/>
    <w:rsid w:val="001E3BEE"/>
    <w:rsid w:val="001E49E1"/>
    <w:rsid w:val="001E4B85"/>
    <w:rsid w:val="001E54F9"/>
    <w:rsid w:val="001E5A43"/>
    <w:rsid w:val="001E5EDD"/>
    <w:rsid w:val="001E5FCA"/>
    <w:rsid w:val="001E646E"/>
    <w:rsid w:val="001E64C3"/>
    <w:rsid w:val="001E660B"/>
    <w:rsid w:val="001E678F"/>
    <w:rsid w:val="001E6E54"/>
    <w:rsid w:val="001E77A1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054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2349"/>
    <w:rsid w:val="0024359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12"/>
    <w:rsid w:val="0024744C"/>
    <w:rsid w:val="00250391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C8E"/>
    <w:rsid w:val="00285D4A"/>
    <w:rsid w:val="00285F18"/>
    <w:rsid w:val="00287663"/>
    <w:rsid w:val="00290CA7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8F3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B2E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4295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19C6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2F2D"/>
    <w:rsid w:val="00353BA4"/>
    <w:rsid w:val="00354547"/>
    <w:rsid w:val="003560BF"/>
    <w:rsid w:val="00356DBC"/>
    <w:rsid w:val="003611F0"/>
    <w:rsid w:val="00362BFD"/>
    <w:rsid w:val="00364429"/>
    <w:rsid w:val="003650F2"/>
    <w:rsid w:val="00366A61"/>
    <w:rsid w:val="003673EB"/>
    <w:rsid w:val="00367AFE"/>
    <w:rsid w:val="003710D5"/>
    <w:rsid w:val="00371CAA"/>
    <w:rsid w:val="00372D5A"/>
    <w:rsid w:val="00373C79"/>
    <w:rsid w:val="00373D7D"/>
    <w:rsid w:val="00374C4F"/>
    <w:rsid w:val="0037735E"/>
    <w:rsid w:val="00380320"/>
    <w:rsid w:val="0038033C"/>
    <w:rsid w:val="0038090B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63E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4F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4CB5"/>
    <w:rsid w:val="00436774"/>
    <w:rsid w:val="004369E1"/>
    <w:rsid w:val="004373F3"/>
    <w:rsid w:val="00437C77"/>
    <w:rsid w:val="004403F7"/>
    <w:rsid w:val="00441626"/>
    <w:rsid w:val="004428EB"/>
    <w:rsid w:val="00442B2E"/>
    <w:rsid w:val="004430B1"/>
    <w:rsid w:val="004433BC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289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320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3C95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C6094"/>
    <w:rsid w:val="004D0265"/>
    <w:rsid w:val="004D054E"/>
    <w:rsid w:val="004D1441"/>
    <w:rsid w:val="004D2471"/>
    <w:rsid w:val="004D3618"/>
    <w:rsid w:val="004D3887"/>
    <w:rsid w:val="004D3E0D"/>
    <w:rsid w:val="004D6312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6DE1"/>
    <w:rsid w:val="004F710D"/>
    <w:rsid w:val="004F7EC9"/>
    <w:rsid w:val="00500094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3FD9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58C7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40734"/>
    <w:rsid w:val="00540F4C"/>
    <w:rsid w:val="00542D12"/>
    <w:rsid w:val="00543FD2"/>
    <w:rsid w:val="005457CD"/>
    <w:rsid w:val="0054702D"/>
    <w:rsid w:val="005510DB"/>
    <w:rsid w:val="0055403D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415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14"/>
    <w:rsid w:val="005964AB"/>
    <w:rsid w:val="0059659A"/>
    <w:rsid w:val="00597065"/>
    <w:rsid w:val="005971EE"/>
    <w:rsid w:val="005976D1"/>
    <w:rsid w:val="0059772E"/>
    <w:rsid w:val="005A0CEE"/>
    <w:rsid w:val="005A2CE7"/>
    <w:rsid w:val="005A506D"/>
    <w:rsid w:val="005A63BE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B7F1C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5658"/>
    <w:rsid w:val="006264D9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071"/>
    <w:rsid w:val="00691803"/>
    <w:rsid w:val="0069201E"/>
    <w:rsid w:val="00692198"/>
    <w:rsid w:val="00692F0F"/>
    <w:rsid w:val="00692F39"/>
    <w:rsid w:val="00693141"/>
    <w:rsid w:val="006931ED"/>
    <w:rsid w:val="006959E0"/>
    <w:rsid w:val="00697220"/>
    <w:rsid w:val="006972D4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35CD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1053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4DB4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47312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1E88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5D17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242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878"/>
    <w:rsid w:val="00804A93"/>
    <w:rsid w:val="00804FFA"/>
    <w:rsid w:val="00805905"/>
    <w:rsid w:val="00810BC1"/>
    <w:rsid w:val="0081382B"/>
    <w:rsid w:val="0081612C"/>
    <w:rsid w:val="00816CD0"/>
    <w:rsid w:val="00817463"/>
    <w:rsid w:val="008213F4"/>
    <w:rsid w:val="0082223A"/>
    <w:rsid w:val="00822EC0"/>
    <w:rsid w:val="00823FA4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47229"/>
    <w:rsid w:val="0085047B"/>
    <w:rsid w:val="00850A9E"/>
    <w:rsid w:val="00850E8D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4143"/>
    <w:rsid w:val="008644FF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C61"/>
    <w:rsid w:val="008A1CDD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535"/>
    <w:rsid w:val="008D1C2D"/>
    <w:rsid w:val="008D22EE"/>
    <w:rsid w:val="008D38FB"/>
    <w:rsid w:val="008D4E3D"/>
    <w:rsid w:val="008D5C59"/>
    <w:rsid w:val="008D5CE2"/>
    <w:rsid w:val="008E0965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5059"/>
    <w:rsid w:val="008F5961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3BB1"/>
    <w:rsid w:val="009243DA"/>
    <w:rsid w:val="00924B4E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76C1C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01F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97881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027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0C73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850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D7B90"/>
    <w:rsid w:val="00AE020A"/>
    <w:rsid w:val="00AE0848"/>
    <w:rsid w:val="00AE1847"/>
    <w:rsid w:val="00AE1A9B"/>
    <w:rsid w:val="00AE1AE3"/>
    <w:rsid w:val="00AE231E"/>
    <w:rsid w:val="00AE4727"/>
    <w:rsid w:val="00AE4B5B"/>
    <w:rsid w:val="00AE594C"/>
    <w:rsid w:val="00AE5D7D"/>
    <w:rsid w:val="00AE6DDA"/>
    <w:rsid w:val="00AE7B38"/>
    <w:rsid w:val="00AE7B6C"/>
    <w:rsid w:val="00AE7E7A"/>
    <w:rsid w:val="00AF3428"/>
    <w:rsid w:val="00AF42DA"/>
    <w:rsid w:val="00AF5612"/>
    <w:rsid w:val="00AF5D95"/>
    <w:rsid w:val="00AF6BC3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2E7C"/>
    <w:rsid w:val="00B166FF"/>
    <w:rsid w:val="00B2023F"/>
    <w:rsid w:val="00B21503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15DF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24F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7BF"/>
    <w:rsid w:val="00BF1956"/>
    <w:rsid w:val="00BF255D"/>
    <w:rsid w:val="00BF2A3A"/>
    <w:rsid w:val="00BF2E84"/>
    <w:rsid w:val="00BF35C0"/>
    <w:rsid w:val="00BF53A7"/>
    <w:rsid w:val="00BF561D"/>
    <w:rsid w:val="00BF656D"/>
    <w:rsid w:val="00BF6F85"/>
    <w:rsid w:val="00BF70F5"/>
    <w:rsid w:val="00C0045C"/>
    <w:rsid w:val="00C00F15"/>
    <w:rsid w:val="00C01C12"/>
    <w:rsid w:val="00C02EFC"/>
    <w:rsid w:val="00C03BB6"/>
    <w:rsid w:val="00C04D9D"/>
    <w:rsid w:val="00C06848"/>
    <w:rsid w:val="00C0759F"/>
    <w:rsid w:val="00C108C5"/>
    <w:rsid w:val="00C11659"/>
    <w:rsid w:val="00C11EF7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7F"/>
    <w:rsid w:val="00C86A9C"/>
    <w:rsid w:val="00C92746"/>
    <w:rsid w:val="00C92907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5B4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E7F8B"/>
    <w:rsid w:val="00CF032D"/>
    <w:rsid w:val="00CF0B39"/>
    <w:rsid w:val="00CF0E74"/>
    <w:rsid w:val="00CF0EB0"/>
    <w:rsid w:val="00CF1F13"/>
    <w:rsid w:val="00CF2B8E"/>
    <w:rsid w:val="00CF2D5E"/>
    <w:rsid w:val="00CF3034"/>
    <w:rsid w:val="00CF39C3"/>
    <w:rsid w:val="00CF4C98"/>
    <w:rsid w:val="00CF660E"/>
    <w:rsid w:val="00CF6A64"/>
    <w:rsid w:val="00CF7AC6"/>
    <w:rsid w:val="00D019C3"/>
    <w:rsid w:val="00D0392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982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CE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99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4626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D79B4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32D3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37C06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2A47"/>
    <w:rsid w:val="00EA3B61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01D8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263D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A09"/>
    <w:rsid w:val="00FC4B10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08E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c">
    <w:name w:val="footer"/>
    <w:basedOn w:val="a"/>
    <w:link w:val="ad"/>
    <w:rsid w:val="00FA6D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e">
    <w:name w:val="Hyperlink"/>
    <w:basedOn w:val="a0"/>
    <w:unhideWhenUsed/>
    <w:rsid w:val="00D949B2"/>
    <w:rPr>
      <w:color w:val="0000FF"/>
      <w:u w:val="single"/>
    </w:rPr>
  </w:style>
  <w:style w:type="paragraph" w:styleId="af">
    <w:name w:val="Normal (Web)"/>
    <w:basedOn w:val="a"/>
    <w:link w:val="af0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2">
    <w:name w:val="Strong"/>
    <w:basedOn w:val="a0"/>
    <w:uiPriority w:val="22"/>
    <w:qFormat/>
    <w:rsid w:val="00D949B2"/>
    <w:rPr>
      <w:b/>
      <w:bCs/>
    </w:rPr>
  </w:style>
  <w:style w:type="character" w:styleId="af3">
    <w:name w:val="Emphasis"/>
    <w:basedOn w:val="a0"/>
    <w:uiPriority w:val="20"/>
    <w:qFormat/>
    <w:rsid w:val="00D949B2"/>
    <w:rPr>
      <w:i/>
      <w:iCs/>
    </w:rPr>
  </w:style>
  <w:style w:type="character" w:customStyle="1" w:styleId="af4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0">
    <w:name w:val="Обычный (веб) Знак"/>
    <w:link w:val="af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ab">
    <w:name w:val="Название Знак"/>
    <w:basedOn w:val="a0"/>
    <w:link w:val="aa"/>
    <w:rsid w:val="00AE1AE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185508-5CE7-446D-A6A7-9657762F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2024-11-11T13:00:00Z</cp:lastPrinted>
  <dcterms:created xsi:type="dcterms:W3CDTF">2024-11-11T08:31:00Z</dcterms:created>
  <dcterms:modified xsi:type="dcterms:W3CDTF">2024-11-11T13:00:00Z</dcterms:modified>
</cp:coreProperties>
</file>