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FB3EF7">
        <w:rPr>
          <w:b/>
          <w:sz w:val="28"/>
          <w:szCs w:val="28"/>
          <w:u w:val="single"/>
        </w:rPr>
        <w:t>18</w:t>
      </w:r>
      <w:r w:rsidR="003C52E0">
        <w:rPr>
          <w:b/>
          <w:sz w:val="28"/>
          <w:szCs w:val="28"/>
          <w:u w:val="single"/>
        </w:rPr>
        <w:t xml:space="preserve"> июня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FB3EF7">
        <w:rPr>
          <w:b/>
          <w:sz w:val="28"/>
          <w:szCs w:val="28"/>
          <w:u w:val="single"/>
        </w:rPr>
        <w:t>526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0849D2" w:rsidRDefault="000849D2" w:rsidP="000849D2">
      <w:pPr>
        <w:tabs>
          <w:tab w:val="left" w:pos="7680"/>
        </w:tabs>
        <w:rPr>
          <w:sz w:val="28"/>
          <w:szCs w:val="28"/>
        </w:rPr>
      </w:pPr>
    </w:p>
    <w:p w:rsidR="00575A16" w:rsidRDefault="00575A16" w:rsidP="00575A16">
      <w:pPr>
        <w:pStyle w:val="af5"/>
        <w:tabs>
          <w:tab w:val="left" w:pos="-142"/>
          <w:tab w:val="num" w:pos="0"/>
          <w:tab w:val="left" w:pos="709"/>
        </w:tabs>
        <w:ind w:left="0" w:right="5102"/>
        <w:rPr>
          <w:szCs w:val="28"/>
        </w:rPr>
      </w:pPr>
      <w:r>
        <w:rPr>
          <w:szCs w:val="28"/>
        </w:rPr>
        <w:t xml:space="preserve">О создании комиссии по проверке готовности теплоснабжающих,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 и потребителей тепловой энергии, расположенных на территории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Смоленской области</w:t>
      </w:r>
      <w:r w:rsidR="009E12D4">
        <w:rPr>
          <w:szCs w:val="28"/>
        </w:rPr>
        <w:t>,</w:t>
      </w:r>
      <w:r>
        <w:rPr>
          <w:szCs w:val="28"/>
        </w:rPr>
        <w:t xml:space="preserve"> к работе                            в  осенне-зимний период 2025-2026 годов</w:t>
      </w:r>
    </w:p>
    <w:p w:rsidR="00575A16" w:rsidRDefault="00575A16" w:rsidP="00575A16">
      <w:pPr>
        <w:pStyle w:val="af5"/>
        <w:tabs>
          <w:tab w:val="left" w:pos="-142"/>
          <w:tab w:val="num" w:pos="0"/>
          <w:tab w:val="left" w:pos="709"/>
        </w:tabs>
        <w:ind w:left="0"/>
        <w:rPr>
          <w:szCs w:val="28"/>
        </w:rPr>
      </w:pPr>
    </w:p>
    <w:p w:rsidR="00575A16" w:rsidRDefault="00575A16" w:rsidP="00575A16">
      <w:pPr>
        <w:pStyle w:val="a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</w:p>
    <w:p w:rsidR="00575A16" w:rsidRDefault="00575A16" w:rsidP="00575A16">
      <w:pPr>
        <w:pStyle w:val="af5"/>
        <w:tabs>
          <w:tab w:val="left" w:pos="387"/>
          <w:tab w:val="left" w:pos="8064"/>
        </w:tabs>
        <w:ind w:left="0" w:right="0" w:firstLine="709"/>
        <w:rPr>
          <w:szCs w:val="28"/>
        </w:rPr>
      </w:pPr>
      <w:r>
        <w:rPr>
          <w:szCs w:val="28"/>
        </w:rPr>
        <w:t xml:space="preserve">Создать комиссию по проверке готовности теплоснабжающих,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 и потребителей тепловой энергии, расположенных на территории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муниципальный округ» Смолен</w:t>
      </w:r>
      <w:r w:rsidR="009E12D4">
        <w:rPr>
          <w:szCs w:val="28"/>
        </w:rPr>
        <w:t>ской области, к работе в осенне</w:t>
      </w:r>
      <w:r>
        <w:rPr>
          <w:szCs w:val="28"/>
        </w:rPr>
        <w:t>-зимний период                                  2025-2026 годов, и утвердить ее состав согласно приложению.</w:t>
      </w:r>
    </w:p>
    <w:p w:rsidR="00575A16" w:rsidRDefault="00575A16" w:rsidP="00575A16">
      <w:pPr>
        <w:pStyle w:val="af5"/>
        <w:tabs>
          <w:tab w:val="left" w:pos="387"/>
          <w:tab w:val="left" w:pos="8064"/>
        </w:tabs>
        <w:ind w:left="0" w:right="0" w:firstLine="709"/>
        <w:jc w:val="left"/>
        <w:rPr>
          <w:szCs w:val="28"/>
        </w:rPr>
      </w:pPr>
    </w:p>
    <w:p w:rsidR="00575A16" w:rsidRDefault="00575A16" w:rsidP="00575A16">
      <w:pPr>
        <w:pStyle w:val="af5"/>
        <w:tabs>
          <w:tab w:val="left" w:pos="387"/>
          <w:tab w:val="left" w:pos="8064"/>
        </w:tabs>
        <w:ind w:left="0" w:right="0" w:firstLine="709"/>
        <w:jc w:val="left"/>
        <w:rPr>
          <w:szCs w:val="28"/>
        </w:rPr>
      </w:pPr>
    </w:p>
    <w:p w:rsidR="00575A16" w:rsidRDefault="00575A16" w:rsidP="00575A16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575A16" w:rsidRDefault="00575A16" w:rsidP="00575A16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575A16" w:rsidRDefault="00575A16" w:rsidP="00575A16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575A16" w:rsidRDefault="00575A16" w:rsidP="00575A16">
      <w:pPr>
        <w:pStyle w:val="af5"/>
        <w:tabs>
          <w:tab w:val="left" w:pos="387"/>
          <w:tab w:val="left" w:pos="8064"/>
        </w:tabs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Default="00575A16" w:rsidP="00575A16">
      <w:pPr>
        <w:pStyle w:val="af5"/>
        <w:tabs>
          <w:tab w:val="left" w:pos="8064"/>
        </w:tabs>
        <w:ind w:left="0"/>
        <w:jc w:val="right"/>
        <w:rPr>
          <w:sz w:val="18"/>
          <w:szCs w:val="18"/>
        </w:rPr>
      </w:pPr>
    </w:p>
    <w:p w:rsidR="00575A16" w:rsidRPr="00404948" w:rsidRDefault="00575A16" w:rsidP="00575A16">
      <w:pPr>
        <w:pStyle w:val="af5"/>
        <w:tabs>
          <w:tab w:val="left" w:pos="8064"/>
        </w:tabs>
        <w:ind w:left="0"/>
        <w:jc w:val="right"/>
        <w:rPr>
          <w:szCs w:val="2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404948">
        <w:rPr>
          <w:szCs w:val="28"/>
        </w:rPr>
        <w:t>Приложение</w:t>
      </w:r>
    </w:p>
    <w:p w:rsidR="00575A16" w:rsidRDefault="00575A16" w:rsidP="00575A16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404948">
        <w:rPr>
          <w:sz w:val="28"/>
          <w:szCs w:val="28"/>
        </w:rPr>
        <w:t xml:space="preserve"> распоряжению</w:t>
      </w:r>
      <w:r>
        <w:rPr>
          <w:sz w:val="28"/>
          <w:szCs w:val="28"/>
        </w:rPr>
        <w:t xml:space="preserve"> Администрации </w:t>
      </w:r>
      <w:r w:rsidRPr="00404948">
        <w:rPr>
          <w:sz w:val="28"/>
          <w:szCs w:val="28"/>
        </w:rPr>
        <w:t xml:space="preserve">  </w:t>
      </w:r>
    </w:p>
    <w:p w:rsidR="00575A16" w:rsidRPr="00404948" w:rsidRDefault="00575A16" w:rsidP="00575A16">
      <w:pPr>
        <w:tabs>
          <w:tab w:val="left" w:pos="7320"/>
        </w:tabs>
        <w:jc w:val="right"/>
        <w:rPr>
          <w:sz w:val="28"/>
          <w:szCs w:val="28"/>
        </w:rPr>
      </w:pPr>
      <w:r w:rsidRPr="00404948">
        <w:rPr>
          <w:sz w:val="28"/>
          <w:szCs w:val="28"/>
        </w:rPr>
        <w:t>муниципального</w:t>
      </w:r>
      <w:r w:rsidRPr="008C658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04948">
        <w:rPr>
          <w:sz w:val="28"/>
          <w:szCs w:val="28"/>
        </w:rPr>
        <w:t>бразования</w:t>
      </w:r>
    </w:p>
    <w:p w:rsidR="00575A16" w:rsidRDefault="00575A16" w:rsidP="00575A16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</w:p>
    <w:p w:rsidR="00575A16" w:rsidRPr="00404948" w:rsidRDefault="00575A16" w:rsidP="00575A16">
      <w:pPr>
        <w:tabs>
          <w:tab w:val="left" w:pos="73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округ</w:t>
      </w:r>
      <w:r w:rsidRPr="00404948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Pr="00404948">
        <w:rPr>
          <w:sz w:val="28"/>
          <w:szCs w:val="28"/>
        </w:rPr>
        <w:t>моленской области</w:t>
      </w:r>
    </w:p>
    <w:p w:rsidR="00575A16" w:rsidRPr="00F72839" w:rsidRDefault="00575A16" w:rsidP="00575A16">
      <w:pPr>
        <w:jc w:val="right"/>
        <w:rPr>
          <w:sz w:val="28"/>
          <w:szCs w:val="28"/>
        </w:rPr>
      </w:pPr>
      <w:r w:rsidRPr="00F72839">
        <w:rPr>
          <w:sz w:val="28"/>
          <w:szCs w:val="28"/>
        </w:rPr>
        <w:t>от 18</w:t>
      </w:r>
      <w:r>
        <w:rPr>
          <w:sz w:val="28"/>
          <w:szCs w:val="28"/>
        </w:rPr>
        <w:t>.06.</w:t>
      </w:r>
      <w:r w:rsidRPr="00F72839">
        <w:rPr>
          <w:sz w:val="28"/>
          <w:szCs w:val="28"/>
        </w:rPr>
        <w:t>2025 года № 52</w:t>
      </w:r>
      <w:r>
        <w:rPr>
          <w:sz w:val="28"/>
          <w:szCs w:val="28"/>
        </w:rPr>
        <w:t>6</w:t>
      </w:r>
      <w:r w:rsidRPr="00F72839">
        <w:rPr>
          <w:sz w:val="28"/>
          <w:szCs w:val="28"/>
        </w:rPr>
        <w:t>-р</w:t>
      </w:r>
    </w:p>
    <w:p w:rsidR="00575A16" w:rsidRDefault="00575A16" w:rsidP="00575A16">
      <w:pPr>
        <w:tabs>
          <w:tab w:val="left" w:pos="6816"/>
        </w:tabs>
        <w:jc w:val="right"/>
        <w:rPr>
          <w:sz w:val="28"/>
          <w:szCs w:val="28"/>
        </w:rPr>
      </w:pPr>
    </w:p>
    <w:p w:rsidR="00575A16" w:rsidRDefault="00575A16" w:rsidP="00575A16">
      <w:pPr>
        <w:rPr>
          <w:sz w:val="28"/>
          <w:szCs w:val="28"/>
        </w:rPr>
      </w:pPr>
    </w:p>
    <w:p w:rsidR="00575A16" w:rsidRPr="009E12D4" w:rsidRDefault="00575A16" w:rsidP="009E12D4">
      <w:pPr>
        <w:tabs>
          <w:tab w:val="left" w:pos="4524"/>
        </w:tabs>
        <w:jc w:val="center"/>
        <w:rPr>
          <w:sz w:val="28"/>
          <w:szCs w:val="28"/>
        </w:rPr>
      </w:pPr>
      <w:r w:rsidRPr="009E12D4">
        <w:rPr>
          <w:sz w:val="28"/>
          <w:szCs w:val="28"/>
        </w:rPr>
        <w:t>СОСТАВ</w:t>
      </w:r>
    </w:p>
    <w:p w:rsidR="00575A16" w:rsidRPr="009E12D4" w:rsidRDefault="00F60B59" w:rsidP="009E12D4">
      <w:pPr>
        <w:tabs>
          <w:tab w:val="left" w:pos="45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9E12D4" w:rsidRPr="009E12D4">
        <w:rPr>
          <w:sz w:val="28"/>
          <w:szCs w:val="28"/>
        </w:rPr>
        <w:t xml:space="preserve">по проверке готовности теплоснабжающих, </w:t>
      </w:r>
      <w:proofErr w:type="spellStart"/>
      <w:r w:rsidR="009E12D4" w:rsidRPr="009E12D4">
        <w:rPr>
          <w:sz w:val="28"/>
          <w:szCs w:val="28"/>
        </w:rPr>
        <w:t>теплосетевых</w:t>
      </w:r>
      <w:proofErr w:type="spellEnd"/>
      <w:r w:rsidR="009E12D4" w:rsidRPr="009E12D4">
        <w:rPr>
          <w:sz w:val="28"/>
          <w:szCs w:val="28"/>
        </w:rPr>
        <w:t xml:space="preserve"> организаций и потребителей тепловой энергии, расположенных на территории муниципального образования «</w:t>
      </w:r>
      <w:proofErr w:type="spellStart"/>
      <w:r w:rsidR="009E12D4" w:rsidRPr="009E12D4">
        <w:rPr>
          <w:sz w:val="28"/>
          <w:szCs w:val="28"/>
        </w:rPr>
        <w:t>Сычевский</w:t>
      </w:r>
      <w:proofErr w:type="spellEnd"/>
      <w:r w:rsidR="009E12D4" w:rsidRPr="009E12D4">
        <w:rPr>
          <w:sz w:val="28"/>
          <w:szCs w:val="28"/>
        </w:rPr>
        <w:t xml:space="preserve"> муниципальный округ» Смоленской области, к работе в осенне-зимний период 2025-2026 годов</w:t>
      </w:r>
    </w:p>
    <w:p w:rsidR="009E12D4" w:rsidRDefault="009E12D4" w:rsidP="00575A16">
      <w:pPr>
        <w:tabs>
          <w:tab w:val="left" w:pos="4524"/>
        </w:tabs>
        <w:rPr>
          <w:szCs w:val="28"/>
        </w:rPr>
      </w:pPr>
    </w:p>
    <w:p w:rsidR="009E12D4" w:rsidRPr="004F3CAE" w:rsidRDefault="009E12D4" w:rsidP="00575A16">
      <w:pPr>
        <w:tabs>
          <w:tab w:val="left" w:pos="4524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199"/>
        <w:gridCol w:w="177"/>
        <w:gridCol w:w="7478"/>
      </w:tblGrid>
      <w:tr w:rsidR="00575A16" w:rsidTr="00575A16">
        <w:tc>
          <w:tcPr>
            <w:tcW w:w="2199" w:type="dxa"/>
          </w:tcPr>
          <w:p w:rsidR="00575A16" w:rsidRPr="002C1612" w:rsidRDefault="00575A16" w:rsidP="00B43638">
            <w:pPr>
              <w:tabs>
                <w:tab w:val="left" w:pos="4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Митенкова</w:t>
            </w:r>
            <w:proofErr w:type="spellEnd"/>
          </w:p>
        </w:tc>
        <w:tc>
          <w:tcPr>
            <w:tcW w:w="7655" w:type="dxa"/>
            <w:gridSpan w:val="2"/>
          </w:tcPr>
          <w:p w:rsidR="00575A16" w:rsidRPr="002C1612" w:rsidRDefault="00575A16" w:rsidP="00575A16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– заместитель Главы муниципального образования                  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2C1612">
              <w:rPr>
                <w:sz w:val="28"/>
                <w:szCs w:val="28"/>
              </w:rPr>
              <w:t xml:space="preserve">» Смоленской области, </w:t>
            </w:r>
            <w:r>
              <w:rPr>
                <w:sz w:val="28"/>
                <w:szCs w:val="28"/>
              </w:rPr>
              <w:t>председатель комиссии</w:t>
            </w:r>
            <w:r w:rsidRPr="002C1612">
              <w:rPr>
                <w:sz w:val="28"/>
                <w:szCs w:val="28"/>
              </w:rPr>
              <w:t>;</w:t>
            </w:r>
          </w:p>
        </w:tc>
      </w:tr>
      <w:tr w:rsidR="00575A16" w:rsidTr="00575A16">
        <w:tc>
          <w:tcPr>
            <w:tcW w:w="2199" w:type="dxa"/>
          </w:tcPr>
          <w:p w:rsidR="00575A16" w:rsidRPr="002C1612" w:rsidRDefault="00575A16" w:rsidP="00B43638">
            <w:pPr>
              <w:tabs>
                <w:tab w:val="left" w:pos="4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Козлов</w:t>
            </w:r>
          </w:p>
        </w:tc>
        <w:tc>
          <w:tcPr>
            <w:tcW w:w="7655" w:type="dxa"/>
            <w:gridSpan w:val="2"/>
          </w:tcPr>
          <w:p w:rsidR="00575A16" w:rsidRPr="002C1612" w:rsidRDefault="000A45B1" w:rsidP="00B43638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менеджер Отдела строительства, жилищно-коммунального и дорожного хозяйства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  <w:r w:rsidR="00575A16" w:rsidRPr="002C1612">
              <w:rPr>
                <w:sz w:val="28"/>
                <w:szCs w:val="28"/>
              </w:rPr>
              <w:t xml:space="preserve">,  </w:t>
            </w:r>
            <w:r w:rsidR="00575A16">
              <w:rPr>
                <w:sz w:val="28"/>
                <w:szCs w:val="28"/>
              </w:rPr>
              <w:t>секретарь комиссии</w:t>
            </w:r>
          </w:p>
        </w:tc>
      </w:tr>
      <w:tr w:rsidR="00575A16" w:rsidTr="00575A16">
        <w:tc>
          <w:tcPr>
            <w:tcW w:w="9854" w:type="dxa"/>
            <w:gridSpan w:val="3"/>
          </w:tcPr>
          <w:p w:rsidR="00575A16" w:rsidRPr="002C1612" w:rsidRDefault="00575A16" w:rsidP="00B43638">
            <w:pPr>
              <w:tabs>
                <w:tab w:val="left" w:pos="4524"/>
              </w:tabs>
              <w:jc w:val="center"/>
              <w:rPr>
                <w:sz w:val="28"/>
                <w:szCs w:val="28"/>
              </w:rPr>
            </w:pPr>
          </w:p>
          <w:p w:rsidR="00575A16" w:rsidRPr="002C1612" w:rsidRDefault="00575A16" w:rsidP="00B43638">
            <w:pPr>
              <w:tabs>
                <w:tab w:val="left" w:pos="4524"/>
              </w:tabs>
              <w:jc w:val="center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 xml:space="preserve">Члены </w:t>
            </w:r>
            <w:r w:rsidR="009E12D4">
              <w:rPr>
                <w:sz w:val="28"/>
                <w:szCs w:val="28"/>
              </w:rPr>
              <w:t>комиссии</w:t>
            </w:r>
            <w:r w:rsidRPr="002C1612">
              <w:rPr>
                <w:sz w:val="28"/>
                <w:szCs w:val="28"/>
              </w:rPr>
              <w:t>:</w:t>
            </w:r>
          </w:p>
          <w:p w:rsidR="00575A16" w:rsidRPr="002C1612" w:rsidRDefault="00575A16" w:rsidP="00B43638">
            <w:pPr>
              <w:tabs>
                <w:tab w:val="left" w:pos="4524"/>
              </w:tabs>
              <w:jc w:val="center"/>
              <w:rPr>
                <w:sz w:val="28"/>
                <w:szCs w:val="28"/>
              </w:rPr>
            </w:pP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tabs>
                <w:tab w:val="left" w:pos="4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Т.М. </w:t>
            </w:r>
            <w:proofErr w:type="spellStart"/>
            <w:r>
              <w:rPr>
                <w:sz w:val="28"/>
                <w:szCs w:val="28"/>
              </w:rPr>
              <w:t>Сигина</w:t>
            </w:r>
            <w:proofErr w:type="spellEnd"/>
          </w:p>
        </w:tc>
        <w:tc>
          <w:tcPr>
            <w:tcW w:w="7478" w:type="dxa"/>
          </w:tcPr>
          <w:p w:rsidR="00575A16" w:rsidRPr="002C1612" w:rsidRDefault="00575A16" w:rsidP="00B43638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 xml:space="preserve">- начальник  </w:t>
            </w:r>
            <w:r>
              <w:rPr>
                <w:sz w:val="28"/>
                <w:szCs w:val="28"/>
              </w:rPr>
              <w:t>О</w:t>
            </w:r>
            <w:r w:rsidRPr="002C1612">
              <w:rPr>
                <w:sz w:val="28"/>
                <w:szCs w:val="28"/>
              </w:rPr>
              <w:t>тдела  городского  хозяйства  Администрации  муниципального  образования 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2C1612">
              <w:rPr>
                <w:sz w:val="28"/>
                <w:szCs w:val="28"/>
              </w:rPr>
              <w:t>»  Смоленской  области;</w:t>
            </w: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tabs>
                <w:tab w:val="left" w:pos="4524"/>
              </w:tabs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Ю.В. Мухин</w:t>
            </w:r>
          </w:p>
        </w:tc>
        <w:tc>
          <w:tcPr>
            <w:tcW w:w="7478" w:type="dxa"/>
          </w:tcPr>
          <w:p w:rsidR="00575A16" w:rsidRPr="002C1612" w:rsidRDefault="00575A16" w:rsidP="00575A16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2C1612">
              <w:rPr>
                <w:sz w:val="28"/>
                <w:szCs w:val="28"/>
              </w:rPr>
              <w:t>Сычевского</w:t>
            </w:r>
            <w:proofErr w:type="spellEnd"/>
            <w:r w:rsidRPr="002C1612">
              <w:rPr>
                <w:sz w:val="28"/>
                <w:szCs w:val="28"/>
              </w:rPr>
              <w:t xml:space="preserve"> участк</w:t>
            </w:r>
            <w:proofErr w:type="gramStart"/>
            <w:r w:rsidRPr="002C1612">
              <w:rPr>
                <w:sz w:val="28"/>
                <w:szCs w:val="28"/>
              </w:rPr>
              <w:t xml:space="preserve">а </w:t>
            </w:r>
            <w:r w:rsidR="009E12D4">
              <w:rPr>
                <w:sz w:val="28"/>
                <w:szCs w:val="28"/>
              </w:rPr>
              <w:t>ООО</w:t>
            </w:r>
            <w:proofErr w:type="gramEnd"/>
            <w:r w:rsidR="009E12D4">
              <w:rPr>
                <w:sz w:val="28"/>
                <w:szCs w:val="28"/>
              </w:rPr>
              <w:t xml:space="preserve"> </w:t>
            </w:r>
            <w:r w:rsidRPr="002C1612">
              <w:rPr>
                <w:sz w:val="28"/>
                <w:szCs w:val="28"/>
              </w:rPr>
              <w:t>«</w:t>
            </w:r>
            <w:proofErr w:type="spellStart"/>
            <w:r w:rsidRPr="002C1612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2C1612">
              <w:rPr>
                <w:sz w:val="28"/>
                <w:szCs w:val="28"/>
              </w:rPr>
              <w:t>»  (по согласованию);</w:t>
            </w: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2C1612">
              <w:rPr>
                <w:sz w:val="28"/>
                <w:szCs w:val="28"/>
              </w:rPr>
              <w:t>Яковлев</w:t>
            </w:r>
          </w:p>
          <w:p w:rsidR="00575A16" w:rsidRPr="002C1612" w:rsidRDefault="00575A16" w:rsidP="00B43638">
            <w:pPr>
              <w:tabs>
                <w:tab w:val="left" w:pos="4524"/>
              </w:tabs>
              <w:rPr>
                <w:sz w:val="28"/>
                <w:szCs w:val="28"/>
              </w:rPr>
            </w:pPr>
          </w:p>
          <w:p w:rsidR="00575A16" w:rsidRPr="002C1612" w:rsidRDefault="00575A16" w:rsidP="00B43638">
            <w:pPr>
              <w:tabs>
                <w:tab w:val="left" w:pos="45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Санин</w:t>
            </w:r>
          </w:p>
        </w:tc>
        <w:tc>
          <w:tcPr>
            <w:tcW w:w="7478" w:type="dxa"/>
          </w:tcPr>
          <w:p w:rsidR="00575A16" w:rsidRPr="002C1612" w:rsidRDefault="00575A16" w:rsidP="00B43638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– мастер теплового хозяйств</w:t>
            </w:r>
            <w:proofErr w:type="gramStart"/>
            <w:r w:rsidRPr="002C1612">
              <w:rPr>
                <w:sz w:val="28"/>
                <w:szCs w:val="28"/>
              </w:rPr>
              <w:t>а ООО</w:t>
            </w:r>
            <w:proofErr w:type="gramEnd"/>
            <w:r w:rsidRPr="002C1612">
              <w:rPr>
                <w:sz w:val="28"/>
                <w:szCs w:val="28"/>
              </w:rPr>
              <w:t xml:space="preserve"> «Смоленская биоэнергетическая компания» (по согласованию);</w:t>
            </w:r>
          </w:p>
          <w:p w:rsidR="00575A16" w:rsidRPr="002C1612" w:rsidRDefault="00575A16" w:rsidP="009E12D4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- директор МУП «</w:t>
            </w:r>
            <w:proofErr w:type="spellStart"/>
            <w:r w:rsidRPr="002C1612">
              <w:rPr>
                <w:sz w:val="28"/>
                <w:szCs w:val="28"/>
              </w:rPr>
              <w:t>Сычевское</w:t>
            </w:r>
            <w:proofErr w:type="spellEnd"/>
            <w:r w:rsidRPr="002C1612">
              <w:rPr>
                <w:sz w:val="28"/>
                <w:szCs w:val="28"/>
              </w:rPr>
              <w:t xml:space="preserve"> управление ЖКХ»;</w:t>
            </w: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 xml:space="preserve">П.А. </w:t>
            </w:r>
            <w:proofErr w:type="spellStart"/>
            <w:r w:rsidRPr="002C1612">
              <w:rPr>
                <w:sz w:val="28"/>
                <w:szCs w:val="28"/>
              </w:rPr>
              <w:t>Ватолин</w:t>
            </w:r>
            <w:proofErr w:type="spellEnd"/>
            <w:r w:rsidRPr="002C16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575A16" w:rsidRPr="002C1612" w:rsidRDefault="00575A16" w:rsidP="00575A16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 xml:space="preserve">- генеральный директор ООО «ОЛИМП»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2C1612">
              <w:rPr>
                <w:sz w:val="28"/>
                <w:szCs w:val="28"/>
              </w:rPr>
              <w:t>(по согласованию);</w:t>
            </w: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Ж.С. Михайлова</w:t>
            </w:r>
          </w:p>
          <w:p w:rsidR="00575A16" w:rsidRDefault="00575A16" w:rsidP="00B43638">
            <w:pPr>
              <w:rPr>
                <w:sz w:val="28"/>
                <w:szCs w:val="28"/>
              </w:rPr>
            </w:pPr>
          </w:p>
          <w:p w:rsidR="00575A16" w:rsidRPr="002C1612" w:rsidRDefault="00575A16" w:rsidP="00B43638">
            <w:pPr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О.М.</w:t>
            </w:r>
            <w:r w:rsidR="009B7AC6">
              <w:rPr>
                <w:sz w:val="28"/>
                <w:szCs w:val="28"/>
              </w:rPr>
              <w:t xml:space="preserve"> </w:t>
            </w:r>
            <w:r w:rsidRPr="002C1612">
              <w:rPr>
                <w:sz w:val="28"/>
                <w:szCs w:val="28"/>
              </w:rPr>
              <w:t xml:space="preserve">Аникеева  </w:t>
            </w:r>
          </w:p>
        </w:tc>
        <w:tc>
          <w:tcPr>
            <w:tcW w:w="7478" w:type="dxa"/>
          </w:tcPr>
          <w:p w:rsidR="00575A16" w:rsidRPr="002C1612" w:rsidRDefault="00575A16" w:rsidP="00B43638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- директор  СОГБУ «</w:t>
            </w:r>
            <w:proofErr w:type="spellStart"/>
            <w:r w:rsidRPr="002C1612">
              <w:rPr>
                <w:sz w:val="28"/>
                <w:szCs w:val="28"/>
              </w:rPr>
              <w:t>Вараксинский</w:t>
            </w:r>
            <w:proofErr w:type="spellEnd"/>
            <w:r w:rsidRPr="002C1612">
              <w:rPr>
                <w:sz w:val="28"/>
                <w:szCs w:val="28"/>
              </w:rPr>
              <w:t xml:space="preserve"> ДИПИ»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2C1612">
              <w:rPr>
                <w:sz w:val="28"/>
                <w:szCs w:val="28"/>
              </w:rPr>
              <w:t>(по  согласованию);</w:t>
            </w:r>
          </w:p>
          <w:p w:rsidR="00575A16" w:rsidRPr="002C1612" w:rsidRDefault="00575A16" w:rsidP="00B43638">
            <w:pPr>
              <w:tabs>
                <w:tab w:val="left" w:pos="4524"/>
              </w:tabs>
              <w:jc w:val="both"/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- директор СОГБУ «</w:t>
            </w:r>
            <w:proofErr w:type="spellStart"/>
            <w:r w:rsidRPr="002C1612">
              <w:rPr>
                <w:sz w:val="28"/>
                <w:szCs w:val="28"/>
              </w:rPr>
              <w:t>Дугинский</w:t>
            </w:r>
            <w:proofErr w:type="spellEnd"/>
            <w:r w:rsidRPr="002C1612">
              <w:rPr>
                <w:sz w:val="28"/>
                <w:szCs w:val="28"/>
              </w:rPr>
              <w:t xml:space="preserve"> ДИПИ» (по согласованию);</w:t>
            </w: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t>Г.А. Бабин</w:t>
            </w:r>
          </w:p>
          <w:p w:rsidR="00575A16" w:rsidRPr="002C1612" w:rsidRDefault="00575A16" w:rsidP="00B43638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575A16" w:rsidRPr="002C1612" w:rsidRDefault="00575A16" w:rsidP="00B43638">
            <w:pPr>
              <w:pStyle w:val="af5"/>
              <w:tabs>
                <w:tab w:val="left" w:pos="-142"/>
                <w:tab w:val="left" w:pos="709"/>
              </w:tabs>
              <w:ind w:left="0" w:right="0"/>
              <w:rPr>
                <w:szCs w:val="28"/>
              </w:rPr>
            </w:pPr>
            <w:proofErr w:type="gramStart"/>
            <w:r w:rsidRPr="002C1612">
              <w:rPr>
                <w:szCs w:val="28"/>
              </w:rPr>
              <w:t>- главный врач ФКУ  «Смоленская  ПБСТИН»  Минздрава России  (по согласованию);</w:t>
            </w:r>
            <w:proofErr w:type="gramEnd"/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А.А.Дашко</w:t>
            </w:r>
          </w:p>
        </w:tc>
        <w:tc>
          <w:tcPr>
            <w:tcW w:w="7478" w:type="dxa"/>
          </w:tcPr>
          <w:p w:rsidR="00575A16" w:rsidRDefault="00575A16" w:rsidP="00B43638">
            <w:pPr>
              <w:pStyle w:val="af5"/>
              <w:tabs>
                <w:tab w:val="left" w:pos="-142"/>
                <w:tab w:val="left" w:pos="709"/>
              </w:tabs>
              <w:ind w:left="0" w:right="0"/>
              <w:rPr>
                <w:szCs w:val="28"/>
              </w:rPr>
            </w:pPr>
            <w:r w:rsidRPr="002C1612">
              <w:rPr>
                <w:szCs w:val="28"/>
              </w:rPr>
              <w:t>- главный врач  ОГБУЗ «</w:t>
            </w:r>
            <w:proofErr w:type="spellStart"/>
            <w:r w:rsidRPr="002C1612">
              <w:rPr>
                <w:szCs w:val="28"/>
              </w:rPr>
              <w:t>Сычевская</w:t>
            </w:r>
            <w:proofErr w:type="spellEnd"/>
            <w:r w:rsidRPr="002C1612">
              <w:rPr>
                <w:szCs w:val="28"/>
              </w:rPr>
              <w:t xml:space="preserve"> </w:t>
            </w:r>
            <w:r>
              <w:rPr>
                <w:szCs w:val="28"/>
              </w:rPr>
              <w:t>ЦРБ»</w:t>
            </w:r>
            <w:r w:rsidR="009E12D4">
              <w:rPr>
                <w:szCs w:val="28"/>
              </w:rPr>
              <w:t xml:space="preserve">                                      </w:t>
            </w:r>
            <w:r w:rsidR="009E12D4" w:rsidRPr="002C1612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;</w:t>
            </w:r>
          </w:p>
          <w:p w:rsidR="009E12D4" w:rsidRDefault="009E12D4" w:rsidP="00B43638">
            <w:pPr>
              <w:pStyle w:val="af5"/>
              <w:tabs>
                <w:tab w:val="left" w:pos="-142"/>
                <w:tab w:val="left" w:pos="709"/>
              </w:tabs>
              <w:ind w:left="0" w:right="0"/>
              <w:rPr>
                <w:szCs w:val="28"/>
              </w:rPr>
            </w:pPr>
          </w:p>
          <w:p w:rsidR="009E12D4" w:rsidRPr="002C1612" w:rsidRDefault="009E12D4" w:rsidP="00B43638">
            <w:pPr>
              <w:pStyle w:val="af5"/>
              <w:tabs>
                <w:tab w:val="left" w:pos="-142"/>
                <w:tab w:val="left" w:pos="709"/>
              </w:tabs>
              <w:ind w:left="0" w:right="0"/>
              <w:rPr>
                <w:szCs w:val="28"/>
              </w:rPr>
            </w:pP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rPr>
                <w:sz w:val="28"/>
                <w:szCs w:val="28"/>
              </w:rPr>
            </w:pPr>
            <w:r w:rsidRPr="002C1612">
              <w:rPr>
                <w:sz w:val="28"/>
                <w:szCs w:val="28"/>
              </w:rPr>
              <w:lastRenderedPageBreak/>
              <w:t>С.</w:t>
            </w:r>
            <w:r>
              <w:rPr>
                <w:sz w:val="28"/>
                <w:szCs w:val="28"/>
              </w:rPr>
              <w:t>Н</w:t>
            </w:r>
            <w:r w:rsidRPr="002C161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Трофимов</w:t>
            </w:r>
          </w:p>
        </w:tc>
        <w:tc>
          <w:tcPr>
            <w:tcW w:w="7478" w:type="dxa"/>
          </w:tcPr>
          <w:p w:rsidR="00575A16" w:rsidRPr="002C1612" w:rsidRDefault="00575A16" w:rsidP="009E12D4">
            <w:pPr>
              <w:pStyle w:val="af5"/>
              <w:tabs>
                <w:tab w:val="left" w:pos="-142"/>
                <w:tab w:val="left" w:pos="709"/>
              </w:tabs>
              <w:ind w:left="0" w:right="0"/>
              <w:rPr>
                <w:szCs w:val="28"/>
              </w:rPr>
            </w:pPr>
            <w:r w:rsidRPr="002C1612">
              <w:rPr>
                <w:szCs w:val="28"/>
              </w:rPr>
              <w:t xml:space="preserve">- начальник </w:t>
            </w:r>
            <w:proofErr w:type="spellStart"/>
            <w:r w:rsidRPr="002C1612">
              <w:rPr>
                <w:szCs w:val="28"/>
              </w:rPr>
              <w:t>Сычевской</w:t>
            </w:r>
            <w:proofErr w:type="spellEnd"/>
            <w:r w:rsidRPr="002C1612">
              <w:rPr>
                <w:szCs w:val="28"/>
              </w:rPr>
              <w:t xml:space="preserve"> газовой службы </w:t>
            </w: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Газпромгазораспределение</w:t>
            </w:r>
            <w:proofErr w:type="spellEnd"/>
            <w:r>
              <w:rPr>
                <w:szCs w:val="28"/>
              </w:rPr>
              <w:t xml:space="preserve"> Смоленск» в г.Вязьма                           </w:t>
            </w:r>
            <w:r w:rsidRPr="002C1612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;</w:t>
            </w:r>
          </w:p>
        </w:tc>
      </w:tr>
      <w:tr w:rsidR="00575A16" w:rsidTr="00575A16">
        <w:tc>
          <w:tcPr>
            <w:tcW w:w="2376" w:type="dxa"/>
            <w:gridSpan w:val="2"/>
          </w:tcPr>
          <w:p w:rsidR="00575A16" w:rsidRPr="002C1612" w:rsidRDefault="00575A16" w:rsidP="00B43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Копорова</w:t>
            </w:r>
            <w:proofErr w:type="spellEnd"/>
          </w:p>
        </w:tc>
        <w:tc>
          <w:tcPr>
            <w:tcW w:w="7478" w:type="dxa"/>
          </w:tcPr>
          <w:p w:rsidR="00575A16" w:rsidRPr="002C1612" w:rsidRDefault="00575A16" w:rsidP="00B43638">
            <w:pPr>
              <w:pStyle w:val="af5"/>
              <w:tabs>
                <w:tab w:val="left" w:pos="-142"/>
                <w:tab w:val="left" w:pos="709"/>
              </w:tabs>
              <w:ind w:left="0" w:right="0"/>
              <w:rPr>
                <w:szCs w:val="28"/>
              </w:rPr>
            </w:pPr>
            <w:r>
              <w:rPr>
                <w:szCs w:val="28"/>
              </w:rPr>
              <w:t xml:space="preserve">- начальник </w:t>
            </w:r>
            <w:r>
              <w:rPr>
                <w:szCs w:val="20"/>
              </w:rPr>
              <w:t>Отдела образования Администрации муниципального образования «</w:t>
            </w:r>
            <w:proofErr w:type="spellStart"/>
            <w:r>
              <w:rPr>
                <w:szCs w:val="20"/>
              </w:rPr>
              <w:t>Сычевский</w:t>
            </w:r>
            <w:proofErr w:type="spellEnd"/>
            <w:r>
              <w:rPr>
                <w:szCs w:val="20"/>
              </w:rPr>
              <w:t xml:space="preserve"> муниципальный округ» Смоленской области</w:t>
            </w:r>
          </w:p>
        </w:tc>
      </w:tr>
    </w:tbl>
    <w:p w:rsidR="00575A16" w:rsidRDefault="00575A16" w:rsidP="00575A16">
      <w:pPr>
        <w:tabs>
          <w:tab w:val="left" w:pos="4524"/>
        </w:tabs>
        <w:rPr>
          <w:sz w:val="28"/>
          <w:szCs w:val="28"/>
        </w:rPr>
      </w:pPr>
    </w:p>
    <w:p w:rsidR="00575A16" w:rsidRDefault="00575A16" w:rsidP="00575A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A16" w:rsidRDefault="00575A16" w:rsidP="000F6267">
      <w:pPr>
        <w:ind w:right="-55"/>
        <w:rPr>
          <w:sz w:val="28"/>
          <w:szCs w:val="28"/>
        </w:rPr>
      </w:pPr>
    </w:p>
    <w:sectPr w:rsidR="00575A16" w:rsidSect="000F62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87" w:rsidRDefault="00701987" w:rsidP="00FA6D0B">
      <w:r>
        <w:separator/>
      </w:r>
    </w:p>
  </w:endnote>
  <w:endnote w:type="continuationSeparator" w:id="0">
    <w:p w:rsidR="00701987" w:rsidRDefault="0070198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87" w:rsidRDefault="00701987" w:rsidP="00FA6D0B">
      <w:r>
        <w:separator/>
      </w:r>
    </w:p>
  </w:footnote>
  <w:footnote w:type="continuationSeparator" w:id="0">
    <w:p w:rsidR="00701987" w:rsidRDefault="0070198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3F32AA">
    <w:pPr>
      <w:pStyle w:val="a8"/>
      <w:jc w:val="center"/>
    </w:pPr>
    <w:fldSimple w:instr=" PAGE   \* MERGEFORMAT ">
      <w:r w:rsidR="00F60B59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94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50A1"/>
    <w:rsid w:val="000066A7"/>
    <w:rsid w:val="000075C0"/>
    <w:rsid w:val="00007D77"/>
    <w:rsid w:val="000108D5"/>
    <w:rsid w:val="0001148F"/>
    <w:rsid w:val="000125DF"/>
    <w:rsid w:val="00012ADA"/>
    <w:rsid w:val="00013D24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3D38"/>
    <w:rsid w:val="0002452B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656E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31C"/>
    <w:rsid w:val="00055DB0"/>
    <w:rsid w:val="00056823"/>
    <w:rsid w:val="000572F9"/>
    <w:rsid w:val="000609BF"/>
    <w:rsid w:val="00060BC9"/>
    <w:rsid w:val="00062856"/>
    <w:rsid w:val="000632AE"/>
    <w:rsid w:val="00063868"/>
    <w:rsid w:val="00063E78"/>
    <w:rsid w:val="00064160"/>
    <w:rsid w:val="000642B4"/>
    <w:rsid w:val="000643D2"/>
    <w:rsid w:val="00064D34"/>
    <w:rsid w:val="00067A58"/>
    <w:rsid w:val="0007052B"/>
    <w:rsid w:val="0007143C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49D2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97D35"/>
    <w:rsid w:val="000A0E4E"/>
    <w:rsid w:val="000A11D3"/>
    <w:rsid w:val="000A1FDF"/>
    <w:rsid w:val="000A328A"/>
    <w:rsid w:val="000A45B1"/>
    <w:rsid w:val="000A7F48"/>
    <w:rsid w:val="000B03A5"/>
    <w:rsid w:val="000B1095"/>
    <w:rsid w:val="000B1303"/>
    <w:rsid w:val="000B1A2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65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1AB"/>
    <w:rsid w:val="000F1558"/>
    <w:rsid w:val="000F1A32"/>
    <w:rsid w:val="000F1E8E"/>
    <w:rsid w:val="000F2010"/>
    <w:rsid w:val="000F3961"/>
    <w:rsid w:val="000F3A32"/>
    <w:rsid w:val="000F518A"/>
    <w:rsid w:val="000F5209"/>
    <w:rsid w:val="000F5D2A"/>
    <w:rsid w:val="000F6267"/>
    <w:rsid w:val="000F6876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A8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17E0"/>
    <w:rsid w:val="001526C3"/>
    <w:rsid w:val="00152D32"/>
    <w:rsid w:val="001536EA"/>
    <w:rsid w:val="00153EE6"/>
    <w:rsid w:val="00154E4B"/>
    <w:rsid w:val="0015622A"/>
    <w:rsid w:val="001562A7"/>
    <w:rsid w:val="00157376"/>
    <w:rsid w:val="0015756F"/>
    <w:rsid w:val="00160F54"/>
    <w:rsid w:val="0016394D"/>
    <w:rsid w:val="00164675"/>
    <w:rsid w:val="00164C97"/>
    <w:rsid w:val="00165B46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0BF0"/>
    <w:rsid w:val="00181952"/>
    <w:rsid w:val="0018341F"/>
    <w:rsid w:val="00183D4F"/>
    <w:rsid w:val="00184E98"/>
    <w:rsid w:val="00185216"/>
    <w:rsid w:val="00185CDB"/>
    <w:rsid w:val="00186B60"/>
    <w:rsid w:val="0019039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708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05CC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2F51"/>
    <w:rsid w:val="001E33D4"/>
    <w:rsid w:val="001E3515"/>
    <w:rsid w:val="001E3977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793"/>
    <w:rsid w:val="00214F07"/>
    <w:rsid w:val="00215534"/>
    <w:rsid w:val="00215AE5"/>
    <w:rsid w:val="00216771"/>
    <w:rsid w:val="00216F9F"/>
    <w:rsid w:val="00217526"/>
    <w:rsid w:val="00220E9A"/>
    <w:rsid w:val="00221494"/>
    <w:rsid w:val="00221975"/>
    <w:rsid w:val="00221A9E"/>
    <w:rsid w:val="00221B3C"/>
    <w:rsid w:val="00221EB8"/>
    <w:rsid w:val="00221F13"/>
    <w:rsid w:val="00222489"/>
    <w:rsid w:val="00222F92"/>
    <w:rsid w:val="002236F8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47B36"/>
    <w:rsid w:val="00250391"/>
    <w:rsid w:val="00251EC3"/>
    <w:rsid w:val="00252528"/>
    <w:rsid w:val="002530E1"/>
    <w:rsid w:val="0025464D"/>
    <w:rsid w:val="00255966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6C3"/>
    <w:rsid w:val="002808E8"/>
    <w:rsid w:val="00280E41"/>
    <w:rsid w:val="00280EA0"/>
    <w:rsid w:val="002834CF"/>
    <w:rsid w:val="00284268"/>
    <w:rsid w:val="00284305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062"/>
    <w:rsid w:val="0029610A"/>
    <w:rsid w:val="002961B0"/>
    <w:rsid w:val="00296CEF"/>
    <w:rsid w:val="00297AB8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383"/>
    <w:rsid w:val="002A5A2F"/>
    <w:rsid w:val="002A6B74"/>
    <w:rsid w:val="002A7BFE"/>
    <w:rsid w:val="002B1712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B783B"/>
    <w:rsid w:val="002C0537"/>
    <w:rsid w:val="002C066E"/>
    <w:rsid w:val="002C1C92"/>
    <w:rsid w:val="002C233E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4E8C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475C5"/>
    <w:rsid w:val="003500EE"/>
    <w:rsid w:val="00350EE9"/>
    <w:rsid w:val="0035180C"/>
    <w:rsid w:val="00351F0C"/>
    <w:rsid w:val="00352F2D"/>
    <w:rsid w:val="00353BA4"/>
    <w:rsid w:val="00354547"/>
    <w:rsid w:val="0035568A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50A4"/>
    <w:rsid w:val="00376633"/>
    <w:rsid w:val="0037735E"/>
    <w:rsid w:val="00380320"/>
    <w:rsid w:val="0038033C"/>
    <w:rsid w:val="00380732"/>
    <w:rsid w:val="0038090B"/>
    <w:rsid w:val="00381946"/>
    <w:rsid w:val="00382365"/>
    <w:rsid w:val="00382EC5"/>
    <w:rsid w:val="00383775"/>
    <w:rsid w:val="00383EC8"/>
    <w:rsid w:val="00383F2C"/>
    <w:rsid w:val="00385A4C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59F7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1FAA"/>
    <w:rsid w:val="003C3129"/>
    <w:rsid w:val="003C326E"/>
    <w:rsid w:val="003C33F7"/>
    <w:rsid w:val="003C34B9"/>
    <w:rsid w:val="003C363E"/>
    <w:rsid w:val="003C39F8"/>
    <w:rsid w:val="003C3AA8"/>
    <w:rsid w:val="003C52E0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2AA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0F81"/>
    <w:rsid w:val="00421C02"/>
    <w:rsid w:val="00421C84"/>
    <w:rsid w:val="00421ED3"/>
    <w:rsid w:val="0042252A"/>
    <w:rsid w:val="00422CE6"/>
    <w:rsid w:val="00422E85"/>
    <w:rsid w:val="00423E0D"/>
    <w:rsid w:val="004240A6"/>
    <w:rsid w:val="00424BC2"/>
    <w:rsid w:val="00425C98"/>
    <w:rsid w:val="00426142"/>
    <w:rsid w:val="00426D5F"/>
    <w:rsid w:val="004270B3"/>
    <w:rsid w:val="00427DDC"/>
    <w:rsid w:val="0043082F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55D9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712"/>
    <w:rsid w:val="00467B71"/>
    <w:rsid w:val="0047028C"/>
    <w:rsid w:val="004705CB"/>
    <w:rsid w:val="00471625"/>
    <w:rsid w:val="00472C5F"/>
    <w:rsid w:val="00473238"/>
    <w:rsid w:val="004733B1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74B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4D3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B7C"/>
    <w:rsid w:val="004B7037"/>
    <w:rsid w:val="004B72D8"/>
    <w:rsid w:val="004C0585"/>
    <w:rsid w:val="004C0C2C"/>
    <w:rsid w:val="004C0DF5"/>
    <w:rsid w:val="004C1339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2FE"/>
    <w:rsid w:val="004C5B7A"/>
    <w:rsid w:val="004C6094"/>
    <w:rsid w:val="004C69B9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1C9C"/>
    <w:rsid w:val="004E2F9E"/>
    <w:rsid w:val="004E3487"/>
    <w:rsid w:val="004E3517"/>
    <w:rsid w:val="004E3CD0"/>
    <w:rsid w:val="004E5D4A"/>
    <w:rsid w:val="004E5DAD"/>
    <w:rsid w:val="004F0A88"/>
    <w:rsid w:val="004F0B51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523"/>
    <w:rsid w:val="00516F64"/>
    <w:rsid w:val="005173A2"/>
    <w:rsid w:val="00517E5B"/>
    <w:rsid w:val="00521169"/>
    <w:rsid w:val="0052168C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0B1"/>
    <w:rsid w:val="0053351A"/>
    <w:rsid w:val="00534129"/>
    <w:rsid w:val="00535D68"/>
    <w:rsid w:val="00540734"/>
    <w:rsid w:val="00540F4C"/>
    <w:rsid w:val="00542D12"/>
    <w:rsid w:val="00543FD2"/>
    <w:rsid w:val="005457CD"/>
    <w:rsid w:val="00546E34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55B2"/>
    <w:rsid w:val="00575A16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0E8"/>
    <w:rsid w:val="005867FB"/>
    <w:rsid w:val="0058692D"/>
    <w:rsid w:val="00587254"/>
    <w:rsid w:val="00587415"/>
    <w:rsid w:val="0058752F"/>
    <w:rsid w:val="005877AE"/>
    <w:rsid w:val="00587BE8"/>
    <w:rsid w:val="00587EA7"/>
    <w:rsid w:val="0059083B"/>
    <w:rsid w:val="005910AF"/>
    <w:rsid w:val="00591316"/>
    <w:rsid w:val="005917F4"/>
    <w:rsid w:val="00591800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56E1"/>
    <w:rsid w:val="005D6B86"/>
    <w:rsid w:val="005D74F7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2546"/>
    <w:rsid w:val="005F3090"/>
    <w:rsid w:val="005F3D60"/>
    <w:rsid w:val="005F4796"/>
    <w:rsid w:val="005F5172"/>
    <w:rsid w:val="005F584E"/>
    <w:rsid w:val="005F5BA7"/>
    <w:rsid w:val="005F6C0B"/>
    <w:rsid w:val="005F7640"/>
    <w:rsid w:val="005F77A4"/>
    <w:rsid w:val="005F7A66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B30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47F11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1194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1DDD"/>
    <w:rsid w:val="0068488D"/>
    <w:rsid w:val="00684D85"/>
    <w:rsid w:val="006862A1"/>
    <w:rsid w:val="006866ED"/>
    <w:rsid w:val="00686DDD"/>
    <w:rsid w:val="006871F4"/>
    <w:rsid w:val="006878BD"/>
    <w:rsid w:val="00690DCC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0026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206B"/>
    <w:rsid w:val="006C42BB"/>
    <w:rsid w:val="006C5E7B"/>
    <w:rsid w:val="006C6A72"/>
    <w:rsid w:val="006C720F"/>
    <w:rsid w:val="006C73EA"/>
    <w:rsid w:val="006D2379"/>
    <w:rsid w:val="006D2DCB"/>
    <w:rsid w:val="006D35CD"/>
    <w:rsid w:val="006D3A79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5999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1987"/>
    <w:rsid w:val="0070218B"/>
    <w:rsid w:val="00703246"/>
    <w:rsid w:val="00703616"/>
    <w:rsid w:val="0070368F"/>
    <w:rsid w:val="007039E5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3F2A"/>
    <w:rsid w:val="0072482B"/>
    <w:rsid w:val="00724DB4"/>
    <w:rsid w:val="007259C6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6AC8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0387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09E8"/>
    <w:rsid w:val="00762329"/>
    <w:rsid w:val="007623A5"/>
    <w:rsid w:val="0076326F"/>
    <w:rsid w:val="007640F4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51B"/>
    <w:rsid w:val="00773A32"/>
    <w:rsid w:val="007757DF"/>
    <w:rsid w:val="00777064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259D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27D0"/>
    <w:rsid w:val="007B5D17"/>
    <w:rsid w:val="007B775B"/>
    <w:rsid w:val="007B7C21"/>
    <w:rsid w:val="007C07A1"/>
    <w:rsid w:val="007C0B0F"/>
    <w:rsid w:val="007C2A41"/>
    <w:rsid w:val="007C2BF5"/>
    <w:rsid w:val="007C2D7D"/>
    <w:rsid w:val="007C4B8A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703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B4C"/>
    <w:rsid w:val="00833056"/>
    <w:rsid w:val="008334F8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4F6"/>
    <w:rsid w:val="00850A9E"/>
    <w:rsid w:val="00850E8D"/>
    <w:rsid w:val="00851B18"/>
    <w:rsid w:val="00851BE5"/>
    <w:rsid w:val="008530C8"/>
    <w:rsid w:val="00853434"/>
    <w:rsid w:val="008540EA"/>
    <w:rsid w:val="00854F2B"/>
    <w:rsid w:val="00855BFC"/>
    <w:rsid w:val="00860511"/>
    <w:rsid w:val="008606A1"/>
    <w:rsid w:val="00860812"/>
    <w:rsid w:val="00861355"/>
    <w:rsid w:val="00864143"/>
    <w:rsid w:val="008641DF"/>
    <w:rsid w:val="008644FF"/>
    <w:rsid w:val="00864A6E"/>
    <w:rsid w:val="00864D4D"/>
    <w:rsid w:val="0086643D"/>
    <w:rsid w:val="00866B2A"/>
    <w:rsid w:val="00867444"/>
    <w:rsid w:val="008700CB"/>
    <w:rsid w:val="0087056C"/>
    <w:rsid w:val="0087089D"/>
    <w:rsid w:val="008714E5"/>
    <w:rsid w:val="008717C9"/>
    <w:rsid w:val="00871F62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77C22"/>
    <w:rsid w:val="0088093D"/>
    <w:rsid w:val="008813BB"/>
    <w:rsid w:val="00881EC4"/>
    <w:rsid w:val="0088214F"/>
    <w:rsid w:val="00882EC0"/>
    <w:rsid w:val="00882EFC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6794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B6C69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47F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48D3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664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6739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1B2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2693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4F9"/>
    <w:rsid w:val="009B4770"/>
    <w:rsid w:val="009B4B5D"/>
    <w:rsid w:val="009B65EF"/>
    <w:rsid w:val="009B69E6"/>
    <w:rsid w:val="009B6EF6"/>
    <w:rsid w:val="009B704F"/>
    <w:rsid w:val="009B7AC6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3F5E"/>
    <w:rsid w:val="009D58CB"/>
    <w:rsid w:val="009D65D9"/>
    <w:rsid w:val="009D743F"/>
    <w:rsid w:val="009D74A6"/>
    <w:rsid w:val="009E0C98"/>
    <w:rsid w:val="009E12D4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29EE"/>
    <w:rsid w:val="00A03A09"/>
    <w:rsid w:val="00A03BD7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CB6"/>
    <w:rsid w:val="00A41D0F"/>
    <w:rsid w:val="00A43EA2"/>
    <w:rsid w:val="00A44253"/>
    <w:rsid w:val="00A449F1"/>
    <w:rsid w:val="00A45237"/>
    <w:rsid w:val="00A454F9"/>
    <w:rsid w:val="00A456F3"/>
    <w:rsid w:val="00A4667F"/>
    <w:rsid w:val="00A50E41"/>
    <w:rsid w:val="00A5220C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2374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88C"/>
    <w:rsid w:val="00A90AE4"/>
    <w:rsid w:val="00A90C73"/>
    <w:rsid w:val="00A91A05"/>
    <w:rsid w:val="00A95492"/>
    <w:rsid w:val="00A956C1"/>
    <w:rsid w:val="00A96983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08"/>
    <w:rsid w:val="00AC2955"/>
    <w:rsid w:val="00AC2BAB"/>
    <w:rsid w:val="00AC4279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2C1A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4D82"/>
    <w:rsid w:val="00AF5612"/>
    <w:rsid w:val="00AF5D95"/>
    <w:rsid w:val="00AF6BC3"/>
    <w:rsid w:val="00AF7065"/>
    <w:rsid w:val="00B00729"/>
    <w:rsid w:val="00B00BDF"/>
    <w:rsid w:val="00B0430F"/>
    <w:rsid w:val="00B0463F"/>
    <w:rsid w:val="00B058C4"/>
    <w:rsid w:val="00B05AD4"/>
    <w:rsid w:val="00B066BD"/>
    <w:rsid w:val="00B07265"/>
    <w:rsid w:val="00B0755A"/>
    <w:rsid w:val="00B10936"/>
    <w:rsid w:val="00B12423"/>
    <w:rsid w:val="00B12448"/>
    <w:rsid w:val="00B12483"/>
    <w:rsid w:val="00B12E7C"/>
    <w:rsid w:val="00B14969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24B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68FB"/>
    <w:rsid w:val="00B474F4"/>
    <w:rsid w:val="00B50068"/>
    <w:rsid w:val="00B51015"/>
    <w:rsid w:val="00B51296"/>
    <w:rsid w:val="00B519DC"/>
    <w:rsid w:val="00B5298B"/>
    <w:rsid w:val="00B56887"/>
    <w:rsid w:val="00B56D6E"/>
    <w:rsid w:val="00B60C83"/>
    <w:rsid w:val="00B60DFF"/>
    <w:rsid w:val="00B6112A"/>
    <w:rsid w:val="00B615DF"/>
    <w:rsid w:val="00B62F19"/>
    <w:rsid w:val="00B63F13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5D6E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5F1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0EBD"/>
    <w:rsid w:val="00BA34BE"/>
    <w:rsid w:val="00BA4173"/>
    <w:rsid w:val="00BA495E"/>
    <w:rsid w:val="00BA4A70"/>
    <w:rsid w:val="00BA56E1"/>
    <w:rsid w:val="00BA58A9"/>
    <w:rsid w:val="00BA59A3"/>
    <w:rsid w:val="00BA5EEF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C6DDE"/>
    <w:rsid w:val="00BD1703"/>
    <w:rsid w:val="00BD3A3F"/>
    <w:rsid w:val="00BD43EC"/>
    <w:rsid w:val="00BD5293"/>
    <w:rsid w:val="00BD5A16"/>
    <w:rsid w:val="00BD6E8E"/>
    <w:rsid w:val="00BD7385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516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0F69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1242"/>
    <w:rsid w:val="00C42FCC"/>
    <w:rsid w:val="00C431CA"/>
    <w:rsid w:val="00C448D5"/>
    <w:rsid w:val="00C4783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7781C"/>
    <w:rsid w:val="00C80B30"/>
    <w:rsid w:val="00C812A1"/>
    <w:rsid w:val="00C81E77"/>
    <w:rsid w:val="00C81F5C"/>
    <w:rsid w:val="00C82257"/>
    <w:rsid w:val="00C83584"/>
    <w:rsid w:val="00C83F30"/>
    <w:rsid w:val="00C84278"/>
    <w:rsid w:val="00C84394"/>
    <w:rsid w:val="00C84BE6"/>
    <w:rsid w:val="00C84CC8"/>
    <w:rsid w:val="00C85977"/>
    <w:rsid w:val="00C863AE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2B34"/>
    <w:rsid w:val="00CB3824"/>
    <w:rsid w:val="00CB3FCD"/>
    <w:rsid w:val="00CB4FD3"/>
    <w:rsid w:val="00CB5143"/>
    <w:rsid w:val="00CB51BF"/>
    <w:rsid w:val="00CB5CA3"/>
    <w:rsid w:val="00CC24D9"/>
    <w:rsid w:val="00CC2ABB"/>
    <w:rsid w:val="00CC2D1E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29"/>
    <w:rsid w:val="00CD3D4B"/>
    <w:rsid w:val="00CD4440"/>
    <w:rsid w:val="00CD45FB"/>
    <w:rsid w:val="00CD528B"/>
    <w:rsid w:val="00CD5B4B"/>
    <w:rsid w:val="00CD73AD"/>
    <w:rsid w:val="00CD7CC9"/>
    <w:rsid w:val="00CD7CCB"/>
    <w:rsid w:val="00CD7D7A"/>
    <w:rsid w:val="00CD7FE8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1AE"/>
    <w:rsid w:val="00CF39C3"/>
    <w:rsid w:val="00CF4C98"/>
    <w:rsid w:val="00CF510D"/>
    <w:rsid w:val="00CF6046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07FBB"/>
    <w:rsid w:val="00D10468"/>
    <w:rsid w:val="00D11CC8"/>
    <w:rsid w:val="00D1276E"/>
    <w:rsid w:val="00D12C0E"/>
    <w:rsid w:val="00D1330C"/>
    <w:rsid w:val="00D136F6"/>
    <w:rsid w:val="00D13B8B"/>
    <w:rsid w:val="00D14A53"/>
    <w:rsid w:val="00D158CE"/>
    <w:rsid w:val="00D16097"/>
    <w:rsid w:val="00D16B6F"/>
    <w:rsid w:val="00D17C10"/>
    <w:rsid w:val="00D21982"/>
    <w:rsid w:val="00D21C6A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578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223"/>
    <w:rsid w:val="00D47899"/>
    <w:rsid w:val="00D52C5E"/>
    <w:rsid w:val="00D52D57"/>
    <w:rsid w:val="00D53051"/>
    <w:rsid w:val="00D54F42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4FC"/>
    <w:rsid w:val="00D72851"/>
    <w:rsid w:val="00D73B0F"/>
    <w:rsid w:val="00D74601"/>
    <w:rsid w:val="00D751D9"/>
    <w:rsid w:val="00D7584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3D4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914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3D16"/>
    <w:rsid w:val="00DD41BE"/>
    <w:rsid w:val="00DD4709"/>
    <w:rsid w:val="00DD4D6E"/>
    <w:rsid w:val="00DD4DFF"/>
    <w:rsid w:val="00DD56FE"/>
    <w:rsid w:val="00DD61D9"/>
    <w:rsid w:val="00DD6956"/>
    <w:rsid w:val="00DD79B4"/>
    <w:rsid w:val="00DE0BF0"/>
    <w:rsid w:val="00DE1DF8"/>
    <w:rsid w:val="00DE2351"/>
    <w:rsid w:val="00DE342E"/>
    <w:rsid w:val="00DE39AC"/>
    <w:rsid w:val="00DE5043"/>
    <w:rsid w:val="00DE65B8"/>
    <w:rsid w:val="00DE7393"/>
    <w:rsid w:val="00DE7532"/>
    <w:rsid w:val="00DE7693"/>
    <w:rsid w:val="00DE7CC7"/>
    <w:rsid w:val="00DF0745"/>
    <w:rsid w:val="00DF0927"/>
    <w:rsid w:val="00DF1519"/>
    <w:rsid w:val="00DF31FD"/>
    <w:rsid w:val="00DF5835"/>
    <w:rsid w:val="00DF6957"/>
    <w:rsid w:val="00E00FA0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2C6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37E"/>
    <w:rsid w:val="00E405C8"/>
    <w:rsid w:val="00E40969"/>
    <w:rsid w:val="00E413DB"/>
    <w:rsid w:val="00E41DE6"/>
    <w:rsid w:val="00E452ED"/>
    <w:rsid w:val="00E458D3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12E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3F9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1CF"/>
    <w:rsid w:val="00EC194E"/>
    <w:rsid w:val="00EC3F21"/>
    <w:rsid w:val="00EC445B"/>
    <w:rsid w:val="00EC47CF"/>
    <w:rsid w:val="00EC4B9D"/>
    <w:rsid w:val="00EC60BF"/>
    <w:rsid w:val="00EC708A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2926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79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09D7"/>
    <w:rsid w:val="00F423C6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3815"/>
    <w:rsid w:val="00F54505"/>
    <w:rsid w:val="00F5515C"/>
    <w:rsid w:val="00F5535B"/>
    <w:rsid w:val="00F55968"/>
    <w:rsid w:val="00F5680F"/>
    <w:rsid w:val="00F56FEA"/>
    <w:rsid w:val="00F577C9"/>
    <w:rsid w:val="00F60B59"/>
    <w:rsid w:val="00F6154A"/>
    <w:rsid w:val="00F62632"/>
    <w:rsid w:val="00F633C1"/>
    <w:rsid w:val="00F6371B"/>
    <w:rsid w:val="00F63CF9"/>
    <w:rsid w:val="00F64235"/>
    <w:rsid w:val="00F6506A"/>
    <w:rsid w:val="00F655D1"/>
    <w:rsid w:val="00F66084"/>
    <w:rsid w:val="00F66595"/>
    <w:rsid w:val="00F66B1F"/>
    <w:rsid w:val="00F67393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97026"/>
    <w:rsid w:val="00FA055C"/>
    <w:rsid w:val="00FA1D87"/>
    <w:rsid w:val="00FA20E4"/>
    <w:rsid w:val="00FA2186"/>
    <w:rsid w:val="00FA258C"/>
    <w:rsid w:val="00FA2883"/>
    <w:rsid w:val="00FA2B53"/>
    <w:rsid w:val="00FA3246"/>
    <w:rsid w:val="00FA4CAA"/>
    <w:rsid w:val="00FA6D0B"/>
    <w:rsid w:val="00FA6DE6"/>
    <w:rsid w:val="00FA73E3"/>
    <w:rsid w:val="00FA7EEF"/>
    <w:rsid w:val="00FA7FB8"/>
    <w:rsid w:val="00FB132E"/>
    <w:rsid w:val="00FB377C"/>
    <w:rsid w:val="00FB3EF7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965"/>
    <w:rsid w:val="00FD4ACD"/>
    <w:rsid w:val="00FD4D83"/>
    <w:rsid w:val="00FD686E"/>
    <w:rsid w:val="00FD6F01"/>
    <w:rsid w:val="00FD75FC"/>
    <w:rsid w:val="00FD76FC"/>
    <w:rsid w:val="00FE0C91"/>
    <w:rsid w:val="00FE1491"/>
    <w:rsid w:val="00FE1AB3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A6EF81-7D3D-4EA0-AB8E-EADEA342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11</cp:revision>
  <cp:lastPrinted>2025-06-27T11:58:00Z</cp:lastPrinted>
  <dcterms:created xsi:type="dcterms:W3CDTF">2025-06-26T12:41:00Z</dcterms:created>
  <dcterms:modified xsi:type="dcterms:W3CDTF">2025-06-27T11:59:00Z</dcterms:modified>
</cp:coreProperties>
</file>