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44964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890870">
        <w:rPr>
          <w:b/>
          <w:sz w:val="28"/>
          <w:szCs w:val="28"/>
          <w:u w:val="single"/>
        </w:rPr>
        <w:t>21</w:t>
      </w:r>
      <w:r w:rsidR="00E13056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сентября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B2C20">
        <w:rPr>
          <w:b/>
          <w:sz w:val="28"/>
          <w:szCs w:val="28"/>
          <w:u w:val="single"/>
        </w:rPr>
        <w:t>5</w:t>
      </w:r>
      <w:r w:rsidR="00CB0877">
        <w:rPr>
          <w:b/>
          <w:sz w:val="28"/>
          <w:szCs w:val="28"/>
          <w:u w:val="single"/>
        </w:rPr>
        <w:t>4</w:t>
      </w:r>
      <w:r w:rsidR="00773972">
        <w:rPr>
          <w:b/>
          <w:sz w:val="28"/>
          <w:szCs w:val="28"/>
          <w:u w:val="single"/>
        </w:rPr>
        <w:t>4</w:t>
      </w:r>
    </w:p>
    <w:p w:rsidR="005704A5" w:rsidRDefault="005704A5" w:rsidP="00536D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73972" w:rsidRDefault="00773972" w:rsidP="005C0F33">
      <w:pPr>
        <w:tabs>
          <w:tab w:val="left" w:pos="99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5C0F3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на использование земель, государственная собственность на которые не разграничена, в целях присоединения к линейным объектам</w:t>
      </w:r>
    </w:p>
    <w:p w:rsidR="00773972" w:rsidRDefault="00773972" w:rsidP="005C0F33">
      <w:pPr>
        <w:tabs>
          <w:tab w:val="left" w:pos="993"/>
        </w:tabs>
        <w:ind w:right="5102"/>
        <w:jc w:val="both"/>
        <w:rPr>
          <w:sz w:val="28"/>
          <w:szCs w:val="28"/>
        </w:rPr>
      </w:pPr>
    </w:p>
    <w:p w:rsidR="00773972" w:rsidRDefault="00773972" w:rsidP="005C0F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73972" w:rsidRDefault="00773972" w:rsidP="005C0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 Земельного кодекса Российской Федерации, постановлением Правительства Российской Федерации </w:t>
      </w:r>
      <w:r w:rsidR="005C0F3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от 27.11.2014 года №1244 «Об утверждении Правил выдачи разрешения </w:t>
      </w:r>
      <w:r w:rsidR="005C0F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на использование земель или земельного участка, находящихся </w:t>
      </w:r>
      <w:r w:rsidR="005C0F3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в государственной или муниципальной собственности», постановлением Администрации Смоленской области от 28.05.2015 года № 302 </w:t>
      </w:r>
      <w:r w:rsidR="005C0F33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«Об утверждении Положения о порядке и условиях размещения объектов </w:t>
      </w:r>
      <w:r w:rsidR="005C0F3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основании заявления АО «Газпром газораспределение Смоленск», ИНН/КПП 6731011930/673101001, </w:t>
      </w:r>
      <w:r w:rsidR="005C0F3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ОГРН 1026701455329, расположенного по адресу: 214019, Смоленская область, г. Смоленск, Трамвайный проезд, д. 10, схем границ предполагаемых </w:t>
      </w:r>
      <w:r w:rsidR="005C0F3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к использованию земель или части земельных участков на кадастровом плане территории,</w:t>
      </w:r>
    </w:p>
    <w:p w:rsidR="00773972" w:rsidRDefault="00773972" w:rsidP="005C0F33">
      <w:pPr>
        <w:ind w:firstLine="709"/>
        <w:jc w:val="both"/>
        <w:rPr>
          <w:sz w:val="28"/>
          <w:szCs w:val="28"/>
        </w:rPr>
      </w:pPr>
    </w:p>
    <w:p w:rsidR="005C0F33" w:rsidRPr="008425ED" w:rsidRDefault="005C0F33" w:rsidP="005C0F33">
      <w:pPr>
        <w:ind w:firstLine="709"/>
        <w:jc w:val="both"/>
        <w:rPr>
          <w:sz w:val="28"/>
          <w:szCs w:val="28"/>
        </w:rPr>
      </w:pPr>
      <w:r w:rsidRPr="008425ED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5C0F33" w:rsidRPr="008425ED" w:rsidRDefault="005C0F33" w:rsidP="005C0F33">
      <w:pPr>
        <w:ind w:firstLine="709"/>
        <w:jc w:val="both"/>
        <w:rPr>
          <w:sz w:val="28"/>
          <w:szCs w:val="28"/>
        </w:rPr>
      </w:pPr>
      <w:r w:rsidRPr="008425ED">
        <w:rPr>
          <w:sz w:val="28"/>
          <w:szCs w:val="28"/>
        </w:rPr>
        <w:t>п о с т а н о в л я е т:</w:t>
      </w:r>
    </w:p>
    <w:p w:rsidR="00773972" w:rsidRDefault="00773972" w:rsidP="005C0F3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73972" w:rsidRDefault="00773972" w:rsidP="005C0F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АО «Газпром газораспределение Смоленск» разрешение на использование земельных участков, государственная собственность </w:t>
      </w:r>
      <w:r w:rsidR="005C0F3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на которые не разграничена, в соответствии с приложенными схемами границ предполагаемых к использованию земель или части земельных участков </w:t>
      </w:r>
      <w:r w:rsidR="005C0F3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lastRenderedPageBreak/>
        <w:t xml:space="preserve">на кадастровом плане территорий из земель населенных пунктов, </w:t>
      </w:r>
      <w:r w:rsidR="005C0F3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для строительства наружного газопровода к жилым домам:</w:t>
      </w:r>
    </w:p>
    <w:p w:rsidR="00773972" w:rsidRDefault="00773972" w:rsidP="005C0F3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газопровод высокого и низкого давления к границе домовладения </w:t>
      </w:r>
      <w:r w:rsidR="005C0F3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по адресу: Смоленская область, Сычевский район, г. Сычевка, ул. Молодежная, д. 5, ул. Молодежная, д.2, ул. Молодежная, д.3, площадью земельного участка 49 593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кадастровые номера земельных участков 67:19:0010217:26, 67:19:0010216:8, 67:19:0010217:189</w:t>
      </w:r>
      <w:r w:rsidR="005C0F33">
        <w:rPr>
          <w:color w:val="000000"/>
          <w:sz w:val="28"/>
          <w:szCs w:val="28"/>
          <w:shd w:val="clear" w:color="auto" w:fill="FFFFFF"/>
        </w:rPr>
        <w:t>;</w:t>
      </w:r>
    </w:p>
    <w:p w:rsidR="00773972" w:rsidRDefault="00773972" w:rsidP="005C0F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высокого и низкого давления к границе домовладения </w:t>
      </w:r>
      <w:r w:rsidR="005C0F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 адресу: Смоленская область, Сычевский район, г. Сычевка, ул. Свободная, </w:t>
      </w:r>
      <w:r w:rsidR="005C0F33">
        <w:rPr>
          <w:sz w:val="28"/>
          <w:szCs w:val="28"/>
        </w:rPr>
        <w:t xml:space="preserve">      </w:t>
      </w:r>
      <w:r>
        <w:rPr>
          <w:sz w:val="28"/>
          <w:szCs w:val="28"/>
        </w:rPr>
        <w:t>д. 110А, площадью земельного участка 3 424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67:19:0010233:14</w:t>
      </w:r>
      <w:r w:rsidR="005C0F33">
        <w:rPr>
          <w:color w:val="000000"/>
          <w:sz w:val="28"/>
          <w:szCs w:val="28"/>
          <w:shd w:val="clear" w:color="auto" w:fill="FFFFFF"/>
        </w:rPr>
        <w:t>;</w:t>
      </w:r>
    </w:p>
    <w:p w:rsidR="00773972" w:rsidRDefault="00773972" w:rsidP="005C0F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газопровод высокого и низкого давления к границе домовладения </w:t>
      </w:r>
      <w:r w:rsidR="000D2831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по адресу: Смоленская область, Сычевский район, г. Сычевка, ул. Луговая, д.3, площадью земельного участка 13 629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67:19:0010223:84</w:t>
      </w:r>
      <w:r w:rsidR="005C0F33">
        <w:rPr>
          <w:color w:val="000000"/>
          <w:sz w:val="28"/>
          <w:szCs w:val="28"/>
          <w:shd w:val="clear" w:color="auto" w:fill="FFFFFF"/>
        </w:rPr>
        <w:t>;</w:t>
      </w:r>
    </w:p>
    <w:p w:rsidR="00773972" w:rsidRDefault="00773972" w:rsidP="005C0F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газопровод среднего и низкого давления к границе домовладения</w:t>
      </w:r>
      <w:r w:rsidR="005C0F3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по адресу: Смоленская область, Сычевский район, г. Сычевка, ул. Большая Пролетарская, д.36, площадью земельного участка 646 кв.м., расположенного </w:t>
      </w:r>
      <w:r w:rsidR="005C0F3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67:19:0010131:21</w:t>
      </w:r>
      <w:r w:rsidR="005C0F33">
        <w:rPr>
          <w:color w:val="000000"/>
          <w:sz w:val="28"/>
          <w:szCs w:val="28"/>
          <w:shd w:val="clear" w:color="auto" w:fill="FFFFFF"/>
        </w:rPr>
        <w:t>;</w:t>
      </w:r>
    </w:p>
    <w:p w:rsidR="00773972" w:rsidRDefault="00773972" w:rsidP="005C0F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газопровод низкого давления к границе домовладения по адресу: Смоленская область, Сычевский район, г. Сычевка, ул. Пушкина, д. 15, площадью земельного участка 1 373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67:19:0010172:17</w:t>
      </w:r>
      <w:r w:rsidR="005C0F33">
        <w:rPr>
          <w:color w:val="000000"/>
          <w:sz w:val="28"/>
          <w:szCs w:val="28"/>
          <w:shd w:val="clear" w:color="auto" w:fill="FFFFFF"/>
        </w:rPr>
        <w:t>;</w:t>
      </w:r>
    </w:p>
    <w:p w:rsidR="00773972" w:rsidRDefault="00773972" w:rsidP="005C0F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газопровод низкого давления к границе домовладения по адресу: Смоленская область, Сычевский район, г. Сычевка, ул. Гусева, д.20, площадью земельного участка 3 844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67:19:0010136:4</w:t>
      </w:r>
      <w:r w:rsidR="005C0F33">
        <w:rPr>
          <w:color w:val="000000"/>
          <w:sz w:val="28"/>
          <w:szCs w:val="28"/>
          <w:shd w:val="clear" w:color="auto" w:fill="FFFFFF"/>
        </w:rPr>
        <w:t>;</w:t>
      </w:r>
    </w:p>
    <w:p w:rsidR="00773972" w:rsidRDefault="00773972" w:rsidP="005C0F3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Сычевский район, г. Сычевка, ул. Григорьева, д. 20, площадью земельного участка 1 776 кв.м., расположенного в зоне застройки индивидуальными жилыми домами «Ж1», с видом разрешенного </w:t>
      </w:r>
      <w:r>
        <w:rPr>
          <w:sz w:val="28"/>
          <w:szCs w:val="28"/>
        </w:rPr>
        <w:lastRenderedPageBreak/>
        <w:t>использования земель «коммунальное обслуживание», кадастровый номер земельного участка 67:19:0010179:6</w:t>
      </w:r>
      <w:r w:rsidR="000D2831">
        <w:rPr>
          <w:color w:val="000000"/>
          <w:sz w:val="28"/>
          <w:szCs w:val="28"/>
          <w:shd w:val="clear" w:color="auto" w:fill="FFFFFF"/>
        </w:rPr>
        <w:t>;</w:t>
      </w:r>
    </w:p>
    <w:p w:rsidR="00773972" w:rsidRDefault="00773972" w:rsidP="005C0F3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газопровод низкого давления к границе домовладения по адресу: Смоленская область, Сычевский район, г. Сычевка, ул. Пионерская, д. 58, площадью земельного участка 433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67:19:0010140:1</w:t>
      </w:r>
      <w:r w:rsidR="000D2831">
        <w:rPr>
          <w:color w:val="000000"/>
          <w:sz w:val="28"/>
          <w:szCs w:val="28"/>
          <w:shd w:val="clear" w:color="auto" w:fill="FFFFFF"/>
        </w:rPr>
        <w:t>;</w:t>
      </w:r>
    </w:p>
    <w:p w:rsidR="00773972" w:rsidRDefault="00773972" w:rsidP="005C0F3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газопровод низкого давления к границе домовладения по адресу: Смоленская область, Сычевский район, г. Сычевка, ул. Луначарского, д. 43, площадью земельного участка 1 114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67:19:0010170:1</w:t>
      </w:r>
      <w:r w:rsidR="000D2831">
        <w:rPr>
          <w:color w:val="000000"/>
          <w:sz w:val="28"/>
          <w:szCs w:val="28"/>
          <w:shd w:val="clear" w:color="auto" w:fill="FFFFFF"/>
        </w:rPr>
        <w:t>;</w:t>
      </w:r>
    </w:p>
    <w:p w:rsidR="00773972" w:rsidRDefault="00773972" w:rsidP="005C0F33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газопровод низкого давления к границе домовладения по адресу: Смоленская область, Сычевский район, г. Сычевка, ул. Интернациональная, </w:t>
      </w:r>
      <w:r w:rsidR="0000613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д. 69, площадью земельного участка 2 714 кв.м., расположенного в зоне застройки индивидуальными жилыми домами «Ж1», с видом разрешенного использования земель «коммунальное обслуживание», кадастровый номер земельного участка 67:19:0010141:11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73972" w:rsidRDefault="00773972" w:rsidP="005C0F3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срок действия разрешения, указанного в пункте 1 настоящего постановления, - 11 месяцев, начиная с </w:t>
      </w:r>
      <w:r w:rsidR="005C0F33">
        <w:rPr>
          <w:sz w:val="28"/>
          <w:szCs w:val="28"/>
        </w:rPr>
        <w:t>21.09</w:t>
      </w:r>
      <w:r>
        <w:rPr>
          <w:sz w:val="28"/>
          <w:szCs w:val="28"/>
        </w:rPr>
        <w:t>.2022</w:t>
      </w:r>
      <w:r w:rsidR="005C0F3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773972" w:rsidRDefault="00773972" w:rsidP="005C0F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случае, если использование земельных участков, указанных в пункте 1 настоящего постановления, привело к порче либо уничтожению плодородного слоя почвы в границах таких земельных участков, Пользователь обязан:</w:t>
      </w:r>
    </w:p>
    <w:p w:rsidR="00773972" w:rsidRDefault="00773972" w:rsidP="005C0F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 пригодное для их использования в соответствии с разрешенным использованием;</w:t>
      </w:r>
    </w:p>
    <w:p w:rsidR="00773972" w:rsidRDefault="00773972" w:rsidP="005C0F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D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выполнить необходимые работы по рекультивации таких земельных участков.</w:t>
      </w:r>
    </w:p>
    <w:p w:rsidR="00773972" w:rsidRDefault="00773972" w:rsidP="005C0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Застройщику перед производством земляных работ получить ордер на производство земляных работ и после производства земляных работ восстановить нарушенное земляное покрытие. При прохождении трассы газопровода через автодорогу производить методом наклонно-направленного бурения не нарушая асфальтовое покрытие.</w:t>
      </w:r>
    </w:p>
    <w:p w:rsidR="00773972" w:rsidRDefault="00773972" w:rsidP="005C0F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Действие разрешения прекращается со дня предоставления земельных участков в границах земельных участков, указанного пункте 1 настоящего постановления. Уведомление о предоставлении земельных участков в границах земельных участков, указанного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земельных участков.</w:t>
      </w:r>
    </w:p>
    <w:p w:rsidR="00773972" w:rsidRDefault="00773972" w:rsidP="005C0F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настоящего постановления возложить</w:t>
      </w:r>
      <w:r w:rsidR="000D283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на заместителя Главы муниципального образования «Сычевский район» Смоленской области К.Г. Данилевича.</w:t>
      </w:r>
    </w:p>
    <w:p w:rsidR="00773972" w:rsidRDefault="00773972" w:rsidP="005C0F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0D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«Сычевские вести» и разместить на сайте Администрации муниципального образования</w:t>
      </w:r>
      <w:r w:rsidR="000D283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«Сычевский район» Смоленской области.</w:t>
      </w:r>
    </w:p>
    <w:p w:rsidR="00773972" w:rsidRDefault="00773972" w:rsidP="005C0F3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D2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937328" w:rsidRDefault="00937328" w:rsidP="00355EC0">
      <w:pPr>
        <w:tabs>
          <w:tab w:val="left" w:pos="993"/>
        </w:tabs>
        <w:jc w:val="both"/>
        <w:rPr>
          <w:sz w:val="28"/>
          <w:szCs w:val="28"/>
        </w:rPr>
      </w:pPr>
    </w:p>
    <w:p w:rsidR="000D2831" w:rsidRDefault="000D2831" w:rsidP="00355EC0">
      <w:pPr>
        <w:tabs>
          <w:tab w:val="left" w:pos="993"/>
        </w:tabs>
        <w:jc w:val="both"/>
        <w:rPr>
          <w:sz w:val="28"/>
          <w:szCs w:val="28"/>
        </w:rPr>
      </w:pP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D358B" w:rsidRDefault="001D358B" w:rsidP="001D358B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 </w:t>
      </w:r>
      <w:r w:rsidR="0053335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Т.В. Никонорова</w:t>
      </w:r>
    </w:p>
    <w:p w:rsidR="00E76DB1" w:rsidRDefault="00E76DB1" w:rsidP="00D9096F"/>
    <w:sectPr w:rsidR="00E76DB1" w:rsidSect="00355EC0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C43" w:rsidRDefault="00475C43" w:rsidP="00FA6D0B">
      <w:r>
        <w:separator/>
      </w:r>
    </w:p>
  </w:endnote>
  <w:endnote w:type="continuationSeparator" w:id="1">
    <w:p w:rsidR="00475C43" w:rsidRDefault="00475C4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C43" w:rsidRDefault="00475C43" w:rsidP="00FA6D0B">
      <w:r>
        <w:separator/>
      </w:r>
    </w:p>
  </w:footnote>
  <w:footnote w:type="continuationSeparator" w:id="1">
    <w:p w:rsidR="00475C43" w:rsidRDefault="00475C4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96114">
    <w:pPr>
      <w:pStyle w:val="ab"/>
      <w:jc w:val="center"/>
    </w:pPr>
    <w:fldSimple w:instr=" PAGE   \* MERGEFORMAT ">
      <w:r w:rsidR="0000613B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220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613B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0192"/>
    <w:rsid w:val="000212A4"/>
    <w:rsid w:val="00025D6D"/>
    <w:rsid w:val="00026C34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303A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31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6988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62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4EFA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6E31"/>
    <w:rsid w:val="001F79AE"/>
    <w:rsid w:val="002009A2"/>
    <w:rsid w:val="0020152E"/>
    <w:rsid w:val="00201F24"/>
    <w:rsid w:val="002023A6"/>
    <w:rsid w:val="00202420"/>
    <w:rsid w:val="00202459"/>
    <w:rsid w:val="00202C6F"/>
    <w:rsid w:val="002032CE"/>
    <w:rsid w:val="00204396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14D9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4D6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5C4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D9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51D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471"/>
    <w:rsid w:val="003E3B8C"/>
    <w:rsid w:val="003E52F4"/>
    <w:rsid w:val="003E5659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5C43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18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3718"/>
    <w:rsid w:val="00544964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57CB"/>
    <w:rsid w:val="0055648E"/>
    <w:rsid w:val="00556C09"/>
    <w:rsid w:val="005575DA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0F33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4D65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65D"/>
    <w:rsid w:val="0064283B"/>
    <w:rsid w:val="00643B78"/>
    <w:rsid w:val="006453AD"/>
    <w:rsid w:val="0064696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05A52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591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7C5E"/>
    <w:rsid w:val="00730D5B"/>
    <w:rsid w:val="00731368"/>
    <w:rsid w:val="00731564"/>
    <w:rsid w:val="00731F1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27AA"/>
    <w:rsid w:val="00743108"/>
    <w:rsid w:val="007437FD"/>
    <w:rsid w:val="0074424E"/>
    <w:rsid w:val="0074510A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3972"/>
    <w:rsid w:val="007757DF"/>
    <w:rsid w:val="00775F40"/>
    <w:rsid w:val="0077790E"/>
    <w:rsid w:val="00777CCF"/>
    <w:rsid w:val="0078016B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2820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5ED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870"/>
    <w:rsid w:val="00890C3D"/>
    <w:rsid w:val="008917D9"/>
    <w:rsid w:val="00891F5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1D5C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657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66D6"/>
    <w:rsid w:val="009071D5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51A4"/>
    <w:rsid w:val="009D6A02"/>
    <w:rsid w:val="009D6FE8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275C"/>
    <w:rsid w:val="00A1283B"/>
    <w:rsid w:val="00A12D1E"/>
    <w:rsid w:val="00A12E2B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97D1E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6FF3"/>
    <w:rsid w:val="00BC7563"/>
    <w:rsid w:val="00BC7A57"/>
    <w:rsid w:val="00BD0C04"/>
    <w:rsid w:val="00BD3E2A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2DD6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0877"/>
    <w:rsid w:val="00CB185E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6DAF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542B"/>
    <w:rsid w:val="00CE6471"/>
    <w:rsid w:val="00CE6E0A"/>
    <w:rsid w:val="00CE75DA"/>
    <w:rsid w:val="00CE77AD"/>
    <w:rsid w:val="00CE7DA3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0B2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114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DAB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5803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376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0C"/>
    <w:rsid w:val="00FA7C76"/>
    <w:rsid w:val="00FA7FB8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376"/>
    <w:rsid w:val="00FE0863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2022-09-22T12:33:00Z</cp:lastPrinted>
  <dcterms:created xsi:type="dcterms:W3CDTF">2022-09-22T11:41:00Z</dcterms:created>
  <dcterms:modified xsi:type="dcterms:W3CDTF">2022-09-22T12:33:00Z</dcterms:modified>
</cp:coreProperties>
</file>