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</w:t>
      </w:r>
      <w:r w:rsidR="00D45451">
        <w:rPr>
          <w:b/>
          <w:sz w:val="28"/>
          <w:szCs w:val="28"/>
          <w:u w:val="single"/>
        </w:rPr>
        <w:t>6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D45451">
        <w:rPr>
          <w:b/>
          <w:sz w:val="28"/>
          <w:szCs w:val="28"/>
          <w:u w:val="single"/>
        </w:rPr>
        <w:t>4</w:t>
      </w:r>
      <w:r w:rsidR="00013626">
        <w:rPr>
          <w:b/>
          <w:sz w:val="28"/>
          <w:szCs w:val="28"/>
          <w:u w:val="single"/>
        </w:rPr>
        <w:t>7</w:t>
      </w:r>
    </w:p>
    <w:p w:rsidR="00530404" w:rsidRDefault="00530404" w:rsidP="00530404">
      <w:pPr>
        <w:ind w:firstLine="540"/>
        <w:jc w:val="both"/>
        <w:rPr>
          <w:sz w:val="28"/>
          <w:szCs w:val="28"/>
        </w:rPr>
      </w:pPr>
    </w:p>
    <w:p w:rsidR="002D34C2" w:rsidRDefault="002D34C2" w:rsidP="00F34E7D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F34E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2D34C2" w:rsidRDefault="002D34C2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F34E7D" w:rsidRDefault="00F34E7D" w:rsidP="002D34C2">
      <w:pPr>
        <w:ind w:firstLine="709"/>
        <w:jc w:val="both"/>
        <w:rPr>
          <w:sz w:val="28"/>
          <w:szCs w:val="28"/>
        </w:rPr>
      </w:pPr>
    </w:p>
    <w:p w:rsidR="002D34C2" w:rsidRDefault="002D34C2" w:rsidP="002D34C2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 w:rsidR="00F34E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F34E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F34E7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 w:rsidR="00F34E7D"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="00F34E7D"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F34E7D">
        <w:rPr>
          <w:sz w:val="28"/>
          <w:szCs w:val="28"/>
        </w:rPr>
        <w:t xml:space="preserve">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ИНН/КПП 6731011930/673101001, </w:t>
      </w:r>
      <w:r w:rsidR="00F34E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 границ предполагаемых </w:t>
      </w:r>
      <w:r w:rsidR="00F34E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2D34C2" w:rsidRDefault="002D34C2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F34E7D" w:rsidRDefault="00F34E7D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F34E7D" w:rsidRDefault="00F34E7D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F34E7D" w:rsidRDefault="00F34E7D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2D34C2" w:rsidRPr="0008779D" w:rsidRDefault="002D34C2" w:rsidP="002D34C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 «Сычевский район»                Смоленской области </w:t>
      </w:r>
    </w:p>
    <w:p w:rsidR="002D34C2" w:rsidRPr="0008779D" w:rsidRDefault="002D34C2" w:rsidP="002D34C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2D34C2" w:rsidRDefault="002D34C2" w:rsidP="002D34C2">
      <w:pPr>
        <w:tabs>
          <w:tab w:val="left" w:pos="993"/>
        </w:tabs>
        <w:jc w:val="both"/>
        <w:rPr>
          <w:sz w:val="28"/>
          <w:szCs w:val="28"/>
        </w:rPr>
      </w:pPr>
    </w:p>
    <w:p w:rsidR="002D34C2" w:rsidRDefault="002D34C2" w:rsidP="002D34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</w:t>
      </w:r>
      <w:r w:rsidR="00F34E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которые не разграничена, в соответствии с приложенными схемами границ предполагаемых к использованию земель или части земельных участков </w:t>
      </w:r>
      <w:r w:rsidR="00F34E7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кадастровом плане территорий из земель </w:t>
      </w:r>
      <w:r w:rsidRPr="00F866D8">
        <w:rPr>
          <w:sz w:val="28"/>
          <w:szCs w:val="28"/>
        </w:rPr>
        <w:t>населенных пунктов,</w:t>
      </w:r>
      <w:r w:rsidR="00F34E7D"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 xml:space="preserve"> 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2D34C2" w:rsidRDefault="002D34C2" w:rsidP="002D34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 w:rsidR="00F34E7D">
        <w:rPr>
          <w:sz w:val="28"/>
          <w:szCs w:val="28"/>
        </w:rPr>
        <w:t xml:space="preserve">  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Речная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7 (кадастровый номер земельного участка 67:19:0010104:226),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38 (тридцать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Речная, д.7, в границах кадастрового квартала 67:19:0010104;</w:t>
      </w:r>
    </w:p>
    <w:p w:rsidR="002D34C2" w:rsidRDefault="002D34C2" w:rsidP="002D34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 w:rsidR="00F34E7D">
        <w:rPr>
          <w:sz w:val="28"/>
          <w:szCs w:val="28"/>
        </w:rPr>
        <w:t xml:space="preserve"> 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Соколино,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11, кв.1 (кадастровый номер земельного участка 67:19:0920101:42),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89 (восемьдесят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Никольское сельское поселение, д. Соколино, ул. Центральная, возле дома № 11, в границах кадастрового квартала 67:19:0920101;</w:t>
      </w:r>
    </w:p>
    <w:p w:rsidR="002D34C2" w:rsidRDefault="002D34C2" w:rsidP="002D34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Крыленко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3, кв.2 (кадастровый номер земельного участка 67:19:0010158:8),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411 (четыреста одиннадцать)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Крыленко, в районе д.3, в границах кадастрового квартала 67:19:0010158.</w:t>
      </w:r>
    </w:p>
    <w:p w:rsidR="002D34C2" w:rsidRDefault="002D34C2" w:rsidP="002D34C2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</w:t>
      </w:r>
      <w:r w:rsidR="00F34E7D">
        <w:rPr>
          <w:sz w:val="28"/>
          <w:szCs w:val="28"/>
        </w:rPr>
        <w:t>ам</w:t>
      </w:r>
      <w:r w:rsidRPr="006C2C42">
        <w:rPr>
          <w:sz w:val="28"/>
          <w:szCs w:val="28"/>
        </w:rPr>
        <w:t xml:space="preserve"> перед производством земляных работ получить ордер </w:t>
      </w:r>
      <w:r w:rsidR="00F34E7D"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2D34C2" w:rsidRPr="00774C2B" w:rsidRDefault="002D34C2" w:rsidP="002D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F34E7D">
        <w:rPr>
          <w:sz w:val="28"/>
          <w:szCs w:val="28"/>
        </w:rPr>
        <w:t>26.09</w:t>
      </w:r>
      <w:r>
        <w:rPr>
          <w:sz w:val="28"/>
          <w:szCs w:val="28"/>
        </w:rPr>
        <w:t>.2023г.</w:t>
      </w:r>
    </w:p>
    <w:p w:rsidR="002D34C2" w:rsidRDefault="002D34C2" w:rsidP="002D34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2D34C2" w:rsidRDefault="002D34C2" w:rsidP="002D34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2D34C2" w:rsidRPr="00F640A1" w:rsidRDefault="002D34C2" w:rsidP="002D34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D34C2" w:rsidRDefault="002D34C2" w:rsidP="002D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2D34C2" w:rsidRPr="008A4197" w:rsidRDefault="002D34C2" w:rsidP="002D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r w:rsidR="00F34E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2D34C2" w:rsidRDefault="002D34C2" w:rsidP="002D34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D34C2" w:rsidRPr="00B16AA6" w:rsidRDefault="002D34C2" w:rsidP="002D34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2D34C2" w:rsidRDefault="002D34C2" w:rsidP="00530404">
      <w:pPr>
        <w:ind w:firstLine="540"/>
        <w:jc w:val="both"/>
        <w:rPr>
          <w:sz w:val="28"/>
          <w:szCs w:val="28"/>
        </w:rPr>
      </w:pPr>
    </w:p>
    <w:p w:rsidR="00F34E7D" w:rsidRPr="003755D7" w:rsidRDefault="00F34E7D" w:rsidP="00530404">
      <w:pPr>
        <w:ind w:firstLine="540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D8" w:rsidRDefault="00B01ED8" w:rsidP="00FA6D0B">
      <w:r>
        <w:separator/>
      </w:r>
    </w:p>
  </w:endnote>
  <w:endnote w:type="continuationSeparator" w:id="1">
    <w:p w:rsidR="00B01ED8" w:rsidRDefault="00B01ED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D8" w:rsidRDefault="00B01ED8" w:rsidP="00FA6D0B">
      <w:r>
        <w:separator/>
      </w:r>
    </w:p>
  </w:footnote>
  <w:footnote w:type="continuationSeparator" w:id="1">
    <w:p w:rsidR="00B01ED8" w:rsidRDefault="00B01ED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86FD4">
    <w:pPr>
      <w:pStyle w:val="ab"/>
      <w:jc w:val="center"/>
    </w:pPr>
    <w:fldSimple w:instr=" PAGE   \* MERGEFORMAT ">
      <w:r w:rsidR="003D621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626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2D0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0214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4C2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21E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103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3CF8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6FD4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39B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DDF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E5E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1ED8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4E7D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2023-09-27T11:21:00Z</cp:lastPrinted>
  <dcterms:created xsi:type="dcterms:W3CDTF">2023-09-27T08:34:00Z</dcterms:created>
  <dcterms:modified xsi:type="dcterms:W3CDTF">2023-09-27T11:22:00Z</dcterms:modified>
</cp:coreProperties>
</file>