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193D33">
        <w:rPr>
          <w:b/>
          <w:sz w:val="28"/>
          <w:szCs w:val="28"/>
          <w:u w:val="single"/>
        </w:rPr>
        <w:t>11</w:t>
      </w:r>
      <w:r w:rsidR="00D21C6A">
        <w:rPr>
          <w:b/>
          <w:sz w:val="28"/>
          <w:szCs w:val="28"/>
          <w:u w:val="single"/>
        </w:rPr>
        <w:t xml:space="preserve"> декабря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193D33">
        <w:rPr>
          <w:b/>
          <w:sz w:val="28"/>
          <w:szCs w:val="28"/>
          <w:u w:val="single"/>
        </w:rPr>
        <w:t>56</w:t>
      </w:r>
      <w:r w:rsidR="00807134">
        <w:rPr>
          <w:b/>
          <w:sz w:val="28"/>
          <w:szCs w:val="28"/>
          <w:u w:val="single"/>
        </w:rPr>
        <w:t>8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193D33" w:rsidRPr="005C7994" w:rsidRDefault="00193D33" w:rsidP="00193D33">
      <w:pPr>
        <w:pStyle w:val="af4"/>
        <w:ind w:right="5102"/>
        <w:rPr>
          <w:rFonts w:ascii="Times New Roman" w:hAnsi="Times New Roman"/>
          <w:sz w:val="28"/>
          <w:szCs w:val="28"/>
        </w:rPr>
      </w:pPr>
      <w:r w:rsidRPr="005C7994">
        <w:rPr>
          <w:rFonts w:ascii="Times New Roman" w:hAnsi="Times New Roman"/>
          <w:sz w:val="28"/>
          <w:szCs w:val="28"/>
        </w:rPr>
        <w:t>О проведении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994">
        <w:rPr>
          <w:rFonts w:ascii="Times New Roman" w:hAnsi="Times New Roman"/>
          <w:sz w:val="28"/>
          <w:szCs w:val="28"/>
        </w:rPr>
        <w:t>посвященных встрече Нового</w:t>
      </w:r>
      <w:r>
        <w:rPr>
          <w:rFonts w:ascii="Times New Roman" w:hAnsi="Times New Roman"/>
          <w:sz w:val="28"/>
          <w:szCs w:val="28"/>
        </w:rPr>
        <w:t xml:space="preserve">                2025</w:t>
      </w:r>
      <w:r w:rsidRPr="005C799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994"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 w:rsidRPr="005C7994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5C7994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AE3EF3" w:rsidRDefault="00AE3EF3" w:rsidP="00AE3EF3">
      <w:pPr>
        <w:pStyle w:val="a3"/>
        <w:jc w:val="both"/>
        <w:rPr>
          <w:b w:val="0"/>
          <w:szCs w:val="28"/>
        </w:rPr>
      </w:pPr>
    </w:p>
    <w:p w:rsidR="00AE3EF3" w:rsidRDefault="00AE3EF3" w:rsidP="00AE3EF3">
      <w:pPr>
        <w:pStyle w:val="a3"/>
        <w:jc w:val="both"/>
        <w:rPr>
          <w:b w:val="0"/>
          <w:szCs w:val="28"/>
        </w:rPr>
      </w:pPr>
    </w:p>
    <w:p w:rsidR="00193D33" w:rsidRPr="005C7994" w:rsidRDefault="00193D33" w:rsidP="00193D33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C7994">
        <w:rPr>
          <w:rFonts w:ascii="Times New Roman" w:hAnsi="Times New Roman"/>
          <w:sz w:val="28"/>
          <w:szCs w:val="28"/>
        </w:rPr>
        <w:t>1. Отделу городского хозяйства Администрации муниципального образования «</w:t>
      </w:r>
      <w:proofErr w:type="spellStart"/>
      <w:r w:rsidRPr="005C7994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5C7994">
        <w:rPr>
          <w:rFonts w:ascii="Times New Roman" w:hAnsi="Times New Roman"/>
          <w:sz w:val="28"/>
          <w:szCs w:val="28"/>
        </w:rPr>
        <w:t xml:space="preserve"> район» Смоленской области (Т.М.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994">
        <w:rPr>
          <w:rFonts w:ascii="Times New Roman" w:hAnsi="Times New Roman"/>
          <w:sz w:val="28"/>
          <w:szCs w:val="28"/>
        </w:rPr>
        <w:t>Сигина</w:t>
      </w:r>
      <w:proofErr w:type="spellEnd"/>
      <w:r w:rsidRPr="005C7994">
        <w:rPr>
          <w:rFonts w:ascii="Times New Roman" w:hAnsi="Times New Roman"/>
          <w:sz w:val="28"/>
          <w:szCs w:val="28"/>
        </w:rPr>
        <w:t xml:space="preserve">)                            до </w:t>
      </w:r>
      <w:r>
        <w:rPr>
          <w:rFonts w:ascii="Times New Roman" w:hAnsi="Times New Roman"/>
          <w:sz w:val="28"/>
          <w:szCs w:val="28"/>
        </w:rPr>
        <w:t>16</w:t>
      </w:r>
      <w:r w:rsidRPr="005C7994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5C7994">
        <w:rPr>
          <w:rFonts w:ascii="Times New Roman" w:hAnsi="Times New Roman"/>
          <w:sz w:val="28"/>
          <w:szCs w:val="28"/>
        </w:rPr>
        <w:t xml:space="preserve"> года установить на площади Революции в </w:t>
      </w:r>
      <w:proofErr w:type="gramStart"/>
      <w:r w:rsidRPr="005C7994">
        <w:rPr>
          <w:rFonts w:ascii="Times New Roman" w:hAnsi="Times New Roman"/>
          <w:sz w:val="28"/>
          <w:szCs w:val="28"/>
        </w:rPr>
        <w:t>г</w:t>
      </w:r>
      <w:proofErr w:type="gramEnd"/>
      <w:r w:rsidRPr="005C7994">
        <w:rPr>
          <w:rFonts w:ascii="Times New Roman" w:hAnsi="Times New Roman"/>
          <w:sz w:val="28"/>
          <w:szCs w:val="28"/>
        </w:rPr>
        <w:t>. Сычевка празднично оформленную новогоднюю елку и  ограждение  вокруг нее.</w:t>
      </w:r>
    </w:p>
    <w:p w:rsidR="00193D33" w:rsidRPr="005C7994" w:rsidRDefault="00193D33" w:rsidP="00193D33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C7994">
        <w:rPr>
          <w:rFonts w:ascii="Times New Roman" w:hAnsi="Times New Roman"/>
          <w:sz w:val="28"/>
          <w:szCs w:val="28"/>
        </w:rPr>
        <w:t>2. Утвердить прилагаемый план мероприятий, посвященных встрече Нового 202</w:t>
      </w:r>
      <w:r>
        <w:rPr>
          <w:rFonts w:ascii="Times New Roman" w:hAnsi="Times New Roman"/>
          <w:sz w:val="28"/>
          <w:szCs w:val="28"/>
        </w:rPr>
        <w:t>5</w:t>
      </w:r>
      <w:r w:rsidRPr="005C7994">
        <w:rPr>
          <w:rFonts w:ascii="Times New Roman" w:hAnsi="Times New Roman"/>
          <w:sz w:val="28"/>
          <w:szCs w:val="28"/>
        </w:rPr>
        <w:t xml:space="preserve"> года, в муниципальном образовании «</w:t>
      </w:r>
      <w:proofErr w:type="spellStart"/>
      <w:r w:rsidRPr="005C7994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5C7994">
        <w:rPr>
          <w:rFonts w:ascii="Times New Roman" w:hAnsi="Times New Roman"/>
          <w:sz w:val="28"/>
          <w:szCs w:val="28"/>
        </w:rPr>
        <w:t xml:space="preserve"> район» Смоленской области и </w:t>
      </w:r>
      <w:proofErr w:type="gramStart"/>
      <w:r w:rsidRPr="005C7994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5C7994">
        <w:rPr>
          <w:rFonts w:ascii="Times New Roman" w:hAnsi="Times New Roman"/>
          <w:sz w:val="28"/>
          <w:szCs w:val="28"/>
        </w:rPr>
        <w:t xml:space="preserve"> о планируемых мероприятиях на Интернет-ресурсе.</w:t>
      </w:r>
    </w:p>
    <w:p w:rsidR="00193D33" w:rsidRPr="005C7994" w:rsidRDefault="00193D33" w:rsidP="00193D33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C7994">
        <w:rPr>
          <w:rFonts w:ascii="Times New Roman" w:hAnsi="Times New Roman"/>
          <w:sz w:val="28"/>
          <w:szCs w:val="28"/>
        </w:rPr>
        <w:t>3. Отделу по культуре Администрации муниципального образования «</w:t>
      </w:r>
      <w:proofErr w:type="spellStart"/>
      <w:r w:rsidRPr="005C7994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5C7994">
        <w:rPr>
          <w:rFonts w:ascii="Times New Roman" w:hAnsi="Times New Roman"/>
          <w:sz w:val="28"/>
          <w:szCs w:val="28"/>
        </w:rPr>
        <w:t xml:space="preserve"> район» Смоленской области (Д.В.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994">
        <w:rPr>
          <w:rFonts w:ascii="Times New Roman" w:hAnsi="Times New Roman"/>
          <w:sz w:val="28"/>
          <w:szCs w:val="28"/>
        </w:rPr>
        <w:t>Инюткина</w:t>
      </w:r>
      <w:proofErr w:type="spellEnd"/>
      <w:r w:rsidRPr="005C7994">
        <w:rPr>
          <w:rFonts w:ascii="Times New Roman" w:hAnsi="Times New Roman"/>
          <w:sz w:val="28"/>
          <w:szCs w:val="28"/>
        </w:rPr>
        <w:t>) подготовить и провести мероприятия согласно утвержденному плану.</w:t>
      </w:r>
    </w:p>
    <w:p w:rsidR="00193D33" w:rsidRPr="005C7994" w:rsidRDefault="00193D33" w:rsidP="00193D33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C799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79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7994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                  на 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5C79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5C799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5C7994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5C7994">
        <w:rPr>
          <w:rFonts w:ascii="Times New Roman" w:hAnsi="Times New Roman"/>
          <w:sz w:val="28"/>
          <w:szCs w:val="28"/>
        </w:rPr>
        <w:t xml:space="preserve"> район» Смоленской области Т.П. </w:t>
      </w:r>
      <w:proofErr w:type="spellStart"/>
      <w:r>
        <w:rPr>
          <w:rFonts w:ascii="Times New Roman" w:hAnsi="Times New Roman"/>
          <w:sz w:val="28"/>
          <w:szCs w:val="28"/>
        </w:rPr>
        <w:t>Парахину</w:t>
      </w:r>
      <w:proofErr w:type="spellEnd"/>
      <w:r w:rsidRPr="005C7994">
        <w:rPr>
          <w:rFonts w:ascii="Times New Roman" w:hAnsi="Times New Roman"/>
          <w:sz w:val="28"/>
          <w:szCs w:val="28"/>
        </w:rPr>
        <w:t>.</w:t>
      </w:r>
    </w:p>
    <w:p w:rsidR="00AE3EF3" w:rsidRPr="0021134C" w:rsidRDefault="00AE3EF3" w:rsidP="00AE3EF3">
      <w:pPr>
        <w:ind w:firstLine="709"/>
        <w:jc w:val="both"/>
        <w:rPr>
          <w:b/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193D33" w:rsidP="00AC2BA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2BAB">
        <w:rPr>
          <w:sz w:val="28"/>
          <w:szCs w:val="28"/>
        </w:rPr>
        <w:t xml:space="preserve">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</w:t>
      </w:r>
      <w:r w:rsidR="00193D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A1C61">
        <w:rPr>
          <w:sz w:val="28"/>
          <w:szCs w:val="28"/>
        </w:rPr>
        <w:t xml:space="preserve"> </w:t>
      </w:r>
      <w:r w:rsidR="00193D33">
        <w:rPr>
          <w:sz w:val="28"/>
          <w:szCs w:val="28"/>
        </w:rPr>
        <w:t xml:space="preserve">  Т.П. Васильева</w:t>
      </w: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p w:rsidR="00193D33" w:rsidRDefault="00193D33" w:rsidP="00193D33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93D33" w:rsidRDefault="00193D33" w:rsidP="00193D33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193D33" w:rsidRDefault="00193D33" w:rsidP="00193D33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93D33" w:rsidRDefault="00193D33" w:rsidP="00193D33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193D33" w:rsidRDefault="00193D33" w:rsidP="00193D33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193D33" w:rsidRDefault="00193D33" w:rsidP="00193D33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11.12.2024 года №  568-р</w:t>
      </w:r>
    </w:p>
    <w:p w:rsidR="00193D33" w:rsidRDefault="00193D33" w:rsidP="00193D3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193D33" w:rsidRDefault="00193D33" w:rsidP="00193D33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 мероприятий, посвященных </w:t>
      </w:r>
    </w:p>
    <w:p w:rsidR="00193D33" w:rsidRDefault="00193D33" w:rsidP="00193D33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встрече  Нового 2025 года в муниципальном образовании</w:t>
      </w:r>
    </w:p>
    <w:p w:rsidR="00193D33" w:rsidRDefault="00193D33" w:rsidP="00193D33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193D33" w:rsidRPr="00CF20B0" w:rsidRDefault="00193D33" w:rsidP="00193D33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615"/>
        <w:gridCol w:w="16"/>
        <w:gridCol w:w="29"/>
        <w:gridCol w:w="15"/>
        <w:gridCol w:w="18"/>
        <w:gridCol w:w="59"/>
        <w:gridCol w:w="4943"/>
        <w:gridCol w:w="6"/>
        <w:gridCol w:w="9"/>
        <w:gridCol w:w="30"/>
        <w:gridCol w:w="15"/>
        <w:gridCol w:w="27"/>
        <w:gridCol w:w="1824"/>
        <w:gridCol w:w="7"/>
        <w:gridCol w:w="30"/>
        <w:gridCol w:w="15"/>
        <w:gridCol w:w="27"/>
        <w:gridCol w:w="47"/>
        <w:gridCol w:w="33"/>
        <w:gridCol w:w="2001"/>
      </w:tblGrid>
      <w:tr w:rsidR="00193D33" w:rsidRPr="00012F94" w:rsidTr="00506C95">
        <w:trPr>
          <w:gridBefore w:val="1"/>
          <w:wBefore w:w="15" w:type="dxa"/>
          <w:trHeight w:val="570"/>
        </w:trPr>
        <w:tc>
          <w:tcPr>
            <w:tcW w:w="752" w:type="dxa"/>
            <w:gridSpan w:val="6"/>
          </w:tcPr>
          <w:p w:rsidR="00193D33" w:rsidRPr="00012F94" w:rsidRDefault="00193D33" w:rsidP="00506C95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0" w:type="dxa"/>
            <w:gridSpan w:val="6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gridSpan w:val="7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01" w:type="dxa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Время проведения</w:t>
            </w:r>
          </w:p>
        </w:tc>
      </w:tr>
      <w:tr w:rsidR="00193D33" w:rsidRPr="00012F94" w:rsidTr="00506C95">
        <w:trPr>
          <w:gridBefore w:val="1"/>
          <w:wBefore w:w="15" w:type="dxa"/>
          <w:trHeight w:val="660"/>
        </w:trPr>
        <w:tc>
          <w:tcPr>
            <w:tcW w:w="9766" w:type="dxa"/>
            <w:gridSpan w:val="20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Районный Дом культуры</w:t>
            </w:r>
          </w:p>
        </w:tc>
      </w:tr>
      <w:tr w:rsidR="00193D33" w:rsidRPr="00012F94" w:rsidTr="00506C95">
        <w:trPr>
          <w:gridBefore w:val="1"/>
          <w:wBefore w:w="15" w:type="dxa"/>
          <w:trHeight w:val="510"/>
        </w:trPr>
        <w:tc>
          <w:tcPr>
            <w:tcW w:w="693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2" w:type="dxa"/>
            <w:gridSpan w:val="6"/>
          </w:tcPr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городской Новогодней ели</w:t>
            </w:r>
          </w:p>
        </w:tc>
        <w:tc>
          <w:tcPr>
            <w:tcW w:w="1977" w:type="dxa"/>
            <w:gridSpan w:val="7"/>
          </w:tcPr>
          <w:p w:rsidR="00193D33" w:rsidRPr="004420B7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0B7">
              <w:rPr>
                <w:rFonts w:ascii="Times New Roman" w:hAnsi="Times New Roman"/>
                <w:sz w:val="28"/>
                <w:szCs w:val="28"/>
              </w:rPr>
              <w:t>16 декабря 2024</w:t>
            </w:r>
          </w:p>
        </w:tc>
        <w:tc>
          <w:tcPr>
            <w:tcW w:w="2034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16.30-17.00</w:t>
            </w:r>
          </w:p>
        </w:tc>
      </w:tr>
      <w:tr w:rsidR="00193D33" w:rsidRPr="00012F94" w:rsidTr="00506C95">
        <w:trPr>
          <w:gridBefore w:val="1"/>
          <w:wBefore w:w="15" w:type="dxa"/>
          <w:trHeight w:val="510"/>
        </w:trPr>
        <w:tc>
          <w:tcPr>
            <w:tcW w:w="693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2" w:type="dxa"/>
            <w:gridSpan w:val="6"/>
          </w:tcPr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спектакль «Подарок Деда Мороза»</w:t>
            </w:r>
          </w:p>
        </w:tc>
        <w:tc>
          <w:tcPr>
            <w:tcW w:w="1977" w:type="dxa"/>
            <w:gridSpan w:val="7"/>
          </w:tcPr>
          <w:p w:rsidR="00193D33" w:rsidRPr="00775F4D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F4D">
              <w:rPr>
                <w:rFonts w:ascii="Times New Roman" w:hAnsi="Times New Roman"/>
                <w:sz w:val="28"/>
                <w:szCs w:val="28"/>
              </w:rPr>
              <w:t>26 декабря 2024</w:t>
            </w:r>
          </w:p>
        </w:tc>
        <w:tc>
          <w:tcPr>
            <w:tcW w:w="2034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12F94">
              <w:rPr>
                <w:sz w:val="28"/>
                <w:szCs w:val="28"/>
              </w:rPr>
              <w:t>.00</w:t>
            </w:r>
          </w:p>
        </w:tc>
      </w:tr>
      <w:tr w:rsidR="003A0B80" w:rsidRPr="00012F94" w:rsidTr="00506C95">
        <w:trPr>
          <w:gridBefore w:val="1"/>
          <w:wBefore w:w="15" w:type="dxa"/>
          <w:trHeight w:val="510"/>
        </w:trPr>
        <w:tc>
          <w:tcPr>
            <w:tcW w:w="693" w:type="dxa"/>
            <w:gridSpan w:val="5"/>
          </w:tcPr>
          <w:p w:rsidR="003A0B80" w:rsidRDefault="003A0B80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2" w:type="dxa"/>
            <w:gridSpan w:val="6"/>
          </w:tcPr>
          <w:p w:rsidR="003A0B80" w:rsidRDefault="003A0B80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Новогдняя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дискотека</w:t>
            </w:r>
          </w:p>
        </w:tc>
        <w:tc>
          <w:tcPr>
            <w:tcW w:w="1977" w:type="dxa"/>
            <w:gridSpan w:val="7"/>
          </w:tcPr>
          <w:p w:rsidR="003A0B80" w:rsidRDefault="003A0B80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января 2025,</w:t>
            </w:r>
          </w:p>
          <w:p w:rsidR="003A0B80" w:rsidRPr="00775F4D" w:rsidRDefault="003A0B80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и 05 января 2025</w:t>
            </w:r>
          </w:p>
        </w:tc>
        <w:tc>
          <w:tcPr>
            <w:tcW w:w="2034" w:type="dxa"/>
            <w:gridSpan w:val="2"/>
          </w:tcPr>
          <w:p w:rsidR="003A0B80" w:rsidRDefault="003A0B80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01.00</w:t>
            </w:r>
          </w:p>
          <w:p w:rsidR="003A0B80" w:rsidRDefault="003A0B80" w:rsidP="00506C95">
            <w:pPr>
              <w:jc w:val="center"/>
              <w:rPr>
                <w:sz w:val="28"/>
                <w:szCs w:val="28"/>
              </w:rPr>
            </w:pPr>
          </w:p>
          <w:p w:rsidR="003A0B80" w:rsidRPr="00012F94" w:rsidRDefault="003A0B80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193D33" w:rsidRPr="00012F94" w:rsidTr="00506C95">
        <w:trPr>
          <w:gridBefore w:val="1"/>
          <w:wBefore w:w="15" w:type="dxa"/>
          <w:trHeight w:val="420"/>
        </w:trPr>
        <w:tc>
          <w:tcPr>
            <w:tcW w:w="693" w:type="dxa"/>
            <w:gridSpan w:val="5"/>
          </w:tcPr>
          <w:p w:rsidR="00193D33" w:rsidRPr="00012F94" w:rsidRDefault="003A0B80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2" w:type="dxa"/>
            <w:gridSpan w:val="6"/>
          </w:tcPr>
          <w:p w:rsidR="00193D33" w:rsidRPr="00012F94" w:rsidRDefault="00193D33" w:rsidP="00506C95">
            <w:pPr>
              <w:jc w:val="both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Детский Новогодний театрализованный утренник «Новогодний переполох»</w:t>
            </w:r>
          </w:p>
        </w:tc>
        <w:tc>
          <w:tcPr>
            <w:tcW w:w="1977" w:type="dxa"/>
            <w:gridSpan w:val="7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 xml:space="preserve">3 января </w:t>
            </w: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34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12.00</w:t>
            </w:r>
          </w:p>
        </w:tc>
      </w:tr>
      <w:tr w:rsidR="00193D33" w:rsidRPr="00012F94" w:rsidTr="00506C95">
        <w:trPr>
          <w:gridBefore w:val="1"/>
          <w:wBefore w:w="15" w:type="dxa"/>
          <w:trHeight w:val="420"/>
        </w:trPr>
        <w:tc>
          <w:tcPr>
            <w:tcW w:w="693" w:type="dxa"/>
            <w:gridSpan w:val="5"/>
          </w:tcPr>
          <w:p w:rsidR="00193D33" w:rsidRPr="00012F94" w:rsidRDefault="003A0B80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2" w:type="dxa"/>
            <w:gridSpan w:val="6"/>
          </w:tcPr>
          <w:p w:rsidR="00193D33" w:rsidRPr="00012F94" w:rsidRDefault="00193D33" w:rsidP="00506C95">
            <w:pPr>
              <w:jc w:val="both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012F94">
              <w:rPr>
                <w:sz w:val="28"/>
                <w:szCs w:val="28"/>
              </w:rPr>
              <w:t>мультпарад</w:t>
            </w:r>
            <w:proofErr w:type="spellEnd"/>
          </w:p>
        </w:tc>
        <w:tc>
          <w:tcPr>
            <w:tcW w:w="1977" w:type="dxa"/>
            <w:gridSpan w:val="7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2F94">
              <w:rPr>
                <w:sz w:val="28"/>
                <w:szCs w:val="28"/>
              </w:rPr>
              <w:t xml:space="preserve"> января </w:t>
            </w: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34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14.00</w:t>
            </w:r>
          </w:p>
        </w:tc>
      </w:tr>
      <w:tr w:rsidR="00193D33" w:rsidRPr="00012F94" w:rsidTr="00506C95">
        <w:trPr>
          <w:gridBefore w:val="1"/>
          <w:wBefore w:w="15" w:type="dxa"/>
          <w:trHeight w:val="420"/>
        </w:trPr>
        <w:tc>
          <w:tcPr>
            <w:tcW w:w="693" w:type="dxa"/>
            <w:gridSpan w:val="5"/>
          </w:tcPr>
          <w:p w:rsidR="00193D33" w:rsidRPr="00012F94" w:rsidRDefault="003A0B80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2" w:type="dxa"/>
            <w:gridSpan w:val="6"/>
          </w:tcPr>
          <w:p w:rsidR="00193D33" w:rsidRPr="00012F94" w:rsidRDefault="00193D33" w:rsidP="00506C95">
            <w:pPr>
              <w:jc w:val="both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Большой Рождественский концерт</w:t>
            </w:r>
          </w:p>
        </w:tc>
        <w:tc>
          <w:tcPr>
            <w:tcW w:w="1977" w:type="dxa"/>
            <w:gridSpan w:val="7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 xml:space="preserve">7 января </w:t>
            </w: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34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12.00</w:t>
            </w:r>
          </w:p>
        </w:tc>
      </w:tr>
      <w:tr w:rsidR="00193D33" w:rsidRPr="00012F94" w:rsidTr="00506C95">
        <w:trPr>
          <w:gridBefore w:val="1"/>
          <w:wBefore w:w="15" w:type="dxa"/>
          <w:trHeight w:val="495"/>
        </w:trPr>
        <w:tc>
          <w:tcPr>
            <w:tcW w:w="9766" w:type="dxa"/>
            <w:gridSpan w:val="20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proofErr w:type="spellStart"/>
            <w:r w:rsidRPr="00012F94">
              <w:rPr>
                <w:sz w:val="28"/>
                <w:szCs w:val="28"/>
              </w:rPr>
              <w:t>Сычевская</w:t>
            </w:r>
            <w:proofErr w:type="spellEnd"/>
            <w:r w:rsidRPr="00012F94">
              <w:rPr>
                <w:sz w:val="28"/>
                <w:szCs w:val="28"/>
              </w:rPr>
              <w:t xml:space="preserve"> центральная </w:t>
            </w:r>
            <w:proofErr w:type="spellStart"/>
            <w:r w:rsidRPr="00012F94">
              <w:rPr>
                <w:sz w:val="28"/>
                <w:szCs w:val="28"/>
              </w:rPr>
              <w:t>межпоселенческая</w:t>
            </w:r>
            <w:proofErr w:type="spellEnd"/>
            <w:r w:rsidRPr="00012F94">
              <w:rPr>
                <w:sz w:val="28"/>
                <w:szCs w:val="28"/>
              </w:rPr>
              <w:t xml:space="preserve"> детская библиотека</w:t>
            </w:r>
          </w:p>
        </w:tc>
      </w:tr>
      <w:tr w:rsidR="00193D33" w:rsidRPr="00012F94" w:rsidTr="00506C95">
        <w:trPr>
          <w:gridBefore w:val="1"/>
          <w:wBefore w:w="15" w:type="dxa"/>
          <w:trHeight w:val="555"/>
        </w:trPr>
        <w:tc>
          <w:tcPr>
            <w:tcW w:w="660" w:type="dxa"/>
            <w:gridSpan w:val="3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</w:t>
            </w:r>
          </w:p>
        </w:tc>
        <w:tc>
          <w:tcPr>
            <w:tcW w:w="5122" w:type="dxa"/>
            <w:gridSpan w:val="9"/>
          </w:tcPr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игра «По страницам новогодних сказок»</w:t>
            </w:r>
          </w:p>
        </w:tc>
        <w:tc>
          <w:tcPr>
            <w:tcW w:w="1903" w:type="dxa"/>
            <w:gridSpan w:val="5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>декабря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3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         14.00</w:t>
            </w:r>
          </w:p>
        </w:tc>
      </w:tr>
      <w:tr w:rsidR="00193D33" w:rsidRPr="00012F94" w:rsidTr="00506C95">
        <w:trPr>
          <w:trHeight w:val="615"/>
        </w:trPr>
        <w:tc>
          <w:tcPr>
            <w:tcW w:w="9781" w:type="dxa"/>
            <w:gridSpan w:val="21"/>
          </w:tcPr>
          <w:p w:rsidR="00193D33" w:rsidRDefault="00193D33" w:rsidP="00506C95">
            <w:pPr>
              <w:ind w:left="141"/>
              <w:jc w:val="center"/>
              <w:rPr>
                <w:sz w:val="28"/>
                <w:szCs w:val="28"/>
              </w:rPr>
            </w:pPr>
          </w:p>
          <w:p w:rsidR="00193D33" w:rsidRPr="00012F94" w:rsidRDefault="00193D33" w:rsidP="00506C95">
            <w:pPr>
              <w:ind w:left="141"/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>ДО</w:t>
            </w:r>
            <w:r w:rsidRPr="00012F94">
              <w:rPr>
                <w:sz w:val="28"/>
                <w:szCs w:val="28"/>
              </w:rPr>
              <w:t xml:space="preserve"> </w:t>
            </w:r>
            <w:proofErr w:type="spellStart"/>
            <w:r w:rsidRPr="00012F94">
              <w:rPr>
                <w:sz w:val="28"/>
                <w:szCs w:val="28"/>
              </w:rPr>
              <w:t>Сычевская</w:t>
            </w:r>
            <w:proofErr w:type="spellEnd"/>
            <w:r w:rsidRPr="00012F94">
              <w:rPr>
                <w:sz w:val="28"/>
                <w:szCs w:val="28"/>
              </w:rPr>
              <w:t xml:space="preserve"> спортивная школа</w:t>
            </w:r>
          </w:p>
        </w:tc>
      </w:tr>
      <w:tr w:rsidR="00193D33" w:rsidRPr="00012F94" w:rsidTr="00506C95">
        <w:trPr>
          <w:trHeight w:val="195"/>
        </w:trPr>
        <w:tc>
          <w:tcPr>
            <w:tcW w:w="690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</w:t>
            </w:r>
          </w:p>
        </w:tc>
        <w:tc>
          <w:tcPr>
            <w:tcW w:w="5065" w:type="dxa"/>
            <w:gridSpan w:val="6"/>
          </w:tcPr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«Зимние забавы для детей»</w:t>
            </w:r>
          </w:p>
        </w:tc>
        <w:tc>
          <w:tcPr>
            <w:tcW w:w="1903" w:type="dxa"/>
            <w:gridSpan w:val="5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4 января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10.00</w:t>
            </w:r>
          </w:p>
        </w:tc>
      </w:tr>
      <w:tr w:rsidR="00193D33" w:rsidRPr="00012F94" w:rsidTr="00506C95">
        <w:trPr>
          <w:trHeight w:val="195"/>
        </w:trPr>
        <w:tc>
          <w:tcPr>
            <w:tcW w:w="690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2</w:t>
            </w:r>
          </w:p>
        </w:tc>
        <w:tc>
          <w:tcPr>
            <w:tcW w:w="5065" w:type="dxa"/>
            <w:gridSpan w:val="6"/>
          </w:tcPr>
          <w:p w:rsidR="00193D33" w:rsidRPr="00012F94" w:rsidRDefault="00193D33" w:rsidP="00506C95">
            <w:pPr>
              <w:jc w:val="both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 xml:space="preserve">Рождественский турнир </w:t>
            </w:r>
          </w:p>
          <w:p w:rsidR="00193D33" w:rsidRPr="00012F94" w:rsidRDefault="00193D33" w:rsidP="00506C95">
            <w:pPr>
              <w:jc w:val="both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волейболу</w:t>
            </w:r>
          </w:p>
        </w:tc>
        <w:tc>
          <w:tcPr>
            <w:tcW w:w="1903" w:type="dxa"/>
            <w:gridSpan w:val="5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5 января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11.00</w:t>
            </w:r>
          </w:p>
        </w:tc>
      </w:tr>
      <w:tr w:rsidR="00193D33" w:rsidRPr="00012F94" w:rsidTr="00506C95">
        <w:trPr>
          <w:trHeight w:val="195"/>
        </w:trPr>
        <w:tc>
          <w:tcPr>
            <w:tcW w:w="690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5" w:type="dxa"/>
            <w:gridSpan w:val="6"/>
          </w:tcPr>
          <w:p w:rsidR="00193D33" w:rsidRPr="00012F94" w:rsidRDefault="00193D33" w:rsidP="00506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района по настольному теннису</w:t>
            </w:r>
          </w:p>
        </w:tc>
        <w:tc>
          <w:tcPr>
            <w:tcW w:w="1903" w:type="dxa"/>
            <w:gridSpan w:val="5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января 2025</w:t>
            </w:r>
          </w:p>
        </w:tc>
        <w:tc>
          <w:tcPr>
            <w:tcW w:w="2123" w:type="dxa"/>
            <w:gridSpan w:val="5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193D33" w:rsidRPr="00012F94" w:rsidTr="00506C95">
        <w:trPr>
          <w:trHeight w:val="405"/>
        </w:trPr>
        <w:tc>
          <w:tcPr>
            <w:tcW w:w="9781" w:type="dxa"/>
            <w:gridSpan w:val="21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МКУК «</w:t>
            </w:r>
            <w:proofErr w:type="spellStart"/>
            <w:r w:rsidRPr="00012F94">
              <w:rPr>
                <w:sz w:val="28"/>
                <w:szCs w:val="28"/>
              </w:rPr>
              <w:t>Сычевский</w:t>
            </w:r>
            <w:proofErr w:type="spellEnd"/>
            <w:r w:rsidRPr="00012F94">
              <w:rPr>
                <w:sz w:val="28"/>
                <w:szCs w:val="28"/>
              </w:rPr>
              <w:t xml:space="preserve"> краеведческий музей»</w:t>
            </w:r>
          </w:p>
        </w:tc>
      </w:tr>
      <w:tr w:rsidR="00193D33" w:rsidRPr="00012F94" w:rsidTr="00506C95">
        <w:trPr>
          <w:trHeight w:val="525"/>
        </w:trPr>
        <w:tc>
          <w:tcPr>
            <w:tcW w:w="630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</w:t>
            </w:r>
          </w:p>
        </w:tc>
        <w:tc>
          <w:tcPr>
            <w:tcW w:w="5095" w:type="dxa"/>
            <w:gridSpan w:val="8"/>
          </w:tcPr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Светлый праздник Рождества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48" w:type="dxa"/>
            <w:gridSpan w:val="7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 xml:space="preserve"> января 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gridSpan w:val="4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С 10.00 до 15.00</w:t>
            </w:r>
          </w:p>
        </w:tc>
      </w:tr>
      <w:tr w:rsidR="00193D33" w:rsidRPr="00012F94" w:rsidTr="00506C95">
        <w:trPr>
          <w:trHeight w:val="585"/>
        </w:trPr>
        <w:tc>
          <w:tcPr>
            <w:tcW w:w="9781" w:type="dxa"/>
            <w:gridSpan w:val="21"/>
          </w:tcPr>
          <w:p w:rsidR="00193D33" w:rsidRDefault="00193D33" w:rsidP="00506C95">
            <w:pPr>
              <w:jc w:val="center"/>
              <w:rPr>
                <w:sz w:val="28"/>
                <w:szCs w:val="28"/>
              </w:rPr>
            </w:pPr>
          </w:p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МКУДО «</w:t>
            </w:r>
            <w:proofErr w:type="spellStart"/>
            <w:r w:rsidRPr="00012F94">
              <w:rPr>
                <w:sz w:val="28"/>
                <w:szCs w:val="28"/>
              </w:rPr>
              <w:t>Сычевская</w:t>
            </w:r>
            <w:proofErr w:type="spellEnd"/>
            <w:r w:rsidRPr="00012F94">
              <w:rPr>
                <w:sz w:val="28"/>
                <w:szCs w:val="28"/>
              </w:rPr>
              <w:t xml:space="preserve"> ДШИ»</w:t>
            </w:r>
          </w:p>
        </w:tc>
      </w:tr>
      <w:tr w:rsidR="00193D33" w:rsidRPr="00012F94" w:rsidTr="00506C95">
        <w:trPr>
          <w:trHeight w:val="585"/>
        </w:trPr>
        <w:tc>
          <w:tcPr>
            <w:tcW w:w="630" w:type="dxa"/>
            <w:gridSpan w:val="2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</w:t>
            </w:r>
          </w:p>
        </w:tc>
        <w:tc>
          <w:tcPr>
            <w:tcW w:w="5080" w:type="dxa"/>
            <w:gridSpan w:val="6"/>
          </w:tcPr>
          <w:p w:rsidR="00193D33" w:rsidRPr="00012F94" w:rsidRDefault="00193D33" w:rsidP="00506C95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918" w:type="dxa"/>
            <w:gridSpan w:val="7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>января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gridSpan w:val="6"/>
          </w:tcPr>
          <w:p w:rsidR="00193D33" w:rsidRPr="00012F94" w:rsidRDefault="00193D33" w:rsidP="00506C95">
            <w:pPr>
              <w:jc w:val="center"/>
              <w:rPr>
                <w:sz w:val="28"/>
                <w:szCs w:val="28"/>
              </w:rPr>
            </w:pPr>
            <w:r w:rsidRPr="00012F94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</w:t>
            </w:r>
            <w:r w:rsidRPr="00012F94">
              <w:rPr>
                <w:sz w:val="28"/>
                <w:szCs w:val="28"/>
              </w:rPr>
              <w:t>0</w:t>
            </w:r>
          </w:p>
        </w:tc>
      </w:tr>
      <w:tr w:rsidR="00193D33" w:rsidRPr="00012F94" w:rsidTr="00506C95">
        <w:trPr>
          <w:trHeight w:val="420"/>
        </w:trPr>
        <w:tc>
          <w:tcPr>
            <w:tcW w:w="9781" w:type="dxa"/>
            <w:gridSpan w:val="21"/>
          </w:tcPr>
          <w:p w:rsidR="00193D33" w:rsidRDefault="00193D33" w:rsidP="00506C95">
            <w:pPr>
              <w:pStyle w:val="af4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Филиалы МКУК «</w:t>
            </w:r>
            <w:proofErr w:type="spellStart"/>
            <w:r w:rsidRPr="00012F94">
              <w:rPr>
                <w:rFonts w:ascii="Times New Roman" w:hAnsi="Times New Roman"/>
                <w:sz w:val="28"/>
                <w:szCs w:val="28"/>
              </w:rPr>
              <w:t>Сычевская</w:t>
            </w:r>
            <w:proofErr w:type="spellEnd"/>
            <w:r w:rsidRPr="00012F94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</w:tc>
      </w:tr>
      <w:tr w:rsidR="00193D33" w:rsidRPr="00012F94" w:rsidTr="00506C95">
        <w:trPr>
          <w:trHeight w:val="480"/>
        </w:trPr>
        <w:tc>
          <w:tcPr>
            <w:tcW w:w="646" w:type="dxa"/>
            <w:gridSpan w:val="3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gridSpan w:val="6"/>
          </w:tcPr>
          <w:p w:rsidR="00193D33" w:rsidRPr="00012F94" w:rsidRDefault="00193D33" w:rsidP="00506C95">
            <w:pPr>
              <w:pStyle w:val="af4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Новогодние театрализованные представления, концерты</w:t>
            </w:r>
          </w:p>
        </w:tc>
        <w:tc>
          <w:tcPr>
            <w:tcW w:w="1905" w:type="dxa"/>
            <w:gridSpan w:val="5"/>
          </w:tcPr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 xml:space="preserve"> декабря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gridSpan w:val="7"/>
          </w:tcPr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</w:tr>
      <w:tr w:rsidR="00193D33" w:rsidRPr="00012F94" w:rsidTr="00506C95">
        <w:trPr>
          <w:trHeight w:val="480"/>
        </w:trPr>
        <w:tc>
          <w:tcPr>
            <w:tcW w:w="646" w:type="dxa"/>
            <w:gridSpan w:val="3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  <w:gridSpan w:val="6"/>
          </w:tcPr>
          <w:p w:rsidR="00193D33" w:rsidRPr="00012F94" w:rsidRDefault="00193D33" w:rsidP="00506C95">
            <w:pPr>
              <w:pStyle w:val="af4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Новогодние утренники для детей</w:t>
            </w:r>
          </w:p>
        </w:tc>
        <w:tc>
          <w:tcPr>
            <w:tcW w:w="1905" w:type="dxa"/>
            <w:gridSpan w:val="5"/>
          </w:tcPr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gridSpan w:val="7"/>
          </w:tcPr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193D33" w:rsidRPr="00012F94" w:rsidTr="00506C95">
        <w:trPr>
          <w:trHeight w:val="480"/>
        </w:trPr>
        <w:tc>
          <w:tcPr>
            <w:tcW w:w="646" w:type="dxa"/>
            <w:gridSpan w:val="3"/>
          </w:tcPr>
          <w:p w:rsidR="00193D33" w:rsidRPr="00012F94" w:rsidRDefault="00193D33" w:rsidP="00506C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0" w:type="dxa"/>
            <w:gridSpan w:val="6"/>
          </w:tcPr>
          <w:p w:rsidR="00193D33" w:rsidRPr="00012F94" w:rsidRDefault="00193D33" w:rsidP="00506C95">
            <w:pPr>
              <w:pStyle w:val="af4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 xml:space="preserve">Рождественские </w:t>
            </w:r>
            <w:r>
              <w:rPr>
                <w:rFonts w:ascii="Times New Roman" w:hAnsi="Times New Roman"/>
                <w:sz w:val="28"/>
                <w:szCs w:val="28"/>
              </w:rPr>
              <w:t>концерты</w:t>
            </w:r>
          </w:p>
        </w:tc>
        <w:tc>
          <w:tcPr>
            <w:tcW w:w="1905" w:type="dxa"/>
            <w:gridSpan w:val="5"/>
          </w:tcPr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6 января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gridSpan w:val="7"/>
          </w:tcPr>
          <w:p w:rsidR="00193D33" w:rsidRPr="00012F94" w:rsidRDefault="00193D33" w:rsidP="00506C95">
            <w:pPr>
              <w:pStyle w:val="af4"/>
              <w:ind w:left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2F9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193D33" w:rsidRDefault="00193D33" w:rsidP="00193D33">
      <w:pPr>
        <w:pStyle w:val="af4"/>
        <w:rPr>
          <w:rFonts w:ascii="Times New Roman" w:hAnsi="Times New Roman"/>
          <w:sz w:val="28"/>
          <w:szCs w:val="28"/>
        </w:rPr>
      </w:pPr>
    </w:p>
    <w:p w:rsidR="00193D33" w:rsidRDefault="00193D33" w:rsidP="00193D33">
      <w:pPr>
        <w:pStyle w:val="af4"/>
        <w:rPr>
          <w:rFonts w:ascii="Times New Roman" w:hAnsi="Times New Roman"/>
          <w:sz w:val="28"/>
          <w:szCs w:val="28"/>
        </w:rPr>
      </w:pPr>
    </w:p>
    <w:p w:rsidR="00193D33" w:rsidRDefault="00193D33" w:rsidP="00193D33">
      <w:pPr>
        <w:pStyle w:val="af4"/>
        <w:rPr>
          <w:rFonts w:ascii="Times New Roman" w:hAnsi="Times New Roman"/>
          <w:sz w:val="28"/>
          <w:szCs w:val="28"/>
        </w:rPr>
      </w:pPr>
    </w:p>
    <w:p w:rsidR="00193D33" w:rsidRDefault="00193D33" w:rsidP="00193D33">
      <w:pPr>
        <w:ind w:right="-55"/>
        <w:rPr>
          <w:sz w:val="28"/>
          <w:szCs w:val="28"/>
        </w:rPr>
      </w:pPr>
    </w:p>
    <w:p w:rsidR="00193D33" w:rsidRDefault="00193D33" w:rsidP="00AC2BAB">
      <w:pPr>
        <w:ind w:right="-55"/>
        <w:rPr>
          <w:sz w:val="28"/>
          <w:szCs w:val="28"/>
        </w:rPr>
      </w:pPr>
    </w:p>
    <w:sectPr w:rsidR="00193D33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B6" w:rsidRDefault="00E615B6" w:rsidP="00FA6D0B">
      <w:r>
        <w:separator/>
      </w:r>
    </w:p>
  </w:endnote>
  <w:endnote w:type="continuationSeparator" w:id="0">
    <w:p w:rsidR="00E615B6" w:rsidRDefault="00E615B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B6" w:rsidRDefault="00E615B6" w:rsidP="00FA6D0B">
      <w:r>
        <w:separator/>
      </w:r>
    </w:p>
  </w:footnote>
  <w:footnote w:type="continuationSeparator" w:id="0">
    <w:p w:rsidR="00E615B6" w:rsidRDefault="00E615B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0528D1">
    <w:pPr>
      <w:pStyle w:val="a8"/>
      <w:jc w:val="center"/>
    </w:pPr>
    <w:fldSimple w:instr=" PAGE   \* MERGEFORMAT ">
      <w:r w:rsidR="003A0B80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66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28D1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463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27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D33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BFC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AB4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0B80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6CF6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07134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D05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FC"/>
    <w:rsid w:val="00884015"/>
    <w:rsid w:val="00886BD9"/>
    <w:rsid w:val="00886CDD"/>
    <w:rsid w:val="008879B6"/>
    <w:rsid w:val="00887A02"/>
    <w:rsid w:val="00890DD0"/>
    <w:rsid w:val="008924B0"/>
    <w:rsid w:val="00892B32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D5E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D8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7CC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190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5E1A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3EF3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31F8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57E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1FD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5B6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C62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95E04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E53D83-E2D2-4557-909E-3B920E3D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2024-12-26T09:32:00Z</cp:lastPrinted>
  <dcterms:created xsi:type="dcterms:W3CDTF">2024-12-11T10:00:00Z</dcterms:created>
  <dcterms:modified xsi:type="dcterms:W3CDTF">2024-12-26T09:32:00Z</dcterms:modified>
</cp:coreProperties>
</file>