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25FE">
        <w:rPr>
          <w:b/>
          <w:sz w:val="28"/>
          <w:szCs w:val="28"/>
          <w:u w:val="single"/>
        </w:rPr>
        <w:t>1</w:t>
      </w:r>
      <w:r w:rsidR="006071D0">
        <w:rPr>
          <w:b/>
          <w:sz w:val="28"/>
          <w:szCs w:val="28"/>
          <w:u w:val="single"/>
        </w:rPr>
        <w:t>4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60</w:t>
      </w:r>
      <w:r w:rsidR="00D777AB">
        <w:rPr>
          <w:b/>
          <w:sz w:val="28"/>
          <w:szCs w:val="28"/>
          <w:u w:val="single"/>
        </w:rPr>
        <w:t>2</w:t>
      </w:r>
    </w:p>
    <w:p w:rsidR="00700DBA" w:rsidRDefault="00700DBA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2EBE" w:rsidRDefault="00E22EBE" w:rsidP="00E22EBE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22EBE" w:rsidRDefault="00E22EBE" w:rsidP="00E22E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22EBE" w:rsidRDefault="00E22EBE" w:rsidP="00E22E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22EBE" w:rsidRDefault="00E22EBE" w:rsidP="00E2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 Земельного кодекса Российской Федерации, постановлением Правительства Российской Федерации                           от 27.11.2014 года №1244 «Об утверждении Правил выдачи разрешения                    на использование земель или земельного участка, находящихся                                    в государственной или муниципальной собственности», постановлением Администрации Смоленской области от 28.05.2015 года № 302                               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 к использованию земель или части земельных участков на кадастровом плане территории,</w:t>
      </w:r>
    </w:p>
    <w:p w:rsidR="00E22EBE" w:rsidRDefault="00E22EBE" w:rsidP="00E22EBE">
      <w:pPr>
        <w:ind w:firstLine="709"/>
        <w:jc w:val="both"/>
        <w:rPr>
          <w:sz w:val="28"/>
          <w:szCs w:val="28"/>
        </w:rPr>
      </w:pPr>
    </w:p>
    <w:p w:rsidR="00E22EBE" w:rsidRDefault="00E22EBE" w:rsidP="00E2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22EBE" w:rsidRDefault="00E22EBE" w:rsidP="00E2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22EBE" w:rsidRDefault="00E22EBE" w:rsidP="00E22EBE">
      <w:pPr>
        <w:tabs>
          <w:tab w:val="left" w:pos="993"/>
        </w:tabs>
        <w:jc w:val="both"/>
        <w:rPr>
          <w:sz w:val="28"/>
          <w:szCs w:val="28"/>
        </w:rPr>
      </w:pPr>
    </w:p>
    <w:p w:rsidR="00E22EBE" w:rsidRDefault="00E22EBE" w:rsidP="00E22E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</w:t>
      </w:r>
      <w:r>
        <w:rPr>
          <w:sz w:val="28"/>
          <w:szCs w:val="28"/>
        </w:rPr>
        <w:lastRenderedPageBreak/>
        <w:t>на кадастровом плане территорий из земель населенных пунктов,                                   для строительства наружного газопровода к жилым домам:</w:t>
      </w:r>
    </w:p>
    <w:p w:rsidR="00E22EBE" w:rsidRDefault="00E22EBE" w:rsidP="00E22EB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Пушкина, д. 4, площадью земельного участка 557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67:19:0010184:0001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2EBE" w:rsidRDefault="00E22EBE" w:rsidP="00E22E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14.10.2022 г.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E22EBE" w:rsidRDefault="00E22EBE" w:rsidP="00E2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                 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                   на заместителя Главы муниципального образования «Сычевский район» Смоленской области К.Г. Данилевича.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газете «Сычевские вести» и разместить на сайте Администрации муниципального образования                 «Сычевский район» Смоленской области.</w:t>
      </w:r>
    </w:p>
    <w:p w:rsidR="00E22EBE" w:rsidRDefault="00E22EBE" w:rsidP="00E22EB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570378" w:rsidRDefault="00570378" w:rsidP="00D7095A">
      <w:pPr>
        <w:ind w:right="-2" w:firstLine="720"/>
        <w:jc w:val="both"/>
        <w:rPr>
          <w:sz w:val="28"/>
          <w:szCs w:val="28"/>
        </w:rPr>
      </w:pPr>
    </w:p>
    <w:p w:rsidR="00E22EBE" w:rsidRPr="0016327B" w:rsidRDefault="00E22EBE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F6" w:rsidRDefault="00FF20F6" w:rsidP="00FA6D0B">
      <w:r>
        <w:separator/>
      </w:r>
    </w:p>
  </w:endnote>
  <w:endnote w:type="continuationSeparator" w:id="1">
    <w:p w:rsidR="00FF20F6" w:rsidRDefault="00FF20F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F6" w:rsidRDefault="00FF20F6" w:rsidP="00FA6D0B">
      <w:r>
        <w:separator/>
      </w:r>
    </w:p>
  </w:footnote>
  <w:footnote w:type="continuationSeparator" w:id="1">
    <w:p w:rsidR="00FF20F6" w:rsidRDefault="00FF20F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12FB3">
    <w:pPr>
      <w:pStyle w:val="ab"/>
      <w:jc w:val="center"/>
    </w:pPr>
    <w:fldSimple w:instr=" PAGE   \* MERGEFORMAT ">
      <w:r w:rsidR="00E22EB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1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57C7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B72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FB3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7AB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EBE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627C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0F6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2022-10-17T09:12:00Z</cp:lastPrinted>
  <dcterms:created xsi:type="dcterms:W3CDTF">2022-10-17T09:09:00Z</dcterms:created>
  <dcterms:modified xsi:type="dcterms:W3CDTF">2022-10-17T09:12:00Z</dcterms:modified>
</cp:coreProperties>
</file>