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5E5034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1D5206">
        <w:rPr>
          <w:b/>
          <w:sz w:val="28"/>
          <w:szCs w:val="28"/>
          <w:u w:val="single"/>
        </w:rPr>
        <w:t>2</w:t>
      </w:r>
      <w:r w:rsidR="007E1010">
        <w:rPr>
          <w:b/>
          <w:sz w:val="28"/>
          <w:szCs w:val="28"/>
          <w:u w:val="single"/>
        </w:rPr>
        <w:t>8</w:t>
      </w:r>
      <w:r w:rsidR="00E874E8">
        <w:rPr>
          <w:b/>
          <w:sz w:val="28"/>
          <w:szCs w:val="28"/>
          <w:u w:val="single"/>
        </w:rPr>
        <w:t xml:space="preserve"> января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EB7F11">
        <w:rPr>
          <w:b/>
          <w:sz w:val="28"/>
          <w:szCs w:val="28"/>
          <w:u w:val="single"/>
        </w:rPr>
        <w:t>6</w:t>
      </w:r>
      <w:r w:rsidR="007E1010">
        <w:rPr>
          <w:b/>
          <w:sz w:val="28"/>
          <w:szCs w:val="28"/>
          <w:u w:val="single"/>
        </w:rPr>
        <w:t>1</w:t>
      </w:r>
    </w:p>
    <w:p w:rsidR="0042419F" w:rsidRDefault="0042419F" w:rsidP="0070455D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E641DF" w:rsidRPr="00C7678C" w:rsidRDefault="00E641DF" w:rsidP="007E1010">
      <w:pPr>
        <w:pStyle w:val="ConsPlusTitle"/>
        <w:ind w:right="510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проведения капитального ремонта, реконструкции, завершения строительства переданного в аренду недвижимого имущества, находящегося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округ» Смоленской области</w:t>
      </w:r>
    </w:p>
    <w:p w:rsidR="00E641DF" w:rsidRDefault="00E641DF" w:rsidP="00E641DF">
      <w:pPr>
        <w:jc w:val="both"/>
        <w:rPr>
          <w:rFonts w:eastAsia="Calibri"/>
          <w:sz w:val="28"/>
          <w:szCs w:val="28"/>
        </w:rPr>
      </w:pPr>
    </w:p>
    <w:p w:rsidR="00E641DF" w:rsidRPr="00AA7F2C" w:rsidRDefault="00E641DF" w:rsidP="00E641DF">
      <w:pPr>
        <w:jc w:val="both"/>
        <w:rPr>
          <w:rFonts w:eastAsia="Calibri"/>
          <w:sz w:val="28"/>
          <w:szCs w:val="28"/>
        </w:rPr>
      </w:pPr>
    </w:p>
    <w:p w:rsidR="00E641DF" w:rsidRPr="00AF1F18" w:rsidRDefault="00E641DF" w:rsidP="007E1010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Pr="007373BD">
        <w:rPr>
          <w:sz w:val="28"/>
          <w:szCs w:val="28"/>
        </w:rPr>
        <w:t>Положением о порядке управления и распоряжения объектами муниципальной собственности муниципального образования «</w:t>
      </w:r>
      <w:proofErr w:type="spellStart"/>
      <w:r w:rsidRPr="007373BD">
        <w:rPr>
          <w:sz w:val="28"/>
          <w:szCs w:val="28"/>
        </w:rPr>
        <w:t>Сычевский</w:t>
      </w:r>
      <w:proofErr w:type="spellEnd"/>
      <w:r w:rsidRPr="007373B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7373BD">
        <w:rPr>
          <w:sz w:val="28"/>
          <w:szCs w:val="28"/>
        </w:rPr>
        <w:t xml:space="preserve">» Смоленской области, утвержденным решением </w:t>
      </w:r>
      <w:proofErr w:type="spellStart"/>
      <w:r w:rsidRPr="007373BD">
        <w:rPr>
          <w:sz w:val="28"/>
          <w:szCs w:val="28"/>
        </w:rPr>
        <w:t>Сычевской</w:t>
      </w:r>
      <w:proofErr w:type="spellEnd"/>
      <w:r w:rsidRPr="007373BD">
        <w:rPr>
          <w:sz w:val="28"/>
          <w:szCs w:val="28"/>
        </w:rPr>
        <w:t xml:space="preserve"> </w:t>
      </w:r>
      <w:r>
        <w:rPr>
          <w:sz w:val="28"/>
          <w:szCs w:val="28"/>
        </w:rPr>
        <w:t>окружной</w:t>
      </w:r>
      <w:r w:rsidRPr="007373BD">
        <w:rPr>
          <w:sz w:val="28"/>
          <w:szCs w:val="28"/>
        </w:rPr>
        <w:t xml:space="preserve"> Думы от </w:t>
      </w:r>
      <w:r>
        <w:rPr>
          <w:sz w:val="28"/>
          <w:szCs w:val="28"/>
        </w:rPr>
        <w:t>14</w:t>
      </w:r>
      <w:r w:rsidRPr="007373BD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7373BD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7373B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3, в</w:t>
      </w:r>
      <w:r w:rsidRPr="00AF1F18">
        <w:rPr>
          <w:sz w:val="28"/>
          <w:szCs w:val="28"/>
        </w:rPr>
        <w:t xml:space="preserve"> целях повышения эффективности использования недвижимого имущества</w:t>
      </w:r>
      <w:r>
        <w:rPr>
          <w:sz w:val="28"/>
          <w:szCs w:val="28"/>
        </w:rPr>
        <w:t>, находящегося в муниципальной</w:t>
      </w:r>
      <w:r w:rsidRPr="00AF1F18">
        <w:rPr>
          <w:sz w:val="28"/>
          <w:szCs w:val="28"/>
        </w:rPr>
        <w:t xml:space="preserve"> собственности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</w:t>
      </w:r>
      <w:r w:rsidRPr="00AF1F18">
        <w:rPr>
          <w:sz w:val="28"/>
          <w:szCs w:val="28"/>
        </w:rPr>
        <w:t xml:space="preserve">Смоленской области, и поддержания его </w:t>
      </w:r>
      <w:r w:rsidR="007E1010">
        <w:rPr>
          <w:sz w:val="28"/>
          <w:szCs w:val="28"/>
        </w:rPr>
        <w:t xml:space="preserve">              </w:t>
      </w:r>
      <w:r w:rsidRPr="00AF1F18">
        <w:rPr>
          <w:sz w:val="28"/>
          <w:szCs w:val="28"/>
        </w:rPr>
        <w:t>в состоянии, пригодном для эксплуатации,</w:t>
      </w:r>
      <w:proofErr w:type="gramEnd"/>
    </w:p>
    <w:p w:rsidR="00E641DF" w:rsidRPr="00AF1F18" w:rsidRDefault="00E641DF" w:rsidP="007E1010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7E1010" w:rsidRPr="00BE0E62" w:rsidRDefault="007E1010" w:rsidP="007E10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7E1010" w:rsidRPr="00BE0E62" w:rsidRDefault="007E1010" w:rsidP="007E1010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E641DF" w:rsidRPr="003D6546" w:rsidRDefault="00E641DF" w:rsidP="007E1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641DF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ABA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2" w:tooltip="ПОЛОЖЕНИЕ" w:history="1">
        <w:r w:rsidRPr="000A2AB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A2ABA">
        <w:rPr>
          <w:rFonts w:ascii="Times New Roman" w:hAnsi="Times New Roman" w:cs="Times New Roman"/>
          <w:sz w:val="28"/>
          <w:szCs w:val="28"/>
        </w:rPr>
        <w:t xml:space="preserve"> о порядке проведения капитального ремонта, реконструкции, завершения строительства переданного в аренду недвижимого имущества, находящегося в муниципальной собственности муниципального образования «</w:t>
      </w:r>
      <w:proofErr w:type="spellStart"/>
      <w:r w:rsidRPr="000A2ABA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0A2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A2ABA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E641DF" w:rsidRPr="00D74BCC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Признать утратившим силу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</w:t>
      </w:r>
      <w:r w:rsidR="007E101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от 27.01.2020 года № 36 «Об утверждении Положения о порядке проведения капитального ремонта, реконструкции, завершения строительства переданного в аренду недвижимого имущества, находящегося в муниципальной собственности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FD54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1DF" w:rsidRPr="00F60399" w:rsidRDefault="00E641DF" w:rsidP="007E1010">
      <w:pPr>
        <w:pStyle w:val="1"/>
        <w:ind w:firstLine="709"/>
        <w:jc w:val="both"/>
        <w:rPr>
          <w:b/>
          <w:szCs w:val="28"/>
        </w:rPr>
      </w:pPr>
      <w:r>
        <w:rPr>
          <w:szCs w:val="28"/>
        </w:rPr>
        <w:t>3</w:t>
      </w:r>
      <w:r w:rsidRPr="000A2ABA">
        <w:rPr>
          <w:szCs w:val="28"/>
        </w:rPr>
        <w:t xml:space="preserve">. </w:t>
      </w:r>
      <w:proofErr w:type="gramStart"/>
      <w:r w:rsidRPr="000A2ABA">
        <w:rPr>
          <w:szCs w:val="28"/>
        </w:rPr>
        <w:t>Разместить</w:t>
      </w:r>
      <w:proofErr w:type="gramEnd"/>
      <w:r w:rsidRPr="000A2ABA">
        <w:rPr>
          <w:szCs w:val="28"/>
        </w:rPr>
        <w:t xml:space="preserve"> настоящее постановление на официальном сайте Администрации муниципального</w:t>
      </w:r>
      <w:r w:rsidRPr="00F60399">
        <w:rPr>
          <w:szCs w:val="28"/>
        </w:rPr>
        <w:t xml:space="preserve"> образования «</w:t>
      </w:r>
      <w:proofErr w:type="spellStart"/>
      <w:r w:rsidRPr="00F60399">
        <w:rPr>
          <w:szCs w:val="28"/>
        </w:rPr>
        <w:t>Сычевский</w:t>
      </w:r>
      <w:proofErr w:type="spellEnd"/>
      <w:r w:rsidRPr="00F60399">
        <w:rPr>
          <w:szCs w:val="28"/>
        </w:rPr>
        <w:t xml:space="preserve"> </w:t>
      </w:r>
      <w:r>
        <w:rPr>
          <w:szCs w:val="28"/>
        </w:rPr>
        <w:t>муниципальный округ</w:t>
      </w:r>
      <w:r w:rsidRPr="00F60399">
        <w:rPr>
          <w:szCs w:val="28"/>
        </w:rPr>
        <w:t>» Смоленской области.</w:t>
      </w:r>
    </w:p>
    <w:p w:rsidR="00E641DF" w:rsidRDefault="00E641DF" w:rsidP="007E101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1DF" w:rsidRDefault="00E641DF" w:rsidP="00E641D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E1010" w:rsidRPr="001569E2" w:rsidRDefault="007E1010" w:rsidP="007E101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7E1010" w:rsidRPr="001569E2" w:rsidRDefault="007E1010" w:rsidP="007E1010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7E1010" w:rsidRDefault="007E1010" w:rsidP="007E1010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7E1010" w:rsidRPr="00F60399" w:rsidRDefault="007E1010" w:rsidP="00E641DF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641DF" w:rsidRDefault="00E641DF" w:rsidP="00E64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E1010" w:rsidRDefault="007E1010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641DF" w:rsidRDefault="00E641DF" w:rsidP="00E641D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E641DF" w:rsidRPr="003D6546" w:rsidRDefault="00E641DF" w:rsidP="007E101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Pr="003D6546">
        <w:rPr>
          <w:sz w:val="28"/>
          <w:szCs w:val="28"/>
        </w:rPr>
        <w:t>УТВЕРЖДЕНО</w:t>
      </w:r>
    </w:p>
    <w:p w:rsidR="00E641DF" w:rsidRPr="003D6546" w:rsidRDefault="00E641DF" w:rsidP="007E101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3D6546">
        <w:rPr>
          <w:sz w:val="28"/>
          <w:szCs w:val="28"/>
        </w:rPr>
        <w:t>постановлением Администрации</w:t>
      </w:r>
    </w:p>
    <w:p w:rsidR="00E641DF" w:rsidRDefault="00E641DF" w:rsidP="007E10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641DF" w:rsidRPr="003D6546" w:rsidRDefault="00E641DF" w:rsidP="007E101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</w:t>
      </w:r>
      <w:r w:rsidR="007E1010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округ»</w:t>
      </w:r>
      <w:r w:rsidR="007E1010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E641DF" w:rsidRPr="003D6546" w:rsidRDefault="00E641DF" w:rsidP="007E1010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от </w:t>
      </w:r>
      <w:r w:rsidR="007E1010">
        <w:rPr>
          <w:sz w:val="28"/>
          <w:szCs w:val="28"/>
        </w:rPr>
        <w:t xml:space="preserve">28.01.2025 </w:t>
      </w:r>
      <w:r>
        <w:rPr>
          <w:sz w:val="28"/>
          <w:szCs w:val="28"/>
        </w:rPr>
        <w:t xml:space="preserve">года № </w:t>
      </w:r>
      <w:r w:rsidR="007E1010">
        <w:rPr>
          <w:sz w:val="28"/>
          <w:szCs w:val="28"/>
        </w:rPr>
        <w:t>61</w:t>
      </w:r>
    </w:p>
    <w:p w:rsidR="00E641DF" w:rsidRPr="003D6546" w:rsidRDefault="00E641DF" w:rsidP="00E641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41DF" w:rsidRPr="003D6546" w:rsidRDefault="00E641DF" w:rsidP="00E641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641DF" w:rsidRPr="00074D2D" w:rsidRDefault="00E641DF" w:rsidP="00E641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3"/>
      <w:bookmarkEnd w:id="1"/>
      <w:r w:rsidRPr="00074D2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641DF" w:rsidRDefault="00E641DF" w:rsidP="00E641D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426C51">
        <w:rPr>
          <w:rFonts w:ascii="Times New Roman" w:hAnsi="Times New Roman"/>
          <w:sz w:val="28"/>
          <w:szCs w:val="28"/>
        </w:rPr>
        <w:t xml:space="preserve">о порядке проведения капитального </w:t>
      </w:r>
      <w:r w:rsidRPr="00BA6A52">
        <w:rPr>
          <w:rFonts w:ascii="Times New Roman" w:hAnsi="Times New Roman"/>
          <w:sz w:val="28"/>
          <w:szCs w:val="28"/>
        </w:rPr>
        <w:t xml:space="preserve">ремонта, реконструкции, завершения строительства переданного в аренду недвижимого имущества, находящегося </w:t>
      </w:r>
    </w:p>
    <w:p w:rsidR="00E641DF" w:rsidRDefault="00E641DF" w:rsidP="00E641D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BA6A5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426C51">
        <w:rPr>
          <w:rFonts w:ascii="Times New Roman" w:hAnsi="Times New Roman"/>
          <w:sz w:val="28"/>
          <w:szCs w:val="28"/>
        </w:rPr>
        <w:t xml:space="preserve"> собственности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641DF" w:rsidRDefault="00E641DF" w:rsidP="00E641DF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округ» </w:t>
      </w:r>
      <w:r w:rsidRPr="00426C51">
        <w:rPr>
          <w:rFonts w:ascii="Times New Roman" w:hAnsi="Times New Roman"/>
          <w:sz w:val="28"/>
          <w:szCs w:val="28"/>
        </w:rPr>
        <w:t>Смоленской области</w:t>
      </w:r>
    </w:p>
    <w:p w:rsidR="00E641DF" w:rsidRPr="003D6546" w:rsidRDefault="00E641DF" w:rsidP="00E641DF">
      <w:pPr>
        <w:pStyle w:val="ConsPlusNormal"/>
        <w:rPr>
          <w:rFonts w:ascii="Times New Roman" w:hAnsi="Times New Roman"/>
          <w:sz w:val="28"/>
          <w:szCs w:val="28"/>
        </w:rPr>
      </w:pPr>
    </w:p>
    <w:p w:rsidR="00E641DF" w:rsidRPr="00074D2D" w:rsidRDefault="00E641DF" w:rsidP="00E641DF">
      <w:pPr>
        <w:pStyle w:val="ConsPlusNormal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 w:rsidRPr="00074D2D">
        <w:rPr>
          <w:rFonts w:ascii="Times New Roman" w:hAnsi="Times New Roman"/>
          <w:sz w:val="28"/>
          <w:szCs w:val="28"/>
        </w:rPr>
        <w:t>1. Общие положения</w:t>
      </w:r>
    </w:p>
    <w:p w:rsidR="00E641DF" w:rsidRPr="003D6546" w:rsidRDefault="00E641DF" w:rsidP="00E641DF">
      <w:pPr>
        <w:pStyle w:val="ConsPlusNormal"/>
        <w:rPr>
          <w:rFonts w:ascii="Times New Roman" w:hAnsi="Times New Roman"/>
          <w:sz w:val="28"/>
          <w:szCs w:val="28"/>
        </w:rPr>
      </w:pP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7E1010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</w:t>
      </w:r>
      <w:hyperlink r:id="rId9" w:tooltip="&quot;Гражданский кодекс Российской Федерации (часть вторая)&quot; от 26.01.1996 N 14-ФЗ (ред. от 18.03.2019, с изм. от 03.07.2019){КонсультантПлюс}" w:history="1">
        <w:r w:rsidRPr="007E101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E1010">
        <w:rPr>
          <w:rFonts w:ascii="Times New Roman" w:hAnsi="Times New Roman" w:cs="Times New Roman"/>
          <w:sz w:val="28"/>
          <w:szCs w:val="28"/>
        </w:rPr>
        <w:t xml:space="preserve"> Российской Федерации в целях поддержания недвижимого имущества, находящегося в муниципальной собственности муниципального образования «</w:t>
      </w:r>
      <w:proofErr w:type="spellStart"/>
      <w:r w:rsidRPr="007E101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E101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(далее - имущество), в состоянии, пригодном для эксплуатации, а также определяет порядок и условия проведения арендаторами капитального ремонта, реконструкции, завершения строительства арендуемых ими объектов недвижимости, порядок и условия зачета в счет арендной платы суммы затрат</w:t>
      </w:r>
      <w:proofErr w:type="gramEnd"/>
      <w:r w:rsidRPr="007E1010">
        <w:rPr>
          <w:rFonts w:ascii="Times New Roman" w:hAnsi="Times New Roman" w:cs="Times New Roman"/>
          <w:sz w:val="28"/>
          <w:szCs w:val="28"/>
        </w:rPr>
        <w:t xml:space="preserve"> на проведение ремонтно-строительных работ.</w:t>
      </w:r>
    </w:p>
    <w:p w:rsidR="00E641DF" w:rsidRPr="007E1010" w:rsidRDefault="00E641DF" w:rsidP="007E1010">
      <w:pPr>
        <w:pStyle w:val="3"/>
        <w:shd w:val="clear" w:color="auto" w:fill="FFFFFF"/>
        <w:spacing w:before="375" w:after="225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7E1010">
        <w:rPr>
          <w:sz w:val="28"/>
          <w:szCs w:val="28"/>
        </w:rPr>
        <w:tab/>
      </w:r>
      <w:r w:rsidRPr="007E1010">
        <w:rPr>
          <w:color w:val="000000"/>
          <w:sz w:val="28"/>
          <w:szCs w:val="28"/>
        </w:rPr>
        <w:t>2. Порядок и условия проведения арендатором капитального ремонта, реконструкции, завершения строительства имущества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r w:rsidRPr="007E1010">
        <w:rPr>
          <w:sz w:val="28"/>
          <w:szCs w:val="28"/>
        </w:rPr>
        <w:tab/>
      </w:r>
      <w:r w:rsidRPr="007E1010">
        <w:rPr>
          <w:color w:val="000000"/>
          <w:sz w:val="28"/>
          <w:szCs w:val="28"/>
        </w:rPr>
        <w:t xml:space="preserve">2.1. Капитальный ремонт, реконструкция, завершение строительства имущества проводятся арендатором в соответствии с законодательством Российской Федерации о градостроительной деятельности за свой счет на основании письменного согласия арендодателя на проведение капитального ремонта, реконструкции, завершения строительства имущества и дополнительного соглашения к договору аренды имущества, </w:t>
      </w:r>
      <w:r w:rsidRPr="007E1010">
        <w:rPr>
          <w:sz w:val="28"/>
          <w:szCs w:val="28"/>
        </w:rPr>
        <w:t xml:space="preserve">указанного </w:t>
      </w:r>
      <w:r w:rsidR="007E1010">
        <w:rPr>
          <w:sz w:val="28"/>
          <w:szCs w:val="28"/>
        </w:rPr>
        <w:t xml:space="preserve">                       </w:t>
      </w:r>
      <w:r w:rsidRPr="007E1010">
        <w:rPr>
          <w:sz w:val="28"/>
          <w:szCs w:val="28"/>
        </w:rPr>
        <w:t>в пункте 2.4 настоящего Положения.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2.2. Для получения согласия на проведение капитального ремонта, реконструкции, завершения строительства арендатор представляет                                           в Администрацию муниципального образования «</w:t>
      </w:r>
      <w:proofErr w:type="spellStart"/>
      <w:r w:rsidRPr="007E1010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E101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письменное заявление, согласованное </w:t>
      </w:r>
      <w:r w:rsidR="007E101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7E1010">
        <w:rPr>
          <w:rFonts w:ascii="Times New Roman" w:hAnsi="Times New Roman" w:cs="Times New Roman"/>
          <w:sz w:val="28"/>
          <w:szCs w:val="28"/>
        </w:rPr>
        <w:t>с арендодателем, с указанием: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наименования, организационно-правовой формы, места нахождения                              - для юридического лица;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lastRenderedPageBreak/>
        <w:t>- фамилии, имени, отчества, места жительства, данных документа, удостоверяющего личность, - для индивидуального предпринимателя;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номера и даты договора аренды;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адреса арендуемого объекта;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перечня необходимых при проведении капитального ремонта ремонтно-строительных работ;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предлагаемых сроков проведения капитального ремонта, реконструкции, завершения строительства.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1010">
        <w:rPr>
          <w:rFonts w:ascii="Times New Roman" w:hAnsi="Times New Roman" w:cs="Times New Roman"/>
          <w:sz w:val="28"/>
          <w:szCs w:val="28"/>
        </w:rPr>
        <w:t xml:space="preserve">- акт обследования технического состояния объекта, выполненный специализированной организацией, имеющей свидетельство о допуске </w:t>
      </w:r>
      <w:r w:rsidR="007E101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E1010">
        <w:rPr>
          <w:rFonts w:ascii="Times New Roman" w:hAnsi="Times New Roman" w:cs="Times New Roman"/>
          <w:sz w:val="28"/>
          <w:szCs w:val="28"/>
        </w:rPr>
        <w:t xml:space="preserve">к работам по инженерным изысканиям, которые оказывают влияние на безопасность объектов капитального строительства, выданное </w:t>
      </w:r>
      <w:proofErr w:type="spellStart"/>
      <w:r w:rsidRPr="007E1010">
        <w:rPr>
          <w:rFonts w:ascii="Times New Roman" w:hAnsi="Times New Roman" w:cs="Times New Roman"/>
          <w:sz w:val="28"/>
          <w:szCs w:val="28"/>
        </w:rPr>
        <w:t>саморегулируемой</w:t>
      </w:r>
      <w:proofErr w:type="spellEnd"/>
      <w:r w:rsidRPr="007E1010">
        <w:rPr>
          <w:rFonts w:ascii="Times New Roman" w:hAnsi="Times New Roman" w:cs="Times New Roman"/>
          <w:sz w:val="28"/>
          <w:szCs w:val="28"/>
        </w:rPr>
        <w:t xml:space="preserve">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подтверждающий необходимость проведения капитального ремонта;</w:t>
      </w:r>
      <w:proofErr w:type="gramEnd"/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сметная документация на капитальный ремонт, реконструкцию, завершение строительства, согласованная с органом местного самоуправления, осуществляющим исполнительно-распорядительные функции в сфере градостроительной деятельности.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sz w:val="28"/>
          <w:szCs w:val="28"/>
        </w:rPr>
        <w:t>2.3. Администрация муниципального образования «</w:t>
      </w:r>
      <w:proofErr w:type="spellStart"/>
      <w:r w:rsidRPr="007E1010">
        <w:rPr>
          <w:sz w:val="28"/>
          <w:szCs w:val="28"/>
        </w:rPr>
        <w:t>Сычевский</w:t>
      </w:r>
      <w:proofErr w:type="spellEnd"/>
      <w:r w:rsidRPr="007E1010">
        <w:rPr>
          <w:sz w:val="28"/>
          <w:szCs w:val="28"/>
        </w:rPr>
        <w:t xml:space="preserve"> муниципальный округ» Смоленской области принимает решение о даче согласия на проведение капитального ремонта, реконструкции, завершения строительства или об отказе в даче согласия в течение 30 дней </w:t>
      </w:r>
      <w:proofErr w:type="gramStart"/>
      <w:r w:rsidRPr="007E1010">
        <w:rPr>
          <w:sz w:val="28"/>
          <w:szCs w:val="28"/>
        </w:rPr>
        <w:t>с даты поступления</w:t>
      </w:r>
      <w:proofErr w:type="gramEnd"/>
      <w:r w:rsidRPr="007E1010">
        <w:rPr>
          <w:sz w:val="28"/>
          <w:szCs w:val="28"/>
        </w:rPr>
        <w:t xml:space="preserve"> заявления. </w:t>
      </w:r>
      <w:r w:rsidRPr="007E1010">
        <w:rPr>
          <w:color w:val="000000"/>
          <w:sz w:val="28"/>
          <w:szCs w:val="28"/>
        </w:rPr>
        <w:t>Арендодатель уведомляет арендатора о принятии соответствующего решения не позднее 3 рабочих дней, следующих за днем принятия решения.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 xml:space="preserve">Отказ в даче согласия на проведение капитального ремонта допускается </w:t>
      </w:r>
      <w:r w:rsidR="007E1010">
        <w:rPr>
          <w:rFonts w:ascii="Times New Roman" w:hAnsi="Times New Roman" w:cs="Times New Roman"/>
          <w:sz w:val="28"/>
          <w:szCs w:val="28"/>
        </w:rPr>
        <w:t xml:space="preserve">   </w:t>
      </w:r>
      <w:r w:rsidRPr="007E1010">
        <w:rPr>
          <w:rFonts w:ascii="Times New Roman" w:hAnsi="Times New Roman" w:cs="Times New Roman"/>
          <w:sz w:val="28"/>
          <w:szCs w:val="28"/>
        </w:rPr>
        <w:t>в случае: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 xml:space="preserve">- непредставления документов, указанных в пункте </w:t>
      </w:r>
      <w:hyperlink w:anchor="Par45" w:tooltip="3. Для получения согласия на проведение капитального ремонта арендатор представляет в уполномоченный орган письменное заявление согласованное с арендодателем, с указанием:" w:history="1">
        <w:r w:rsidRPr="007E1010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7E101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отсутствия согласования заявления с арендодателем;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отсутствия согласования органа местного самоуправления, осуществляющего исполнительно-распорядительные функции в сфере градостроительной деятельности;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</w:t>
      </w:r>
      <w:r w:rsidRPr="007E1010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у арендатора задолженности по арендной плате и пени по договору аренды имущества, в отношении которого планируется проведение капитального ремонта, реконструкции, завершения строительства.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color w:val="000000"/>
          <w:sz w:val="28"/>
          <w:szCs w:val="28"/>
        </w:rPr>
        <w:t>Арендатор вправе повторно подать документы в соответствии с пунктом 2.2 настоящего Положения после устранения причин, послуживших основанием для отказа в согласовании проведения капитального ремонта, реконструкции, завершения строительства имущества.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01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согласования проведения капитального ремонта, реконструкции, завершения строительства имущества одновременно с уведомлением </w:t>
      </w:r>
      <w:r w:rsidRPr="007E1010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арендатору направляется дополнительное соглашение, подписанное арендодателем.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010">
        <w:rPr>
          <w:rFonts w:ascii="Times New Roman" w:hAnsi="Times New Roman" w:cs="Times New Roman"/>
          <w:color w:val="000000"/>
          <w:sz w:val="28"/>
          <w:szCs w:val="28"/>
        </w:rPr>
        <w:t>2.4. В дополнительном соглашении к договору аренды имущества указываются сроки выполнения, перечень и объемы работ по капитальному ремонту, реконструкции, завершения строительства имущества. Дополнительное соглашение должно содержать условия зачета в счет арендной платы суммы затрат на проведение соответствующих работ в соответствии с настоящим Положением.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Расходы по составлению и согласованию сметной документации на ремонтно-строительные работы при определении суммы затрат на капитальный ремонт, реконструкцию, завершения строительства, подлежащей возмещению, не учитываются.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010">
        <w:rPr>
          <w:rFonts w:ascii="Times New Roman" w:hAnsi="Times New Roman" w:cs="Times New Roman"/>
          <w:color w:val="000000"/>
          <w:sz w:val="28"/>
          <w:szCs w:val="28"/>
        </w:rPr>
        <w:t xml:space="preserve">2.5. Во время проведения арендатором капитального ремонта, реконструкции, завершения строительства имущества арендная плата, определенная договором аренды имущества, оплачивается в полном объеме </w:t>
      </w:r>
      <w:r w:rsidR="007E101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E1010">
        <w:rPr>
          <w:rFonts w:ascii="Times New Roman" w:hAnsi="Times New Roman" w:cs="Times New Roman"/>
          <w:color w:val="000000"/>
          <w:sz w:val="28"/>
          <w:szCs w:val="28"/>
        </w:rPr>
        <w:t>в установленные договором аренды имущества сроки.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 xml:space="preserve">2.6. Текущий </w:t>
      </w:r>
      <w:proofErr w:type="gramStart"/>
      <w:r w:rsidRPr="007E10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1010">
        <w:rPr>
          <w:rFonts w:ascii="Times New Roman" w:hAnsi="Times New Roman" w:cs="Times New Roman"/>
          <w:sz w:val="28"/>
          <w:szCs w:val="28"/>
        </w:rPr>
        <w:t xml:space="preserve"> ходом выполнения арендатором ремонтно-строительных работ осуществляет арендодатель.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Арендатор при проведении капитального ремонта обязан: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обеспечить исправное состояние элементов объекта, заданных параметров и режимов работы входящих в его состав технических устройств;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обеспечить качество проведения ремонтно-строительных работ.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Капитальный ремонт производится в течение срока действия договора аренды.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 xml:space="preserve">2.7. Арендатор представляет арендодателю ежеквартально в срок </w:t>
      </w:r>
      <w:r w:rsidR="007E101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1010">
        <w:rPr>
          <w:rFonts w:ascii="Times New Roman" w:hAnsi="Times New Roman" w:cs="Times New Roman"/>
          <w:sz w:val="28"/>
          <w:szCs w:val="28"/>
        </w:rPr>
        <w:t>до 25 числа месяца, следующего за отчетным периодом, следующие документы: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акты выполненных ремонтно-строительных работ за истекший квартал;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- копии документов, подтверждающих оплату выполненного объема ремонтно-строительных работ.</w:t>
      </w:r>
    </w:p>
    <w:p w:rsidR="00E641DF" w:rsidRPr="007E1010" w:rsidRDefault="00E641DF" w:rsidP="007E10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010">
        <w:rPr>
          <w:rFonts w:ascii="Times New Roman" w:hAnsi="Times New Roman" w:cs="Times New Roman"/>
          <w:sz w:val="28"/>
          <w:szCs w:val="28"/>
        </w:rPr>
        <w:t>По завершении капитального ремонта, реконструкции, завершения строительства арендодателем и арендатором составляется акт о выполненных ремонтно-строительных работах.</w:t>
      </w:r>
    </w:p>
    <w:p w:rsidR="00E641DF" w:rsidRPr="007E1010" w:rsidRDefault="00E641DF" w:rsidP="007E1010">
      <w:pPr>
        <w:pStyle w:val="3"/>
        <w:shd w:val="clear" w:color="auto" w:fill="FFFFFF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E641DF" w:rsidRPr="007E1010" w:rsidRDefault="00E641DF" w:rsidP="007E1010">
      <w:pPr>
        <w:pStyle w:val="3"/>
        <w:shd w:val="clear" w:color="auto" w:fill="FFFFFF"/>
        <w:ind w:firstLine="709"/>
        <w:jc w:val="center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3. Порядок и условия зачета в счет арендной платы суммы затрат арендатора на проведение работ по капитальному ремонту, реконструкции, завершения строительства имущества</w:t>
      </w:r>
    </w:p>
    <w:p w:rsidR="00E641DF" w:rsidRPr="007E1010" w:rsidRDefault="00E641DF" w:rsidP="007E1010">
      <w:pPr>
        <w:ind w:firstLine="709"/>
        <w:rPr>
          <w:sz w:val="28"/>
          <w:szCs w:val="28"/>
        </w:rPr>
      </w:pP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3.1. Затраты арендатора на проведение работ по капитальному ремонту, реконструкции, завершения строительства имущества с учетом НДС засчитываются полностью или частично в счет подлежащей уплате арендной платы за использование имущества в соответствии с пунктами 3.7, 3.8 настоящего Положения.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lastRenderedPageBreak/>
        <w:t>3.2. Зачет в счет арендной платы суммы затрат арендатора на проведение работ по капитальному ремонту, реконструкции, завершения строительства имущества (далее - зачет) осуществляется при наличии следующих условий: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 xml:space="preserve">- отсутствие у арендатора задолженности по арендной плате и пени по договору аренды имущества, в отношении которого проведены </w:t>
      </w:r>
      <w:r w:rsidRPr="007E1010">
        <w:rPr>
          <w:sz w:val="28"/>
          <w:szCs w:val="28"/>
        </w:rPr>
        <w:t>ремонтно-строительные работы;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проведение работ по капитальному ремонту, реконструкции, завершения строительства имущества, затраты по которым подлежат зачету, на основании: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1) письменного согласия арендодателя на проведение ремонтно-строительных работ;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2) дополнительного соглашения к договору аренды имущества, указанного  в пункте 2.4 настоящего Положения;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соответствия работ по капитальному ремонту, реконструкции, завершения строительства имущества, затраты по которым подлежат зачету, перечню ремонтно-строительных работ;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ввода имущества в эксплуатацию в случаях, предусмотренных законодательством Российской Федерации о градостроительной деятельности.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3.3. Зачет производится в пределах срока действия договора аренды имущества, в счет подлежащей уплате арендной платы.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3.4. Арендатор в целях проведения зачета представляет арендодателю следующие документы: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заявление о зачете;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копию договора на проведение капитального ремонта, реконструкции, завершения строительства имущества;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копию акта выполненных работ;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копию документов, подтверждающих оплату работ.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Копии документов представляются вместе с оригиналами для удостоверения их идентичности (о чем делается отметка лицом, осуществляющим прием документов) либо заверенные в установленном законодательством Российской Федерации порядке.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 xml:space="preserve">3.5. Зачет осуществляется на основании дополнительного соглашения, указанного в пункте 3.9 настоящего Положения, и решения, указанного </w:t>
      </w:r>
      <w:r w:rsidR="007E1010">
        <w:rPr>
          <w:color w:val="000000"/>
          <w:sz w:val="28"/>
          <w:szCs w:val="28"/>
        </w:rPr>
        <w:t xml:space="preserve">                        </w:t>
      </w:r>
      <w:r w:rsidRPr="007E1010">
        <w:rPr>
          <w:color w:val="000000"/>
          <w:sz w:val="28"/>
          <w:szCs w:val="28"/>
        </w:rPr>
        <w:t>в абзаце втором пункта 3.7 настоящего Положения, принятого: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E1010">
        <w:rPr>
          <w:color w:val="000000"/>
          <w:sz w:val="28"/>
          <w:szCs w:val="28"/>
        </w:rPr>
        <w:t>- постоянно действующей межведомственной комиссией по определению перечня и объемов работ по капитальному ремонту, реконструкции, завершения строительства арендуемого муниципального имущества, субъектами малого и среднего предпринимательства, затраты на проведение которых подлежат зачету в счет арендной платы (далее - межведомственная комиссия) - в отношении имущества, не закрепленного на праве оперативного управления или хозяйственного ведения либо закрепленного на праве оперативного управления за муниципальными учреждениями муниципального образования</w:t>
      </w:r>
      <w:proofErr w:type="gramEnd"/>
      <w:r w:rsidRPr="007E1010">
        <w:rPr>
          <w:color w:val="000000"/>
          <w:sz w:val="28"/>
          <w:szCs w:val="28"/>
        </w:rPr>
        <w:t xml:space="preserve"> «</w:t>
      </w:r>
      <w:proofErr w:type="spellStart"/>
      <w:r w:rsidRPr="007E1010">
        <w:rPr>
          <w:color w:val="000000"/>
          <w:sz w:val="28"/>
          <w:szCs w:val="28"/>
        </w:rPr>
        <w:t>Сычевский</w:t>
      </w:r>
      <w:proofErr w:type="spellEnd"/>
      <w:r w:rsidRPr="007E1010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lastRenderedPageBreak/>
        <w:t>3.6. Состав межведомственной комиссии и порядок ее работы утверждаются распоряжением Администрации муниципального образования «</w:t>
      </w:r>
      <w:proofErr w:type="spellStart"/>
      <w:r w:rsidRPr="007E1010">
        <w:rPr>
          <w:color w:val="000000"/>
          <w:sz w:val="28"/>
          <w:szCs w:val="28"/>
        </w:rPr>
        <w:t>Сычевский</w:t>
      </w:r>
      <w:proofErr w:type="spellEnd"/>
      <w:r w:rsidRPr="007E1010">
        <w:rPr>
          <w:color w:val="000000"/>
          <w:sz w:val="28"/>
          <w:szCs w:val="28"/>
        </w:rPr>
        <w:t xml:space="preserve"> муниципальный округ» Смоленской области.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7E1010">
        <w:rPr>
          <w:color w:val="000000"/>
          <w:sz w:val="28"/>
          <w:szCs w:val="28"/>
        </w:rPr>
        <w:t>В случае капитального ремонта, реконструкции, завершения строительства при проведении работ по сохранению объекта культурного наследия (памятника истории и культуры) народов Российской Федерации или выявленного объекта культурного наследия к работе комиссии привлекается представитель центрального исполнительного органа государственной власти Смоленской области, уполномоченного в области сохранения, использования, популяризации и государственной охраны объектов культурного наследия.</w:t>
      </w:r>
      <w:proofErr w:type="gramEnd"/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3.7. Арендодатель передает документы, указанные в пункте 3.4 настоящего Положения, в срок не позднее 3 рабочих дней, следующих за днем их представления, для рассмотрения в межведомственную комиссию.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 xml:space="preserve">Межведомственная комиссия рассматривает представленные документы                      в срок не позднее 15 рабочих дней, следующих за днем их представления </w:t>
      </w:r>
      <w:r w:rsidR="007E1010">
        <w:rPr>
          <w:color w:val="000000"/>
          <w:sz w:val="28"/>
          <w:szCs w:val="28"/>
        </w:rPr>
        <w:t xml:space="preserve">                     </w:t>
      </w:r>
      <w:r w:rsidRPr="007E1010">
        <w:rPr>
          <w:color w:val="000000"/>
          <w:sz w:val="28"/>
          <w:szCs w:val="28"/>
        </w:rPr>
        <w:t>в указанные комиссии, и принимает решение: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о перечне и объеме работ по капитальному ремонту, реконструкции, завершения строительства имущества, затраты на проведение которых подлежат зачету, а также об утверждении суммы данных затрат;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 xml:space="preserve">- о перечне и объеме работ по капитальному ремонту, реконструкции, завершения строительства имущества, затраты на проведение которых </w:t>
      </w:r>
      <w:r w:rsidR="007E1010">
        <w:rPr>
          <w:color w:val="000000"/>
          <w:sz w:val="28"/>
          <w:szCs w:val="28"/>
        </w:rPr>
        <w:t xml:space="preserve">                       </w:t>
      </w:r>
      <w:r w:rsidRPr="007E1010">
        <w:rPr>
          <w:color w:val="000000"/>
          <w:sz w:val="28"/>
          <w:szCs w:val="28"/>
        </w:rPr>
        <w:t>не подлежат зачету, а также об отказе в утверждении суммы данных затрат. Решение должно содержать основания его принятия согласно пункту 3.8 настоящего Положения.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О принятом межведомственной комиссией решении арендодатель уведомляет арендатора в письменной форме в срок не позднее 10 рабочих дней, следующих за днем принятия соответствующего решения.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3.8. Основаниями для принятия решения, указанного в абзаце четвертом пункта 3.7 настоящего Положения, являются: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представление неполного перечня документов, указанных в пункте 3.4 настоящего Положения;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>- несоблюдение одного или нескольких условий, указанных в пункте 3.2 настоящего Положения.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color w:val="000000"/>
          <w:sz w:val="28"/>
          <w:szCs w:val="28"/>
        </w:rPr>
        <w:t xml:space="preserve">3.9. На основании решения межведомственной комиссии, указанного </w:t>
      </w:r>
      <w:r w:rsidR="007E1010">
        <w:rPr>
          <w:color w:val="000000"/>
          <w:sz w:val="28"/>
          <w:szCs w:val="28"/>
        </w:rPr>
        <w:t xml:space="preserve">                     </w:t>
      </w:r>
      <w:r w:rsidRPr="007E1010">
        <w:rPr>
          <w:color w:val="000000"/>
          <w:sz w:val="28"/>
          <w:szCs w:val="28"/>
        </w:rPr>
        <w:t>в абзаце третьем пункта 3.7 настоящего Положения, в срок не позднее 7 календарных дней, следующих за днем его принятия, арендодатель готовит дополнительное соглашение к договору аренды Имущества, содержащего положения о зачете и его сроках, и направляет (вручает) его арендатору.</w:t>
      </w:r>
    </w:p>
    <w:p w:rsidR="00E641DF" w:rsidRPr="007E1010" w:rsidRDefault="00E641DF" w:rsidP="007E10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10">
        <w:rPr>
          <w:color w:val="000000"/>
          <w:sz w:val="28"/>
          <w:szCs w:val="28"/>
        </w:rPr>
        <w:t xml:space="preserve">Зачет производится </w:t>
      </w:r>
      <w:proofErr w:type="gramStart"/>
      <w:r w:rsidRPr="007E1010">
        <w:rPr>
          <w:color w:val="000000"/>
          <w:sz w:val="28"/>
          <w:szCs w:val="28"/>
        </w:rPr>
        <w:t>с даты представления</w:t>
      </w:r>
      <w:proofErr w:type="gramEnd"/>
      <w:r w:rsidRPr="007E1010">
        <w:rPr>
          <w:color w:val="000000"/>
          <w:sz w:val="28"/>
          <w:szCs w:val="28"/>
        </w:rPr>
        <w:t xml:space="preserve"> арендатором заявления о зачете.</w:t>
      </w:r>
    </w:p>
    <w:p w:rsidR="00E641DF" w:rsidRPr="007E1010" w:rsidRDefault="00E641DF" w:rsidP="007E101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7E1010">
        <w:rPr>
          <w:sz w:val="28"/>
          <w:szCs w:val="28"/>
        </w:rPr>
        <w:t xml:space="preserve">3.10. Затраты арендатора на проведение </w:t>
      </w:r>
      <w:r w:rsidRPr="007E1010">
        <w:rPr>
          <w:color w:val="000000"/>
          <w:sz w:val="28"/>
          <w:szCs w:val="28"/>
        </w:rPr>
        <w:t>ремонтно-строительных работ</w:t>
      </w:r>
      <w:r w:rsidRPr="007E1010">
        <w:rPr>
          <w:sz w:val="28"/>
          <w:szCs w:val="28"/>
        </w:rPr>
        <w:t xml:space="preserve"> возмещаются ему арендодателем после подписания акта о выполненных ремонтно-строительных работах и представления арендатором справки о стоимости работ по капитальному ремонту, реконструкции, завершения строительства и произведенных затратах на их выполнение с приложением </w:t>
      </w:r>
      <w:r w:rsidRPr="007E1010">
        <w:rPr>
          <w:sz w:val="28"/>
          <w:szCs w:val="28"/>
        </w:rPr>
        <w:lastRenderedPageBreak/>
        <w:t xml:space="preserve">платежных документов. Указанные затраты возмещаются в течение срока действия договора аренды путем их зачета в счет подлежащей уплате арендной платы за пользование имуществом. Размер возмещения затрат арендатора </w:t>
      </w:r>
      <w:r w:rsidR="007E1010">
        <w:rPr>
          <w:sz w:val="28"/>
          <w:szCs w:val="28"/>
        </w:rPr>
        <w:t xml:space="preserve">                   </w:t>
      </w:r>
      <w:r w:rsidRPr="007E1010">
        <w:rPr>
          <w:sz w:val="28"/>
          <w:szCs w:val="28"/>
        </w:rPr>
        <w:t>на проведение работ по капитальному ремонту, реконструкции, завершения строительства не может превышать размера арендной платы, подлежащей уплате в течение оставшегося после завершения ремонтно-строительных работ срока действия договора аренды.</w:t>
      </w:r>
    </w:p>
    <w:sectPr w:rsidR="00E641DF" w:rsidRPr="007E1010" w:rsidSect="00BE0E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6D1" w:rsidRDefault="00ED46D1" w:rsidP="00FA6D0B">
      <w:r>
        <w:separator/>
      </w:r>
    </w:p>
  </w:endnote>
  <w:endnote w:type="continuationSeparator" w:id="0">
    <w:p w:rsidR="00ED46D1" w:rsidRDefault="00ED46D1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6D1" w:rsidRDefault="00ED46D1" w:rsidP="00FA6D0B">
      <w:r>
        <w:separator/>
      </w:r>
    </w:p>
  </w:footnote>
  <w:footnote w:type="continuationSeparator" w:id="0">
    <w:p w:rsidR="00ED46D1" w:rsidRDefault="00ED46D1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44158C">
    <w:pPr>
      <w:pStyle w:val="ac"/>
      <w:jc w:val="center"/>
    </w:pPr>
    <w:fldSimple w:instr=" PAGE   \* MERGEFORMAT ">
      <w:r w:rsidR="00FD547A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449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1EC"/>
    <w:rsid w:val="000116A9"/>
    <w:rsid w:val="00012A54"/>
    <w:rsid w:val="00012ADA"/>
    <w:rsid w:val="00012E44"/>
    <w:rsid w:val="000134D0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5F47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572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D9B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206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5D24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58C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264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2B0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07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0F1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034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1CE9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10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0C90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9DB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02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E2D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ABC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4E1A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6CB"/>
    <w:rsid w:val="00AD199F"/>
    <w:rsid w:val="00AD1DFC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0AF8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4AA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3777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020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D66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41DF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B7F11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6D1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4E8D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5E94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7C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47A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4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uiPriority w:val="99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f5">
    <w:name w:val="Block Text"/>
    <w:basedOn w:val="a1"/>
    <w:rsid w:val="00B00AF8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formattext">
    <w:name w:val="formattext"/>
    <w:basedOn w:val="a1"/>
    <w:rsid w:val="00E641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5A89FC6F6A699E66F52B3645A9B352DFDA8C80C65A3141139AA189DF81FD9F6141A791C9CEF37760C150310C4D19C1E7693246CE6D514A3606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155AD9-E231-4632-A709-D9AF6C329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2332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4</cp:revision>
  <cp:lastPrinted>2025-02-25T12:54:00Z</cp:lastPrinted>
  <dcterms:created xsi:type="dcterms:W3CDTF">2025-02-25T12:48:00Z</dcterms:created>
  <dcterms:modified xsi:type="dcterms:W3CDTF">2025-02-25T12:54:00Z</dcterms:modified>
</cp:coreProperties>
</file>