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A13E9">
        <w:rPr>
          <w:b/>
          <w:sz w:val="28"/>
          <w:szCs w:val="28"/>
          <w:u w:val="single"/>
        </w:rPr>
        <w:t>2</w:t>
      </w:r>
      <w:r w:rsidR="00767D39">
        <w:rPr>
          <w:b/>
          <w:sz w:val="28"/>
          <w:szCs w:val="28"/>
          <w:u w:val="single"/>
        </w:rPr>
        <w:t>4</w:t>
      </w:r>
      <w:r w:rsidR="00996F08">
        <w:rPr>
          <w:b/>
          <w:sz w:val="28"/>
          <w:szCs w:val="28"/>
          <w:u w:val="single"/>
        </w:rPr>
        <w:t xml:space="preserve"> октября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B6614">
        <w:rPr>
          <w:b/>
          <w:sz w:val="28"/>
          <w:szCs w:val="28"/>
          <w:u w:val="single"/>
        </w:rPr>
        <w:t>6</w:t>
      </w:r>
      <w:r w:rsidR="00766361">
        <w:rPr>
          <w:b/>
          <w:sz w:val="28"/>
          <w:szCs w:val="28"/>
          <w:u w:val="single"/>
        </w:rPr>
        <w:t>3</w:t>
      </w:r>
      <w:r w:rsidR="002B6AAF">
        <w:rPr>
          <w:b/>
          <w:sz w:val="28"/>
          <w:szCs w:val="28"/>
          <w:u w:val="single"/>
        </w:rPr>
        <w:t>3</w:t>
      </w:r>
    </w:p>
    <w:p w:rsidR="00D06797" w:rsidRDefault="00D06797" w:rsidP="00D06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65819" w:rsidRPr="00833897" w:rsidRDefault="00665819" w:rsidP="00665819">
      <w:pPr>
        <w:ind w:right="5243"/>
        <w:jc w:val="both"/>
        <w:rPr>
          <w:bCs/>
          <w:sz w:val="28"/>
          <w:szCs w:val="28"/>
          <w:vertAlign w:val="superscript"/>
        </w:rPr>
      </w:pPr>
      <w:r w:rsidRPr="00592113">
        <w:rPr>
          <w:sz w:val="28"/>
          <w:szCs w:val="28"/>
        </w:rPr>
        <w:t xml:space="preserve">Об </w:t>
      </w:r>
      <w:r w:rsidRPr="00592113">
        <w:rPr>
          <w:color w:val="000000" w:themeColor="text1"/>
          <w:sz w:val="28"/>
          <w:szCs w:val="28"/>
        </w:rPr>
        <w:t>утверждении Положения о порядке</w:t>
      </w:r>
      <w:r>
        <w:rPr>
          <w:color w:val="000000" w:themeColor="text1"/>
          <w:sz w:val="28"/>
          <w:szCs w:val="28"/>
        </w:rPr>
        <w:t xml:space="preserve"> </w:t>
      </w:r>
      <w:r w:rsidRPr="00592113">
        <w:rPr>
          <w:color w:val="000000" w:themeColor="text1"/>
          <w:sz w:val="28"/>
          <w:szCs w:val="28"/>
        </w:rPr>
        <w:t xml:space="preserve">финансирования муниципальной или иной службы членов казачьих обществ </w:t>
      </w:r>
      <w:r>
        <w:rPr>
          <w:color w:val="000000" w:themeColor="text1"/>
          <w:sz w:val="28"/>
          <w:szCs w:val="28"/>
        </w:rPr>
        <w:t xml:space="preserve">                           </w:t>
      </w:r>
      <w:r w:rsidRPr="00592113">
        <w:rPr>
          <w:color w:val="000000" w:themeColor="text1"/>
          <w:sz w:val="28"/>
          <w:szCs w:val="28"/>
        </w:rPr>
        <w:t xml:space="preserve">в </w:t>
      </w:r>
      <w:r w:rsidRPr="00833897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м</w:t>
      </w:r>
      <w:r w:rsidRPr="00833897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и</w:t>
      </w:r>
      <w:r w:rsidRPr="00833897">
        <w:rPr>
          <w:bCs/>
          <w:sz w:val="28"/>
          <w:szCs w:val="28"/>
        </w:rPr>
        <w:t xml:space="preserve"> «Сычевский район» Смоленской области</w:t>
      </w:r>
    </w:p>
    <w:p w:rsidR="00665819" w:rsidRPr="00833897" w:rsidRDefault="00665819" w:rsidP="00665819">
      <w:pPr>
        <w:ind w:firstLine="709"/>
        <w:jc w:val="both"/>
        <w:rPr>
          <w:sz w:val="28"/>
          <w:szCs w:val="28"/>
        </w:rPr>
      </w:pPr>
    </w:p>
    <w:p w:rsidR="00665819" w:rsidRDefault="00665819" w:rsidP="00665819">
      <w:pPr>
        <w:ind w:firstLine="709"/>
        <w:jc w:val="both"/>
        <w:rPr>
          <w:sz w:val="28"/>
          <w:szCs w:val="28"/>
        </w:rPr>
      </w:pPr>
    </w:p>
    <w:p w:rsidR="00665819" w:rsidRDefault="00665819" w:rsidP="00665819">
      <w:pPr>
        <w:ind w:firstLine="709"/>
        <w:jc w:val="both"/>
        <w:rPr>
          <w:color w:val="000000" w:themeColor="text1"/>
          <w:sz w:val="28"/>
          <w:szCs w:val="28"/>
        </w:rPr>
      </w:pPr>
      <w:r w:rsidRPr="001B441B">
        <w:rPr>
          <w:sz w:val="28"/>
          <w:szCs w:val="28"/>
        </w:rPr>
        <w:t xml:space="preserve">В соответствии с </w:t>
      </w:r>
      <w:r w:rsidRPr="00422F78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ым</w:t>
      </w:r>
      <w:r w:rsidRPr="00422F78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Pr="00422F78">
        <w:rPr>
          <w:color w:val="000000" w:themeColor="text1"/>
          <w:sz w:val="28"/>
          <w:szCs w:val="28"/>
        </w:rPr>
        <w:t xml:space="preserve"> от 5 декабря 2005 года № 154-ФЗ «О государственной службе российского казачества»</w:t>
      </w:r>
      <w:r>
        <w:rPr>
          <w:color w:val="000000" w:themeColor="text1"/>
          <w:sz w:val="28"/>
          <w:szCs w:val="28"/>
        </w:rPr>
        <w:t>,</w:t>
      </w:r>
    </w:p>
    <w:p w:rsidR="00665819" w:rsidRDefault="00665819" w:rsidP="00665819">
      <w:pPr>
        <w:ind w:firstLine="709"/>
        <w:jc w:val="both"/>
        <w:rPr>
          <w:sz w:val="28"/>
          <w:szCs w:val="28"/>
        </w:rPr>
      </w:pPr>
    </w:p>
    <w:p w:rsidR="00665819" w:rsidRDefault="00665819" w:rsidP="00665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65819" w:rsidRDefault="00665819" w:rsidP="00665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65819" w:rsidRPr="00833897" w:rsidRDefault="00665819" w:rsidP="00665819">
      <w:pPr>
        <w:ind w:firstLine="709"/>
        <w:jc w:val="both"/>
        <w:rPr>
          <w:sz w:val="28"/>
          <w:szCs w:val="28"/>
        </w:rPr>
      </w:pPr>
    </w:p>
    <w:p w:rsidR="00665819" w:rsidRDefault="00665819" w:rsidP="006658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67AB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прилагаемое </w:t>
      </w:r>
      <w:r w:rsidRPr="00592113">
        <w:rPr>
          <w:rFonts w:ascii="Times New Roman" w:hAnsi="Times New Roman"/>
          <w:b w:val="0"/>
          <w:color w:val="000000" w:themeColor="text1"/>
          <w:sz w:val="28"/>
          <w:szCs w:val="28"/>
        </w:rPr>
        <w:t>Положение о порядке финансирования муниципальной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59211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или иной службы членов казачьих обществ в </w:t>
      </w:r>
      <w:r w:rsidRPr="004A67AB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4A67AB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4A67AB">
        <w:rPr>
          <w:rFonts w:ascii="Times New Roman" w:hAnsi="Times New Roman" w:cs="Times New Roman"/>
          <w:b w:val="0"/>
          <w:sz w:val="28"/>
          <w:szCs w:val="28"/>
        </w:rPr>
        <w:t xml:space="preserve"> «Сычевский район»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65819" w:rsidRPr="004A67AB" w:rsidRDefault="00665819" w:rsidP="00665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67AB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665819" w:rsidRPr="004A67AB" w:rsidRDefault="00665819" w:rsidP="00665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67AB">
        <w:rPr>
          <w:sz w:val="28"/>
          <w:szCs w:val="28"/>
        </w:rPr>
        <w:t xml:space="preserve">. Контроль за исполнением настоящего постановления оставляю </w:t>
      </w:r>
      <w:r>
        <w:rPr>
          <w:sz w:val="28"/>
          <w:szCs w:val="28"/>
        </w:rPr>
        <w:t xml:space="preserve">                      </w:t>
      </w:r>
      <w:r w:rsidRPr="004A67AB">
        <w:rPr>
          <w:sz w:val="28"/>
          <w:szCs w:val="28"/>
        </w:rPr>
        <w:t>за собой.</w:t>
      </w:r>
    </w:p>
    <w:p w:rsidR="00665819" w:rsidRPr="004A67AB" w:rsidRDefault="00665819" w:rsidP="00665819">
      <w:pPr>
        <w:ind w:firstLine="709"/>
        <w:jc w:val="both"/>
        <w:rPr>
          <w:sz w:val="28"/>
          <w:szCs w:val="28"/>
        </w:rPr>
      </w:pPr>
    </w:p>
    <w:p w:rsidR="00665819" w:rsidRPr="004A67AB" w:rsidRDefault="00665819" w:rsidP="00665819">
      <w:pPr>
        <w:jc w:val="both"/>
        <w:rPr>
          <w:sz w:val="28"/>
          <w:szCs w:val="28"/>
        </w:rPr>
      </w:pPr>
    </w:p>
    <w:p w:rsidR="00665819" w:rsidRDefault="00665819" w:rsidP="0066581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65819" w:rsidRDefault="00665819" w:rsidP="00665819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665819" w:rsidRPr="005B6ADC" w:rsidRDefault="00665819" w:rsidP="00665819"/>
    <w:p w:rsidR="00665819" w:rsidRPr="005B6ADC" w:rsidRDefault="00665819" w:rsidP="00665819"/>
    <w:p w:rsidR="00665819" w:rsidRPr="005B6ADC" w:rsidRDefault="00665819" w:rsidP="00665819"/>
    <w:p w:rsidR="00665819" w:rsidRPr="00E47185" w:rsidRDefault="00665819" w:rsidP="0066581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65819" w:rsidRDefault="00665819" w:rsidP="00665819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65819" w:rsidRDefault="00665819" w:rsidP="00665819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65819" w:rsidRPr="0026219F" w:rsidRDefault="00665819" w:rsidP="00665819">
      <w:pPr>
        <w:shd w:val="clear" w:color="auto" w:fill="FFFFFF"/>
        <w:spacing w:before="240"/>
        <w:ind w:left="5387"/>
        <w:jc w:val="right"/>
        <w:rPr>
          <w:color w:val="000000"/>
          <w:sz w:val="28"/>
          <w:szCs w:val="28"/>
        </w:rPr>
      </w:pPr>
      <w:r w:rsidRPr="0026219F">
        <w:rPr>
          <w:color w:val="000000"/>
          <w:sz w:val="28"/>
          <w:szCs w:val="28"/>
        </w:rPr>
        <w:lastRenderedPageBreak/>
        <w:t>УТВЕРЖДЕНО</w:t>
      </w:r>
    </w:p>
    <w:p w:rsidR="00665819" w:rsidRDefault="00665819" w:rsidP="00665819">
      <w:pPr>
        <w:ind w:left="5387"/>
        <w:jc w:val="right"/>
        <w:rPr>
          <w:bCs/>
          <w:sz w:val="28"/>
          <w:szCs w:val="28"/>
        </w:rPr>
      </w:pPr>
      <w:r w:rsidRPr="004A67AB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A67AB">
        <w:rPr>
          <w:sz w:val="28"/>
          <w:szCs w:val="28"/>
        </w:rPr>
        <w:t xml:space="preserve"> Администрации</w:t>
      </w:r>
      <w:r w:rsidRPr="004A67AB">
        <w:rPr>
          <w:b/>
          <w:bCs/>
          <w:sz w:val="28"/>
          <w:szCs w:val="28"/>
        </w:rPr>
        <w:t xml:space="preserve"> </w:t>
      </w:r>
      <w:r w:rsidRPr="004A67AB">
        <w:rPr>
          <w:bCs/>
          <w:sz w:val="28"/>
          <w:szCs w:val="28"/>
        </w:rPr>
        <w:t xml:space="preserve">муниципального образования «Сычевский район» </w:t>
      </w:r>
    </w:p>
    <w:p w:rsidR="00665819" w:rsidRPr="004A67AB" w:rsidRDefault="00665819" w:rsidP="00665819">
      <w:pPr>
        <w:ind w:left="5387"/>
        <w:jc w:val="right"/>
        <w:rPr>
          <w:sz w:val="28"/>
          <w:szCs w:val="28"/>
        </w:rPr>
      </w:pPr>
      <w:r w:rsidRPr="004A67AB">
        <w:rPr>
          <w:bCs/>
          <w:sz w:val="28"/>
          <w:szCs w:val="28"/>
        </w:rPr>
        <w:t>Смоленской области</w:t>
      </w:r>
      <w:r w:rsidRPr="004A67AB">
        <w:rPr>
          <w:b/>
          <w:sz w:val="28"/>
          <w:szCs w:val="28"/>
        </w:rPr>
        <w:t xml:space="preserve"> </w:t>
      </w:r>
    </w:p>
    <w:p w:rsidR="00665819" w:rsidRPr="004A67AB" w:rsidRDefault="00665819" w:rsidP="00665819">
      <w:pPr>
        <w:ind w:left="5387"/>
        <w:jc w:val="right"/>
        <w:rPr>
          <w:sz w:val="28"/>
          <w:szCs w:val="28"/>
        </w:rPr>
      </w:pPr>
      <w:r w:rsidRPr="004A67AB">
        <w:rPr>
          <w:sz w:val="28"/>
          <w:szCs w:val="28"/>
        </w:rPr>
        <w:t xml:space="preserve">от </w:t>
      </w:r>
      <w:r>
        <w:rPr>
          <w:sz w:val="28"/>
          <w:szCs w:val="28"/>
        </w:rPr>
        <w:t>24.10.2022 года № 633</w:t>
      </w:r>
    </w:p>
    <w:p w:rsidR="00665819" w:rsidRPr="0026219F" w:rsidRDefault="00665819" w:rsidP="00665819">
      <w:pPr>
        <w:pStyle w:val="41"/>
        <w:shd w:val="clear" w:color="auto" w:fill="auto"/>
        <w:spacing w:before="0" w:after="0"/>
        <w:ind w:left="5387" w:right="420"/>
      </w:pPr>
    </w:p>
    <w:p w:rsidR="00665819" w:rsidRDefault="00665819" w:rsidP="00665819">
      <w:pPr>
        <w:pStyle w:val="41"/>
        <w:shd w:val="clear" w:color="auto" w:fill="auto"/>
        <w:spacing w:before="0" w:after="0"/>
        <w:ind w:right="-1"/>
        <w:rPr>
          <w:b w:val="0"/>
          <w:color w:val="000000" w:themeColor="text1"/>
        </w:rPr>
      </w:pPr>
    </w:p>
    <w:p w:rsidR="00665819" w:rsidRDefault="00665819" w:rsidP="00665819">
      <w:pPr>
        <w:pStyle w:val="41"/>
        <w:shd w:val="clear" w:color="auto" w:fill="auto"/>
        <w:spacing w:before="0" w:after="0"/>
        <w:ind w:right="-1"/>
        <w:rPr>
          <w:b w:val="0"/>
          <w:color w:val="000000" w:themeColor="text1"/>
        </w:rPr>
      </w:pPr>
      <w:r w:rsidRPr="00592113">
        <w:rPr>
          <w:b w:val="0"/>
          <w:color w:val="000000" w:themeColor="text1"/>
        </w:rPr>
        <w:t>П</w:t>
      </w:r>
      <w:r>
        <w:rPr>
          <w:b w:val="0"/>
          <w:color w:val="000000" w:themeColor="text1"/>
        </w:rPr>
        <w:t>ОЛОЖЕНИЕ</w:t>
      </w:r>
    </w:p>
    <w:p w:rsidR="00665819" w:rsidRDefault="00665819" w:rsidP="00665819">
      <w:pPr>
        <w:pStyle w:val="41"/>
        <w:shd w:val="clear" w:color="auto" w:fill="auto"/>
        <w:spacing w:before="0" w:after="0"/>
        <w:ind w:right="-1"/>
        <w:rPr>
          <w:b w:val="0"/>
          <w:color w:val="000000" w:themeColor="text1"/>
        </w:rPr>
      </w:pPr>
      <w:r w:rsidRPr="00592113">
        <w:rPr>
          <w:b w:val="0"/>
          <w:color w:val="000000" w:themeColor="text1"/>
        </w:rPr>
        <w:t>о порядке финансирования муниципальной</w:t>
      </w:r>
      <w:r>
        <w:rPr>
          <w:b w:val="0"/>
          <w:color w:val="000000" w:themeColor="text1"/>
        </w:rPr>
        <w:t xml:space="preserve"> </w:t>
      </w:r>
      <w:r w:rsidRPr="00592113">
        <w:rPr>
          <w:b w:val="0"/>
          <w:color w:val="000000" w:themeColor="text1"/>
        </w:rPr>
        <w:t xml:space="preserve">или иной службы </w:t>
      </w:r>
    </w:p>
    <w:p w:rsidR="00665819" w:rsidRDefault="00665819" w:rsidP="00665819">
      <w:pPr>
        <w:pStyle w:val="41"/>
        <w:shd w:val="clear" w:color="auto" w:fill="auto"/>
        <w:spacing w:before="0" w:after="0"/>
        <w:ind w:right="-1"/>
        <w:rPr>
          <w:b w:val="0"/>
        </w:rPr>
      </w:pPr>
      <w:r w:rsidRPr="00592113">
        <w:rPr>
          <w:b w:val="0"/>
          <w:color w:val="000000" w:themeColor="text1"/>
        </w:rPr>
        <w:t xml:space="preserve">членов казачьих обществ в </w:t>
      </w:r>
      <w:r w:rsidRPr="004A67AB">
        <w:rPr>
          <w:b w:val="0"/>
        </w:rPr>
        <w:t>муниципально</w:t>
      </w:r>
      <w:r>
        <w:rPr>
          <w:b w:val="0"/>
        </w:rPr>
        <w:t>м</w:t>
      </w:r>
      <w:r w:rsidRPr="004A67AB">
        <w:rPr>
          <w:b w:val="0"/>
        </w:rPr>
        <w:t xml:space="preserve"> образовани</w:t>
      </w:r>
      <w:r>
        <w:rPr>
          <w:b w:val="0"/>
        </w:rPr>
        <w:t>и</w:t>
      </w:r>
      <w:r w:rsidRPr="004A67AB">
        <w:rPr>
          <w:b w:val="0"/>
        </w:rPr>
        <w:t xml:space="preserve"> </w:t>
      </w:r>
    </w:p>
    <w:p w:rsidR="00665819" w:rsidRPr="0026219F" w:rsidRDefault="00665819" w:rsidP="00665819">
      <w:pPr>
        <w:pStyle w:val="41"/>
        <w:shd w:val="clear" w:color="auto" w:fill="auto"/>
        <w:spacing w:before="0" w:after="0"/>
        <w:ind w:right="-1"/>
      </w:pPr>
      <w:r w:rsidRPr="004A67AB">
        <w:rPr>
          <w:b w:val="0"/>
        </w:rPr>
        <w:t>«Сычевский район» Смоленской области</w:t>
      </w:r>
    </w:p>
    <w:p w:rsidR="00665819" w:rsidRPr="0026219F" w:rsidRDefault="00665819" w:rsidP="00665819">
      <w:pPr>
        <w:pStyle w:val="41"/>
        <w:shd w:val="clear" w:color="auto" w:fill="auto"/>
        <w:spacing w:before="0" w:after="0"/>
        <w:ind w:right="420"/>
      </w:pPr>
    </w:p>
    <w:p w:rsidR="00665819" w:rsidRPr="0026219F" w:rsidRDefault="00665819" w:rsidP="00665819">
      <w:pPr>
        <w:pStyle w:val="ConsPlusNormal"/>
        <w:numPr>
          <w:ilvl w:val="0"/>
          <w:numId w:val="3"/>
        </w:numPr>
        <w:ind w:left="0" w:right="-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Положение </w:t>
      </w:r>
      <w:r w:rsidRPr="00592113">
        <w:rPr>
          <w:rFonts w:ascii="Times New Roman" w:hAnsi="Times New Roman"/>
          <w:color w:val="000000" w:themeColor="text1"/>
          <w:sz w:val="28"/>
          <w:szCs w:val="28"/>
        </w:rPr>
        <w:t>о порядке финансирования муниципальной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92113">
        <w:rPr>
          <w:rFonts w:ascii="Times New Roman" w:hAnsi="Times New Roman"/>
          <w:color w:val="000000" w:themeColor="text1"/>
          <w:sz w:val="28"/>
          <w:szCs w:val="28"/>
        </w:rPr>
        <w:t xml:space="preserve">или иной службы членов казачьих обществ в </w:t>
      </w:r>
      <w:r w:rsidRPr="00592113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4A67AB">
        <w:rPr>
          <w:rFonts w:ascii="Times New Roman" w:hAnsi="Times New Roman" w:cs="Times New Roman"/>
          <w:sz w:val="28"/>
          <w:szCs w:val="28"/>
        </w:rPr>
        <w:t xml:space="preserve"> «Сычевский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от 5 декабря 2005 года № 154-ФЗ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«О государственной службе российского казачества» в целях установления порядка финансирования муниципальной или иной службы членов </w:t>
      </w:r>
      <w:r w:rsidRPr="0026219F">
        <w:rPr>
          <w:rFonts w:ascii="Times New Roman" w:hAnsi="Times New Roman"/>
          <w:sz w:val="28"/>
          <w:szCs w:val="28"/>
        </w:rPr>
        <w:t>хуторских, станичными, городских, районных (юртовых), окружных (отдельских) казачьих обществ (далее – казачьи общества) в</w:t>
      </w:r>
      <w:r w:rsidRPr="005921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2113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4A67AB">
        <w:rPr>
          <w:rFonts w:ascii="Times New Roman" w:hAnsi="Times New Roman" w:cs="Times New Roman"/>
          <w:sz w:val="28"/>
          <w:szCs w:val="28"/>
        </w:rPr>
        <w:t xml:space="preserve"> «Сычевский район» Смоленской области</w:t>
      </w:r>
      <w:r w:rsidRPr="0026219F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665819" w:rsidRPr="0026219F" w:rsidRDefault="00665819" w:rsidP="00665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19F">
        <w:rPr>
          <w:color w:val="000000" w:themeColor="text1"/>
          <w:sz w:val="28"/>
          <w:szCs w:val="28"/>
        </w:rPr>
        <w:t xml:space="preserve">2. </w:t>
      </w:r>
      <w:r w:rsidRPr="0026219F">
        <w:rPr>
          <w:sz w:val="28"/>
          <w:szCs w:val="28"/>
        </w:rPr>
        <w:t xml:space="preserve">Финансирование расходов, связанных с </w:t>
      </w:r>
      <w:r w:rsidRPr="0026219F">
        <w:rPr>
          <w:color w:val="000000" w:themeColor="text1"/>
          <w:sz w:val="28"/>
          <w:szCs w:val="28"/>
        </w:rPr>
        <w:t xml:space="preserve">муниципальной или иной службой членов </w:t>
      </w:r>
      <w:r w:rsidRPr="0026219F">
        <w:rPr>
          <w:sz w:val="28"/>
          <w:szCs w:val="28"/>
        </w:rPr>
        <w:t>казачьих обществ осуществляется за счет средств бюджета</w:t>
      </w:r>
      <w:r w:rsidRPr="00954EC8">
        <w:rPr>
          <w:color w:val="000000" w:themeColor="text1"/>
          <w:sz w:val="28"/>
          <w:szCs w:val="28"/>
        </w:rPr>
        <w:t xml:space="preserve"> </w:t>
      </w:r>
      <w:r w:rsidRPr="004A67AB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4A67A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4A67AB">
        <w:rPr>
          <w:sz w:val="28"/>
          <w:szCs w:val="28"/>
        </w:rPr>
        <w:t xml:space="preserve"> «Сычевский район» Смоленской области</w:t>
      </w:r>
      <w:r>
        <w:rPr>
          <w:sz w:val="28"/>
          <w:szCs w:val="28"/>
        </w:rPr>
        <w:t xml:space="preserve">                   </w:t>
      </w:r>
      <w:r w:rsidRPr="00954EC8">
        <w:rPr>
          <w:color w:val="000000" w:themeColor="text1"/>
          <w:sz w:val="28"/>
          <w:szCs w:val="28"/>
        </w:rPr>
        <w:t>(далее</w:t>
      </w:r>
      <w:r>
        <w:rPr>
          <w:color w:val="000000" w:themeColor="text1"/>
          <w:sz w:val="28"/>
          <w:szCs w:val="28"/>
        </w:rPr>
        <w:t xml:space="preserve"> </w:t>
      </w:r>
      <w:r w:rsidRPr="00954EC8">
        <w:rPr>
          <w:color w:val="000000" w:themeColor="text1"/>
          <w:sz w:val="28"/>
          <w:szCs w:val="28"/>
        </w:rPr>
        <w:t>- местный бюджет)</w:t>
      </w:r>
      <w:r w:rsidRPr="00954EC8">
        <w:rPr>
          <w:sz w:val="28"/>
          <w:szCs w:val="28"/>
        </w:rPr>
        <w:t>.</w:t>
      </w:r>
    </w:p>
    <w:p w:rsidR="00665819" w:rsidRDefault="00665819" w:rsidP="0066581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26219F">
        <w:rPr>
          <w:sz w:val="28"/>
          <w:szCs w:val="28"/>
        </w:rPr>
        <w:t xml:space="preserve"> 3.  </w:t>
      </w:r>
      <w:r w:rsidRPr="0026219F">
        <w:rPr>
          <w:color w:val="000000" w:themeColor="text1"/>
          <w:sz w:val="28"/>
          <w:szCs w:val="28"/>
        </w:rPr>
        <w:t>Финансирование муниципальной или иной служб</w:t>
      </w:r>
      <w:r>
        <w:rPr>
          <w:color w:val="000000" w:themeColor="text1"/>
          <w:sz w:val="28"/>
          <w:szCs w:val="28"/>
        </w:rPr>
        <w:t>ы</w:t>
      </w:r>
      <w:r w:rsidRPr="0026219F">
        <w:rPr>
          <w:color w:val="000000" w:themeColor="text1"/>
          <w:sz w:val="28"/>
          <w:szCs w:val="28"/>
        </w:rPr>
        <w:t xml:space="preserve"> членов </w:t>
      </w:r>
      <w:r w:rsidRPr="0026219F">
        <w:rPr>
          <w:sz w:val="28"/>
          <w:szCs w:val="28"/>
        </w:rPr>
        <w:t>казачьих обществ</w:t>
      </w:r>
      <w:r>
        <w:rPr>
          <w:sz w:val="28"/>
          <w:szCs w:val="28"/>
        </w:rPr>
        <w:t xml:space="preserve"> </w:t>
      </w:r>
      <w:r w:rsidRPr="0026219F">
        <w:rPr>
          <w:color w:val="000000" w:themeColor="text1"/>
          <w:sz w:val="28"/>
          <w:szCs w:val="28"/>
        </w:rPr>
        <w:t xml:space="preserve">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Pr="00CA655C">
        <w:rPr>
          <w:sz w:val="28"/>
          <w:szCs w:val="28"/>
        </w:rPr>
        <w:t>муниципального о</w:t>
      </w:r>
      <w:r w:rsidRPr="004A67AB">
        <w:rPr>
          <w:sz w:val="28"/>
          <w:szCs w:val="28"/>
        </w:rPr>
        <w:t>бразовани</w:t>
      </w:r>
      <w:r>
        <w:rPr>
          <w:sz w:val="28"/>
          <w:szCs w:val="28"/>
        </w:rPr>
        <w:t>я</w:t>
      </w:r>
      <w:r w:rsidRPr="004A67AB">
        <w:rPr>
          <w:sz w:val="28"/>
          <w:szCs w:val="28"/>
        </w:rPr>
        <w:t xml:space="preserve"> «Сычевский район» Смоленской области</w:t>
      </w:r>
      <w:r w:rsidRPr="0026219F">
        <w:rPr>
          <w:i/>
          <w:color w:val="000000" w:themeColor="text1"/>
          <w:sz w:val="28"/>
          <w:szCs w:val="28"/>
        </w:rPr>
        <w:t xml:space="preserve"> </w:t>
      </w:r>
      <w:r w:rsidRPr="0026219F">
        <w:rPr>
          <w:color w:val="000000" w:themeColor="text1"/>
          <w:sz w:val="28"/>
          <w:szCs w:val="28"/>
        </w:rPr>
        <w:t>с к</w:t>
      </w:r>
      <w:r>
        <w:rPr>
          <w:color w:val="000000" w:themeColor="text1"/>
          <w:sz w:val="28"/>
          <w:szCs w:val="28"/>
        </w:rPr>
        <w:t xml:space="preserve">азачьими обществами (далее – </w:t>
      </w:r>
      <w:r w:rsidRPr="0026219F">
        <w:rPr>
          <w:color w:val="000000" w:themeColor="text1"/>
          <w:sz w:val="28"/>
          <w:szCs w:val="28"/>
        </w:rPr>
        <w:t xml:space="preserve">договор) при условии, что казачьи общества внесены в государственный реестр казачьих обществ </w:t>
      </w:r>
      <w:r>
        <w:rPr>
          <w:color w:val="000000" w:themeColor="text1"/>
          <w:sz w:val="28"/>
          <w:szCs w:val="28"/>
        </w:rPr>
        <w:t xml:space="preserve">                  </w:t>
      </w:r>
      <w:r w:rsidRPr="0026219F">
        <w:rPr>
          <w:color w:val="000000" w:themeColor="text1"/>
          <w:sz w:val="28"/>
          <w:szCs w:val="28"/>
        </w:rPr>
        <w:t>в Российской Федерации и зарегистрированы на территории Смоленской области.</w:t>
      </w:r>
    </w:p>
    <w:p w:rsidR="00665819" w:rsidRPr="0026219F" w:rsidRDefault="00665819" w:rsidP="0066581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>4. В договоре определяется порядок финансового обеспечения расход</w:t>
      </w:r>
      <w:r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, связанных с оказанием членами казачьих обществ содействия органам местного самоуправления </w:t>
      </w:r>
      <w:r w:rsidRPr="004A67A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A67A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67AB">
        <w:rPr>
          <w:rFonts w:ascii="Times New Roman" w:hAnsi="Times New Roman" w:cs="Times New Roman"/>
          <w:sz w:val="28"/>
          <w:szCs w:val="28"/>
        </w:rPr>
        <w:t xml:space="preserve"> «Сычевский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в осуществлении установленных задач и функций.</w:t>
      </w:r>
    </w:p>
    <w:p w:rsidR="00700DBA" w:rsidRDefault="00665819" w:rsidP="00665819">
      <w:pPr>
        <w:pStyle w:val="ConsPlusNormal"/>
        <w:ind w:firstLine="709"/>
        <w:jc w:val="both"/>
        <w:rPr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/>
          <w:color w:val="000000" w:themeColor="text1"/>
          <w:sz w:val="28"/>
          <w:szCs w:val="28"/>
        </w:rPr>
        <w:t>Финансовое обеспечение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, связанных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с реализацией договоров осуществляется в установленном порядке в пределах ассигнований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местного бюджета</w:t>
      </w:r>
      <w:r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на обеспечение деятельности Администрации </w:t>
      </w:r>
      <w:r w:rsidRPr="004A67A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A67A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67AB">
        <w:rPr>
          <w:rFonts w:ascii="Times New Roman" w:hAnsi="Times New Roman" w:cs="Times New Roman"/>
          <w:sz w:val="28"/>
          <w:szCs w:val="28"/>
        </w:rPr>
        <w:t xml:space="preserve"> «Сычевский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на соответствующий финансовый год.</w:t>
      </w:r>
    </w:p>
    <w:sectPr w:rsidR="00700DBA" w:rsidSect="00355EC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775" w:rsidRDefault="002B7775" w:rsidP="00FA6D0B">
      <w:r>
        <w:separator/>
      </w:r>
    </w:p>
  </w:endnote>
  <w:endnote w:type="continuationSeparator" w:id="1">
    <w:p w:rsidR="002B7775" w:rsidRDefault="002B777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775" w:rsidRDefault="002B7775" w:rsidP="00FA6D0B">
      <w:r>
        <w:separator/>
      </w:r>
    </w:p>
  </w:footnote>
  <w:footnote w:type="continuationSeparator" w:id="1">
    <w:p w:rsidR="002B7775" w:rsidRDefault="002B777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F3269">
    <w:pPr>
      <w:pStyle w:val="ab"/>
      <w:jc w:val="center"/>
    </w:pPr>
    <w:fldSimple w:instr=" PAGE   \* MERGEFORMAT ">
      <w:r w:rsidR="00665819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080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6EEA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6E65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500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614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6A68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1C69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330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3AB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A7C64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2E55"/>
    <w:rsid w:val="0023349A"/>
    <w:rsid w:val="0023388A"/>
    <w:rsid w:val="0023405E"/>
    <w:rsid w:val="00235234"/>
    <w:rsid w:val="00235F9B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40CF"/>
    <w:rsid w:val="002A491F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AAF"/>
    <w:rsid w:val="002B6BB5"/>
    <w:rsid w:val="002B6E0B"/>
    <w:rsid w:val="002B700B"/>
    <w:rsid w:val="002B7234"/>
    <w:rsid w:val="002B7775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41A7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6C6D"/>
    <w:rsid w:val="00337824"/>
    <w:rsid w:val="00337B7E"/>
    <w:rsid w:val="00340901"/>
    <w:rsid w:val="00340BC9"/>
    <w:rsid w:val="003411F0"/>
    <w:rsid w:val="003413A9"/>
    <w:rsid w:val="0034159D"/>
    <w:rsid w:val="00342C6A"/>
    <w:rsid w:val="003438CB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9F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E7C8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06FCF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6E31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21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4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24B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38DE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5E8E"/>
    <w:rsid w:val="0055648E"/>
    <w:rsid w:val="00556C09"/>
    <w:rsid w:val="005575DA"/>
    <w:rsid w:val="005577AF"/>
    <w:rsid w:val="00557DF0"/>
    <w:rsid w:val="005611A4"/>
    <w:rsid w:val="0056318E"/>
    <w:rsid w:val="0056396C"/>
    <w:rsid w:val="0056479C"/>
    <w:rsid w:val="0056519C"/>
    <w:rsid w:val="00565CBA"/>
    <w:rsid w:val="00565EB6"/>
    <w:rsid w:val="0056600F"/>
    <w:rsid w:val="00566199"/>
    <w:rsid w:val="005665B1"/>
    <w:rsid w:val="0056693D"/>
    <w:rsid w:val="005669DF"/>
    <w:rsid w:val="005675EF"/>
    <w:rsid w:val="00567769"/>
    <w:rsid w:val="00570378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2714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1D0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0F1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196"/>
    <w:rsid w:val="0064191A"/>
    <w:rsid w:val="00641A50"/>
    <w:rsid w:val="00641DFF"/>
    <w:rsid w:val="00642093"/>
    <w:rsid w:val="00642677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603"/>
    <w:rsid w:val="00665819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4BD5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04C22"/>
    <w:rsid w:val="00710DA4"/>
    <w:rsid w:val="0071125D"/>
    <w:rsid w:val="0071143E"/>
    <w:rsid w:val="00711475"/>
    <w:rsid w:val="0071159E"/>
    <w:rsid w:val="00711804"/>
    <w:rsid w:val="00712BCB"/>
    <w:rsid w:val="00712C99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309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7B9"/>
    <w:rsid w:val="00764FE5"/>
    <w:rsid w:val="00766361"/>
    <w:rsid w:val="00766473"/>
    <w:rsid w:val="007664D0"/>
    <w:rsid w:val="00766606"/>
    <w:rsid w:val="007667AF"/>
    <w:rsid w:val="00766A89"/>
    <w:rsid w:val="007672E5"/>
    <w:rsid w:val="0076742C"/>
    <w:rsid w:val="00767B38"/>
    <w:rsid w:val="00767D39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42C5"/>
    <w:rsid w:val="007B5C19"/>
    <w:rsid w:val="007B5FC8"/>
    <w:rsid w:val="007B628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1F0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13E9"/>
    <w:rsid w:val="008A2E0A"/>
    <w:rsid w:val="008A35E4"/>
    <w:rsid w:val="008A439D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CBF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FCD"/>
    <w:rsid w:val="0090424A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5EF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5D1"/>
    <w:rsid w:val="00961DD9"/>
    <w:rsid w:val="00963DA2"/>
    <w:rsid w:val="009655DF"/>
    <w:rsid w:val="0096766D"/>
    <w:rsid w:val="009677B5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269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5973"/>
    <w:rsid w:val="00A37362"/>
    <w:rsid w:val="00A37B19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113A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16EC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CC7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23A5"/>
    <w:rsid w:val="00AE3796"/>
    <w:rsid w:val="00AE3F9F"/>
    <w:rsid w:val="00AE3FF9"/>
    <w:rsid w:val="00AE4586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0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C15"/>
    <w:rsid w:val="00B66FCF"/>
    <w:rsid w:val="00B672E5"/>
    <w:rsid w:val="00B70938"/>
    <w:rsid w:val="00B70F84"/>
    <w:rsid w:val="00B72080"/>
    <w:rsid w:val="00B72197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4ABA"/>
    <w:rsid w:val="00B85734"/>
    <w:rsid w:val="00B902FC"/>
    <w:rsid w:val="00B90810"/>
    <w:rsid w:val="00B916C9"/>
    <w:rsid w:val="00B92B8B"/>
    <w:rsid w:val="00B94BD7"/>
    <w:rsid w:val="00B95EFC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A57"/>
    <w:rsid w:val="00BD0C04"/>
    <w:rsid w:val="00BD3750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38D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2BD4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4D6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6D1C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A7831"/>
    <w:rsid w:val="00CB061A"/>
    <w:rsid w:val="00CB08A6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6797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485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0C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C96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4F2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2812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BB6"/>
    <w:rsid w:val="00E67F94"/>
    <w:rsid w:val="00E700AC"/>
    <w:rsid w:val="00E7047A"/>
    <w:rsid w:val="00E70E0F"/>
    <w:rsid w:val="00E71DBA"/>
    <w:rsid w:val="00E72CE5"/>
    <w:rsid w:val="00E7528E"/>
    <w:rsid w:val="00E7589C"/>
    <w:rsid w:val="00E758C6"/>
    <w:rsid w:val="00E769F4"/>
    <w:rsid w:val="00E76DB1"/>
    <w:rsid w:val="00E76E54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62D9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6443"/>
    <w:rsid w:val="00E9772F"/>
    <w:rsid w:val="00E97B3D"/>
    <w:rsid w:val="00EA02F4"/>
    <w:rsid w:val="00EA0A19"/>
    <w:rsid w:val="00EA1295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5FE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2F3D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079C2"/>
    <w:rsid w:val="00F11770"/>
    <w:rsid w:val="00F129B1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125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378"/>
    <w:rsid w:val="00F87E69"/>
    <w:rsid w:val="00F900FC"/>
    <w:rsid w:val="00F92358"/>
    <w:rsid w:val="00F928AD"/>
    <w:rsid w:val="00F92EDD"/>
    <w:rsid w:val="00F93706"/>
    <w:rsid w:val="00F938AA"/>
    <w:rsid w:val="00F93BFC"/>
    <w:rsid w:val="00F93FA7"/>
    <w:rsid w:val="00F958DF"/>
    <w:rsid w:val="00F958EB"/>
    <w:rsid w:val="00F969C7"/>
    <w:rsid w:val="00F96CCB"/>
    <w:rsid w:val="00F96F6E"/>
    <w:rsid w:val="00F97067"/>
    <w:rsid w:val="00F97C05"/>
    <w:rsid w:val="00FA0B65"/>
    <w:rsid w:val="00FA1077"/>
    <w:rsid w:val="00FA1D87"/>
    <w:rsid w:val="00FA2186"/>
    <w:rsid w:val="00FA282B"/>
    <w:rsid w:val="00FA28CD"/>
    <w:rsid w:val="00FA617A"/>
    <w:rsid w:val="00FA6464"/>
    <w:rsid w:val="00FA6D0B"/>
    <w:rsid w:val="00FA73E3"/>
    <w:rsid w:val="00FA7455"/>
    <w:rsid w:val="00FA7608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299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0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character" w:customStyle="1" w:styleId="40">
    <w:name w:val="Основной текст (4)_"/>
    <w:basedOn w:val="a2"/>
    <w:link w:val="41"/>
    <w:uiPriority w:val="99"/>
    <w:rsid w:val="00665819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1"/>
    <w:link w:val="40"/>
    <w:uiPriority w:val="99"/>
    <w:rsid w:val="00665819"/>
    <w:pPr>
      <w:shd w:val="clear" w:color="auto" w:fill="FFFFFF"/>
      <w:spacing w:before="900" w:after="900" w:line="320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2022-11-30T09:19:00Z</cp:lastPrinted>
  <dcterms:created xsi:type="dcterms:W3CDTF">2022-11-30T09:16:00Z</dcterms:created>
  <dcterms:modified xsi:type="dcterms:W3CDTF">2022-11-30T09:19:00Z</dcterms:modified>
</cp:coreProperties>
</file>