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690290" w:rsidP="00681666">
      <w:pPr>
        <w:jc w:val="center"/>
      </w:pPr>
      <w:r>
        <w:rPr>
          <w:noProof/>
        </w:rPr>
        <w:drawing>
          <wp:inline distT="0" distB="0" distL="0" distR="0">
            <wp:extent cx="619125" cy="790575"/>
            <wp:effectExtent l="19050" t="0" r="9525"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19125" cy="79057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DF281A">
        <w:rPr>
          <w:b/>
          <w:sz w:val="28"/>
          <w:szCs w:val="28"/>
          <w:u w:val="single"/>
        </w:rPr>
        <w:t>24</w:t>
      </w:r>
      <w:r w:rsidR="00922A49">
        <w:rPr>
          <w:b/>
          <w:sz w:val="28"/>
          <w:szCs w:val="28"/>
          <w:u w:val="single"/>
        </w:rPr>
        <w:t xml:space="preserve"> сентября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9D7ADD">
        <w:rPr>
          <w:b/>
          <w:sz w:val="28"/>
          <w:szCs w:val="28"/>
          <w:u w:val="single"/>
        </w:rPr>
        <w:t>6</w:t>
      </w:r>
      <w:r w:rsidR="00DF281A">
        <w:rPr>
          <w:b/>
          <w:sz w:val="28"/>
          <w:szCs w:val="28"/>
          <w:u w:val="single"/>
        </w:rPr>
        <w:t>4</w:t>
      </w:r>
      <w:r w:rsidR="003B0240">
        <w:rPr>
          <w:b/>
          <w:sz w:val="28"/>
          <w:szCs w:val="28"/>
          <w:u w:val="single"/>
        </w:rPr>
        <w:t>9</w:t>
      </w:r>
    </w:p>
    <w:p w:rsidR="003D09D1" w:rsidRDefault="003D09D1" w:rsidP="003D09D1">
      <w:pPr>
        <w:ind w:firstLine="709"/>
        <w:jc w:val="both"/>
        <w:rPr>
          <w:sz w:val="28"/>
          <w:szCs w:val="28"/>
        </w:rPr>
      </w:pPr>
      <w:r>
        <w:rPr>
          <w:sz w:val="28"/>
          <w:szCs w:val="28"/>
        </w:rPr>
        <w:t xml:space="preserve">                                                           </w:t>
      </w:r>
      <w:bookmarkStart w:id="0" w:name="_GoBack"/>
      <w:bookmarkEnd w:id="0"/>
    </w:p>
    <w:p w:rsidR="00E8663C" w:rsidRDefault="00E8663C" w:rsidP="00E8663C">
      <w:pPr>
        <w:pStyle w:val="aff3"/>
        <w:tabs>
          <w:tab w:val="left" w:pos="3402"/>
          <w:tab w:val="left" w:pos="10260"/>
        </w:tabs>
        <w:ind w:right="5104"/>
        <w:jc w:val="both"/>
        <w:rPr>
          <w:sz w:val="28"/>
          <w:szCs w:val="28"/>
        </w:rPr>
      </w:pPr>
      <w:r>
        <w:rPr>
          <w:sz w:val="28"/>
          <w:szCs w:val="28"/>
        </w:rPr>
        <w:t xml:space="preserve">Об утверждении Административного регламента предоставления муниципальной услуги «Выдача градостроительного плана земельного участка» </w:t>
      </w:r>
    </w:p>
    <w:p w:rsidR="00E8663C" w:rsidRDefault="00E8663C" w:rsidP="00E8663C">
      <w:pPr>
        <w:ind w:firstLine="709"/>
        <w:jc w:val="both"/>
        <w:rPr>
          <w:sz w:val="28"/>
          <w:szCs w:val="28"/>
        </w:rPr>
      </w:pPr>
    </w:p>
    <w:p w:rsidR="00E8663C" w:rsidRDefault="00E8663C" w:rsidP="00E8663C">
      <w:pPr>
        <w:ind w:firstLine="709"/>
        <w:jc w:val="both"/>
        <w:rPr>
          <w:sz w:val="28"/>
          <w:szCs w:val="28"/>
        </w:rPr>
      </w:pPr>
    </w:p>
    <w:p w:rsidR="00E8663C" w:rsidRDefault="00E8663C" w:rsidP="00E8663C">
      <w:pPr>
        <w:ind w:firstLine="709"/>
        <w:jc w:val="both"/>
        <w:rPr>
          <w:sz w:val="28"/>
          <w:szCs w:val="28"/>
        </w:rPr>
      </w:pPr>
      <w:r>
        <w:rPr>
          <w:sz w:val="28"/>
          <w:szCs w:val="28"/>
        </w:rPr>
        <w:t>В соответствии с Градостроительным кодексом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p w:rsidR="00E8663C" w:rsidRDefault="00E8663C" w:rsidP="00E8663C">
      <w:pPr>
        <w:ind w:firstLine="709"/>
        <w:jc w:val="both"/>
        <w:rPr>
          <w:sz w:val="28"/>
          <w:szCs w:val="28"/>
        </w:rPr>
      </w:pPr>
    </w:p>
    <w:p w:rsidR="00E8663C" w:rsidRPr="009E2099" w:rsidRDefault="00E8663C" w:rsidP="00E8663C">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E8663C" w:rsidRPr="009E2099" w:rsidRDefault="00E8663C" w:rsidP="00E8663C">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E8663C" w:rsidRDefault="00E8663C" w:rsidP="00E8663C">
      <w:pPr>
        <w:ind w:firstLine="709"/>
        <w:jc w:val="both"/>
        <w:rPr>
          <w:sz w:val="28"/>
          <w:szCs w:val="28"/>
        </w:rPr>
      </w:pPr>
    </w:p>
    <w:p w:rsidR="00E8663C" w:rsidRDefault="00E8663C" w:rsidP="00E8663C">
      <w:pPr>
        <w:ind w:firstLine="709"/>
        <w:jc w:val="both"/>
        <w:rPr>
          <w:sz w:val="28"/>
          <w:szCs w:val="28"/>
        </w:rPr>
      </w:pPr>
      <w:r>
        <w:rPr>
          <w:sz w:val="28"/>
          <w:szCs w:val="28"/>
        </w:rPr>
        <w:t>1. Утвердить прилагаемый Административный регламент предоставления муниципальной услуги «Выдача градостроительного плана земельного участка».</w:t>
      </w:r>
    </w:p>
    <w:p w:rsidR="00E8663C" w:rsidRDefault="00E8663C" w:rsidP="00E8663C">
      <w:pPr>
        <w:tabs>
          <w:tab w:val="left" w:pos="795"/>
        </w:tabs>
        <w:ind w:firstLine="709"/>
        <w:jc w:val="both"/>
        <w:rPr>
          <w:sz w:val="28"/>
          <w:szCs w:val="28"/>
        </w:rPr>
      </w:pPr>
      <w:r>
        <w:rPr>
          <w:sz w:val="28"/>
          <w:szCs w:val="28"/>
        </w:rPr>
        <w:t xml:space="preserve">2.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в информационно-телекоммуникационной сети «Интернет».</w:t>
      </w:r>
    </w:p>
    <w:p w:rsidR="00E8663C" w:rsidRDefault="00E8663C" w:rsidP="00E8663C">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С.Н. </w:t>
      </w:r>
      <w:proofErr w:type="spellStart"/>
      <w:r>
        <w:rPr>
          <w:sz w:val="28"/>
          <w:szCs w:val="28"/>
        </w:rPr>
        <w:t>Митенкову</w:t>
      </w:r>
      <w:proofErr w:type="spellEnd"/>
      <w:r>
        <w:rPr>
          <w:sz w:val="28"/>
          <w:szCs w:val="28"/>
        </w:rPr>
        <w:t>.</w:t>
      </w:r>
    </w:p>
    <w:p w:rsidR="00E8663C" w:rsidRDefault="00E8663C" w:rsidP="00E8663C">
      <w:pPr>
        <w:ind w:firstLine="709"/>
        <w:jc w:val="both"/>
        <w:rPr>
          <w:sz w:val="28"/>
          <w:szCs w:val="28"/>
        </w:rPr>
      </w:pPr>
      <w:r>
        <w:rPr>
          <w:sz w:val="28"/>
          <w:szCs w:val="28"/>
        </w:rPr>
        <w:t>4. Признать утратившими силу:</w:t>
      </w:r>
    </w:p>
    <w:p w:rsidR="00E8663C" w:rsidRDefault="00E8663C" w:rsidP="00E8663C">
      <w:pPr>
        <w:ind w:firstLine="709"/>
        <w:jc w:val="both"/>
        <w:rPr>
          <w:sz w:val="28"/>
          <w:szCs w:val="28"/>
        </w:rPr>
      </w:pPr>
      <w:r>
        <w:rPr>
          <w:sz w:val="28"/>
          <w:szCs w:val="28"/>
        </w:rPr>
        <w:t>-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08.08.2022 года № 437 «Об </w:t>
      </w:r>
      <w:r>
        <w:rPr>
          <w:sz w:val="28"/>
          <w:szCs w:val="28"/>
        </w:rPr>
        <w:lastRenderedPageBreak/>
        <w:t>утверждении Административного регламента предоставления муниципальной услуги «Выдача градостроительного плана земельного участка»;</w:t>
      </w:r>
    </w:p>
    <w:p w:rsidR="00E8663C" w:rsidRDefault="00E8663C" w:rsidP="00E8663C">
      <w:pPr>
        <w:ind w:firstLine="709"/>
        <w:jc w:val="both"/>
        <w:rPr>
          <w:sz w:val="28"/>
          <w:szCs w:val="28"/>
        </w:rPr>
      </w:pPr>
      <w:r>
        <w:rPr>
          <w:sz w:val="28"/>
          <w:szCs w:val="28"/>
        </w:rPr>
        <w:t>-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27.11.2023 года № 695 «О внесении изменений в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08.08.2022 г. № 437».</w:t>
      </w:r>
    </w:p>
    <w:p w:rsidR="00E8663C" w:rsidRPr="0072368C" w:rsidRDefault="00E8663C" w:rsidP="00E8663C">
      <w:pPr>
        <w:ind w:firstLine="709"/>
        <w:jc w:val="both"/>
        <w:rPr>
          <w:sz w:val="28"/>
          <w:szCs w:val="28"/>
        </w:rPr>
      </w:pPr>
    </w:p>
    <w:p w:rsidR="00E8663C" w:rsidRDefault="00E8663C" w:rsidP="00E8663C">
      <w:pPr>
        <w:jc w:val="both"/>
        <w:rPr>
          <w:sz w:val="28"/>
          <w:szCs w:val="28"/>
        </w:rPr>
      </w:pPr>
    </w:p>
    <w:p w:rsidR="00E8663C" w:rsidRPr="001569E2" w:rsidRDefault="00E8663C" w:rsidP="00E8663C">
      <w:pPr>
        <w:shd w:val="clear" w:color="auto" w:fill="FFFFFF"/>
        <w:textAlignment w:val="baseline"/>
        <w:rPr>
          <w:spacing w:val="2"/>
          <w:sz w:val="28"/>
          <w:szCs w:val="28"/>
        </w:rPr>
      </w:pPr>
      <w:r>
        <w:rPr>
          <w:spacing w:val="2"/>
          <w:sz w:val="28"/>
          <w:szCs w:val="28"/>
        </w:rPr>
        <w:t>И.п. Главы</w:t>
      </w:r>
      <w:r w:rsidRPr="001569E2">
        <w:rPr>
          <w:spacing w:val="2"/>
          <w:sz w:val="28"/>
          <w:szCs w:val="28"/>
        </w:rPr>
        <w:t xml:space="preserve"> муниципального образования</w:t>
      </w:r>
    </w:p>
    <w:p w:rsidR="00E8663C" w:rsidRPr="001569E2" w:rsidRDefault="00E8663C" w:rsidP="00E8663C">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E8663C" w:rsidRDefault="00E8663C" w:rsidP="00E8663C">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w:t>
      </w:r>
      <w:r>
        <w:rPr>
          <w:spacing w:val="2"/>
          <w:sz w:val="28"/>
          <w:szCs w:val="28"/>
        </w:rPr>
        <w:t xml:space="preserve"> </w:t>
      </w:r>
      <w:r w:rsidRPr="001569E2">
        <w:rPr>
          <w:spacing w:val="2"/>
          <w:sz w:val="28"/>
          <w:szCs w:val="28"/>
        </w:rPr>
        <w:t xml:space="preserve"> </w:t>
      </w:r>
      <w:r>
        <w:rPr>
          <w:spacing w:val="2"/>
          <w:sz w:val="28"/>
          <w:szCs w:val="28"/>
        </w:rPr>
        <w:t xml:space="preserve">С.Н. </w:t>
      </w:r>
      <w:proofErr w:type="spellStart"/>
      <w:r>
        <w:rPr>
          <w:spacing w:val="2"/>
          <w:sz w:val="28"/>
          <w:szCs w:val="28"/>
        </w:rPr>
        <w:t>Митенкова</w:t>
      </w:r>
      <w:proofErr w:type="spellEnd"/>
    </w:p>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Default="00E8663C" w:rsidP="00E8663C"/>
    <w:p w:rsidR="00E8663C" w:rsidRPr="00835131" w:rsidRDefault="00E8663C" w:rsidP="00E8663C">
      <w:pPr>
        <w:rPr>
          <w:sz w:val="24"/>
          <w:szCs w:val="24"/>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jc w:val="right"/>
        <w:outlineLvl w:val="0"/>
        <w:rPr>
          <w:sz w:val="28"/>
          <w:szCs w:val="28"/>
        </w:rPr>
      </w:pPr>
      <w:r>
        <w:rPr>
          <w:sz w:val="28"/>
          <w:szCs w:val="28"/>
        </w:rPr>
        <w:lastRenderedPageBreak/>
        <w:t>УТВЕРЖДЕН</w:t>
      </w:r>
    </w:p>
    <w:p w:rsidR="00E8663C" w:rsidRDefault="00E8663C" w:rsidP="00E8663C">
      <w:pPr>
        <w:jc w:val="right"/>
        <w:rPr>
          <w:sz w:val="28"/>
          <w:szCs w:val="28"/>
        </w:rPr>
      </w:pPr>
      <w:r>
        <w:rPr>
          <w:sz w:val="28"/>
          <w:szCs w:val="28"/>
        </w:rPr>
        <w:t>постановлением Администрации</w:t>
      </w:r>
    </w:p>
    <w:p w:rsidR="00E8663C" w:rsidRDefault="00E8663C" w:rsidP="00E8663C">
      <w:pPr>
        <w:jc w:val="right"/>
        <w:rPr>
          <w:sz w:val="28"/>
          <w:szCs w:val="28"/>
        </w:rPr>
      </w:pPr>
      <w:r>
        <w:rPr>
          <w:sz w:val="28"/>
          <w:szCs w:val="28"/>
        </w:rPr>
        <w:t>муниципального образования</w:t>
      </w:r>
    </w:p>
    <w:p w:rsidR="00E8663C" w:rsidRDefault="00E8663C" w:rsidP="00E8663C">
      <w:pPr>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 Смоленской области</w:t>
      </w:r>
    </w:p>
    <w:p w:rsidR="00E8663C" w:rsidRDefault="00E8663C" w:rsidP="00E8663C">
      <w:pPr>
        <w:jc w:val="right"/>
      </w:pPr>
      <w:r>
        <w:rPr>
          <w:sz w:val="28"/>
          <w:szCs w:val="28"/>
        </w:rPr>
        <w:t xml:space="preserve">от 24.09.2025 года № 649   </w:t>
      </w:r>
    </w:p>
    <w:p w:rsidR="00E8663C" w:rsidRDefault="00E8663C" w:rsidP="00E8663C">
      <w:pPr>
        <w:jc w:val="center"/>
        <w:rPr>
          <w:rFonts w:eastAsia="Calibri"/>
          <w:b/>
          <w:sz w:val="28"/>
          <w:szCs w:val="28"/>
          <w:lang w:eastAsia="en-US"/>
        </w:rPr>
      </w:pPr>
    </w:p>
    <w:p w:rsidR="00E8663C" w:rsidRDefault="00E8663C" w:rsidP="006860B9">
      <w:pPr>
        <w:jc w:val="center"/>
        <w:rPr>
          <w:rFonts w:eastAsia="Calibri"/>
          <w:b/>
          <w:sz w:val="28"/>
          <w:szCs w:val="28"/>
          <w:lang w:eastAsia="en-US"/>
        </w:rPr>
      </w:pPr>
    </w:p>
    <w:p w:rsidR="00E8663C" w:rsidRPr="00E8663C" w:rsidRDefault="00E8663C" w:rsidP="006860B9">
      <w:pPr>
        <w:jc w:val="center"/>
        <w:rPr>
          <w:rFonts w:eastAsia="Calibri"/>
          <w:sz w:val="28"/>
          <w:szCs w:val="28"/>
          <w:lang w:eastAsia="en-US"/>
        </w:rPr>
      </w:pPr>
      <w:r w:rsidRPr="00E8663C">
        <w:rPr>
          <w:rFonts w:eastAsia="Calibri"/>
          <w:sz w:val="28"/>
          <w:szCs w:val="28"/>
          <w:lang w:eastAsia="en-US"/>
        </w:rPr>
        <w:t xml:space="preserve">А Д М И Н И С Т </w:t>
      </w:r>
      <w:proofErr w:type="gramStart"/>
      <w:r w:rsidRPr="00E8663C">
        <w:rPr>
          <w:rFonts w:eastAsia="Calibri"/>
          <w:sz w:val="28"/>
          <w:szCs w:val="28"/>
          <w:lang w:eastAsia="en-US"/>
        </w:rPr>
        <w:t>Р</w:t>
      </w:r>
      <w:proofErr w:type="gramEnd"/>
      <w:r w:rsidRPr="00E8663C">
        <w:rPr>
          <w:rFonts w:eastAsia="Calibri"/>
          <w:sz w:val="28"/>
          <w:szCs w:val="28"/>
          <w:lang w:eastAsia="en-US"/>
        </w:rPr>
        <w:t xml:space="preserve"> А Т И В Н Ы Й   Р Е Г Л А М Е Н Т</w:t>
      </w:r>
    </w:p>
    <w:p w:rsidR="00D92081" w:rsidRDefault="00E8663C" w:rsidP="006860B9">
      <w:pPr>
        <w:jc w:val="center"/>
        <w:rPr>
          <w:rFonts w:eastAsia="Calibri"/>
          <w:sz w:val="28"/>
          <w:szCs w:val="28"/>
          <w:lang w:eastAsia="en-US"/>
        </w:rPr>
      </w:pPr>
      <w:r w:rsidRPr="00E8663C">
        <w:rPr>
          <w:rFonts w:eastAsia="Calibri"/>
          <w:sz w:val="28"/>
          <w:szCs w:val="28"/>
          <w:lang w:eastAsia="en-US"/>
        </w:rPr>
        <w:t xml:space="preserve"> предоставления муниципальной услуги</w:t>
      </w:r>
      <w:r>
        <w:rPr>
          <w:rFonts w:eastAsia="Calibri"/>
          <w:sz w:val="28"/>
          <w:szCs w:val="28"/>
          <w:lang w:eastAsia="en-US"/>
        </w:rPr>
        <w:t xml:space="preserve"> </w:t>
      </w:r>
    </w:p>
    <w:p w:rsidR="00E8663C" w:rsidRDefault="00E8663C" w:rsidP="006860B9">
      <w:pPr>
        <w:jc w:val="center"/>
        <w:rPr>
          <w:rFonts w:eastAsia="Calibri"/>
          <w:sz w:val="28"/>
          <w:szCs w:val="28"/>
          <w:lang w:eastAsia="en-US"/>
        </w:rPr>
      </w:pPr>
      <w:r w:rsidRPr="00E8663C">
        <w:rPr>
          <w:rFonts w:eastAsia="Calibri"/>
          <w:sz w:val="28"/>
          <w:szCs w:val="28"/>
          <w:lang w:eastAsia="en-US"/>
        </w:rPr>
        <w:t>«Выдача градостроительного плана земельного участка»</w:t>
      </w:r>
    </w:p>
    <w:p w:rsidR="00E8663C" w:rsidRPr="00E8663C" w:rsidRDefault="00E8663C" w:rsidP="006860B9">
      <w:pPr>
        <w:jc w:val="center"/>
        <w:rPr>
          <w:rFonts w:eastAsia="Calibri"/>
          <w:sz w:val="28"/>
          <w:szCs w:val="28"/>
          <w:lang w:eastAsia="en-US"/>
        </w:rPr>
      </w:pPr>
    </w:p>
    <w:p w:rsidR="00E8663C" w:rsidRPr="00E8663C" w:rsidRDefault="00E8663C" w:rsidP="006860B9">
      <w:pPr>
        <w:jc w:val="center"/>
        <w:rPr>
          <w:rFonts w:eastAsia="Calibri"/>
          <w:sz w:val="28"/>
          <w:szCs w:val="28"/>
          <w:lang w:eastAsia="en-US"/>
        </w:rPr>
      </w:pPr>
      <w:r w:rsidRPr="00E8663C">
        <w:rPr>
          <w:rFonts w:eastAsia="Calibri"/>
          <w:sz w:val="28"/>
          <w:szCs w:val="28"/>
          <w:lang w:eastAsia="en-US"/>
        </w:rPr>
        <w:t>1. Общие положения</w:t>
      </w:r>
    </w:p>
    <w:p w:rsidR="00E8663C" w:rsidRPr="00E8663C" w:rsidRDefault="00E8663C" w:rsidP="00E8663C">
      <w:pPr>
        <w:suppressAutoHyphens/>
        <w:autoSpaceDN w:val="0"/>
        <w:ind w:firstLine="709"/>
        <w:jc w:val="center"/>
        <w:textAlignment w:val="baseline"/>
        <w:rPr>
          <w:rFonts w:eastAsia="SimSun"/>
          <w:bCs/>
          <w:kern w:val="3"/>
          <w:sz w:val="28"/>
          <w:szCs w:val="28"/>
        </w:rPr>
      </w:pPr>
    </w:p>
    <w:p w:rsidR="00E8663C" w:rsidRPr="00E8663C" w:rsidRDefault="00E8663C" w:rsidP="00E8663C">
      <w:pPr>
        <w:ind w:firstLine="709"/>
        <w:jc w:val="center"/>
        <w:rPr>
          <w:sz w:val="28"/>
          <w:szCs w:val="28"/>
        </w:rPr>
      </w:pPr>
      <w:r w:rsidRPr="00E8663C">
        <w:rPr>
          <w:sz w:val="28"/>
          <w:szCs w:val="28"/>
        </w:rPr>
        <w:t>Предмет регулирования Административного регламента</w:t>
      </w:r>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1.1 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в муниципальном образовании «</w:t>
      </w:r>
      <w:proofErr w:type="spellStart"/>
      <w:r w:rsidRPr="00E8663C">
        <w:rPr>
          <w:sz w:val="28"/>
          <w:szCs w:val="28"/>
        </w:rPr>
        <w:t>Сычевский</w:t>
      </w:r>
      <w:proofErr w:type="spellEnd"/>
      <w:r w:rsidRPr="00E8663C">
        <w:rPr>
          <w:sz w:val="28"/>
          <w:szCs w:val="28"/>
        </w:rPr>
        <w:t xml:space="preserve"> муниципальный округ» Смоленской области.</w:t>
      </w:r>
    </w:p>
    <w:p w:rsidR="00E8663C" w:rsidRPr="00E8663C" w:rsidRDefault="00E8663C" w:rsidP="00E8663C">
      <w:pPr>
        <w:ind w:firstLine="709"/>
        <w:jc w:val="both"/>
        <w:rPr>
          <w:i/>
          <w:iCs/>
          <w:sz w:val="28"/>
          <w:szCs w:val="28"/>
        </w:rPr>
      </w:pPr>
    </w:p>
    <w:p w:rsidR="00E8663C" w:rsidRPr="00E8663C" w:rsidRDefault="00E8663C" w:rsidP="00E8663C">
      <w:pPr>
        <w:ind w:firstLine="709"/>
        <w:jc w:val="center"/>
        <w:rPr>
          <w:sz w:val="28"/>
          <w:szCs w:val="28"/>
        </w:rPr>
      </w:pPr>
      <w:r w:rsidRPr="00E8663C">
        <w:rPr>
          <w:sz w:val="28"/>
          <w:szCs w:val="28"/>
        </w:rPr>
        <w:t>Круг Заявителей</w:t>
      </w:r>
    </w:p>
    <w:p w:rsidR="00E8663C" w:rsidRPr="00E8663C" w:rsidRDefault="00E8663C" w:rsidP="00E8663C">
      <w:pPr>
        <w:ind w:firstLine="709"/>
        <w:jc w:val="both"/>
        <w:rPr>
          <w:sz w:val="28"/>
          <w:szCs w:val="28"/>
        </w:rPr>
      </w:pPr>
    </w:p>
    <w:p w:rsidR="00E8663C" w:rsidRPr="00E8663C" w:rsidRDefault="00E8663C" w:rsidP="00E8663C">
      <w:pPr>
        <w:ind w:firstLine="709"/>
        <w:jc w:val="both"/>
        <w:rPr>
          <w:color w:val="000000"/>
          <w:sz w:val="28"/>
          <w:szCs w:val="28"/>
        </w:rPr>
      </w:pPr>
      <w:r w:rsidRPr="00E8663C">
        <w:rPr>
          <w:color w:val="000000"/>
          <w:sz w:val="28"/>
          <w:szCs w:val="28"/>
        </w:rPr>
        <w:t xml:space="preserve">1.2 Заявителями на получение муниципальной услуги являются правообладатели земельных участков, а также иные лица в случае, предусмотренном частью 1.1 статьи 57.3 Градостроительного кодекса Российской Федерации (далее – заявитель). </w:t>
      </w:r>
    </w:p>
    <w:p w:rsidR="00E8663C" w:rsidRPr="00E8663C" w:rsidRDefault="00E8663C" w:rsidP="00E8663C">
      <w:pPr>
        <w:ind w:firstLine="709"/>
        <w:jc w:val="both"/>
        <w:rPr>
          <w:color w:val="000000"/>
          <w:sz w:val="28"/>
          <w:szCs w:val="28"/>
        </w:rPr>
      </w:pPr>
      <w:r w:rsidRPr="00E8663C">
        <w:rPr>
          <w:color w:val="000000"/>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E8663C" w:rsidRPr="00E8663C" w:rsidRDefault="00E8663C" w:rsidP="00E8663C">
      <w:pPr>
        <w:ind w:firstLine="709"/>
        <w:jc w:val="both"/>
        <w:rPr>
          <w:sz w:val="28"/>
          <w:szCs w:val="28"/>
        </w:rPr>
      </w:pPr>
    </w:p>
    <w:p w:rsidR="00E8663C" w:rsidRDefault="00E8663C" w:rsidP="00E8663C">
      <w:pPr>
        <w:ind w:firstLine="709"/>
        <w:jc w:val="center"/>
        <w:rPr>
          <w:color w:val="000000"/>
          <w:sz w:val="28"/>
          <w:szCs w:val="28"/>
        </w:rPr>
      </w:pPr>
      <w:r w:rsidRPr="00E8663C">
        <w:rPr>
          <w:color w:val="000000"/>
          <w:sz w:val="28"/>
          <w:szCs w:val="28"/>
        </w:rPr>
        <w:t xml:space="preserve">Требование предоставления заявителю муниципальной услуги </w:t>
      </w:r>
    </w:p>
    <w:p w:rsidR="00E8663C" w:rsidRDefault="00E8663C" w:rsidP="00E8663C">
      <w:pPr>
        <w:ind w:firstLine="709"/>
        <w:jc w:val="center"/>
        <w:rPr>
          <w:color w:val="000000"/>
          <w:sz w:val="28"/>
          <w:szCs w:val="28"/>
        </w:rPr>
      </w:pPr>
      <w:r w:rsidRPr="00E8663C">
        <w:rPr>
          <w:color w:val="000000"/>
          <w:sz w:val="28"/>
          <w:szCs w:val="28"/>
        </w:rPr>
        <w:t xml:space="preserve">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w:t>
      </w:r>
    </w:p>
    <w:p w:rsidR="00E8663C" w:rsidRPr="00E8663C" w:rsidRDefault="00E8663C" w:rsidP="00E8663C">
      <w:pPr>
        <w:ind w:firstLine="709"/>
        <w:jc w:val="center"/>
        <w:rPr>
          <w:color w:val="000000"/>
          <w:sz w:val="28"/>
          <w:szCs w:val="28"/>
        </w:rPr>
      </w:pPr>
      <w:r w:rsidRPr="00E8663C">
        <w:rPr>
          <w:color w:val="000000"/>
          <w:sz w:val="28"/>
          <w:szCs w:val="28"/>
        </w:rPr>
        <w:t>(далее - профилирование), а также результата, за предоставлением которого обратился заявитель</w:t>
      </w:r>
    </w:p>
    <w:p w:rsidR="00E8663C" w:rsidRPr="00E8663C" w:rsidRDefault="00E8663C" w:rsidP="00E8663C">
      <w:pPr>
        <w:ind w:firstLine="709"/>
        <w:jc w:val="both"/>
        <w:rPr>
          <w:color w:val="000000"/>
          <w:sz w:val="28"/>
          <w:szCs w:val="28"/>
        </w:rPr>
      </w:pPr>
    </w:p>
    <w:p w:rsidR="00E8663C" w:rsidRPr="00E8663C" w:rsidRDefault="00E8663C" w:rsidP="00E8663C">
      <w:pPr>
        <w:ind w:firstLine="709"/>
        <w:jc w:val="both"/>
        <w:rPr>
          <w:color w:val="000000"/>
          <w:sz w:val="28"/>
          <w:szCs w:val="28"/>
        </w:rPr>
      </w:pPr>
      <w:r w:rsidRPr="00E8663C">
        <w:rPr>
          <w:color w:val="000000"/>
          <w:sz w:val="28"/>
          <w:szCs w:val="28"/>
        </w:rPr>
        <w:t xml:space="preserve">1.4. Муниципальная услуга предоставляется заявителю в соответствии </w:t>
      </w:r>
      <w:r>
        <w:rPr>
          <w:color w:val="000000"/>
          <w:sz w:val="28"/>
          <w:szCs w:val="28"/>
        </w:rPr>
        <w:t xml:space="preserve">                 </w:t>
      </w:r>
      <w:r w:rsidRPr="00E8663C">
        <w:rPr>
          <w:color w:val="000000"/>
          <w:sz w:val="28"/>
          <w:szCs w:val="28"/>
        </w:rPr>
        <w:t>с вариантом предоставления муниципальной услуги.</w:t>
      </w:r>
    </w:p>
    <w:p w:rsidR="00E8663C" w:rsidRPr="00E8663C" w:rsidRDefault="00E8663C" w:rsidP="00E8663C">
      <w:pPr>
        <w:ind w:firstLine="709"/>
        <w:jc w:val="both"/>
        <w:rPr>
          <w:color w:val="000000"/>
          <w:sz w:val="28"/>
          <w:szCs w:val="28"/>
        </w:rPr>
      </w:pPr>
      <w:r w:rsidRPr="00E8663C">
        <w:rPr>
          <w:color w:val="000000"/>
          <w:sz w:val="28"/>
          <w:szCs w:val="28"/>
        </w:rPr>
        <w:t xml:space="preserve">1.5. Вариант предоставления муниципальной услуги определяется исходя из установленных в соответствии с Приложением № 1 к настоящему </w:t>
      </w:r>
      <w:r w:rsidRPr="00E8663C">
        <w:rPr>
          <w:color w:val="000000"/>
          <w:sz w:val="28"/>
          <w:szCs w:val="28"/>
        </w:rPr>
        <w:lastRenderedPageBreak/>
        <w:t>Административному регламенту признаков заявителя, а также из результата предоставления муниципальной услуги, за предоставлением которого обратился заявитель.</w:t>
      </w:r>
    </w:p>
    <w:p w:rsidR="00E8663C" w:rsidRPr="00E8663C" w:rsidRDefault="00E8663C" w:rsidP="00E8663C">
      <w:pPr>
        <w:ind w:firstLine="709"/>
        <w:jc w:val="both"/>
        <w:rPr>
          <w:color w:val="000000"/>
          <w:sz w:val="28"/>
          <w:szCs w:val="28"/>
        </w:rPr>
      </w:pPr>
      <w:r w:rsidRPr="00E8663C">
        <w:rPr>
          <w:color w:val="000000"/>
          <w:sz w:val="28"/>
          <w:szCs w:val="28"/>
        </w:rPr>
        <w:t>1.6. Признаки заявителя определяются путем профилирования, осуществляемого в соответствии с настоящим Административным регламентом.</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sz w:val="28"/>
          <w:szCs w:val="28"/>
        </w:rPr>
        <w:t>Требования к порядку информирования о предоставлении</w:t>
      </w:r>
    </w:p>
    <w:p w:rsidR="00E8663C" w:rsidRPr="00E8663C" w:rsidRDefault="00E8663C" w:rsidP="00E8663C">
      <w:pPr>
        <w:ind w:firstLine="709"/>
        <w:jc w:val="center"/>
        <w:rPr>
          <w:sz w:val="28"/>
          <w:szCs w:val="28"/>
        </w:rPr>
      </w:pPr>
      <w:r w:rsidRPr="00E8663C">
        <w:rPr>
          <w:sz w:val="28"/>
          <w:szCs w:val="28"/>
        </w:rPr>
        <w:t>муниципальной услуги</w:t>
      </w:r>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1.7. Информирование о порядке предоставления муниципальной услуги осуществляется:</w:t>
      </w:r>
    </w:p>
    <w:p w:rsidR="00E8663C" w:rsidRPr="00E8663C" w:rsidRDefault="00E8663C" w:rsidP="00E8663C">
      <w:pPr>
        <w:ind w:firstLine="709"/>
        <w:jc w:val="both"/>
        <w:rPr>
          <w:sz w:val="28"/>
          <w:szCs w:val="28"/>
        </w:rPr>
      </w:pPr>
      <w:proofErr w:type="gramStart"/>
      <w:r w:rsidRPr="00E8663C">
        <w:rPr>
          <w:sz w:val="28"/>
          <w:szCs w:val="28"/>
        </w:rPr>
        <w:t xml:space="preserve">1) непосредственно при личном приеме заявителя в Отделе имущественных отношений, землеустройства и архитектуры </w:t>
      </w:r>
      <w:r w:rsidRPr="00E8663C">
        <w:rPr>
          <w:iCs/>
          <w:sz w:val="28"/>
          <w:szCs w:val="28"/>
        </w:rPr>
        <w:t>Администрации муниципального образования «</w:t>
      </w:r>
      <w:proofErr w:type="spellStart"/>
      <w:r w:rsidRPr="00E8663C">
        <w:rPr>
          <w:iCs/>
          <w:sz w:val="28"/>
          <w:szCs w:val="28"/>
        </w:rPr>
        <w:t>Сычевский</w:t>
      </w:r>
      <w:proofErr w:type="spellEnd"/>
      <w:r w:rsidRPr="00E8663C">
        <w:rPr>
          <w:iCs/>
          <w:sz w:val="28"/>
          <w:szCs w:val="28"/>
        </w:rPr>
        <w:t xml:space="preserve"> муниципальный округ» Смоленской области</w:t>
      </w:r>
      <w:r w:rsidRPr="00E8663C">
        <w:rPr>
          <w:sz w:val="28"/>
          <w:szCs w:val="28"/>
        </w:rPr>
        <w:t>, расположенному по адресу: 215280, Смоленская область, город Сычевка, площадь Революции, дом 1 (далее - Уполномоченный орган) или многофункциональном центре предоставления государственных и муниципальных услуг, расположенному по адресу: 215280, Смоленская область, город Сычевка, улица Большая Советская, дом 16 (далее – многофункциональный центр);</w:t>
      </w:r>
      <w:proofErr w:type="gramEnd"/>
    </w:p>
    <w:p w:rsidR="00E8663C" w:rsidRPr="00E8663C" w:rsidRDefault="00E8663C" w:rsidP="00E8663C">
      <w:pPr>
        <w:ind w:firstLine="709"/>
        <w:jc w:val="both"/>
        <w:rPr>
          <w:sz w:val="28"/>
          <w:szCs w:val="28"/>
        </w:rPr>
      </w:pPr>
      <w:r w:rsidRPr="00E8663C">
        <w:rPr>
          <w:sz w:val="28"/>
          <w:szCs w:val="28"/>
        </w:rPr>
        <w:t>2) по телефону Уполномоченного органа 8(48130) 4-23-86 или многофункционального центра 8 (48130) 2-00-95;</w:t>
      </w:r>
    </w:p>
    <w:p w:rsidR="00E8663C" w:rsidRPr="00E8663C" w:rsidRDefault="00E8663C" w:rsidP="00E8663C">
      <w:pPr>
        <w:ind w:firstLine="709"/>
        <w:jc w:val="both"/>
        <w:rPr>
          <w:sz w:val="28"/>
          <w:szCs w:val="28"/>
        </w:rPr>
      </w:pPr>
      <w:r w:rsidRPr="00E8663C">
        <w:rPr>
          <w:sz w:val="28"/>
          <w:szCs w:val="28"/>
        </w:rPr>
        <w:t>3) письменно, в том числе посредством электронной почты - по электронной почте на адрес Администрации муниципального образования «</w:t>
      </w:r>
      <w:proofErr w:type="spellStart"/>
      <w:r w:rsidRPr="00E8663C">
        <w:rPr>
          <w:sz w:val="28"/>
          <w:szCs w:val="28"/>
        </w:rPr>
        <w:t>Сычевский</w:t>
      </w:r>
      <w:proofErr w:type="spellEnd"/>
      <w:r w:rsidRPr="00E8663C">
        <w:rPr>
          <w:sz w:val="28"/>
          <w:szCs w:val="28"/>
        </w:rPr>
        <w:t xml:space="preserve"> муниципальный округ» Смоленской области (далее – Администрация).</w:t>
      </w:r>
    </w:p>
    <w:p w:rsidR="00E8663C" w:rsidRPr="00E8663C" w:rsidRDefault="00E8663C" w:rsidP="00E8663C">
      <w:pPr>
        <w:ind w:firstLine="709"/>
        <w:jc w:val="both"/>
        <w:rPr>
          <w:color w:val="000000"/>
          <w:sz w:val="28"/>
          <w:szCs w:val="28"/>
        </w:rPr>
      </w:pPr>
      <w:r w:rsidRPr="00E8663C">
        <w:rPr>
          <w:sz w:val="28"/>
          <w:szCs w:val="28"/>
        </w:rPr>
        <w:t xml:space="preserve">Интернет:  </w:t>
      </w:r>
      <w:proofErr w:type="spellStart"/>
      <w:r w:rsidRPr="00E8663C">
        <w:rPr>
          <w:sz w:val="28"/>
          <w:szCs w:val="28"/>
          <w:lang w:val="en-US"/>
        </w:rPr>
        <w:t>sychevka</w:t>
      </w:r>
      <w:proofErr w:type="spellEnd"/>
      <w:r w:rsidRPr="00E8663C">
        <w:rPr>
          <w:sz w:val="28"/>
          <w:szCs w:val="28"/>
        </w:rPr>
        <w:t>1.</w:t>
      </w:r>
      <w:proofErr w:type="spellStart"/>
      <w:r w:rsidRPr="00E8663C">
        <w:rPr>
          <w:sz w:val="28"/>
          <w:szCs w:val="28"/>
          <w:lang w:val="en-US"/>
        </w:rPr>
        <w:t>adm</w:t>
      </w:r>
      <w:proofErr w:type="spellEnd"/>
      <w:r w:rsidRPr="00E8663C">
        <w:rPr>
          <w:sz w:val="28"/>
          <w:szCs w:val="28"/>
        </w:rPr>
        <w:t>@</w:t>
      </w:r>
      <w:r w:rsidRPr="00E8663C">
        <w:rPr>
          <w:sz w:val="28"/>
          <w:szCs w:val="28"/>
          <w:lang w:val="en-US"/>
        </w:rPr>
        <w:t>mail</w:t>
      </w:r>
      <w:r w:rsidRPr="00E8663C">
        <w:rPr>
          <w:sz w:val="28"/>
          <w:szCs w:val="28"/>
        </w:rPr>
        <w:t>.</w:t>
      </w:r>
      <w:proofErr w:type="spellStart"/>
      <w:r w:rsidRPr="00E8663C">
        <w:rPr>
          <w:sz w:val="28"/>
          <w:szCs w:val="28"/>
          <w:lang w:val="en-US"/>
        </w:rPr>
        <w:t>ru</w:t>
      </w:r>
      <w:proofErr w:type="spellEnd"/>
    </w:p>
    <w:p w:rsidR="00E8663C" w:rsidRPr="00E8663C" w:rsidRDefault="00E8663C" w:rsidP="00E8663C">
      <w:pPr>
        <w:ind w:firstLine="709"/>
        <w:jc w:val="both"/>
        <w:rPr>
          <w:sz w:val="28"/>
          <w:szCs w:val="28"/>
        </w:rPr>
      </w:pPr>
      <w:r w:rsidRPr="00E8663C">
        <w:rPr>
          <w:sz w:val="28"/>
          <w:szCs w:val="28"/>
        </w:rPr>
        <w:t>4) посредством размещения в открытой и доступной форме информации в федеральной государственной информационной системе «Единый портал государственных и муниципальных услуг (функций)» (</w:t>
      </w:r>
      <w:hyperlink r:id="rId9" w:history="1">
        <w:r w:rsidRPr="00E8663C">
          <w:rPr>
            <w:sz w:val="28"/>
            <w:szCs w:val="28"/>
          </w:rPr>
          <w:t>https://www.gosuslugi.ru/</w:t>
        </w:r>
      </w:hyperlink>
      <w:r w:rsidRPr="00E8663C">
        <w:rPr>
          <w:sz w:val="28"/>
          <w:szCs w:val="28"/>
        </w:rPr>
        <w:t>) (далее – ЕПГУ).</w:t>
      </w:r>
    </w:p>
    <w:p w:rsidR="00E8663C" w:rsidRPr="00E8663C" w:rsidRDefault="00E8663C" w:rsidP="00E8663C">
      <w:pPr>
        <w:ind w:firstLine="709"/>
        <w:jc w:val="both"/>
        <w:rPr>
          <w:sz w:val="28"/>
          <w:szCs w:val="28"/>
        </w:rPr>
      </w:pPr>
      <w:r w:rsidRPr="00E8663C">
        <w:rPr>
          <w:sz w:val="28"/>
          <w:szCs w:val="28"/>
        </w:rPr>
        <w:t>График (режим) работы Уполномоченного органа:</w:t>
      </w:r>
    </w:p>
    <w:p w:rsidR="00E8663C" w:rsidRPr="00E8663C" w:rsidRDefault="00E8663C" w:rsidP="00E8663C">
      <w:pPr>
        <w:ind w:firstLine="709"/>
        <w:jc w:val="both"/>
        <w:rPr>
          <w:sz w:val="28"/>
          <w:szCs w:val="28"/>
        </w:rPr>
      </w:pPr>
      <w:r w:rsidRPr="00E8663C">
        <w:rPr>
          <w:sz w:val="28"/>
          <w:szCs w:val="28"/>
        </w:rPr>
        <w:t>понедельник: 8-00 - 17-00 час</w:t>
      </w:r>
      <w:proofErr w:type="gramStart"/>
      <w:r w:rsidRPr="00E8663C">
        <w:rPr>
          <w:sz w:val="28"/>
          <w:szCs w:val="28"/>
        </w:rPr>
        <w:t>.</w:t>
      </w:r>
      <w:proofErr w:type="gramEnd"/>
      <w:r w:rsidRPr="00E8663C">
        <w:rPr>
          <w:sz w:val="28"/>
          <w:szCs w:val="28"/>
        </w:rPr>
        <w:t xml:space="preserve"> (</w:t>
      </w:r>
      <w:proofErr w:type="gramStart"/>
      <w:r w:rsidRPr="00E8663C">
        <w:rPr>
          <w:sz w:val="28"/>
          <w:szCs w:val="28"/>
        </w:rPr>
        <w:t>п</w:t>
      </w:r>
      <w:proofErr w:type="gramEnd"/>
      <w:r w:rsidRPr="00E8663C">
        <w:rPr>
          <w:sz w:val="28"/>
          <w:szCs w:val="28"/>
        </w:rPr>
        <w:t>ерерыв с 13-00 до 14-00);</w:t>
      </w:r>
    </w:p>
    <w:p w:rsidR="00E8663C" w:rsidRPr="00E8663C" w:rsidRDefault="00E8663C" w:rsidP="00E8663C">
      <w:pPr>
        <w:ind w:firstLine="709"/>
        <w:jc w:val="both"/>
        <w:rPr>
          <w:sz w:val="28"/>
          <w:szCs w:val="28"/>
        </w:rPr>
      </w:pPr>
      <w:r w:rsidRPr="00E8663C">
        <w:rPr>
          <w:sz w:val="28"/>
          <w:szCs w:val="28"/>
        </w:rPr>
        <w:t>вторник: 8-00 - 17-00 час</w:t>
      </w:r>
      <w:proofErr w:type="gramStart"/>
      <w:r w:rsidRPr="00E8663C">
        <w:rPr>
          <w:sz w:val="28"/>
          <w:szCs w:val="28"/>
        </w:rPr>
        <w:t>.</w:t>
      </w:r>
      <w:proofErr w:type="gramEnd"/>
      <w:r w:rsidRPr="00E8663C">
        <w:rPr>
          <w:sz w:val="28"/>
          <w:szCs w:val="28"/>
        </w:rPr>
        <w:t xml:space="preserve"> (</w:t>
      </w:r>
      <w:proofErr w:type="gramStart"/>
      <w:r w:rsidRPr="00E8663C">
        <w:rPr>
          <w:sz w:val="28"/>
          <w:szCs w:val="28"/>
        </w:rPr>
        <w:t>п</w:t>
      </w:r>
      <w:proofErr w:type="gramEnd"/>
      <w:r w:rsidRPr="00E8663C">
        <w:rPr>
          <w:sz w:val="28"/>
          <w:szCs w:val="28"/>
        </w:rPr>
        <w:t>ерерыв с 13-00 до 14-00);</w:t>
      </w:r>
    </w:p>
    <w:p w:rsidR="00E8663C" w:rsidRPr="00E8663C" w:rsidRDefault="00E8663C" w:rsidP="00E8663C">
      <w:pPr>
        <w:ind w:firstLine="709"/>
        <w:jc w:val="both"/>
        <w:rPr>
          <w:sz w:val="28"/>
          <w:szCs w:val="28"/>
        </w:rPr>
      </w:pPr>
      <w:r w:rsidRPr="00E8663C">
        <w:rPr>
          <w:sz w:val="28"/>
          <w:szCs w:val="28"/>
        </w:rPr>
        <w:t>среда: 8-00 - 17-00 час</w:t>
      </w:r>
      <w:proofErr w:type="gramStart"/>
      <w:r w:rsidRPr="00E8663C">
        <w:rPr>
          <w:sz w:val="28"/>
          <w:szCs w:val="28"/>
        </w:rPr>
        <w:t>.</w:t>
      </w:r>
      <w:proofErr w:type="gramEnd"/>
      <w:r w:rsidRPr="00E8663C">
        <w:rPr>
          <w:sz w:val="28"/>
          <w:szCs w:val="28"/>
        </w:rPr>
        <w:t xml:space="preserve"> (</w:t>
      </w:r>
      <w:proofErr w:type="gramStart"/>
      <w:r w:rsidRPr="00E8663C">
        <w:rPr>
          <w:sz w:val="28"/>
          <w:szCs w:val="28"/>
        </w:rPr>
        <w:t>п</w:t>
      </w:r>
      <w:proofErr w:type="gramEnd"/>
      <w:r w:rsidRPr="00E8663C">
        <w:rPr>
          <w:sz w:val="28"/>
          <w:szCs w:val="28"/>
        </w:rPr>
        <w:t>ерерыв с 13-00 до 14-00);</w:t>
      </w:r>
    </w:p>
    <w:p w:rsidR="00E8663C" w:rsidRPr="00E8663C" w:rsidRDefault="00E8663C" w:rsidP="00E8663C">
      <w:pPr>
        <w:ind w:firstLine="709"/>
        <w:jc w:val="both"/>
        <w:rPr>
          <w:sz w:val="28"/>
          <w:szCs w:val="28"/>
        </w:rPr>
      </w:pPr>
      <w:r w:rsidRPr="00E8663C">
        <w:rPr>
          <w:sz w:val="28"/>
          <w:szCs w:val="28"/>
        </w:rPr>
        <w:t>четверг: 8-00 - 17-00 час</w:t>
      </w:r>
      <w:proofErr w:type="gramStart"/>
      <w:r w:rsidRPr="00E8663C">
        <w:rPr>
          <w:sz w:val="28"/>
          <w:szCs w:val="28"/>
        </w:rPr>
        <w:t>.</w:t>
      </w:r>
      <w:proofErr w:type="gramEnd"/>
      <w:r w:rsidRPr="00E8663C">
        <w:rPr>
          <w:sz w:val="28"/>
          <w:szCs w:val="28"/>
        </w:rPr>
        <w:t xml:space="preserve"> (</w:t>
      </w:r>
      <w:proofErr w:type="gramStart"/>
      <w:r w:rsidRPr="00E8663C">
        <w:rPr>
          <w:sz w:val="28"/>
          <w:szCs w:val="28"/>
        </w:rPr>
        <w:t>п</w:t>
      </w:r>
      <w:proofErr w:type="gramEnd"/>
      <w:r w:rsidRPr="00E8663C">
        <w:rPr>
          <w:sz w:val="28"/>
          <w:szCs w:val="28"/>
        </w:rPr>
        <w:t>ерерыв с 13-00 до 14-00);</w:t>
      </w:r>
    </w:p>
    <w:p w:rsidR="00E8663C" w:rsidRPr="00E8663C" w:rsidRDefault="00E8663C" w:rsidP="00E8663C">
      <w:pPr>
        <w:ind w:firstLine="709"/>
        <w:jc w:val="both"/>
        <w:rPr>
          <w:sz w:val="28"/>
          <w:szCs w:val="28"/>
        </w:rPr>
      </w:pPr>
      <w:r w:rsidRPr="00E8663C">
        <w:rPr>
          <w:sz w:val="28"/>
          <w:szCs w:val="28"/>
        </w:rPr>
        <w:t>пятница: 8-00 - 17-00 час</w:t>
      </w:r>
      <w:proofErr w:type="gramStart"/>
      <w:r w:rsidRPr="00E8663C">
        <w:rPr>
          <w:sz w:val="28"/>
          <w:szCs w:val="28"/>
        </w:rPr>
        <w:t>.</w:t>
      </w:r>
      <w:proofErr w:type="gramEnd"/>
      <w:r w:rsidRPr="00E8663C">
        <w:rPr>
          <w:sz w:val="28"/>
          <w:szCs w:val="28"/>
        </w:rPr>
        <w:t xml:space="preserve"> (</w:t>
      </w:r>
      <w:proofErr w:type="gramStart"/>
      <w:r w:rsidRPr="00E8663C">
        <w:rPr>
          <w:sz w:val="28"/>
          <w:szCs w:val="28"/>
        </w:rPr>
        <w:t>п</w:t>
      </w:r>
      <w:proofErr w:type="gramEnd"/>
      <w:r w:rsidRPr="00E8663C">
        <w:rPr>
          <w:sz w:val="28"/>
          <w:szCs w:val="28"/>
        </w:rPr>
        <w:t>ерерыв с 13-00 до 14-00);</w:t>
      </w:r>
    </w:p>
    <w:p w:rsidR="00E8663C" w:rsidRPr="00E8663C" w:rsidRDefault="00E8663C" w:rsidP="00E8663C">
      <w:pPr>
        <w:ind w:firstLine="709"/>
        <w:jc w:val="both"/>
        <w:rPr>
          <w:sz w:val="28"/>
          <w:szCs w:val="28"/>
        </w:rPr>
      </w:pPr>
      <w:r w:rsidRPr="00E8663C">
        <w:rPr>
          <w:sz w:val="28"/>
          <w:szCs w:val="28"/>
        </w:rPr>
        <w:t>суббота - выходной день;</w:t>
      </w:r>
    </w:p>
    <w:p w:rsidR="00E8663C" w:rsidRPr="00E8663C" w:rsidRDefault="00E8663C" w:rsidP="00E8663C">
      <w:pPr>
        <w:ind w:firstLine="709"/>
        <w:jc w:val="both"/>
        <w:rPr>
          <w:sz w:val="28"/>
          <w:szCs w:val="28"/>
        </w:rPr>
      </w:pPr>
      <w:r w:rsidRPr="00E8663C">
        <w:rPr>
          <w:sz w:val="28"/>
          <w:szCs w:val="28"/>
        </w:rPr>
        <w:t>воскресенье - выходной день;</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на официальном сайте Уполномоченного органа: </w:t>
      </w:r>
      <w:hyperlink r:id="rId10" w:history="1">
        <w:r w:rsidRPr="00E8663C">
          <w:rPr>
            <w:rStyle w:val="af1"/>
            <w:sz w:val="28"/>
            <w:szCs w:val="28"/>
            <w:lang w:val="en-US"/>
          </w:rPr>
          <w:t>http</w:t>
        </w:r>
        <w:r w:rsidRPr="00E8663C">
          <w:rPr>
            <w:rStyle w:val="af1"/>
            <w:sz w:val="28"/>
            <w:szCs w:val="28"/>
          </w:rPr>
          <w:t>://</w:t>
        </w:r>
        <w:proofErr w:type="spellStart"/>
        <w:r w:rsidRPr="00E8663C">
          <w:rPr>
            <w:rStyle w:val="af1"/>
            <w:sz w:val="28"/>
            <w:szCs w:val="28"/>
            <w:lang w:val="en-US"/>
          </w:rPr>
          <w:t>sychevka</w:t>
        </w:r>
        <w:proofErr w:type="spellEnd"/>
        <w:r w:rsidRPr="00E8663C">
          <w:rPr>
            <w:rStyle w:val="af1"/>
            <w:sz w:val="28"/>
            <w:szCs w:val="28"/>
          </w:rPr>
          <w:t>.</w:t>
        </w:r>
        <w:r w:rsidRPr="00E8663C">
          <w:rPr>
            <w:rStyle w:val="af1"/>
            <w:sz w:val="28"/>
            <w:szCs w:val="28"/>
            <w:lang w:val="en-US"/>
          </w:rPr>
          <w:t>admin</w:t>
        </w:r>
        <w:r w:rsidRPr="00E8663C">
          <w:rPr>
            <w:rStyle w:val="af1"/>
            <w:sz w:val="28"/>
            <w:szCs w:val="28"/>
          </w:rPr>
          <w:t>-</w:t>
        </w:r>
        <w:proofErr w:type="spellStart"/>
        <w:r w:rsidRPr="00E8663C">
          <w:rPr>
            <w:rStyle w:val="af1"/>
            <w:sz w:val="28"/>
            <w:szCs w:val="28"/>
            <w:lang w:val="en-US"/>
          </w:rPr>
          <w:t>smolensk</w:t>
        </w:r>
        <w:proofErr w:type="spellEnd"/>
        <w:r w:rsidRPr="00E8663C">
          <w:rPr>
            <w:rStyle w:val="af1"/>
            <w:sz w:val="28"/>
            <w:szCs w:val="28"/>
          </w:rPr>
          <w:t>.</w:t>
        </w:r>
        <w:proofErr w:type="spellStart"/>
        <w:r w:rsidRPr="00E8663C">
          <w:rPr>
            <w:rStyle w:val="af1"/>
            <w:sz w:val="28"/>
            <w:szCs w:val="28"/>
            <w:lang w:val="en-US"/>
          </w:rPr>
          <w:t>ru</w:t>
        </w:r>
        <w:proofErr w:type="spellEnd"/>
        <w:r w:rsidRPr="00E8663C">
          <w:rPr>
            <w:rStyle w:val="af1"/>
            <w:sz w:val="28"/>
            <w:szCs w:val="28"/>
          </w:rPr>
          <w:t>/</w:t>
        </w:r>
      </w:hyperlink>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5) посредством размещения информации на информационных стендах Уполномоченного органа или многофункционального центра.</w:t>
      </w:r>
    </w:p>
    <w:p w:rsidR="006860B9" w:rsidRDefault="006860B9" w:rsidP="00E8663C">
      <w:pPr>
        <w:suppressAutoHyphens/>
        <w:autoSpaceDN w:val="0"/>
        <w:ind w:firstLine="709"/>
        <w:jc w:val="both"/>
        <w:textAlignment w:val="baseline"/>
        <w:rPr>
          <w:rFonts w:eastAsia="SimSun"/>
          <w:kern w:val="3"/>
          <w:sz w:val="28"/>
          <w:szCs w:val="28"/>
        </w:rPr>
      </w:pP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lastRenderedPageBreak/>
        <w:t>1.8. Информирование осуществляется по вопросам, касающимся:</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способов подачи заявления о предоставлении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адресов Уполномоченного органа и многофункциональных центров, обращение в которые необходимо для предоставления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справочной информации о работе Уполномоченного органа;</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порядка и сроков предоставления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1.9.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8663C">
        <w:rPr>
          <w:rFonts w:eastAsia="SimSun"/>
          <w:kern w:val="3"/>
          <w:sz w:val="28"/>
          <w:szCs w:val="28"/>
        </w:rPr>
        <w:t>обратившихся</w:t>
      </w:r>
      <w:proofErr w:type="gramEnd"/>
      <w:r w:rsidRPr="00E8663C">
        <w:rPr>
          <w:rFonts w:eastAsia="SimSun"/>
          <w:kern w:val="3"/>
          <w:sz w:val="28"/>
          <w:szCs w:val="28"/>
        </w:rPr>
        <w:t xml:space="preserve"> по интересующим вопросам.</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изложить обращение в письменной форме;</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назначить другое время для консультаций.</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Продолжительность информирования по телефону не должна превышать 10 минут.</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Информирование осуществляется в соответствии с графиком приема граждан.</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1.10. На Едином портале государственных услуг размещаются сведения, предусмотренные Положением о федеральной государственной </w:t>
      </w:r>
      <w:r w:rsidRPr="00E8663C">
        <w:rPr>
          <w:rFonts w:eastAsia="SimSun"/>
          <w:kern w:val="3"/>
          <w:sz w:val="28"/>
          <w:szCs w:val="28"/>
        </w:rPr>
        <w:lastRenderedPageBreak/>
        <w:t>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E8663C" w:rsidRPr="00E8663C" w:rsidRDefault="00E8663C" w:rsidP="00E8663C">
      <w:pPr>
        <w:suppressAutoHyphens/>
        <w:autoSpaceDN w:val="0"/>
        <w:ind w:firstLine="709"/>
        <w:jc w:val="both"/>
        <w:textAlignment w:val="baseline"/>
        <w:rPr>
          <w:rFonts w:eastAsia="SimSun"/>
          <w:kern w:val="3"/>
          <w:sz w:val="28"/>
          <w:szCs w:val="28"/>
        </w:rPr>
      </w:pPr>
      <w:proofErr w:type="gramStart"/>
      <w:r w:rsidRPr="00E8663C">
        <w:rPr>
          <w:rFonts w:eastAsia="SimSun"/>
          <w:kern w:val="3"/>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w:t>
      </w:r>
      <w:r>
        <w:rPr>
          <w:rFonts w:eastAsia="SimSun"/>
          <w:kern w:val="3"/>
          <w:sz w:val="28"/>
          <w:szCs w:val="28"/>
        </w:rPr>
        <w:t xml:space="preserve">                    </w:t>
      </w:r>
      <w:r w:rsidRPr="00E8663C">
        <w:rPr>
          <w:rFonts w:eastAsia="SimSun"/>
          <w:kern w:val="3"/>
          <w:sz w:val="28"/>
          <w:szCs w:val="28"/>
        </w:rPr>
        <w:t xml:space="preserve">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1.11.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 справочные телефоны Уполномоченного органа, ответственного за предоставление муниципальной услуги, в том числе номер </w:t>
      </w:r>
      <w:proofErr w:type="spellStart"/>
      <w:r w:rsidRPr="00E8663C">
        <w:rPr>
          <w:rFonts w:eastAsia="SimSun"/>
          <w:kern w:val="3"/>
          <w:sz w:val="28"/>
          <w:szCs w:val="28"/>
        </w:rPr>
        <w:t>телефона-автоинформатора</w:t>
      </w:r>
      <w:proofErr w:type="spellEnd"/>
      <w:r w:rsidRPr="00E8663C">
        <w:rPr>
          <w:rFonts w:eastAsia="SimSun"/>
          <w:kern w:val="3"/>
          <w:sz w:val="28"/>
          <w:szCs w:val="28"/>
        </w:rPr>
        <w:t xml:space="preserve"> (при наличии);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адрес официального сайта, а также электронной почты и (или) формы обратной связи Уполномоченного органа в сети Интернет.</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w:t>
      </w:r>
      <w:r w:rsidR="006860B9">
        <w:rPr>
          <w:rFonts w:eastAsia="SimSun"/>
          <w:kern w:val="3"/>
          <w:sz w:val="28"/>
          <w:szCs w:val="28"/>
        </w:rPr>
        <w:t xml:space="preserve">                 </w:t>
      </w:r>
      <w:r w:rsidRPr="00E8663C">
        <w:rPr>
          <w:rFonts w:eastAsia="SimSun"/>
          <w:kern w:val="3"/>
          <w:sz w:val="28"/>
          <w:szCs w:val="28"/>
        </w:rPr>
        <w:t>по требованию заявителя предоставляются ему для ознакомления.</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w:t>
      </w:r>
      <w:r w:rsidR="006860B9">
        <w:rPr>
          <w:rFonts w:eastAsia="SimSun"/>
          <w:kern w:val="3"/>
          <w:sz w:val="28"/>
          <w:szCs w:val="28"/>
        </w:rPr>
        <w:t xml:space="preserve">                  </w:t>
      </w:r>
      <w:r w:rsidRPr="00E8663C">
        <w:rPr>
          <w:rFonts w:eastAsia="SimSun"/>
          <w:kern w:val="3"/>
          <w:sz w:val="28"/>
          <w:szCs w:val="28"/>
        </w:rPr>
        <w:t>к информированию, установленных Административным регламентом.</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006860B9">
        <w:rPr>
          <w:rFonts w:eastAsia="SimSun"/>
          <w:kern w:val="3"/>
          <w:sz w:val="28"/>
          <w:szCs w:val="28"/>
        </w:rPr>
        <w:t xml:space="preserve">                   </w:t>
      </w:r>
      <w:r w:rsidRPr="00E8663C">
        <w:rPr>
          <w:rFonts w:eastAsia="SimSun"/>
          <w:kern w:val="3"/>
          <w:sz w:val="28"/>
          <w:szCs w:val="28"/>
        </w:rPr>
        <w:t>на ЕПГУ, а также в Уполномоченном органе при обращении заявителя лично, по телефону посредством электронной почты.</w:t>
      </w:r>
    </w:p>
    <w:p w:rsidR="00E8663C" w:rsidRPr="00E8663C" w:rsidRDefault="00E8663C" w:rsidP="00E8663C">
      <w:pPr>
        <w:suppressAutoHyphens/>
        <w:autoSpaceDN w:val="0"/>
        <w:ind w:firstLine="709"/>
        <w:jc w:val="both"/>
        <w:textAlignment w:val="baseline"/>
        <w:rPr>
          <w:rFonts w:eastAsia="SimSun"/>
          <w:bCs/>
          <w:kern w:val="3"/>
          <w:sz w:val="28"/>
          <w:szCs w:val="28"/>
        </w:rPr>
      </w:pPr>
    </w:p>
    <w:p w:rsidR="00E8663C" w:rsidRPr="00E8663C" w:rsidRDefault="00E8663C" w:rsidP="00E8663C">
      <w:pPr>
        <w:suppressAutoHyphens/>
        <w:autoSpaceDN w:val="0"/>
        <w:ind w:firstLine="709"/>
        <w:jc w:val="center"/>
        <w:textAlignment w:val="baseline"/>
        <w:rPr>
          <w:rFonts w:eastAsia="SimSun"/>
          <w:bCs/>
          <w:kern w:val="3"/>
          <w:sz w:val="28"/>
          <w:szCs w:val="28"/>
        </w:rPr>
      </w:pPr>
      <w:r w:rsidRPr="00E8663C">
        <w:rPr>
          <w:rFonts w:eastAsia="SimSun"/>
          <w:bCs/>
          <w:kern w:val="3"/>
          <w:sz w:val="28"/>
          <w:szCs w:val="28"/>
        </w:rPr>
        <w:t>II. Стандарт предоставления муниципальной услуги</w:t>
      </w:r>
    </w:p>
    <w:p w:rsidR="00E8663C" w:rsidRPr="00E8663C" w:rsidRDefault="00E8663C" w:rsidP="00E8663C">
      <w:pPr>
        <w:suppressAutoHyphens/>
        <w:autoSpaceDN w:val="0"/>
        <w:ind w:firstLine="709"/>
        <w:jc w:val="center"/>
        <w:textAlignment w:val="baseline"/>
        <w:rPr>
          <w:rFonts w:eastAsia="SimSun"/>
          <w:bCs/>
          <w:kern w:val="3"/>
          <w:sz w:val="28"/>
          <w:szCs w:val="28"/>
        </w:rPr>
      </w:pPr>
    </w:p>
    <w:p w:rsidR="00E8663C" w:rsidRPr="00E8663C" w:rsidRDefault="00E8663C" w:rsidP="00E8663C">
      <w:pPr>
        <w:suppressAutoHyphens/>
        <w:autoSpaceDN w:val="0"/>
        <w:ind w:firstLine="709"/>
        <w:jc w:val="center"/>
        <w:textAlignment w:val="baseline"/>
        <w:rPr>
          <w:rFonts w:eastAsia="SimSun"/>
          <w:bCs/>
          <w:kern w:val="3"/>
          <w:sz w:val="28"/>
          <w:szCs w:val="28"/>
        </w:rPr>
      </w:pPr>
      <w:r w:rsidRPr="00E8663C">
        <w:rPr>
          <w:rFonts w:eastAsia="SimSun"/>
          <w:bCs/>
          <w:kern w:val="3"/>
          <w:sz w:val="28"/>
          <w:szCs w:val="28"/>
        </w:rPr>
        <w:t>Наименование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2.1. Муниципальная услуга «Выдача градостроительного плана земельного участка».</w:t>
      </w:r>
    </w:p>
    <w:p w:rsidR="00E8663C" w:rsidRDefault="00E8663C" w:rsidP="00E8663C">
      <w:pPr>
        <w:suppressAutoHyphens/>
        <w:autoSpaceDN w:val="0"/>
        <w:ind w:firstLine="709"/>
        <w:jc w:val="both"/>
        <w:textAlignment w:val="baseline"/>
        <w:rPr>
          <w:rFonts w:eastAsia="SimSun"/>
          <w:kern w:val="3"/>
          <w:sz w:val="28"/>
          <w:szCs w:val="28"/>
        </w:rPr>
      </w:pPr>
    </w:p>
    <w:p w:rsidR="00E8663C" w:rsidRPr="00E8663C" w:rsidRDefault="00E8663C" w:rsidP="00E8663C">
      <w:pPr>
        <w:suppressAutoHyphens/>
        <w:autoSpaceDN w:val="0"/>
        <w:ind w:firstLine="709"/>
        <w:jc w:val="center"/>
        <w:textAlignment w:val="baseline"/>
        <w:rPr>
          <w:rFonts w:eastAsia="SimSun"/>
          <w:bCs/>
          <w:kern w:val="3"/>
          <w:sz w:val="28"/>
          <w:szCs w:val="28"/>
        </w:rPr>
      </w:pPr>
      <w:r w:rsidRPr="00E8663C">
        <w:rPr>
          <w:rFonts w:eastAsia="SimSun"/>
          <w:bCs/>
          <w:kern w:val="3"/>
          <w:sz w:val="28"/>
          <w:szCs w:val="28"/>
        </w:rPr>
        <w:lastRenderedPageBreak/>
        <w:t xml:space="preserve">Наименование органа, предоставляющего </w:t>
      </w:r>
    </w:p>
    <w:p w:rsidR="00E8663C" w:rsidRPr="00E8663C" w:rsidRDefault="00E8663C" w:rsidP="00E8663C">
      <w:pPr>
        <w:suppressAutoHyphens/>
        <w:autoSpaceDN w:val="0"/>
        <w:ind w:firstLine="709"/>
        <w:jc w:val="center"/>
        <w:textAlignment w:val="baseline"/>
        <w:rPr>
          <w:rFonts w:eastAsia="SimSun"/>
          <w:bCs/>
          <w:kern w:val="3"/>
          <w:sz w:val="28"/>
          <w:szCs w:val="28"/>
        </w:rPr>
      </w:pPr>
      <w:r w:rsidRPr="00E8663C">
        <w:rPr>
          <w:rFonts w:eastAsia="SimSun"/>
          <w:bCs/>
          <w:kern w:val="3"/>
          <w:sz w:val="28"/>
          <w:szCs w:val="28"/>
        </w:rPr>
        <w:t>муниципальную услугу</w:t>
      </w:r>
    </w:p>
    <w:p w:rsidR="00E8663C" w:rsidRPr="00E8663C" w:rsidRDefault="00E8663C" w:rsidP="00E8663C">
      <w:pPr>
        <w:suppressAutoHyphens/>
        <w:autoSpaceDN w:val="0"/>
        <w:ind w:firstLine="709"/>
        <w:jc w:val="center"/>
        <w:textAlignment w:val="baseline"/>
        <w:rPr>
          <w:rFonts w:eastAsia="SimSun"/>
          <w:bCs/>
          <w:kern w:val="3"/>
          <w:sz w:val="28"/>
          <w:szCs w:val="28"/>
        </w:rPr>
      </w:pP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2.2. Муниципальная услуга предоставляется Уполномоченным органом –  </w:t>
      </w:r>
      <w:r w:rsidRPr="00E8663C">
        <w:rPr>
          <w:sz w:val="28"/>
          <w:szCs w:val="28"/>
        </w:rPr>
        <w:t>Отделом имущественных отношений, землеустройства и архитектуры</w:t>
      </w:r>
      <w:r w:rsidRPr="00E8663C">
        <w:rPr>
          <w:rFonts w:eastAsia="SimSun"/>
          <w:kern w:val="3"/>
          <w:sz w:val="28"/>
          <w:szCs w:val="28"/>
        </w:rPr>
        <w:t xml:space="preserve"> Администрации муниципального образования «</w:t>
      </w:r>
      <w:proofErr w:type="spellStart"/>
      <w:r w:rsidRPr="00E8663C">
        <w:rPr>
          <w:rFonts w:eastAsia="SimSun"/>
          <w:kern w:val="3"/>
          <w:sz w:val="28"/>
          <w:szCs w:val="28"/>
        </w:rPr>
        <w:t>Сычевский</w:t>
      </w:r>
      <w:proofErr w:type="spellEnd"/>
      <w:r w:rsidRPr="00E8663C">
        <w:rPr>
          <w:rFonts w:eastAsia="SimSun"/>
          <w:kern w:val="3"/>
          <w:sz w:val="28"/>
          <w:szCs w:val="28"/>
        </w:rPr>
        <w:t xml:space="preserve"> муниципальный округ» Смоленской области.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2.3. В предоставлении муниципальной услуги принимает участие </w:t>
      </w:r>
      <w:proofErr w:type="spellStart"/>
      <w:r w:rsidRPr="00E8663C">
        <w:rPr>
          <w:rFonts w:eastAsia="SimSun"/>
          <w:kern w:val="3"/>
          <w:sz w:val="28"/>
          <w:szCs w:val="28"/>
        </w:rPr>
        <w:t>Сычевский</w:t>
      </w:r>
      <w:proofErr w:type="spellEnd"/>
      <w:r w:rsidRPr="00E8663C">
        <w:rPr>
          <w:rFonts w:eastAsia="SimSun"/>
          <w:kern w:val="3"/>
          <w:sz w:val="28"/>
          <w:szCs w:val="28"/>
        </w:rPr>
        <w:t xml:space="preserve"> многофункциональный центр - филиал Смоленского областного государственного бюджетного учреждения «Многофункциональный центр» (215280, Смоленская область, город Сычевка, улица Большая Советская, </w:t>
      </w:r>
      <w:r>
        <w:rPr>
          <w:rFonts w:eastAsia="SimSun"/>
          <w:kern w:val="3"/>
          <w:sz w:val="28"/>
          <w:szCs w:val="28"/>
        </w:rPr>
        <w:t xml:space="preserve">                 </w:t>
      </w:r>
      <w:r w:rsidRPr="00E8663C">
        <w:rPr>
          <w:rFonts w:eastAsia="SimSun"/>
          <w:kern w:val="3"/>
          <w:sz w:val="28"/>
          <w:szCs w:val="28"/>
        </w:rPr>
        <w:t>дом 16).</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При предоставлении муниципальной услуги Уполномоченный орган взаимодействует </w:t>
      </w:r>
      <w:proofErr w:type="gramStart"/>
      <w:r w:rsidRPr="00E8663C">
        <w:rPr>
          <w:rFonts w:eastAsia="SimSun"/>
          <w:kern w:val="3"/>
          <w:sz w:val="28"/>
          <w:szCs w:val="28"/>
        </w:rPr>
        <w:t>с</w:t>
      </w:r>
      <w:proofErr w:type="gramEnd"/>
      <w:r w:rsidRPr="00E8663C">
        <w:rPr>
          <w:rFonts w:eastAsia="SimSun"/>
          <w:kern w:val="3"/>
          <w:sz w:val="28"/>
          <w:szCs w:val="28"/>
        </w:rPr>
        <w:t>:</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Федеральной службой государственной регистрации, кадастра и картографии;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 Федеральной налоговой службой России.</w:t>
      </w:r>
    </w:p>
    <w:p w:rsidR="00E8663C" w:rsidRPr="00E8663C" w:rsidRDefault="00E8663C" w:rsidP="00E8663C">
      <w:pPr>
        <w:suppressAutoHyphens/>
        <w:autoSpaceDN w:val="0"/>
        <w:ind w:firstLine="709"/>
        <w:jc w:val="both"/>
        <w:textAlignment w:val="baseline"/>
        <w:rPr>
          <w:rFonts w:eastAsia="SimSun"/>
          <w:kern w:val="3"/>
          <w:sz w:val="28"/>
          <w:szCs w:val="28"/>
        </w:rPr>
      </w:pPr>
      <w:r w:rsidRPr="00E8663C">
        <w:rPr>
          <w:rFonts w:eastAsia="SimSun"/>
          <w:kern w:val="3"/>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8663C" w:rsidRPr="00E8663C" w:rsidRDefault="00E8663C" w:rsidP="00E8663C">
      <w:pPr>
        <w:suppressAutoHyphens/>
        <w:autoSpaceDN w:val="0"/>
        <w:ind w:firstLine="709"/>
        <w:jc w:val="both"/>
        <w:textAlignment w:val="baseline"/>
        <w:rPr>
          <w:rFonts w:eastAsia="SimSun"/>
          <w:kern w:val="3"/>
          <w:sz w:val="28"/>
          <w:szCs w:val="28"/>
        </w:rPr>
      </w:pPr>
    </w:p>
    <w:p w:rsidR="00E8663C" w:rsidRPr="00E8663C" w:rsidRDefault="00E8663C" w:rsidP="00E8663C">
      <w:pPr>
        <w:suppressAutoHyphens/>
        <w:autoSpaceDN w:val="0"/>
        <w:ind w:firstLine="709"/>
        <w:jc w:val="center"/>
        <w:textAlignment w:val="baseline"/>
        <w:rPr>
          <w:rFonts w:eastAsia="SimSun"/>
          <w:bCs/>
          <w:kern w:val="3"/>
          <w:sz w:val="28"/>
          <w:szCs w:val="28"/>
        </w:rPr>
      </w:pPr>
      <w:r w:rsidRPr="00E8663C">
        <w:rPr>
          <w:rFonts w:eastAsia="SimSun"/>
          <w:bCs/>
          <w:kern w:val="3"/>
          <w:sz w:val="28"/>
          <w:szCs w:val="28"/>
        </w:rPr>
        <w:t>Правовые основания для предоставления муниципальной услуги</w:t>
      </w:r>
    </w:p>
    <w:p w:rsidR="00E8663C" w:rsidRPr="00E8663C" w:rsidRDefault="00E8663C" w:rsidP="00E8663C">
      <w:pPr>
        <w:suppressAutoHyphens/>
        <w:autoSpaceDN w:val="0"/>
        <w:ind w:firstLine="709"/>
        <w:jc w:val="center"/>
        <w:textAlignment w:val="baseline"/>
        <w:rPr>
          <w:rFonts w:eastAsia="SimSun"/>
          <w:bCs/>
          <w:kern w:val="3"/>
          <w:sz w:val="28"/>
          <w:szCs w:val="28"/>
        </w:rPr>
      </w:pPr>
    </w:p>
    <w:p w:rsidR="00E8663C" w:rsidRPr="00E8663C" w:rsidRDefault="00E8663C" w:rsidP="00E8663C">
      <w:pPr>
        <w:shd w:val="clear" w:color="auto" w:fill="FFFFFF"/>
        <w:suppressAutoHyphens/>
        <w:autoSpaceDN w:val="0"/>
        <w:ind w:firstLine="709"/>
        <w:jc w:val="both"/>
        <w:textAlignment w:val="baseline"/>
        <w:rPr>
          <w:rFonts w:eastAsia="SimSun"/>
          <w:kern w:val="3"/>
          <w:sz w:val="28"/>
          <w:szCs w:val="28"/>
        </w:rPr>
      </w:pPr>
      <w:r w:rsidRPr="00E8663C">
        <w:rPr>
          <w:rFonts w:eastAsia="SimSun"/>
          <w:kern w:val="3"/>
          <w:sz w:val="28"/>
          <w:szCs w:val="28"/>
        </w:rPr>
        <w:t xml:space="preserve">2.5. </w:t>
      </w:r>
      <w:r w:rsidRPr="00E8663C">
        <w:rPr>
          <w:color w:val="000000"/>
          <w:kern w:val="3"/>
          <w:sz w:val="28"/>
          <w:szCs w:val="28"/>
        </w:rPr>
        <w:t xml:space="preserve">Предоставление муниципальной услуги осуществляется </w:t>
      </w:r>
      <w:r>
        <w:rPr>
          <w:color w:val="000000"/>
          <w:kern w:val="3"/>
          <w:sz w:val="28"/>
          <w:szCs w:val="28"/>
        </w:rPr>
        <w:t xml:space="preserve">                              </w:t>
      </w:r>
      <w:r w:rsidRPr="00E8663C">
        <w:rPr>
          <w:color w:val="000000"/>
          <w:kern w:val="3"/>
          <w:sz w:val="28"/>
          <w:szCs w:val="28"/>
        </w:rPr>
        <w:t xml:space="preserve">в соответствии </w:t>
      </w:r>
      <w:proofErr w:type="gramStart"/>
      <w:r w:rsidRPr="00E8663C">
        <w:rPr>
          <w:color w:val="000000"/>
          <w:kern w:val="3"/>
          <w:sz w:val="28"/>
          <w:szCs w:val="28"/>
        </w:rPr>
        <w:t>с</w:t>
      </w:r>
      <w:proofErr w:type="gramEnd"/>
      <w:r w:rsidRPr="00E8663C">
        <w:rPr>
          <w:color w:val="000000"/>
          <w:kern w:val="3"/>
          <w:sz w:val="28"/>
          <w:szCs w:val="28"/>
        </w:rPr>
        <w:t>:</w:t>
      </w:r>
    </w:p>
    <w:p w:rsidR="00E8663C" w:rsidRPr="00E8663C" w:rsidRDefault="00E8663C" w:rsidP="00E8663C">
      <w:pPr>
        <w:suppressAutoHyphens/>
        <w:autoSpaceDN w:val="0"/>
        <w:ind w:firstLine="709"/>
        <w:jc w:val="both"/>
        <w:textAlignment w:val="baseline"/>
        <w:rPr>
          <w:color w:val="000000"/>
          <w:kern w:val="3"/>
          <w:sz w:val="28"/>
          <w:szCs w:val="28"/>
        </w:rPr>
      </w:pPr>
      <w:r w:rsidRPr="00E8663C">
        <w:rPr>
          <w:color w:val="000000"/>
          <w:kern w:val="3"/>
          <w:sz w:val="28"/>
          <w:szCs w:val="28"/>
        </w:rPr>
        <w:t>- Градостроительным кодексом Российской Федерации («Российская газета», № 290 от 30.12.2004);</w:t>
      </w:r>
    </w:p>
    <w:p w:rsidR="00E8663C" w:rsidRPr="00E8663C" w:rsidRDefault="00E8663C" w:rsidP="00E8663C">
      <w:pPr>
        <w:suppressAutoHyphens/>
        <w:autoSpaceDN w:val="0"/>
        <w:ind w:firstLine="709"/>
        <w:jc w:val="both"/>
        <w:textAlignment w:val="baseline"/>
        <w:rPr>
          <w:color w:val="000000"/>
          <w:kern w:val="3"/>
          <w:sz w:val="28"/>
          <w:szCs w:val="28"/>
        </w:rPr>
      </w:pPr>
      <w:r w:rsidRPr="00E8663C">
        <w:rPr>
          <w:color w:val="000000"/>
          <w:kern w:val="3"/>
          <w:sz w:val="28"/>
          <w:szCs w:val="28"/>
        </w:rPr>
        <w:t xml:space="preserve">- Федеральным законом от 29.12.2004 № 191-ФЗ «О введении в действие Градостроительного кодекса Российской Федерации» («Российская газета», </w:t>
      </w:r>
      <w:r>
        <w:rPr>
          <w:color w:val="000000"/>
          <w:kern w:val="3"/>
          <w:sz w:val="28"/>
          <w:szCs w:val="28"/>
        </w:rPr>
        <w:t xml:space="preserve">                   </w:t>
      </w:r>
      <w:r w:rsidRPr="00E8663C">
        <w:rPr>
          <w:color w:val="000000"/>
          <w:kern w:val="3"/>
          <w:sz w:val="28"/>
          <w:szCs w:val="28"/>
        </w:rPr>
        <w:t>№ 290 от 30.12.2004);</w:t>
      </w:r>
    </w:p>
    <w:p w:rsidR="00E8663C" w:rsidRPr="00E8663C" w:rsidRDefault="00E8663C" w:rsidP="00E8663C">
      <w:pPr>
        <w:suppressAutoHyphens/>
        <w:autoSpaceDN w:val="0"/>
        <w:ind w:firstLine="709"/>
        <w:jc w:val="both"/>
        <w:textAlignment w:val="baseline"/>
        <w:rPr>
          <w:color w:val="000000"/>
          <w:kern w:val="3"/>
          <w:sz w:val="28"/>
          <w:szCs w:val="28"/>
        </w:rPr>
      </w:pPr>
      <w:r w:rsidRPr="00E8663C">
        <w:rPr>
          <w:color w:val="000000"/>
          <w:kern w:val="3"/>
          <w:sz w:val="28"/>
          <w:szCs w:val="28"/>
        </w:rPr>
        <w:t>- Федеральным законом от 06.10.2003 № 131-ФЗ «Об общих принципах организации местного самоуправления в Российской Федерации» (Российская газета, № 202 от 08.10.2003);</w:t>
      </w:r>
    </w:p>
    <w:p w:rsidR="00E8663C" w:rsidRPr="00E8663C" w:rsidRDefault="00E8663C" w:rsidP="00E8663C">
      <w:pPr>
        <w:shd w:val="clear" w:color="auto" w:fill="FFFFFF"/>
        <w:suppressAutoHyphens/>
        <w:autoSpaceDN w:val="0"/>
        <w:ind w:firstLine="709"/>
        <w:jc w:val="both"/>
        <w:textAlignment w:val="baseline"/>
        <w:rPr>
          <w:color w:val="000000"/>
          <w:kern w:val="3"/>
          <w:sz w:val="28"/>
          <w:szCs w:val="28"/>
        </w:rPr>
      </w:pPr>
      <w:r w:rsidRPr="00E8663C">
        <w:rPr>
          <w:color w:val="000000"/>
          <w:kern w:val="3"/>
          <w:sz w:val="28"/>
          <w:szCs w:val="28"/>
        </w:rPr>
        <w:t xml:space="preserve">- Федеральным законом от 02.05.2006 № 59-ФЗ «О порядке рассмотрения обращений граждан Российской Федерации» («Российская газета», № 95 </w:t>
      </w:r>
      <w:r>
        <w:rPr>
          <w:color w:val="000000"/>
          <w:kern w:val="3"/>
          <w:sz w:val="28"/>
          <w:szCs w:val="28"/>
        </w:rPr>
        <w:t xml:space="preserve">                    </w:t>
      </w:r>
      <w:r w:rsidRPr="00E8663C">
        <w:rPr>
          <w:color w:val="000000"/>
          <w:kern w:val="3"/>
          <w:sz w:val="28"/>
          <w:szCs w:val="28"/>
        </w:rPr>
        <w:t>от 05.05.2006);</w:t>
      </w:r>
    </w:p>
    <w:p w:rsidR="00E8663C" w:rsidRPr="00E8663C" w:rsidRDefault="00E8663C" w:rsidP="00E8663C">
      <w:pPr>
        <w:shd w:val="clear" w:color="auto" w:fill="FFFFFF"/>
        <w:suppressAutoHyphens/>
        <w:autoSpaceDN w:val="0"/>
        <w:ind w:firstLine="709"/>
        <w:jc w:val="both"/>
        <w:textAlignment w:val="baseline"/>
        <w:rPr>
          <w:color w:val="000000"/>
          <w:kern w:val="3"/>
          <w:sz w:val="28"/>
          <w:szCs w:val="28"/>
        </w:rPr>
      </w:pPr>
      <w:r w:rsidRPr="00E8663C">
        <w:rPr>
          <w:color w:val="000000"/>
          <w:kern w:val="3"/>
          <w:sz w:val="28"/>
          <w:szCs w:val="28"/>
        </w:rPr>
        <w:t>- Федеральным законом от 27.07.2010 № 210-ФЗ «Об организации предоставления государственных и муниципальных услуг» («Российская газета», № 168 от 30.07.2010);</w:t>
      </w:r>
    </w:p>
    <w:p w:rsidR="00E8663C" w:rsidRPr="00E8663C" w:rsidRDefault="00E8663C" w:rsidP="00E8663C">
      <w:pPr>
        <w:widowControl w:val="0"/>
        <w:tabs>
          <w:tab w:val="left" w:pos="1134"/>
        </w:tabs>
        <w:autoSpaceDE w:val="0"/>
        <w:autoSpaceDN w:val="0"/>
        <w:ind w:firstLine="709"/>
        <w:jc w:val="both"/>
        <w:rPr>
          <w:sz w:val="28"/>
          <w:szCs w:val="28"/>
        </w:rPr>
      </w:pPr>
      <w:r w:rsidRPr="00E8663C">
        <w:rPr>
          <w:sz w:val="28"/>
          <w:szCs w:val="28"/>
        </w:rPr>
        <w:t>- </w:t>
      </w:r>
      <w:proofErr w:type="gramStart"/>
      <w:r w:rsidRPr="00E8663C">
        <w:rPr>
          <w:sz w:val="28"/>
          <w:szCs w:val="28"/>
        </w:rPr>
        <w:t>П</w:t>
      </w:r>
      <w:proofErr w:type="gramEnd"/>
      <w:r w:rsidR="00AD78A0" w:rsidRPr="00E8663C">
        <w:rPr>
          <w:sz w:val="28"/>
          <w:szCs w:val="28"/>
        </w:rPr>
        <w:fldChar w:fldCharType="begin"/>
      </w:r>
      <w:r w:rsidRPr="00E8663C">
        <w:rPr>
          <w:sz w:val="28"/>
          <w:szCs w:val="28"/>
        </w:rPr>
        <w:instrText>HYPERLINK "consultantplus://offline/ref=CF3A09F25B06815EDDF526CA5C64DF3FCB196C55AB093AF2031F7A5F06E1hBL"</w:instrText>
      </w:r>
      <w:r w:rsidR="00AD78A0" w:rsidRPr="00E8663C">
        <w:rPr>
          <w:sz w:val="28"/>
          <w:szCs w:val="28"/>
        </w:rPr>
        <w:fldChar w:fldCharType="separate"/>
      </w:r>
      <w:r w:rsidRPr="00E8663C">
        <w:rPr>
          <w:sz w:val="28"/>
          <w:szCs w:val="28"/>
        </w:rPr>
        <w:t>риказом</w:t>
      </w:r>
      <w:r w:rsidR="00AD78A0" w:rsidRPr="00E8663C">
        <w:rPr>
          <w:sz w:val="28"/>
          <w:szCs w:val="28"/>
        </w:rPr>
        <w:fldChar w:fldCharType="end"/>
      </w:r>
      <w:r w:rsidRPr="00E8663C">
        <w:rPr>
          <w:sz w:val="28"/>
          <w:szCs w:val="28"/>
        </w:rPr>
        <w:t xml:space="preserve"> Министерства строительства и жилищно-коммунального хозяйства Российской Федерации от 25.04.2017 № 741/</w:t>
      </w:r>
      <w:proofErr w:type="spellStart"/>
      <w:r w:rsidRPr="00E8663C">
        <w:rPr>
          <w:sz w:val="28"/>
          <w:szCs w:val="28"/>
        </w:rPr>
        <w:t>пр</w:t>
      </w:r>
      <w:proofErr w:type="spellEnd"/>
      <w:r w:rsidRPr="00E8663C">
        <w:rPr>
          <w:sz w:val="28"/>
          <w:szCs w:val="28"/>
        </w:rPr>
        <w:t xml:space="preserve"> «Об утверждении формы градостроительного плана земельного участка и порядка ее заполнения» </w:t>
      </w:r>
      <w:r w:rsidRPr="00E8663C">
        <w:rPr>
          <w:sz w:val="28"/>
          <w:szCs w:val="28"/>
        </w:rPr>
        <w:lastRenderedPageBreak/>
        <w:t>(Официальный интернет-портал правовой информации (</w:t>
      </w:r>
      <w:hyperlink r:id="rId11" w:history="1">
        <w:r w:rsidRPr="00E8663C">
          <w:rPr>
            <w:sz w:val="28"/>
            <w:szCs w:val="28"/>
          </w:rPr>
          <w:t>www.pravo.gov.ru</w:t>
        </w:r>
      </w:hyperlink>
      <w:r w:rsidRPr="00E8663C">
        <w:rPr>
          <w:sz w:val="28"/>
          <w:szCs w:val="28"/>
        </w:rPr>
        <w:t xml:space="preserve">), 31.05.2017, № </w:t>
      </w:r>
      <w:r w:rsidRPr="00E8663C">
        <w:rPr>
          <w:bCs/>
          <w:iCs/>
          <w:sz w:val="28"/>
          <w:szCs w:val="28"/>
        </w:rPr>
        <w:t>0001201705310041</w:t>
      </w:r>
      <w:r w:rsidRPr="00E8663C">
        <w:rPr>
          <w:sz w:val="28"/>
          <w:szCs w:val="28"/>
        </w:rPr>
        <w:t>);</w:t>
      </w:r>
    </w:p>
    <w:p w:rsidR="00E8663C" w:rsidRPr="00E8663C" w:rsidRDefault="00E8663C" w:rsidP="00E8663C">
      <w:pPr>
        <w:shd w:val="clear" w:color="auto" w:fill="FFFFFF"/>
        <w:suppressAutoHyphens/>
        <w:autoSpaceDN w:val="0"/>
        <w:ind w:firstLine="709"/>
        <w:jc w:val="both"/>
        <w:textAlignment w:val="baseline"/>
        <w:rPr>
          <w:color w:val="000000"/>
          <w:kern w:val="3"/>
          <w:sz w:val="28"/>
          <w:szCs w:val="28"/>
        </w:rPr>
      </w:pPr>
      <w:r w:rsidRPr="00E8663C">
        <w:rPr>
          <w:color w:val="000000"/>
          <w:kern w:val="3"/>
          <w:sz w:val="28"/>
          <w:szCs w:val="28"/>
        </w:rPr>
        <w:t>- Уставом муниципального образования «</w:t>
      </w:r>
      <w:proofErr w:type="spellStart"/>
      <w:r w:rsidRPr="00E8663C">
        <w:rPr>
          <w:color w:val="000000"/>
          <w:kern w:val="3"/>
          <w:sz w:val="28"/>
          <w:szCs w:val="28"/>
        </w:rPr>
        <w:t>Сычевский</w:t>
      </w:r>
      <w:proofErr w:type="spellEnd"/>
      <w:r w:rsidRPr="00E8663C">
        <w:rPr>
          <w:color w:val="000000"/>
          <w:kern w:val="3"/>
          <w:sz w:val="28"/>
          <w:szCs w:val="28"/>
        </w:rPr>
        <w:t xml:space="preserve"> муниципальный округ» Смоленской области.</w:t>
      </w:r>
    </w:p>
    <w:p w:rsidR="00E8663C" w:rsidRPr="00E8663C" w:rsidRDefault="00E8663C" w:rsidP="00E8663C">
      <w:pPr>
        <w:shd w:val="clear" w:color="auto" w:fill="FFFFFF"/>
        <w:suppressAutoHyphens/>
        <w:autoSpaceDN w:val="0"/>
        <w:ind w:firstLine="709"/>
        <w:jc w:val="both"/>
        <w:textAlignment w:val="baseline"/>
        <w:rPr>
          <w:color w:val="000000"/>
          <w:kern w:val="3"/>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 xml:space="preserve">Состав и способы подачи запроса о предоставлении </w:t>
      </w:r>
    </w:p>
    <w:p w:rsidR="00E8663C" w:rsidRPr="00E8663C" w:rsidRDefault="00E8663C" w:rsidP="00E8663C">
      <w:pPr>
        <w:ind w:firstLine="709"/>
        <w:jc w:val="center"/>
        <w:rPr>
          <w:bCs/>
          <w:color w:val="000000"/>
          <w:sz w:val="28"/>
          <w:szCs w:val="28"/>
        </w:rPr>
      </w:pPr>
      <w:r w:rsidRPr="00E8663C">
        <w:rPr>
          <w:bCs/>
          <w:color w:val="000000"/>
          <w:sz w:val="28"/>
          <w:szCs w:val="28"/>
        </w:rPr>
        <w:t>муниципальной услуги</w:t>
      </w:r>
    </w:p>
    <w:p w:rsidR="00E8663C" w:rsidRPr="00E8663C" w:rsidRDefault="00E8663C" w:rsidP="00E8663C">
      <w:pPr>
        <w:ind w:firstLine="709"/>
        <w:jc w:val="center"/>
        <w:rPr>
          <w:bCs/>
          <w:color w:val="000000"/>
          <w:sz w:val="28"/>
          <w:szCs w:val="28"/>
        </w:rPr>
      </w:pPr>
    </w:p>
    <w:p w:rsidR="00E8663C" w:rsidRPr="00E8663C" w:rsidRDefault="00E8663C" w:rsidP="00E8663C">
      <w:pPr>
        <w:widowControl w:val="0"/>
        <w:autoSpaceDE w:val="0"/>
        <w:autoSpaceDN w:val="0"/>
        <w:ind w:firstLine="709"/>
        <w:jc w:val="both"/>
        <w:rPr>
          <w:rFonts w:eastAsia="Calibri"/>
          <w:bCs/>
          <w:color w:val="000000"/>
          <w:sz w:val="28"/>
          <w:szCs w:val="28"/>
        </w:rPr>
      </w:pPr>
      <w:r w:rsidRPr="00E8663C">
        <w:rPr>
          <w:bCs/>
          <w:color w:val="000000"/>
          <w:sz w:val="28"/>
          <w:szCs w:val="28"/>
        </w:rPr>
        <w:t xml:space="preserve">2.6. </w:t>
      </w:r>
      <w:proofErr w:type="gramStart"/>
      <w:r w:rsidRPr="00E8663C">
        <w:rPr>
          <w:rFonts w:eastAsia="Calibri"/>
          <w:bCs/>
          <w:color w:val="000000"/>
          <w:sz w:val="28"/>
          <w:szCs w:val="28"/>
        </w:rPr>
        <w:t xml:space="preserve">Заявитель или его представитель представляет в Уполномоченный </w:t>
      </w:r>
      <w:r w:rsidR="006860B9">
        <w:rPr>
          <w:rFonts w:eastAsia="Calibri"/>
          <w:bCs/>
          <w:color w:val="000000"/>
          <w:sz w:val="28"/>
          <w:szCs w:val="28"/>
        </w:rPr>
        <w:t xml:space="preserve">                 </w:t>
      </w:r>
      <w:r w:rsidRPr="00E8663C">
        <w:rPr>
          <w:rFonts w:eastAsia="Calibri"/>
          <w:bCs/>
          <w:color w:val="000000"/>
          <w:sz w:val="28"/>
          <w:szCs w:val="28"/>
        </w:rPr>
        <w:t>в соответствии с частью 5 статьи 57.3 Градостроительного кодекса Российской Федерации орган местного самоуправления или в случае, предусмотренном частью 1</w:t>
      </w:r>
      <w:r w:rsidRPr="00E8663C">
        <w:rPr>
          <w:rFonts w:eastAsia="Calibri"/>
          <w:bCs/>
          <w:color w:val="000000"/>
          <w:sz w:val="28"/>
          <w:szCs w:val="28"/>
          <w:vertAlign w:val="superscript"/>
        </w:rPr>
        <w:t>2</w:t>
      </w:r>
      <w:r w:rsidRPr="00E8663C">
        <w:rPr>
          <w:rFonts w:eastAsia="Calibri"/>
          <w:bCs/>
          <w:color w:val="000000"/>
          <w:sz w:val="28"/>
          <w:szCs w:val="28"/>
        </w:rPr>
        <w:t xml:space="preserve"> 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заявление о выдаче градостроительного плана земельного участка по форме, приведенной в Приложении № 2 </w:t>
      </w:r>
      <w:r>
        <w:rPr>
          <w:rFonts w:eastAsia="Calibri"/>
          <w:bCs/>
          <w:color w:val="000000"/>
          <w:sz w:val="28"/>
          <w:szCs w:val="28"/>
        </w:rPr>
        <w:t xml:space="preserve">                          </w:t>
      </w:r>
      <w:r w:rsidRPr="00E8663C">
        <w:rPr>
          <w:rFonts w:eastAsia="Calibri"/>
          <w:bCs/>
          <w:color w:val="000000"/>
          <w:sz w:val="28"/>
          <w:szCs w:val="28"/>
        </w:rPr>
        <w:t>к</w:t>
      </w:r>
      <w:proofErr w:type="gramEnd"/>
      <w:r w:rsidRPr="00E8663C">
        <w:rPr>
          <w:rFonts w:eastAsia="Calibri"/>
          <w:bCs/>
          <w:color w:val="000000"/>
          <w:sz w:val="28"/>
          <w:szCs w:val="28"/>
        </w:rPr>
        <w:t xml:space="preserve"> настоящему Административному регламенту, а также прилагаемые к нему документы, указанные в подпунктах «б» - «г» пункта 2.10 настоящего Административного регламента, одним из следующих способов по выбору заявителя:</w:t>
      </w:r>
    </w:p>
    <w:p w:rsidR="00E8663C" w:rsidRPr="00E8663C" w:rsidRDefault="00E8663C" w:rsidP="00E8663C">
      <w:pPr>
        <w:widowControl w:val="0"/>
        <w:autoSpaceDE w:val="0"/>
        <w:autoSpaceDN w:val="0"/>
        <w:ind w:firstLine="709"/>
        <w:jc w:val="both"/>
        <w:rPr>
          <w:sz w:val="28"/>
          <w:szCs w:val="28"/>
        </w:rPr>
      </w:pPr>
      <w:r w:rsidRPr="00E8663C">
        <w:rPr>
          <w:rFonts w:eastAsia="Calibri"/>
          <w:sz w:val="28"/>
          <w:szCs w:val="28"/>
        </w:rPr>
        <w:t>а) в электронной форме посредством Единого портала</w:t>
      </w:r>
      <w:r w:rsidRPr="00E8663C">
        <w:rPr>
          <w:sz w:val="28"/>
          <w:szCs w:val="28"/>
        </w:rPr>
        <w:t>.</w:t>
      </w:r>
    </w:p>
    <w:p w:rsidR="00E8663C" w:rsidRPr="00E8663C" w:rsidRDefault="00E8663C" w:rsidP="00E8663C">
      <w:pPr>
        <w:widowControl w:val="0"/>
        <w:autoSpaceDE w:val="0"/>
        <w:autoSpaceDN w:val="0"/>
        <w:ind w:firstLine="709"/>
        <w:jc w:val="both"/>
        <w:rPr>
          <w:sz w:val="28"/>
          <w:szCs w:val="28"/>
        </w:rPr>
      </w:pPr>
      <w:proofErr w:type="gramStart"/>
      <w:r w:rsidRPr="00E8663C">
        <w:rPr>
          <w:rFonts w:eastAsia="Calibri"/>
          <w:sz w:val="28"/>
          <w:szCs w:val="28"/>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r w:rsidRPr="00E8663C">
        <w:rPr>
          <w:rFonts w:eastAsia="Calibri"/>
          <w:sz w:val="28"/>
          <w:szCs w:val="28"/>
        </w:rPr>
        <w:softHyphen/>
        <w:t xml:space="preserve"> ЕСИА) или иных государственных</w:t>
      </w:r>
      <w:proofErr w:type="gramEnd"/>
      <w:r w:rsidRPr="00E8663C">
        <w:rPr>
          <w:rFonts w:eastAsia="Calibri"/>
          <w:sz w:val="28"/>
          <w:szCs w:val="28"/>
        </w:rPr>
        <w:t xml:space="preserve"> </w:t>
      </w:r>
      <w:proofErr w:type="gramStart"/>
      <w:r w:rsidRPr="00E8663C">
        <w:rPr>
          <w:rFonts w:eastAsia="Calibri"/>
          <w:sz w:val="28"/>
          <w:szCs w:val="28"/>
        </w:rPr>
        <w:t xml:space="preserve">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w:t>
      </w:r>
      <w:r>
        <w:rPr>
          <w:rFonts w:eastAsia="Calibri"/>
          <w:sz w:val="28"/>
          <w:szCs w:val="28"/>
        </w:rPr>
        <w:t xml:space="preserve">                           </w:t>
      </w:r>
      <w:r w:rsidRPr="00E8663C">
        <w:rPr>
          <w:rFonts w:eastAsia="Calibri"/>
          <w:sz w:val="28"/>
          <w:szCs w:val="28"/>
        </w:rPr>
        <w:t>с использованием интеракт</w:t>
      </w:r>
      <w:r w:rsidRPr="00E8663C">
        <w:rPr>
          <w:sz w:val="28"/>
          <w:szCs w:val="28"/>
        </w:rPr>
        <w:t>ивной формы в электронном виде.</w:t>
      </w:r>
      <w:proofErr w:type="gramEnd"/>
    </w:p>
    <w:p w:rsidR="00E8663C" w:rsidRPr="00E8663C" w:rsidRDefault="00E8663C" w:rsidP="00E8663C">
      <w:pPr>
        <w:ind w:firstLine="709"/>
        <w:jc w:val="both"/>
        <w:rPr>
          <w:rFonts w:eastAsia="Calibri"/>
          <w:bCs/>
          <w:sz w:val="28"/>
          <w:szCs w:val="28"/>
        </w:rPr>
      </w:pPr>
      <w:r w:rsidRPr="00E8663C">
        <w:rPr>
          <w:rFonts w:eastAsia="Calibri"/>
          <w:sz w:val="28"/>
          <w:szCs w:val="28"/>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w:t>
      </w:r>
      <w:r w:rsidRPr="00E8663C">
        <w:rPr>
          <w:rFonts w:eastAsia="Calibri"/>
          <w:bCs/>
          <w:sz w:val="28"/>
          <w:szCs w:val="28"/>
        </w:rPr>
        <w:t>в подпунктах «б» - «г» пункта 2.10 настоящего Административного регламента</w:t>
      </w:r>
      <w:r w:rsidRPr="00E8663C">
        <w:rPr>
          <w:rFonts w:eastAsia="Calibri"/>
          <w:sz w:val="28"/>
          <w:szCs w:val="28"/>
        </w:rPr>
        <w:t xml:space="preserve">. </w:t>
      </w:r>
      <w:proofErr w:type="gramStart"/>
      <w:r w:rsidRPr="00E8663C">
        <w:rPr>
          <w:rFonts w:eastAsia="Calibri"/>
          <w:sz w:val="28"/>
          <w:szCs w:val="28"/>
        </w:rPr>
        <w:t>Заявление</w:t>
      </w:r>
      <w:r w:rsidRPr="00E8663C">
        <w:rPr>
          <w:rFonts w:eastAsia="Calibri"/>
          <w:bCs/>
          <w:sz w:val="28"/>
          <w:szCs w:val="28"/>
        </w:rPr>
        <w:t xml:space="preserve"> о выдаче градостроительного плана земельного участка</w:t>
      </w:r>
      <w:r w:rsidRPr="00E8663C">
        <w:rPr>
          <w:rFonts w:eastAsia="Calibri"/>
          <w:sz w:val="28"/>
          <w:szCs w:val="28"/>
        </w:rPr>
        <w:t xml:space="preserve">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w:t>
      </w:r>
      <w:r w:rsidRPr="00E8663C">
        <w:rPr>
          <w:rFonts w:eastAsia="Calibri"/>
          <w:sz w:val="28"/>
          <w:szCs w:val="28"/>
        </w:rPr>
        <w:lastRenderedPageBreak/>
        <w:t>и муниципальных услуг в электронной форме, которая создается и проверяется с использованием</w:t>
      </w:r>
      <w:proofErr w:type="gramEnd"/>
      <w:r w:rsidRPr="00E8663C">
        <w:rPr>
          <w:rFonts w:eastAsia="Calibri"/>
          <w:sz w:val="28"/>
          <w:szCs w:val="28"/>
        </w:rPr>
        <w:t xml:space="preserve"> </w:t>
      </w:r>
      <w:proofErr w:type="gramStart"/>
      <w:r w:rsidRPr="00E8663C">
        <w:rPr>
          <w:rFonts w:eastAsia="Calibri"/>
          <w:sz w:val="28"/>
          <w:szCs w:val="28"/>
        </w:rPr>
        <w:t xml:space="preserve">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w:t>
      </w:r>
      <w:r w:rsidRPr="00E8663C">
        <w:rPr>
          <w:bCs/>
          <w:sz w:val="28"/>
          <w:szCs w:val="28"/>
        </w:rPr>
        <w:t xml:space="preserve">закона от 06.04.2011 № 63-ФЗ </w:t>
      </w:r>
      <w:r w:rsidRPr="00E8663C">
        <w:rPr>
          <w:rFonts w:eastAsia="Calibri"/>
          <w:sz w:val="28"/>
          <w:szCs w:val="28"/>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w:t>
      </w:r>
      <w:proofErr w:type="gramEnd"/>
      <w:r w:rsidRPr="00E8663C">
        <w:rPr>
          <w:rFonts w:eastAsia="Calibri"/>
          <w:sz w:val="28"/>
          <w:szCs w:val="28"/>
        </w:rPr>
        <w:t xml:space="preserve"> </w:t>
      </w:r>
      <w:proofErr w:type="gramStart"/>
      <w:r w:rsidRPr="00E8663C">
        <w:rPr>
          <w:rFonts w:eastAsia="Calibri"/>
          <w:sz w:val="28"/>
          <w:szCs w:val="28"/>
        </w:rPr>
        <w:t>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w:t>
      </w:r>
      <w:r w:rsidRPr="00E8663C" w:rsidDel="00FA10CF">
        <w:rPr>
          <w:rFonts w:eastAsia="Calibri"/>
          <w:sz w:val="28"/>
          <w:szCs w:val="28"/>
        </w:rPr>
        <w:t xml:space="preserve"> </w:t>
      </w:r>
      <w:r w:rsidRPr="00E8663C">
        <w:rPr>
          <w:rFonts w:eastAsia="Calibri"/>
          <w:sz w:val="28"/>
          <w:szCs w:val="28"/>
        </w:rPr>
        <w:t>№ 634 «О видах электронной подписи, использование</w:t>
      </w:r>
      <w:proofErr w:type="gramEnd"/>
      <w:r w:rsidRPr="00E8663C">
        <w:rPr>
          <w:rFonts w:eastAsia="Calibri"/>
          <w:sz w:val="28"/>
          <w:szCs w:val="28"/>
        </w:rP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E8663C" w:rsidRPr="00E8663C" w:rsidRDefault="00E8663C" w:rsidP="00E8663C">
      <w:pPr>
        <w:ind w:firstLine="709"/>
        <w:jc w:val="both"/>
        <w:rPr>
          <w:bCs/>
          <w:sz w:val="28"/>
          <w:szCs w:val="28"/>
        </w:rPr>
      </w:pPr>
      <w:r w:rsidRPr="00E8663C">
        <w:rPr>
          <w:bCs/>
          <w:sz w:val="28"/>
          <w:szCs w:val="28"/>
        </w:rPr>
        <w:t xml:space="preserve">В целях предоставления услуги заявителю или его представителю обеспечивается в </w:t>
      </w:r>
      <w:r w:rsidRPr="00E8663C">
        <w:rPr>
          <w:sz w:val="28"/>
          <w:szCs w:val="28"/>
        </w:rPr>
        <w:t xml:space="preserve">многофункциональных центрах </w:t>
      </w:r>
      <w:r w:rsidRPr="00E8663C">
        <w:rPr>
          <w:bCs/>
          <w:sz w:val="28"/>
          <w:szCs w:val="28"/>
        </w:rPr>
        <w:t xml:space="preserve">доступ к Единому порталу в соответствии с постановлением Правительства Российской Федерации </w:t>
      </w:r>
      <w:r>
        <w:rPr>
          <w:bCs/>
          <w:sz w:val="28"/>
          <w:szCs w:val="28"/>
        </w:rPr>
        <w:t xml:space="preserve">                      </w:t>
      </w:r>
      <w:r w:rsidRPr="00E8663C">
        <w:rPr>
          <w:bCs/>
          <w:sz w:val="28"/>
          <w:szCs w:val="28"/>
        </w:rPr>
        <w:t>от 22.12.2012</w:t>
      </w:r>
      <w:r w:rsidRPr="00E8663C" w:rsidDel="00FA10CF">
        <w:rPr>
          <w:bCs/>
          <w:sz w:val="28"/>
          <w:szCs w:val="28"/>
        </w:rPr>
        <w:t xml:space="preserve"> </w:t>
      </w:r>
      <w:r w:rsidRPr="00E8663C">
        <w:rPr>
          <w:bCs/>
          <w:sz w:val="28"/>
          <w:szCs w:val="28"/>
        </w:rPr>
        <w:t xml:space="preserve">№ 1376 «Об утверждении </w:t>
      </w:r>
      <w:proofErr w:type="gramStart"/>
      <w:r w:rsidRPr="00E8663C">
        <w:rPr>
          <w:bCs/>
          <w:sz w:val="28"/>
          <w:szCs w:val="28"/>
        </w:rPr>
        <w:t>Правил организации деятельности многофункциональных центров предоставления государственных</w:t>
      </w:r>
      <w:proofErr w:type="gramEnd"/>
      <w:r w:rsidRPr="00E8663C">
        <w:rPr>
          <w:bCs/>
          <w:sz w:val="28"/>
          <w:szCs w:val="28"/>
        </w:rPr>
        <w:t xml:space="preserve"> и муниципальных услуг».</w:t>
      </w:r>
    </w:p>
    <w:p w:rsidR="00E8663C" w:rsidRPr="00E8663C" w:rsidRDefault="00E8663C" w:rsidP="00E8663C">
      <w:pPr>
        <w:ind w:firstLine="709"/>
        <w:jc w:val="both"/>
        <w:rPr>
          <w:sz w:val="28"/>
          <w:szCs w:val="28"/>
        </w:rPr>
      </w:pPr>
      <w:proofErr w:type="gramStart"/>
      <w:r w:rsidRPr="00E8663C">
        <w:rPr>
          <w:bCs/>
          <w:sz w:val="28"/>
          <w:szCs w:val="28"/>
        </w:rPr>
        <w:t xml:space="preserve">б) на бумажном носителе посредством личного обращения </w:t>
      </w:r>
      <w:r>
        <w:rPr>
          <w:bCs/>
          <w:sz w:val="28"/>
          <w:szCs w:val="28"/>
        </w:rPr>
        <w:t xml:space="preserve">                                  </w:t>
      </w:r>
      <w:r w:rsidRPr="00E8663C">
        <w:rPr>
          <w:bCs/>
          <w:sz w:val="28"/>
          <w:szCs w:val="28"/>
        </w:rPr>
        <w:t xml:space="preserve">в Уполномоченный орган, в том числе </w:t>
      </w:r>
      <w:r w:rsidRPr="00E8663C">
        <w:rPr>
          <w:sz w:val="28"/>
          <w:szCs w:val="28"/>
        </w:rPr>
        <w:t xml:space="preserve">через многофункциональный центр </w:t>
      </w:r>
      <w:r>
        <w:rPr>
          <w:sz w:val="28"/>
          <w:szCs w:val="28"/>
        </w:rPr>
        <w:t xml:space="preserve">                    </w:t>
      </w:r>
      <w:r w:rsidRPr="00E8663C">
        <w:rPr>
          <w:sz w:val="28"/>
          <w:szCs w:val="28"/>
        </w:rPr>
        <w:t>в соответствии с соглашением о взаимодействии между многофункциональным центром и Администрацией, заключенным в соответствии с постановлением Правительства Российской Федерации от 27.09.2011</w:t>
      </w:r>
      <w:r w:rsidRPr="00E8663C" w:rsidDel="00FA10CF">
        <w:rPr>
          <w:sz w:val="28"/>
          <w:szCs w:val="28"/>
        </w:rPr>
        <w:t xml:space="preserve"> </w:t>
      </w:r>
      <w:r w:rsidRPr="00E8663C">
        <w:rPr>
          <w:sz w:val="28"/>
          <w:szCs w:val="28"/>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E8663C">
        <w:rPr>
          <w:sz w:val="28"/>
          <w:szCs w:val="28"/>
        </w:rPr>
        <w:t xml:space="preserve"> субъектов Российской Федерации, органами местного самоуправления», либо посредством почтового отправления с уведомлением о вручении.</w:t>
      </w:r>
    </w:p>
    <w:p w:rsidR="00E8663C" w:rsidRPr="00E8663C" w:rsidRDefault="00E8663C" w:rsidP="00E8663C">
      <w:pPr>
        <w:ind w:firstLine="709"/>
        <w:jc w:val="both"/>
        <w:rPr>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электронной форме</w:t>
      </w:r>
    </w:p>
    <w:p w:rsidR="00E8663C" w:rsidRPr="00E8663C" w:rsidRDefault="00E8663C" w:rsidP="00E8663C">
      <w:pPr>
        <w:ind w:firstLine="709"/>
        <w:jc w:val="both"/>
        <w:rPr>
          <w:rFonts w:eastAsia="Calibri"/>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2.7.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8663C" w:rsidRPr="00E8663C" w:rsidRDefault="00E8663C" w:rsidP="00E8663C">
      <w:pPr>
        <w:ind w:firstLine="709"/>
        <w:jc w:val="both"/>
        <w:rPr>
          <w:bCs/>
          <w:color w:val="000000"/>
          <w:sz w:val="28"/>
          <w:szCs w:val="28"/>
        </w:rPr>
      </w:pPr>
      <w:r w:rsidRPr="00E8663C">
        <w:rPr>
          <w:bCs/>
          <w:color w:val="000000"/>
          <w:sz w:val="28"/>
          <w:szCs w:val="28"/>
        </w:rPr>
        <w:lastRenderedPageBreak/>
        <w:t>а) </w:t>
      </w:r>
      <w:proofErr w:type="spellStart"/>
      <w:r w:rsidRPr="00E8663C">
        <w:rPr>
          <w:bCs/>
          <w:color w:val="000000"/>
          <w:sz w:val="28"/>
          <w:szCs w:val="28"/>
        </w:rPr>
        <w:t>xml</w:t>
      </w:r>
      <w:proofErr w:type="spellEnd"/>
      <w:r w:rsidRPr="00E8663C">
        <w:rPr>
          <w:bCs/>
          <w:color w:val="000000"/>
          <w:sz w:val="28"/>
          <w:szCs w:val="28"/>
        </w:rPr>
        <w:t xml:space="preserve"> - для документов, в отношении которых утверждены формы и требования по формированию электронных документов в виде файлов </w:t>
      </w:r>
      <w:r>
        <w:rPr>
          <w:bCs/>
          <w:color w:val="000000"/>
          <w:sz w:val="28"/>
          <w:szCs w:val="28"/>
        </w:rPr>
        <w:t xml:space="preserve">                          </w:t>
      </w:r>
      <w:r w:rsidRPr="00E8663C">
        <w:rPr>
          <w:bCs/>
          <w:color w:val="000000"/>
          <w:sz w:val="28"/>
          <w:szCs w:val="28"/>
        </w:rPr>
        <w:t xml:space="preserve">в формате </w:t>
      </w:r>
      <w:proofErr w:type="spellStart"/>
      <w:r w:rsidRPr="00E8663C">
        <w:rPr>
          <w:bCs/>
          <w:color w:val="000000"/>
          <w:sz w:val="28"/>
          <w:szCs w:val="28"/>
        </w:rPr>
        <w:t>xml</w:t>
      </w:r>
      <w:proofErr w:type="spellEnd"/>
      <w:r w:rsidRPr="00E8663C">
        <w:rPr>
          <w:bCs/>
          <w:color w:val="000000"/>
          <w:sz w:val="28"/>
          <w:szCs w:val="28"/>
        </w:rPr>
        <w:t>;</w:t>
      </w:r>
    </w:p>
    <w:p w:rsidR="00E8663C" w:rsidRPr="00E8663C" w:rsidRDefault="00E8663C" w:rsidP="00E8663C">
      <w:pPr>
        <w:ind w:firstLine="709"/>
        <w:jc w:val="both"/>
        <w:rPr>
          <w:bCs/>
          <w:color w:val="000000"/>
          <w:sz w:val="28"/>
          <w:szCs w:val="28"/>
        </w:rPr>
      </w:pPr>
      <w:r w:rsidRPr="00E8663C">
        <w:rPr>
          <w:bCs/>
          <w:color w:val="000000"/>
          <w:sz w:val="28"/>
          <w:szCs w:val="28"/>
        </w:rPr>
        <w:t>б) </w:t>
      </w:r>
      <w:proofErr w:type="spellStart"/>
      <w:r w:rsidRPr="00E8663C">
        <w:rPr>
          <w:bCs/>
          <w:color w:val="000000"/>
          <w:sz w:val="28"/>
          <w:szCs w:val="28"/>
        </w:rPr>
        <w:t>doc</w:t>
      </w:r>
      <w:proofErr w:type="spellEnd"/>
      <w:r w:rsidRPr="00E8663C">
        <w:rPr>
          <w:bCs/>
          <w:color w:val="000000"/>
          <w:sz w:val="28"/>
          <w:szCs w:val="28"/>
        </w:rPr>
        <w:t xml:space="preserve">, </w:t>
      </w:r>
      <w:proofErr w:type="spellStart"/>
      <w:r w:rsidRPr="00E8663C">
        <w:rPr>
          <w:bCs/>
          <w:color w:val="000000"/>
          <w:sz w:val="28"/>
          <w:szCs w:val="28"/>
        </w:rPr>
        <w:t>docx</w:t>
      </w:r>
      <w:proofErr w:type="spellEnd"/>
      <w:r w:rsidRPr="00E8663C">
        <w:rPr>
          <w:bCs/>
          <w:color w:val="000000"/>
          <w:sz w:val="28"/>
          <w:szCs w:val="28"/>
        </w:rPr>
        <w:t xml:space="preserve">, </w:t>
      </w:r>
      <w:proofErr w:type="spellStart"/>
      <w:r w:rsidRPr="00E8663C">
        <w:rPr>
          <w:bCs/>
          <w:color w:val="000000"/>
          <w:sz w:val="28"/>
          <w:szCs w:val="28"/>
        </w:rPr>
        <w:t>odt</w:t>
      </w:r>
      <w:proofErr w:type="spellEnd"/>
      <w:r w:rsidRPr="00E8663C">
        <w:rPr>
          <w:bCs/>
          <w:color w:val="000000"/>
          <w:sz w:val="28"/>
          <w:szCs w:val="28"/>
        </w:rPr>
        <w:t xml:space="preserve"> - для документов с текстовым содержанием, </w:t>
      </w:r>
      <w:r w:rsidRPr="00E8663C">
        <w:rPr>
          <w:bCs/>
          <w:color w:val="000000"/>
          <w:sz w:val="28"/>
          <w:szCs w:val="28"/>
        </w:rPr>
        <w:br/>
        <w:t>не включающим формулы;</w:t>
      </w:r>
    </w:p>
    <w:p w:rsidR="00E8663C" w:rsidRPr="00E8663C" w:rsidRDefault="00E8663C" w:rsidP="00E8663C">
      <w:pPr>
        <w:ind w:firstLine="709"/>
        <w:jc w:val="both"/>
        <w:rPr>
          <w:bCs/>
          <w:color w:val="000000"/>
          <w:sz w:val="28"/>
          <w:szCs w:val="28"/>
        </w:rPr>
      </w:pPr>
      <w:r w:rsidRPr="00E8663C">
        <w:rPr>
          <w:bCs/>
          <w:color w:val="000000"/>
          <w:sz w:val="28"/>
          <w:szCs w:val="28"/>
        </w:rPr>
        <w:t>в) </w:t>
      </w:r>
      <w:proofErr w:type="spellStart"/>
      <w:r w:rsidRPr="00E8663C">
        <w:rPr>
          <w:bCs/>
          <w:color w:val="000000"/>
          <w:sz w:val="28"/>
          <w:szCs w:val="28"/>
        </w:rPr>
        <w:t>pdf</w:t>
      </w:r>
      <w:proofErr w:type="spellEnd"/>
      <w:r w:rsidRPr="00E8663C">
        <w:rPr>
          <w:bCs/>
          <w:color w:val="000000"/>
          <w:sz w:val="28"/>
          <w:szCs w:val="28"/>
        </w:rPr>
        <w:t xml:space="preserve">, </w:t>
      </w:r>
      <w:proofErr w:type="spellStart"/>
      <w:r w:rsidRPr="00E8663C">
        <w:rPr>
          <w:bCs/>
          <w:color w:val="000000"/>
          <w:sz w:val="28"/>
          <w:szCs w:val="28"/>
        </w:rPr>
        <w:t>jpg</w:t>
      </w:r>
      <w:proofErr w:type="spellEnd"/>
      <w:r w:rsidRPr="00E8663C">
        <w:rPr>
          <w:bCs/>
          <w:color w:val="000000"/>
          <w:sz w:val="28"/>
          <w:szCs w:val="28"/>
        </w:rPr>
        <w:t xml:space="preserve">, </w:t>
      </w:r>
      <w:proofErr w:type="spellStart"/>
      <w:r w:rsidRPr="00E8663C">
        <w:rPr>
          <w:bCs/>
          <w:color w:val="000000"/>
          <w:sz w:val="28"/>
          <w:szCs w:val="28"/>
        </w:rPr>
        <w:t>jpeg</w:t>
      </w:r>
      <w:proofErr w:type="spellEnd"/>
      <w:r w:rsidRPr="00E8663C">
        <w:rPr>
          <w:bCs/>
          <w:color w:val="000000"/>
          <w:sz w:val="28"/>
          <w:szCs w:val="28"/>
        </w:rPr>
        <w:t xml:space="preserve"> - для документов с текстовым содержанием, в том числе включающих формулы и (или) графические изображения, а также документов </w:t>
      </w:r>
      <w:r>
        <w:rPr>
          <w:bCs/>
          <w:color w:val="000000"/>
          <w:sz w:val="28"/>
          <w:szCs w:val="28"/>
        </w:rPr>
        <w:t xml:space="preserve">                 </w:t>
      </w:r>
      <w:r w:rsidRPr="00E8663C">
        <w:rPr>
          <w:bCs/>
          <w:color w:val="000000"/>
          <w:sz w:val="28"/>
          <w:szCs w:val="28"/>
        </w:rPr>
        <w:t xml:space="preserve">с графическим содержанием. </w:t>
      </w:r>
    </w:p>
    <w:p w:rsidR="00E8663C" w:rsidRPr="00E8663C" w:rsidRDefault="00E8663C" w:rsidP="00E8663C">
      <w:pPr>
        <w:ind w:firstLine="709"/>
        <w:jc w:val="both"/>
        <w:rPr>
          <w:bCs/>
          <w:color w:val="000000"/>
          <w:sz w:val="28"/>
          <w:szCs w:val="28"/>
        </w:rPr>
      </w:pPr>
      <w:r w:rsidRPr="00E8663C">
        <w:rPr>
          <w:bCs/>
          <w:color w:val="000000"/>
          <w:sz w:val="28"/>
          <w:szCs w:val="28"/>
        </w:rPr>
        <w:t>2.8. </w:t>
      </w:r>
      <w:proofErr w:type="gramStart"/>
      <w:r w:rsidRPr="00E8663C">
        <w:rPr>
          <w:bCs/>
          <w:color w:val="000000"/>
          <w:sz w:val="28"/>
          <w:szCs w:val="28"/>
        </w:rPr>
        <w:t xml:space="preserve">В случае если оригиналы документов, прилагаемых к заявлению </w:t>
      </w:r>
      <w:r>
        <w:rPr>
          <w:bCs/>
          <w:color w:val="000000"/>
          <w:sz w:val="28"/>
          <w:szCs w:val="28"/>
        </w:rPr>
        <w:t xml:space="preserve">                  </w:t>
      </w:r>
      <w:r w:rsidRPr="00E8663C">
        <w:rPr>
          <w:bCs/>
          <w:color w:val="000000"/>
          <w:sz w:val="28"/>
          <w:szCs w:val="28"/>
        </w:rPr>
        <w:t xml:space="preserve">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Pr>
          <w:bCs/>
          <w:color w:val="000000"/>
          <w:sz w:val="28"/>
          <w:szCs w:val="28"/>
        </w:rPr>
        <w:t xml:space="preserve">                               </w:t>
      </w:r>
      <w:r w:rsidRPr="00E8663C">
        <w:rPr>
          <w:bCs/>
          <w:color w:val="000000"/>
          <w:sz w:val="28"/>
          <w:szCs w:val="28"/>
        </w:rPr>
        <w:t xml:space="preserve">в разрешении 300 - 500 </w:t>
      </w:r>
      <w:proofErr w:type="spellStart"/>
      <w:r w:rsidRPr="00E8663C">
        <w:rPr>
          <w:bCs/>
          <w:color w:val="000000"/>
          <w:sz w:val="28"/>
          <w:szCs w:val="28"/>
        </w:rPr>
        <w:t>dpi</w:t>
      </w:r>
      <w:proofErr w:type="spellEnd"/>
      <w:r w:rsidRPr="00E8663C">
        <w:rPr>
          <w:bCs/>
          <w:color w:val="000000"/>
          <w:sz w:val="28"/>
          <w:szCs w:val="28"/>
        </w:rPr>
        <w:t xml:space="preserve"> (масштаб 1:1) и всех аутентичных признаков подлинности</w:t>
      </w:r>
      <w:proofErr w:type="gramEnd"/>
      <w:r w:rsidRPr="00E8663C">
        <w:rPr>
          <w:bCs/>
          <w:color w:val="000000"/>
          <w:sz w:val="28"/>
          <w:szCs w:val="28"/>
        </w:rPr>
        <w:t xml:space="preserve"> (графической подписи лица, печати, углового штампа бланка), </w:t>
      </w:r>
      <w:r>
        <w:rPr>
          <w:bCs/>
          <w:color w:val="000000"/>
          <w:sz w:val="28"/>
          <w:szCs w:val="28"/>
        </w:rPr>
        <w:t xml:space="preserve">                  </w:t>
      </w:r>
      <w:r w:rsidRPr="00E8663C">
        <w:rPr>
          <w:bCs/>
          <w:color w:val="000000"/>
          <w:sz w:val="28"/>
          <w:szCs w:val="28"/>
        </w:rPr>
        <w:t>с использованием следующих режимов:</w:t>
      </w:r>
    </w:p>
    <w:p w:rsidR="00E8663C" w:rsidRPr="00E8663C" w:rsidRDefault="00E8663C" w:rsidP="00E8663C">
      <w:pPr>
        <w:ind w:firstLine="709"/>
        <w:jc w:val="both"/>
        <w:rPr>
          <w:bCs/>
          <w:color w:val="000000"/>
          <w:sz w:val="28"/>
          <w:szCs w:val="28"/>
        </w:rPr>
      </w:pPr>
      <w:r w:rsidRPr="00E8663C">
        <w:rPr>
          <w:bCs/>
          <w:color w:val="000000"/>
          <w:sz w:val="28"/>
          <w:szCs w:val="28"/>
        </w:rPr>
        <w:t>- «черно-белый» (при отсутствии в документе графических изображений и (или) цветного текста);</w:t>
      </w:r>
    </w:p>
    <w:p w:rsidR="00E8663C" w:rsidRPr="00E8663C" w:rsidRDefault="00E8663C" w:rsidP="00E8663C">
      <w:pPr>
        <w:ind w:firstLine="709"/>
        <w:jc w:val="both"/>
        <w:rPr>
          <w:bCs/>
          <w:color w:val="000000"/>
          <w:sz w:val="28"/>
          <w:szCs w:val="28"/>
        </w:rPr>
      </w:pPr>
      <w:r w:rsidRPr="00E8663C">
        <w:rPr>
          <w:bCs/>
          <w:color w:val="000000"/>
          <w:sz w:val="28"/>
          <w:szCs w:val="28"/>
        </w:rPr>
        <w:t>- «оттенки серого» (при наличии в документе графических изображений, отличных от цветного графического изображения);</w:t>
      </w:r>
    </w:p>
    <w:p w:rsidR="00E8663C" w:rsidRPr="00E8663C" w:rsidRDefault="00E8663C" w:rsidP="00E8663C">
      <w:pPr>
        <w:ind w:firstLine="709"/>
        <w:jc w:val="both"/>
        <w:rPr>
          <w:bCs/>
          <w:color w:val="000000"/>
          <w:sz w:val="28"/>
          <w:szCs w:val="28"/>
        </w:rPr>
      </w:pPr>
      <w:r w:rsidRPr="00E8663C">
        <w:rPr>
          <w:bCs/>
          <w:color w:val="000000"/>
          <w:sz w:val="28"/>
          <w:szCs w:val="28"/>
        </w:rPr>
        <w:t xml:space="preserve">- «цветной» или «режим полной цветопередачи» (при наличии </w:t>
      </w:r>
      <w:r>
        <w:rPr>
          <w:bCs/>
          <w:color w:val="000000"/>
          <w:sz w:val="28"/>
          <w:szCs w:val="28"/>
        </w:rPr>
        <w:t xml:space="preserve">                                       </w:t>
      </w:r>
      <w:r w:rsidRPr="00E8663C">
        <w:rPr>
          <w:bCs/>
          <w:color w:val="000000"/>
          <w:sz w:val="28"/>
          <w:szCs w:val="28"/>
        </w:rPr>
        <w:t>в документе цветных графических изображений либо цветного текста).</w:t>
      </w:r>
    </w:p>
    <w:p w:rsidR="00E8663C" w:rsidRPr="00E8663C" w:rsidRDefault="00E8663C" w:rsidP="00E8663C">
      <w:pPr>
        <w:ind w:firstLine="709"/>
        <w:jc w:val="both"/>
        <w:rPr>
          <w:bCs/>
          <w:color w:val="000000"/>
          <w:sz w:val="28"/>
          <w:szCs w:val="28"/>
        </w:rPr>
      </w:pPr>
      <w:r w:rsidRPr="00E8663C">
        <w:rPr>
          <w:bCs/>
          <w:color w:val="000000"/>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E8663C" w:rsidRPr="00E8663C" w:rsidRDefault="00E8663C" w:rsidP="00E8663C">
      <w:pPr>
        <w:ind w:firstLine="709"/>
        <w:jc w:val="both"/>
        <w:rPr>
          <w:bCs/>
          <w:color w:val="000000"/>
          <w:sz w:val="28"/>
          <w:szCs w:val="28"/>
        </w:rPr>
      </w:pPr>
      <w:r w:rsidRPr="00E8663C">
        <w:rPr>
          <w:bCs/>
          <w:color w:val="000000"/>
          <w:sz w:val="28"/>
          <w:szCs w:val="28"/>
        </w:rPr>
        <w:t>2.9.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E8663C" w:rsidRPr="00E8663C" w:rsidRDefault="00E8663C" w:rsidP="00E8663C">
      <w:pPr>
        <w:ind w:firstLine="709"/>
        <w:jc w:val="both"/>
        <w:rPr>
          <w:bCs/>
          <w:color w:val="000000"/>
          <w:sz w:val="28"/>
          <w:szCs w:val="28"/>
        </w:rPr>
      </w:pPr>
      <w:r w:rsidRPr="00E8663C">
        <w:rPr>
          <w:bCs/>
          <w:color w:val="000000"/>
          <w:sz w:val="28"/>
          <w:szCs w:val="28"/>
        </w:rPr>
        <w:t xml:space="preserve">2.9.1. Порядок осуществления административных процедур (действий) </w:t>
      </w:r>
      <w:r w:rsidR="000846FB">
        <w:rPr>
          <w:bCs/>
          <w:color w:val="000000"/>
          <w:sz w:val="28"/>
          <w:szCs w:val="28"/>
        </w:rPr>
        <w:t xml:space="preserve">                             </w:t>
      </w:r>
      <w:r w:rsidRPr="00E8663C">
        <w:rPr>
          <w:bCs/>
          <w:color w:val="000000"/>
          <w:sz w:val="28"/>
          <w:szCs w:val="28"/>
        </w:rPr>
        <w:t>в электронной форме.</w:t>
      </w:r>
    </w:p>
    <w:p w:rsidR="00E8663C" w:rsidRPr="00E8663C" w:rsidRDefault="00E8663C" w:rsidP="00E8663C">
      <w:pPr>
        <w:ind w:firstLine="709"/>
        <w:jc w:val="both"/>
        <w:rPr>
          <w:bCs/>
          <w:color w:val="000000"/>
          <w:sz w:val="28"/>
          <w:szCs w:val="28"/>
        </w:rPr>
      </w:pPr>
      <w:r w:rsidRPr="00E8663C">
        <w:rPr>
          <w:bCs/>
          <w:color w:val="000000"/>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E8663C" w:rsidRPr="00E8663C" w:rsidRDefault="00E8663C" w:rsidP="00E8663C">
      <w:pPr>
        <w:ind w:firstLine="709"/>
        <w:jc w:val="both"/>
        <w:rPr>
          <w:bCs/>
          <w:color w:val="000000"/>
          <w:sz w:val="28"/>
          <w:szCs w:val="28"/>
        </w:rPr>
      </w:pPr>
      <w:r w:rsidRPr="00E8663C">
        <w:rPr>
          <w:bCs/>
          <w:color w:val="000000"/>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w:t>
      </w:r>
      <w:r w:rsidRPr="00E8663C" w:rsidDel="0050003A">
        <w:rPr>
          <w:bCs/>
          <w:color w:val="000000"/>
          <w:sz w:val="28"/>
          <w:szCs w:val="28"/>
        </w:rPr>
        <w:t xml:space="preserve"> </w:t>
      </w:r>
      <w:r w:rsidRPr="00E8663C">
        <w:rPr>
          <w:bCs/>
          <w:color w:val="000000"/>
          <w:sz w:val="28"/>
          <w:szCs w:val="28"/>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8663C" w:rsidRPr="00E8663C" w:rsidRDefault="00E8663C" w:rsidP="00E8663C">
      <w:pPr>
        <w:ind w:firstLine="709"/>
        <w:jc w:val="both"/>
        <w:rPr>
          <w:bCs/>
          <w:color w:val="000000"/>
          <w:sz w:val="28"/>
          <w:szCs w:val="28"/>
        </w:rPr>
      </w:pPr>
      <w:r w:rsidRPr="00E8663C">
        <w:rPr>
          <w:bCs/>
          <w:color w:val="000000"/>
          <w:sz w:val="28"/>
          <w:szCs w:val="28"/>
        </w:rPr>
        <w:t>При формировании заявления заявителю обеспечивается:</w:t>
      </w:r>
    </w:p>
    <w:p w:rsidR="00E8663C" w:rsidRPr="00E8663C" w:rsidRDefault="00E8663C" w:rsidP="00E8663C">
      <w:pPr>
        <w:ind w:firstLine="709"/>
        <w:jc w:val="both"/>
        <w:rPr>
          <w:bCs/>
          <w:color w:val="000000"/>
          <w:sz w:val="28"/>
          <w:szCs w:val="28"/>
        </w:rPr>
      </w:pPr>
      <w:r w:rsidRPr="00E8663C">
        <w:rPr>
          <w:bCs/>
          <w:color w:val="000000"/>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E8663C" w:rsidRPr="00E8663C" w:rsidRDefault="00E8663C" w:rsidP="00E8663C">
      <w:pPr>
        <w:ind w:firstLine="709"/>
        <w:jc w:val="both"/>
        <w:rPr>
          <w:bCs/>
          <w:color w:val="000000"/>
          <w:sz w:val="28"/>
          <w:szCs w:val="28"/>
        </w:rPr>
      </w:pPr>
      <w:r w:rsidRPr="00E8663C">
        <w:rPr>
          <w:bCs/>
          <w:color w:val="000000"/>
          <w:sz w:val="28"/>
          <w:szCs w:val="28"/>
        </w:rPr>
        <w:lastRenderedPageBreak/>
        <w:t>б) возможность печати на бумажном носителе копии электронной формы заявления;</w:t>
      </w:r>
    </w:p>
    <w:p w:rsidR="00E8663C" w:rsidRPr="00E8663C" w:rsidRDefault="00E8663C" w:rsidP="00E8663C">
      <w:pPr>
        <w:ind w:firstLine="709"/>
        <w:jc w:val="both"/>
        <w:rPr>
          <w:bCs/>
          <w:color w:val="000000"/>
          <w:sz w:val="28"/>
          <w:szCs w:val="28"/>
        </w:rPr>
      </w:pPr>
      <w:r w:rsidRPr="00E8663C">
        <w:rPr>
          <w:bCs/>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8663C" w:rsidRPr="00E8663C" w:rsidRDefault="00E8663C" w:rsidP="00E8663C">
      <w:pPr>
        <w:ind w:firstLine="709"/>
        <w:jc w:val="both"/>
        <w:rPr>
          <w:bCs/>
          <w:color w:val="000000"/>
          <w:sz w:val="28"/>
          <w:szCs w:val="28"/>
        </w:rPr>
      </w:pPr>
      <w:r w:rsidRPr="00E8663C">
        <w:rPr>
          <w:bCs/>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E8663C" w:rsidRPr="00E8663C" w:rsidRDefault="00E8663C" w:rsidP="00E8663C">
      <w:pPr>
        <w:ind w:firstLine="709"/>
        <w:jc w:val="both"/>
        <w:rPr>
          <w:bCs/>
          <w:color w:val="000000"/>
          <w:sz w:val="28"/>
          <w:szCs w:val="28"/>
        </w:rPr>
      </w:pPr>
      <w:proofErr w:type="spellStart"/>
      <w:r w:rsidRPr="00E8663C">
        <w:rPr>
          <w:bCs/>
          <w:color w:val="000000"/>
          <w:sz w:val="28"/>
          <w:szCs w:val="28"/>
        </w:rPr>
        <w:t>д</w:t>
      </w:r>
      <w:proofErr w:type="spellEnd"/>
      <w:r w:rsidRPr="00E8663C">
        <w:rPr>
          <w:bCs/>
          <w:color w:val="000000"/>
          <w:sz w:val="28"/>
          <w:szCs w:val="28"/>
        </w:rPr>
        <w:t xml:space="preserve">) возможность вернуться на любой из этапов заполнения электронной формы заявления без </w:t>
      </w:r>
      <w:proofErr w:type="gramStart"/>
      <w:r w:rsidRPr="00E8663C">
        <w:rPr>
          <w:bCs/>
          <w:color w:val="000000"/>
          <w:sz w:val="28"/>
          <w:szCs w:val="28"/>
        </w:rPr>
        <w:t>потери</w:t>
      </w:r>
      <w:proofErr w:type="gramEnd"/>
      <w:r w:rsidRPr="00E8663C">
        <w:rPr>
          <w:bCs/>
          <w:color w:val="000000"/>
          <w:sz w:val="28"/>
          <w:szCs w:val="28"/>
        </w:rPr>
        <w:t xml:space="preserve"> ранее введенной информации;</w:t>
      </w:r>
    </w:p>
    <w:p w:rsidR="00E8663C" w:rsidRPr="00E8663C" w:rsidRDefault="00E8663C" w:rsidP="00E8663C">
      <w:pPr>
        <w:ind w:firstLine="709"/>
        <w:jc w:val="both"/>
        <w:rPr>
          <w:bCs/>
          <w:color w:val="000000"/>
          <w:sz w:val="28"/>
          <w:szCs w:val="28"/>
        </w:rPr>
      </w:pPr>
      <w:r w:rsidRPr="00E8663C">
        <w:rPr>
          <w:bCs/>
          <w:color w:val="000000"/>
          <w:sz w:val="28"/>
          <w:szCs w:val="28"/>
        </w:rPr>
        <w:t>е)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8663C" w:rsidRPr="00E8663C" w:rsidRDefault="00E8663C" w:rsidP="00E8663C">
      <w:pPr>
        <w:ind w:firstLine="709"/>
        <w:jc w:val="both"/>
        <w:rPr>
          <w:bCs/>
          <w:color w:val="000000"/>
          <w:sz w:val="28"/>
          <w:szCs w:val="28"/>
        </w:rPr>
      </w:pPr>
      <w:r w:rsidRPr="00E8663C">
        <w:rPr>
          <w:bCs/>
          <w:color w:val="000000"/>
          <w:sz w:val="28"/>
          <w:szCs w:val="28"/>
        </w:rPr>
        <w:t xml:space="preserve">Сформированное и подписанное </w:t>
      </w:r>
      <w:proofErr w:type="gramStart"/>
      <w:r w:rsidRPr="00E8663C">
        <w:rPr>
          <w:bCs/>
          <w:color w:val="000000"/>
          <w:sz w:val="28"/>
          <w:szCs w:val="28"/>
        </w:rPr>
        <w:t>заявление</w:t>
      </w:r>
      <w:proofErr w:type="gramEnd"/>
      <w:r w:rsidRPr="00E8663C">
        <w:rPr>
          <w:bCs/>
          <w:color w:val="000000"/>
          <w:sz w:val="28"/>
          <w:szCs w:val="28"/>
        </w:rPr>
        <w:t xml:space="preserve"> и иные документы, необходимые для предоставления муниципальной услуги, направляются </w:t>
      </w:r>
      <w:r w:rsidR="006860B9">
        <w:rPr>
          <w:bCs/>
          <w:color w:val="000000"/>
          <w:sz w:val="28"/>
          <w:szCs w:val="28"/>
        </w:rPr>
        <w:t xml:space="preserve">                       </w:t>
      </w:r>
      <w:r w:rsidRPr="00E8663C">
        <w:rPr>
          <w:bCs/>
          <w:color w:val="000000"/>
          <w:sz w:val="28"/>
          <w:szCs w:val="28"/>
        </w:rPr>
        <w:t>в Уполномоченный орган посредством Единого портала.</w:t>
      </w:r>
    </w:p>
    <w:p w:rsidR="00E8663C" w:rsidRPr="00E8663C" w:rsidRDefault="00E8663C" w:rsidP="00E8663C">
      <w:pPr>
        <w:ind w:firstLine="709"/>
        <w:jc w:val="both"/>
        <w:rPr>
          <w:bCs/>
          <w:color w:val="000000"/>
          <w:sz w:val="28"/>
          <w:szCs w:val="28"/>
        </w:rPr>
      </w:pPr>
      <w:r w:rsidRPr="00E8663C">
        <w:rPr>
          <w:bCs/>
          <w:color w:val="000000"/>
          <w:sz w:val="28"/>
          <w:szCs w:val="28"/>
        </w:rPr>
        <w:t>2.9.2. Уполномоченный орган обеспечивает в срок не позднее одного рабочего дня с момента подачи заявления на Единый портал, а в случае его поступления в выходной, нерабочий праздничный день, – в следующий за ним первый рабочий день:</w:t>
      </w:r>
    </w:p>
    <w:p w:rsidR="00E8663C" w:rsidRPr="00E8663C" w:rsidRDefault="00E8663C" w:rsidP="00E8663C">
      <w:pPr>
        <w:ind w:firstLine="709"/>
        <w:jc w:val="both"/>
        <w:rPr>
          <w:bCs/>
          <w:color w:val="000000"/>
          <w:sz w:val="28"/>
          <w:szCs w:val="28"/>
        </w:rPr>
      </w:pPr>
      <w:r w:rsidRPr="00E8663C">
        <w:rPr>
          <w:bCs/>
          <w:color w:val="000000"/>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8663C" w:rsidRPr="00E8663C" w:rsidRDefault="00E8663C" w:rsidP="00E8663C">
      <w:pPr>
        <w:ind w:firstLine="709"/>
        <w:jc w:val="both"/>
        <w:rPr>
          <w:bCs/>
          <w:color w:val="000000"/>
          <w:sz w:val="28"/>
          <w:szCs w:val="28"/>
        </w:rPr>
      </w:pPr>
      <w:r w:rsidRPr="00E8663C">
        <w:rPr>
          <w:bCs/>
          <w:color w:val="000000"/>
          <w:sz w:val="28"/>
          <w:szCs w:val="28"/>
        </w:rPr>
        <w:t xml:space="preserve">б) регистрацию заявления и направление заявителю уведомления </w:t>
      </w:r>
      <w:r w:rsidR="006860B9">
        <w:rPr>
          <w:bCs/>
          <w:color w:val="000000"/>
          <w:sz w:val="28"/>
          <w:szCs w:val="28"/>
        </w:rPr>
        <w:t xml:space="preserve">                      </w:t>
      </w:r>
      <w:r w:rsidRPr="00E8663C">
        <w:rPr>
          <w:bCs/>
          <w:color w:val="000000"/>
          <w:sz w:val="28"/>
          <w:szCs w:val="28"/>
        </w:rPr>
        <w:t xml:space="preserve">о регистрации заявления либо об отказе в приеме документов, необходимых </w:t>
      </w:r>
      <w:r w:rsidR="006860B9">
        <w:rPr>
          <w:bCs/>
          <w:color w:val="000000"/>
          <w:sz w:val="28"/>
          <w:szCs w:val="28"/>
        </w:rPr>
        <w:t xml:space="preserve">                </w:t>
      </w:r>
      <w:r w:rsidRPr="00E8663C">
        <w:rPr>
          <w:bCs/>
          <w:color w:val="000000"/>
          <w:sz w:val="28"/>
          <w:szCs w:val="28"/>
        </w:rPr>
        <w:t xml:space="preserve">для предоставления муниципальной услуги. </w:t>
      </w:r>
    </w:p>
    <w:p w:rsidR="00E8663C" w:rsidRPr="00E8663C" w:rsidRDefault="00E8663C" w:rsidP="00E8663C">
      <w:pPr>
        <w:ind w:firstLine="709"/>
        <w:jc w:val="both"/>
        <w:rPr>
          <w:bCs/>
          <w:color w:val="000000"/>
          <w:sz w:val="28"/>
          <w:szCs w:val="28"/>
        </w:rPr>
      </w:pPr>
      <w:r w:rsidRPr="00E8663C">
        <w:rPr>
          <w:bCs/>
          <w:color w:val="000000"/>
          <w:sz w:val="28"/>
          <w:szCs w:val="28"/>
        </w:rPr>
        <w:t xml:space="preserve">2.9.3.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w:t>
      </w:r>
      <w:r w:rsidR="006860B9">
        <w:rPr>
          <w:bCs/>
          <w:color w:val="000000"/>
          <w:sz w:val="28"/>
          <w:szCs w:val="28"/>
        </w:rPr>
        <w:t xml:space="preserve">                          </w:t>
      </w:r>
      <w:r w:rsidRPr="00E8663C">
        <w:rPr>
          <w:bCs/>
          <w:color w:val="000000"/>
          <w:sz w:val="28"/>
          <w:szCs w:val="28"/>
        </w:rPr>
        <w:t>для предоставления государственной (муниципальной) услуги (далее – ГИС).</w:t>
      </w:r>
    </w:p>
    <w:p w:rsidR="00E8663C" w:rsidRPr="00E8663C" w:rsidRDefault="00E8663C" w:rsidP="00E8663C">
      <w:pPr>
        <w:ind w:firstLine="709"/>
        <w:jc w:val="both"/>
        <w:rPr>
          <w:bCs/>
          <w:color w:val="000000"/>
          <w:sz w:val="28"/>
          <w:szCs w:val="28"/>
        </w:rPr>
      </w:pPr>
      <w:r w:rsidRPr="00E8663C">
        <w:rPr>
          <w:bCs/>
          <w:color w:val="000000"/>
          <w:sz w:val="28"/>
          <w:szCs w:val="28"/>
        </w:rPr>
        <w:t>Ответственное должностное лицо:</w:t>
      </w:r>
    </w:p>
    <w:p w:rsidR="00E8663C" w:rsidRPr="00E8663C" w:rsidRDefault="00E8663C" w:rsidP="00E8663C">
      <w:pPr>
        <w:ind w:firstLine="709"/>
        <w:jc w:val="both"/>
        <w:rPr>
          <w:bCs/>
          <w:color w:val="000000"/>
          <w:sz w:val="28"/>
          <w:szCs w:val="28"/>
        </w:rPr>
      </w:pPr>
      <w:r w:rsidRPr="00E8663C">
        <w:rPr>
          <w:bCs/>
          <w:color w:val="000000"/>
          <w:sz w:val="28"/>
          <w:szCs w:val="28"/>
        </w:rPr>
        <w:t>- проверяет наличие электронных заявлений, поступивших посредством Единого портала, с периодичностью не реже 2 раз в день;</w:t>
      </w:r>
    </w:p>
    <w:p w:rsidR="00E8663C" w:rsidRPr="00E8663C" w:rsidRDefault="00E8663C" w:rsidP="00E8663C">
      <w:pPr>
        <w:ind w:firstLine="709"/>
        <w:jc w:val="both"/>
        <w:rPr>
          <w:bCs/>
          <w:color w:val="000000"/>
          <w:sz w:val="28"/>
          <w:szCs w:val="28"/>
        </w:rPr>
      </w:pPr>
      <w:r w:rsidRPr="00E8663C">
        <w:rPr>
          <w:bCs/>
          <w:color w:val="000000"/>
          <w:sz w:val="28"/>
          <w:szCs w:val="28"/>
        </w:rPr>
        <w:t>- рассматривает поступившие заявления и приложенные образы документов (документы);</w:t>
      </w:r>
    </w:p>
    <w:p w:rsidR="00E8663C" w:rsidRPr="00E8663C" w:rsidRDefault="00E8663C" w:rsidP="00E8663C">
      <w:pPr>
        <w:ind w:firstLine="709"/>
        <w:jc w:val="both"/>
        <w:rPr>
          <w:bCs/>
          <w:color w:val="000000"/>
          <w:sz w:val="28"/>
          <w:szCs w:val="28"/>
        </w:rPr>
      </w:pPr>
      <w:r w:rsidRPr="00E8663C">
        <w:rPr>
          <w:bCs/>
          <w:color w:val="000000"/>
          <w:sz w:val="28"/>
          <w:szCs w:val="28"/>
        </w:rPr>
        <w:t>- производит действия в соответствии с пунктом 2.9.2 настоящего Административного регламента.</w:t>
      </w:r>
    </w:p>
    <w:p w:rsidR="00E8663C" w:rsidRPr="00E8663C" w:rsidRDefault="00E8663C" w:rsidP="00E8663C">
      <w:pPr>
        <w:ind w:firstLine="709"/>
        <w:jc w:val="both"/>
        <w:rPr>
          <w:bCs/>
          <w:color w:val="000000"/>
          <w:sz w:val="28"/>
          <w:szCs w:val="28"/>
        </w:rPr>
      </w:pPr>
      <w:r w:rsidRPr="00E8663C">
        <w:rPr>
          <w:bCs/>
          <w:color w:val="000000"/>
          <w:sz w:val="28"/>
          <w:szCs w:val="28"/>
        </w:rPr>
        <w:t xml:space="preserve">2.9.4. Заявителю в качестве результата предоставления муниципальной услуги обеспечивается возможность получения документа: </w:t>
      </w:r>
    </w:p>
    <w:p w:rsidR="00E8663C" w:rsidRPr="00E8663C" w:rsidRDefault="00E8663C" w:rsidP="00E8663C">
      <w:pPr>
        <w:ind w:firstLine="709"/>
        <w:jc w:val="both"/>
        <w:rPr>
          <w:bCs/>
          <w:color w:val="000000"/>
          <w:sz w:val="28"/>
          <w:szCs w:val="28"/>
        </w:rPr>
      </w:pPr>
      <w:r w:rsidRPr="00E8663C">
        <w:rPr>
          <w:bCs/>
          <w:color w:val="000000"/>
          <w:sz w:val="28"/>
          <w:szCs w:val="28"/>
        </w:rPr>
        <w:t xml:space="preserve">- в форме электронного документа, подписанного усиленной квалифицированной электронной подписью уполномоченного должностного </w:t>
      </w:r>
      <w:r w:rsidRPr="00E8663C">
        <w:rPr>
          <w:bCs/>
          <w:color w:val="000000"/>
          <w:sz w:val="28"/>
          <w:szCs w:val="28"/>
        </w:rPr>
        <w:lastRenderedPageBreak/>
        <w:t>лица Уполномоченного органа, направленного заявителю в личный кабинет</w:t>
      </w:r>
      <w:r w:rsidR="006860B9">
        <w:rPr>
          <w:bCs/>
          <w:color w:val="000000"/>
          <w:sz w:val="28"/>
          <w:szCs w:val="28"/>
        </w:rPr>
        <w:t xml:space="preserve">                  </w:t>
      </w:r>
      <w:r w:rsidRPr="00E8663C">
        <w:rPr>
          <w:bCs/>
          <w:color w:val="000000"/>
          <w:sz w:val="28"/>
          <w:szCs w:val="28"/>
        </w:rPr>
        <w:t xml:space="preserve"> на Едином портале;</w:t>
      </w:r>
    </w:p>
    <w:p w:rsidR="00E8663C" w:rsidRPr="00E8663C" w:rsidRDefault="00E8663C" w:rsidP="00E8663C">
      <w:pPr>
        <w:ind w:firstLine="709"/>
        <w:jc w:val="both"/>
        <w:rPr>
          <w:bCs/>
          <w:color w:val="000000"/>
          <w:sz w:val="28"/>
          <w:szCs w:val="28"/>
        </w:rPr>
      </w:pPr>
      <w:r w:rsidRPr="00E8663C">
        <w:rPr>
          <w:bCs/>
          <w:color w:val="000000"/>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w:t>
      </w:r>
      <w:r w:rsidR="006860B9">
        <w:rPr>
          <w:bCs/>
          <w:color w:val="000000"/>
          <w:sz w:val="28"/>
          <w:szCs w:val="28"/>
        </w:rPr>
        <w:t xml:space="preserve">                </w:t>
      </w:r>
      <w:r w:rsidRPr="00E8663C">
        <w:rPr>
          <w:bCs/>
          <w:color w:val="000000"/>
          <w:sz w:val="28"/>
          <w:szCs w:val="28"/>
        </w:rPr>
        <w:t>в многофункциональном центре.</w:t>
      </w:r>
    </w:p>
    <w:p w:rsidR="00E8663C" w:rsidRPr="00E8663C" w:rsidRDefault="00E8663C" w:rsidP="00E8663C">
      <w:pPr>
        <w:ind w:firstLine="709"/>
        <w:jc w:val="both"/>
        <w:rPr>
          <w:bCs/>
          <w:color w:val="000000"/>
          <w:sz w:val="28"/>
          <w:szCs w:val="28"/>
        </w:rPr>
      </w:pPr>
      <w:r w:rsidRPr="00E8663C">
        <w:rPr>
          <w:bCs/>
          <w:color w:val="000000"/>
          <w:sz w:val="28"/>
          <w:szCs w:val="28"/>
        </w:rPr>
        <w:t>2.9.5.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8663C" w:rsidRPr="00E8663C" w:rsidRDefault="00E8663C" w:rsidP="00E8663C">
      <w:pPr>
        <w:ind w:firstLine="709"/>
        <w:jc w:val="both"/>
        <w:rPr>
          <w:bCs/>
          <w:color w:val="000000"/>
          <w:sz w:val="28"/>
          <w:szCs w:val="28"/>
        </w:rPr>
      </w:pPr>
      <w:r w:rsidRPr="00E8663C">
        <w:rPr>
          <w:bCs/>
          <w:color w:val="000000"/>
          <w:sz w:val="28"/>
          <w:szCs w:val="28"/>
        </w:rPr>
        <w:t>При предоставлении муниципальной услуги в электронной форме заявителю направляется:</w:t>
      </w: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8663C" w:rsidRPr="00E8663C" w:rsidRDefault="00E8663C" w:rsidP="00E8663C">
      <w:pPr>
        <w:ind w:firstLine="709"/>
        <w:jc w:val="both"/>
        <w:rPr>
          <w:bCs/>
          <w:color w:val="000000"/>
          <w:sz w:val="28"/>
          <w:szCs w:val="28"/>
        </w:rPr>
      </w:pPr>
      <w:r w:rsidRPr="00E8663C">
        <w:rPr>
          <w:bCs/>
          <w:color w:val="000000"/>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2.9.6. Оценка качества предоставления муниципальной услуги</w:t>
      </w:r>
    </w:p>
    <w:p w:rsidR="00E8663C" w:rsidRPr="00E8663C" w:rsidRDefault="00E8663C" w:rsidP="00E8663C">
      <w:pPr>
        <w:ind w:firstLine="709"/>
        <w:jc w:val="center"/>
        <w:rPr>
          <w:bCs/>
          <w:color w:val="000000"/>
          <w:sz w:val="28"/>
          <w:szCs w:val="28"/>
        </w:rPr>
      </w:pP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w:t>
      </w:r>
      <w:r w:rsidRPr="00E8663C">
        <w:rPr>
          <w:color w:val="000000"/>
          <w:sz w:val="28"/>
          <w:szCs w:val="28"/>
        </w:rPr>
        <w:t>«</w:t>
      </w:r>
      <w:r w:rsidRPr="00E8663C">
        <w:rPr>
          <w:bCs/>
          <w:color w:val="000000"/>
          <w:sz w:val="28"/>
          <w:szCs w:val="28"/>
        </w:rPr>
        <w:t>Об</w:t>
      </w:r>
      <w:proofErr w:type="gramEnd"/>
      <w:r w:rsidRPr="00E8663C">
        <w:rPr>
          <w:bCs/>
          <w:color w:val="000000"/>
          <w:sz w:val="28"/>
          <w:szCs w:val="28"/>
        </w:rPr>
        <w:t xml:space="preserve"> </w:t>
      </w:r>
      <w:proofErr w:type="gramStart"/>
      <w:r w:rsidRPr="00E8663C">
        <w:rPr>
          <w:bCs/>
          <w:color w:val="000000"/>
          <w:sz w:val="28"/>
          <w:szCs w:val="28"/>
        </w:rPr>
        <w:t xml:space="preserve">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w:t>
      </w:r>
      <w:r w:rsidRPr="00E8663C">
        <w:rPr>
          <w:bCs/>
          <w:color w:val="000000"/>
          <w:sz w:val="28"/>
          <w:szCs w:val="28"/>
        </w:rPr>
        <w:lastRenderedPageBreak/>
        <w:t>решений о досрочном</w:t>
      </w:r>
      <w:proofErr w:type="gramEnd"/>
      <w:r w:rsidRPr="00E8663C">
        <w:rPr>
          <w:bCs/>
          <w:color w:val="000000"/>
          <w:sz w:val="28"/>
          <w:szCs w:val="28"/>
        </w:rPr>
        <w:t xml:space="preserve"> </w:t>
      </w:r>
      <w:proofErr w:type="gramStart"/>
      <w:r w:rsidRPr="00E8663C">
        <w:rPr>
          <w:bCs/>
          <w:color w:val="000000"/>
          <w:sz w:val="28"/>
          <w:szCs w:val="28"/>
        </w:rPr>
        <w:t>прекращении</w:t>
      </w:r>
      <w:proofErr w:type="gramEnd"/>
      <w:r w:rsidRPr="00E8663C">
        <w:rPr>
          <w:bCs/>
          <w:color w:val="000000"/>
          <w:sz w:val="28"/>
          <w:szCs w:val="28"/>
        </w:rPr>
        <w:t xml:space="preserve"> исполнения соответствующими руководителями своих должностных обязанностей</w:t>
      </w:r>
      <w:r w:rsidRPr="00E8663C">
        <w:rPr>
          <w:color w:val="000000"/>
          <w:sz w:val="28"/>
          <w:szCs w:val="28"/>
        </w:rPr>
        <w:t>»</w:t>
      </w:r>
      <w:r w:rsidRPr="00E8663C">
        <w:rPr>
          <w:bCs/>
          <w:color w:val="000000"/>
          <w:sz w:val="28"/>
          <w:szCs w:val="28"/>
        </w:rPr>
        <w:t>.</w:t>
      </w:r>
    </w:p>
    <w:p w:rsidR="00E8663C" w:rsidRPr="00E8663C" w:rsidRDefault="00E8663C" w:rsidP="00E8663C">
      <w:pPr>
        <w:ind w:firstLine="709"/>
        <w:jc w:val="both"/>
        <w:rPr>
          <w:bCs/>
          <w:color w:val="000000"/>
          <w:sz w:val="28"/>
          <w:szCs w:val="28"/>
        </w:rPr>
      </w:pPr>
      <w:r w:rsidRPr="00E8663C">
        <w:rPr>
          <w:bCs/>
          <w:color w:val="000000"/>
          <w:sz w:val="28"/>
          <w:szCs w:val="28"/>
        </w:rPr>
        <w:t xml:space="preserve">2.9.7. </w:t>
      </w:r>
      <w:proofErr w:type="gramStart"/>
      <w:r w:rsidRPr="00E8663C">
        <w:rPr>
          <w:bCs/>
          <w:color w:val="000000"/>
          <w:sz w:val="28"/>
          <w:szCs w:val="28"/>
        </w:rPr>
        <w:t xml:space="preserve">Заявителю обеспечивается возможность направления жалобы </w:t>
      </w:r>
      <w:r w:rsidR="006860B9">
        <w:rPr>
          <w:bCs/>
          <w:color w:val="000000"/>
          <w:sz w:val="28"/>
          <w:szCs w:val="28"/>
        </w:rPr>
        <w:t xml:space="preserve">                  </w:t>
      </w:r>
      <w:r w:rsidRPr="00E8663C">
        <w:rPr>
          <w:bCs/>
          <w:color w:val="000000"/>
          <w:sz w:val="28"/>
          <w:szCs w:val="28"/>
        </w:rPr>
        <w:t xml:space="preserve">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w:t>
      </w:r>
      <w:r w:rsidRPr="00E8663C">
        <w:rPr>
          <w:rFonts w:eastAsia="Calibri"/>
          <w:bCs/>
          <w:color w:val="000000"/>
          <w:sz w:val="28"/>
          <w:szCs w:val="28"/>
        </w:rPr>
        <w:t>«</w:t>
      </w:r>
      <w:r w:rsidRPr="00E8663C">
        <w:rPr>
          <w:bCs/>
          <w:color w:val="000000"/>
          <w:sz w:val="28"/>
          <w:szCs w:val="28"/>
        </w:rPr>
        <w:t>Об организации предоставления государственных и муниципальных услуг</w:t>
      </w:r>
      <w:r w:rsidRPr="00E8663C">
        <w:rPr>
          <w:rFonts w:eastAsia="Calibri"/>
          <w:bCs/>
          <w:color w:val="000000"/>
          <w:sz w:val="28"/>
          <w:szCs w:val="28"/>
        </w:rPr>
        <w:t>»</w:t>
      </w:r>
      <w:r w:rsidRPr="00E8663C">
        <w:rPr>
          <w:bCs/>
          <w:color w:val="000000"/>
          <w:sz w:val="28"/>
          <w:szCs w:val="28"/>
        </w:rPr>
        <w:t xml:space="preserve"> (далее – Федеральный закон № 210-ФЗ) и в порядке, установленном постановлением Правительства Российской Федерации от 20.11.2012 № 1198 </w:t>
      </w:r>
      <w:r w:rsidRPr="00E8663C">
        <w:rPr>
          <w:color w:val="000000"/>
          <w:sz w:val="28"/>
          <w:szCs w:val="28"/>
        </w:rPr>
        <w:t>«</w:t>
      </w:r>
      <w:r w:rsidRPr="00E8663C">
        <w:rPr>
          <w:bCs/>
          <w:color w:val="000000"/>
          <w:sz w:val="28"/>
          <w:szCs w:val="28"/>
        </w:rPr>
        <w:t>О федеральной государственной информационной системе, обеспечивающей процесс досудебного, (внесудебного</w:t>
      </w:r>
      <w:proofErr w:type="gramEnd"/>
      <w:r w:rsidRPr="00E8663C">
        <w:rPr>
          <w:bCs/>
          <w:color w:val="000000"/>
          <w:sz w:val="28"/>
          <w:szCs w:val="28"/>
        </w:rPr>
        <w:t>) обжалования решений и действий (бездействия), совершенных при предоставлении государственных и муниципальных услуг</w:t>
      </w:r>
      <w:r w:rsidRPr="00E8663C">
        <w:rPr>
          <w:color w:val="000000"/>
          <w:sz w:val="28"/>
          <w:szCs w:val="28"/>
        </w:rPr>
        <w:t>»</w:t>
      </w:r>
      <w:r w:rsidRPr="00E8663C">
        <w:rPr>
          <w:bCs/>
          <w:color w:val="000000"/>
          <w:sz w:val="28"/>
          <w:szCs w:val="28"/>
        </w:rPr>
        <w:t>.</w:t>
      </w:r>
    </w:p>
    <w:p w:rsidR="00E8663C" w:rsidRPr="00E8663C" w:rsidRDefault="00E8663C" w:rsidP="00E8663C">
      <w:pPr>
        <w:suppressAutoHyphens/>
        <w:autoSpaceDN w:val="0"/>
        <w:ind w:firstLine="709"/>
        <w:jc w:val="both"/>
        <w:textAlignment w:val="baseline"/>
        <w:rPr>
          <w:rFonts w:eastAsia="SimSun"/>
          <w:kern w:val="3"/>
          <w:sz w:val="28"/>
          <w:szCs w:val="28"/>
        </w:rPr>
      </w:pPr>
    </w:p>
    <w:p w:rsidR="00E8663C" w:rsidRPr="00E8663C" w:rsidRDefault="00E8663C" w:rsidP="00E8663C">
      <w:pPr>
        <w:ind w:firstLine="709"/>
        <w:jc w:val="center"/>
        <w:rPr>
          <w:sz w:val="28"/>
          <w:szCs w:val="28"/>
        </w:rPr>
      </w:pPr>
      <w:r w:rsidRPr="00E8663C">
        <w:rPr>
          <w:sz w:val="28"/>
          <w:szCs w:val="28"/>
        </w:rPr>
        <w:t xml:space="preserve">Исчерпывающий перечень документов, необходимых </w:t>
      </w:r>
    </w:p>
    <w:p w:rsidR="00E8663C" w:rsidRPr="00E8663C" w:rsidRDefault="00E8663C" w:rsidP="00E8663C">
      <w:pPr>
        <w:ind w:firstLine="709"/>
        <w:jc w:val="center"/>
        <w:rPr>
          <w:sz w:val="28"/>
          <w:szCs w:val="28"/>
        </w:rPr>
      </w:pPr>
      <w:r w:rsidRPr="00E8663C">
        <w:rPr>
          <w:sz w:val="28"/>
          <w:szCs w:val="28"/>
        </w:rPr>
        <w:t>для предоставления услуги</w:t>
      </w:r>
    </w:p>
    <w:p w:rsidR="00E8663C" w:rsidRPr="00E8663C" w:rsidRDefault="00E8663C" w:rsidP="00E8663C">
      <w:pPr>
        <w:ind w:firstLine="709"/>
        <w:jc w:val="center"/>
        <w:rPr>
          <w:sz w:val="28"/>
          <w:szCs w:val="28"/>
        </w:rPr>
      </w:pPr>
    </w:p>
    <w:p w:rsidR="00E8663C" w:rsidRPr="00E8663C" w:rsidRDefault="00E8663C" w:rsidP="00E8663C">
      <w:pPr>
        <w:ind w:firstLine="709"/>
        <w:jc w:val="both"/>
        <w:rPr>
          <w:sz w:val="28"/>
          <w:szCs w:val="28"/>
        </w:rPr>
      </w:pPr>
      <w:r w:rsidRPr="00E8663C">
        <w:rPr>
          <w:sz w:val="28"/>
          <w:szCs w:val="28"/>
        </w:rPr>
        <w:t xml:space="preserve">2.10. Исчерпывающий перечень документов, необходимых </w:t>
      </w:r>
      <w:r w:rsidR="006860B9">
        <w:rPr>
          <w:sz w:val="28"/>
          <w:szCs w:val="28"/>
        </w:rPr>
        <w:t xml:space="preserve">                            </w:t>
      </w:r>
      <w:r w:rsidRPr="00E8663C">
        <w:rPr>
          <w:sz w:val="28"/>
          <w:szCs w:val="28"/>
        </w:rPr>
        <w:t>для предоставления услуги, подлежащих представлению заявителем самостоятельно:</w:t>
      </w:r>
    </w:p>
    <w:p w:rsidR="00E8663C" w:rsidRPr="00E8663C" w:rsidRDefault="00E8663C" w:rsidP="00E8663C">
      <w:pPr>
        <w:ind w:firstLine="709"/>
        <w:jc w:val="both"/>
        <w:rPr>
          <w:sz w:val="28"/>
          <w:szCs w:val="28"/>
        </w:rPr>
      </w:pPr>
      <w:r w:rsidRPr="00E8663C">
        <w:rPr>
          <w:rFonts w:eastAsia="Calibri"/>
          <w:sz w:val="28"/>
          <w:szCs w:val="28"/>
        </w:rPr>
        <w:t xml:space="preserve">а) заявление о выдаче градостроительного плана земельного участка. </w:t>
      </w:r>
      <w:r w:rsidR="006860B9">
        <w:rPr>
          <w:rFonts w:eastAsia="Calibri"/>
          <w:sz w:val="28"/>
          <w:szCs w:val="28"/>
        </w:rPr>
        <w:t xml:space="preserve">                          </w:t>
      </w:r>
      <w:proofErr w:type="gramStart"/>
      <w:r w:rsidRPr="00E8663C">
        <w:rPr>
          <w:rFonts w:eastAsia="Calibri"/>
          <w:sz w:val="28"/>
          <w:szCs w:val="28"/>
        </w:rPr>
        <w:t xml:space="preserve">В случае представления заявления о выдаче градостроительного плана земельного участка в электронной форме посредством Единого портала </w:t>
      </w:r>
      <w:r w:rsidR="006860B9">
        <w:rPr>
          <w:rFonts w:eastAsia="Calibri"/>
          <w:sz w:val="28"/>
          <w:szCs w:val="28"/>
        </w:rPr>
        <w:t xml:space="preserve">                        </w:t>
      </w:r>
      <w:r w:rsidRPr="00E8663C">
        <w:rPr>
          <w:rFonts w:eastAsia="Calibri"/>
          <w:sz w:val="28"/>
          <w:szCs w:val="28"/>
        </w:rPr>
        <w:t>в соответствии с подпунктом</w:t>
      </w:r>
      <w:proofErr w:type="gramEnd"/>
      <w:r w:rsidRPr="00E8663C">
        <w:rPr>
          <w:rFonts w:eastAsia="Calibri"/>
          <w:sz w:val="28"/>
          <w:szCs w:val="28"/>
        </w:rPr>
        <w:t xml:space="preserve"> «а» пункта 2.6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w:t>
      </w:r>
    </w:p>
    <w:p w:rsidR="00E8663C" w:rsidRPr="00E8663C" w:rsidRDefault="00E8663C" w:rsidP="00E8663C">
      <w:pPr>
        <w:ind w:firstLine="709"/>
        <w:jc w:val="both"/>
        <w:rPr>
          <w:sz w:val="28"/>
          <w:szCs w:val="28"/>
        </w:rPr>
      </w:pPr>
      <w:r w:rsidRPr="00E8663C">
        <w:rPr>
          <w:rFonts w:eastAsia="Calibri"/>
          <w:sz w:val="28"/>
          <w:szCs w:val="28"/>
        </w:rPr>
        <w:t xml:space="preserve">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w:t>
      </w:r>
      <w:proofErr w:type="gramStart"/>
      <w:r w:rsidRPr="00E8663C">
        <w:rPr>
          <w:rFonts w:eastAsia="Calibri"/>
          <w:sz w:val="28"/>
          <w:szCs w:val="28"/>
        </w:rPr>
        <w:t>в</w:t>
      </w:r>
      <w:proofErr w:type="gramEnd"/>
      <w:r w:rsidRPr="00E8663C">
        <w:rPr>
          <w:rFonts w:eastAsia="Calibri"/>
          <w:sz w:val="28"/>
          <w:szCs w:val="28"/>
        </w:rPr>
        <w:t xml:space="preserve"> </w:t>
      </w:r>
      <w:proofErr w:type="gramStart"/>
      <w:r w:rsidRPr="00E8663C">
        <w:rPr>
          <w:rFonts w:eastAsia="Calibri"/>
          <w:sz w:val="28"/>
          <w:szCs w:val="28"/>
        </w:rPr>
        <w:t>Уполномоченный</w:t>
      </w:r>
      <w:proofErr w:type="gramEnd"/>
      <w:r w:rsidRPr="00E8663C">
        <w:rPr>
          <w:rFonts w:eastAsia="Calibri"/>
          <w:sz w:val="28"/>
          <w:szCs w:val="28"/>
        </w:rPr>
        <w:t xml:space="preserve"> орган, в том числе через многофункциональный центр. В случае представления документов </w:t>
      </w:r>
      <w:r w:rsidR="006860B9">
        <w:rPr>
          <w:rFonts w:eastAsia="Calibri"/>
          <w:sz w:val="28"/>
          <w:szCs w:val="28"/>
        </w:rPr>
        <w:t xml:space="preserve">                              </w:t>
      </w:r>
      <w:r w:rsidRPr="00E8663C">
        <w:rPr>
          <w:rFonts w:eastAsia="Calibri"/>
          <w:sz w:val="28"/>
          <w:szCs w:val="28"/>
        </w:rPr>
        <w:t>в электронной форме посредством Единого портала в соответствии с подпунктом «а» пункта 2.6 настоящего Административного регламента представление указанного документа не требуется;</w:t>
      </w:r>
    </w:p>
    <w:p w:rsidR="00E8663C" w:rsidRPr="00E8663C" w:rsidRDefault="00E8663C" w:rsidP="00E8663C">
      <w:pPr>
        <w:ind w:firstLine="709"/>
        <w:jc w:val="both"/>
        <w:rPr>
          <w:sz w:val="28"/>
          <w:szCs w:val="28"/>
        </w:rPr>
      </w:pPr>
      <w:r w:rsidRPr="00E8663C">
        <w:rPr>
          <w:rFonts w:eastAsia="Calibri"/>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E8663C">
        <w:rPr>
          <w:rFonts w:eastAsia="Calibri"/>
          <w:sz w:val="28"/>
          <w:szCs w:val="28"/>
        </w:rPr>
        <w:t>В случае представления документов в электронной форме посредством Единого портала в соответствии с подпунктом «а» пункта 2.6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8663C" w:rsidRPr="00E8663C" w:rsidRDefault="00E8663C" w:rsidP="00E8663C">
      <w:pPr>
        <w:ind w:firstLine="709"/>
        <w:jc w:val="both"/>
        <w:rPr>
          <w:sz w:val="28"/>
          <w:szCs w:val="28"/>
        </w:rPr>
      </w:pPr>
      <w:r w:rsidRPr="00E8663C">
        <w:rPr>
          <w:rFonts w:eastAsia="Calibri"/>
          <w:sz w:val="28"/>
          <w:szCs w:val="28"/>
        </w:rPr>
        <w:lastRenderedPageBreak/>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8663C" w:rsidRPr="00E8663C" w:rsidRDefault="00E8663C" w:rsidP="00E8663C">
      <w:pPr>
        <w:ind w:firstLine="709"/>
        <w:jc w:val="both"/>
        <w:rPr>
          <w:sz w:val="28"/>
          <w:szCs w:val="28"/>
        </w:rPr>
      </w:pPr>
      <w:r w:rsidRPr="00E8663C">
        <w:rPr>
          <w:sz w:val="28"/>
          <w:szCs w:val="28"/>
        </w:rPr>
        <w:t xml:space="preserve">2.11. </w:t>
      </w:r>
      <w:proofErr w:type="gramStart"/>
      <w:r w:rsidRPr="00E8663C">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w:t>
      </w:r>
      <w:proofErr w:type="gramEnd"/>
      <w:r w:rsidRPr="00E8663C">
        <w:rPr>
          <w:sz w:val="28"/>
          <w:szCs w:val="28"/>
        </w:rPr>
        <w:t xml:space="preserve"> </w:t>
      </w:r>
      <w:proofErr w:type="gramStart"/>
      <w:r w:rsidRPr="00E8663C">
        <w:rPr>
          <w:sz w:val="28"/>
          <w:szCs w:val="28"/>
        </w:rPr>
        <w:t>распоряжении</w:t>
      </w:r>
      <w:proofErr w:type="gramEnd"/>
      <w:r w:rsidRPr="00E8663C">
        <w:rPr>
          <w:sz w:val="28"/>
          <w:szCs w:val="28"/>
        </w:rPr>
        <w:t xml:space="preserve"> которых находятся указанные документы, и которые заявитель вправе представить по собственной инициативе:</w:t>
      </w:r>
    </w:p>
    <w:p w:rsidR="00E8663C" w:rsidRPr="00E8663C" w:rsidRDefault="00E8663C" w:rsidP="00E8663C">
      <w:pPr>
        <w:ind w:firstLine="709"/>
        <w:jc w:val="both"/>
        <w:rPr>
          <w:sz w:val="28"/>
          <w:szCs w:val="28"/>
        </w:rPr>
      </w:pPr>
      <w:r w:rsidRPr="00E8663C">
        <w:rPr>
          <w:rFonts w:eastAsia="Calibri"/>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E8663C" w:rsidRPr="00E8663C" w:rsidRDefault="00E8663C" w:rsidP="00E8663C">
      <w:pPr>
        <w:ind w:firstLine="709"/>
        <w:jc w:val="both"/>
        <w:rPr>
          <w:sz w:val="28"/>
          <w:szCs w:val="28"/>
        </w:rPr>
      </w:pPr>
      <w:r w:rsidRPr="00E8663C">
        <w:rPr>
          <w:rFonts w:eastAsia="Calibri"/>
          <w:sz w:val="28"/>
          <w:szCs w:val="28"/>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8663C" w:rsidRPr="00E8663C" w:rsidRDefault="00E8663C" w:rsidP="00E8663C">
      <w:pPr>
        <w:ind w:firstLine="709"/>
        <w:jc w:val="both"/>
        <w:rPr>
          <w:sz w:val="28"/>
          <w:szCs w:val="28"/>
        </w:rPr>
      </w:pPr>
      <w:proofErr w:type="gramStart"/>
      <w:r w:rsidRPr="00E8663C">
        <w:rPr>
          <w:rFonts w:eastAsia="Calibri"/>
          <w:sz w:val="28"/>
          <w:szCs w:val="28"/>
        </w:rPr>
        <w:t>в)</w:t>
      </w:r>
      <w:r w:rsidRPr="00E8663C">
        <w:rPr>
          <w:sz w:val="28"/>
          <w:szCs w:val="28"/>
        </w:rPr>
        <w:t xml:space="preserve"> </w:t>
      </w:r>
      <w:r w:rsidRPr="00E8663C">
        <w:rPr>
          <w:rFonts w:eastAsia="Calibri"/>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roofErr w:type="gramEnd"/>
      <w:r w:rsidRPr="00E8663C">
        <w:rPr>
          <w:rFonts w:eastAsia="Calibri"/>
          <w:sz w:val="28"/>
          <w:szCs w:val="28"/>
        </w:rPr>
        <w:t>, в порядке, установленном частью 7 статьи 57.3 Градостроительного кодекса Российской Федерации;</w:t>
      </w:r>
    </w:p>
    <w:p w:rsidR="00E8663C" w:rsidRPr="00E8663C" w:rsidRDefault="00E8663C" w:rsidP="00E8663C">
      <w:pPr>
        <w:ind w:firstLine="709"/>
        <w:jc w:val="both"/>
        <w:rPr>
          <w:sz w:val="28"/>
          <w:szCs w:val="28"/>
        </w:rPr>
      </w:pPr>
      <w:r w:rsidRPr="00E8663C">
        <w:rPr>
          <w:rFonts w:eastAsia="Calibri"/>
          <w:sz w:val="28"/>
          <w:szCs w:val="28"/>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w:t>
      </w:r>
    </w:p>
    <w:p w:rsidR="00E8663C" w:rsidRPr="00E8663C" w:rsidRDefault="00E8663C" w:rsidP="00E8663C">
      <w:pPr>
        <w:ind w:firstLine="709"/>
        <w:jc w:val="both"/>
        <w:rPr>
          <w:sz w:val="28"/>
          <w:szCs w:val="28"/>
        </w:rPr>
      </w:pPr>
      <w:proofErr w:type="spellStart"/>
      <w:proofErr w:type="gramStart"/>
      <w:r w:rsidRPr="00E8663C">
        <w:rPr>
          <w:rFonts w:eastAsia="Calibri"/>
          <w:sz w:val="28"/>
          <w:szCs w:val="28"/>
        </w:rPr>
        <w:t>д</w:t>
      </w:r>
      <w:proofErr w:type="spellEnd"/>
      <w:r w:rsidRPr="00E8663C">
        <w:rPr>
          <w:rFonts w:eastAsia="Calibri"/>
          <w:sz w:val="28"/>
          <w:szCs w:val="28"/>
        </w:rPr>
        <w:t>)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roofErr w:type="gramEnd"/>
    </w:p>
    <w:p w:rsidR="00E8663C" w:rsidRPr="00E8663C" w:rsidRDefault="00E8663C" w:rsidP="00E8663C">
      <w:pPr>
        <w:ind w:firstLine="709"/>
        <w:jc w:val="both"/>
        <w:rPr>
          <w:sz w:val="28"/>
          <w:szCs w:val="28"/>
        </w:rPr>
      </w:pPr>
      <w:r w:rsidRPr="00E8663C">
        <w:rPr>
          <w:rFonts w:eastAsia="Calibri"/>
          <w:sz w:val="28"/>
          <w:szCs w:val="28"/>
        </w:rPr>
        <w:lastRenderedPageBreak/>
        <w:t xml:space="preserve">е) информация об ограничениях использования земельного участка, в том </w:t>
      </w:r>
      <w:proofErr w:type="gramStart"/>
      <w:r w:rsidRPr="00E8663C">
        <w:rPr>
          <w:rFonts w:eastAsia="Calibri"/>
          <w:sz w:val="28"/>
          <w:szCs w:val="28"/>
        </w:rPr>
        <w:t>числе</w:t>
      </w:r>
      <w:proofErr w:type="gramEnd"/>
      <w:r w:rsidRPr="00E8663C">
        <w:rPr>
          <w:rFonts w:eastAsia="Calibri"/>
          <w:sz w:val="28"/>
          <w:szCs w:val="28"/>
        </w:rPr>
        <w:t xml:space="preserve"> если земельный участок полностью или частично расположен в границах зон с особыми условиями использования территорий;</w:t>
      </w:r>
    </w:p>
    <w:p w:rsidR="00E8663C" w:rsidRPr="00E8663C" w:rsidRDefault="00E8663C" w:rsidP="00E8663C">
      <w:pPr>
        <w:ind w:firstLine="709"/>
        <w:jc w:val="both"/>
        <w:rPr>
          <w:sz w:val="28"/>
          <w:szCs w:val="28"/>
        </w:rPr>
      </w:pPr>
      <w:r w:rsidRPr="00E8663C">
        <w:rPr>
          <w:rFonts w:eastAsia="Calibri"/>
          <w:sz w:val="28"/>
          <w:szCs w:val="28"/>
        </w:rPr>
        <w:t xml:space="preserve">ж) информация о границах зон с особыми условиями использования территорий, в том </w:t>
      </w:r>
      <w:proofErr w:type="gramStart"/>
      <w:r w:rsidRPr="00E8663C">
        <w:rPr>
          <w:rFonts w:eastAsia="Calibri"/>
          <w:sz w:val="28"/>
          <w:szCs w:val="28"/>
        </w:rPr>
        <w:t>числе</w:t>
      </w:r>
      <w:proofErr w:type="gramEnd"/>
      <w:r w:rsidRPr="00E8663C">
        <w:rPr>
          <w:rFonts w:eastAsia="Calibri"/>
          <w:sz w:val="28"/>
          <w:szCs w:val="28"/>
        </w:rPr>
        <w:t xml:space="preserve"> если земельный участок полностью или частично расположен в границах таких зон;</w:t>
      </w:r>
    </w:p>
    <w:p w:rsidR="00E8663C" w:rsidRPr="00E8663C" w:rsidRDefault="00E8663C" w:rsidP="00E8663C">
      <w:pPr>
        <w:ind w:firstLine="709"/>
        <w:jc w:val="both"/>
        <w:rPr>
          <w:sz w:val="28"/>
          <w:szCs w:val="28"/>
        </w:rPr>
      </w:pPr>
      <w:proofErr w:type="spellStart"/>
      <w:r w:rsidRPr="00E8663C">
        <w:rPr>
          <w:rFonts w:eastAsia="Calibri"/>
          <w:sz w:val="28"/>
          <w:szCs w:val="28"/>
        </w:rPr>
        <w:t>з</w:t>
      </w:r>
      <w:proofErr w:type="spellEnd"/>
      <w:r w:rsidRPr="00E8663C">
        <w:rPr>
          <w:rFonts w:eastAsia="Calibri"/>
          <w:sz w:val="28"/>
          <w:szCs w:val="28"/>
        </w:rPr>
        <w:t>) документация по планировке территории в случаях, предусмотренных частью 4 статьи 57.3 Градостроительного кодекса Российской Федерации.</w:t>
      </w:r>
    </w:p>
    <w:p w:rsidR="00E8663C" w:rsidRPr="00E8663C" w:rsidRDefault="00E8663C" w:rsidP="00E8663C">
      <w:pPr>
        <w:ind w:firstLine="709"/>
        <w:jc w:val="both"/>
        <w:rPr>
          <w:sz w:val="28"/>
          <w:szCs w:val="28"/>
        </w:rPr>
      </w:pPr>
    </w:p>
    <w:p w:rsidR="00E8663C" w:rsidRPr="00E8663C" w:rsidRDefault="00E8663C" w:rsidP="00E8663C">
      <w:pPr>
        <w:ind w:firstLine="709"/>
        <w:jc w:val="center"/>
        <w:rPr>
          <w:rFonts w:eastAsia="Calibri"/>
          <w:bCs/>
          <w:color w:val="000000"/>
          <w:sz w:val="28"/>
          <w:szCs w:val="28"/>
        </w:rPr>
      </w:pPr>
      <w:r w:rsidRPr="00E8663C">
        <w:rPr>
          <w:rFonts w:eastAsia="Calibri"/>
          <w:bCs/>
          <w:color w:val="000000"/>
          <w:sz w:val="28"/>
          <w:szCs w:val="28"/>
        </w:rPr>
        <w:t xml:space="preserve">Срок регистрации запроса заявителя о предоставлении </w:t>
      </w:r>
    </w:p>
    <w:p w:rsidR="00E8663C" w:rsidRPr="00E8663C" w:rsidRDefault="00E8663C" w:rsidP="00E8663C">
      <w:pPr>
        <w:ind w:firstLine="709"/>
        <w:jc w:val="center"/>
        <w:rPr>
          <w:rFonts w:eastAsia="Calibri"/>
          <w:bCs/>
          <w:color w:val="000000"/>
          <w:sz w:val="28"/>
          <w:szCs w:val="28"/>
        </w:rPr>
      </w:pPr>
      <w:r w:rsidRPr="00E8663C">
        <w:rPr>
          <w:rFonts w:eastAsia="Calibri"/>
          <w:bCs/>
          <w:color w:val="000000"/>
          <w:sz w:val="28"/>
          <w:szCs w:val="28"/>
        </w:rPr>
        <w:t>муниципальной услуги</w:t>
      </w:r>
    </w:p>
    <w:p w:rsidR="00E8663C" w:rsidRPr="00E8663C" w:rsidRDefault="00E8663C" w:rsidP="00E8663C">
      <w:pPr>
        <w:ind w:firstLine="709"/>
        <w:jc w:val="both"/>
        <w:rPr>
          <w:rFonts w:eastAsia="Calibri"/>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2.12. Регистрация заявления о выдаче градостроительного плана земельного участка, представленного заявителем, указанными в пункте 2.6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 xml:space="preserve">В случае представления заявления о выдаче градостроительного плана земельного участка в электронной форме способом, указанным в подпункте </w:t>
      </w:r>
      <w:r w:rsidRPr="00E8663C">
        <w:rPr>
          <w:color w:val="000000"/>
          <w:sz w:val="28"/>
          <w:szCs w:val="28"/>
        </w:rPr>
        <w:t>«</w:t>
      </w:r>
      <w:r w:rsidRPr="00E8663C">
        <w:rPr>
          <w:bCs/>
          <w:color w:val="000000"/>
          <w:sz w:val="28"/>
          <w:szCs w:val="28"/>
        </w:rPr>
        <w:t>а</w:t>
      </w:r>
      <w:r w:rsidRPr="00E8663C">
        <w:rPr>
          <w:color w:val="000000"/>
          <w:sz w:val="28"/>
          <w:szCs w:val="28"/>
        </w:rPr>
        <w:t>»</w:t>
      </w:r>
      <w:r w:rsidRPr="00E8663C">
        <w:rPr>
          <w:bCs/>
          <w:color w:val="000000"/>
          <w:sz w:val="28"/>
          <w:szCs w:val="28"/>
        </w:rPr>
        <w:t xml:space="preserve"> пункта 2.6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color w:val="000000"/>
          <w:sz w:val="28"/>
          <w:szCs w:val="28"/>
        </w:rPr>
      </w:pPr>
      <w:r w:rsidRPr="00E8663C">
        <w:rPr>
          <w:color w:val="000000"/>
          <w:sz w:val="28"/>
          <w:szCs w:val="28"/>
        </w:rPr>
        <w:t>Срок предоставления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rFonts w:eastAsia="Calibri"/>
          <w:bCs/>
          <w:color w:val="000000"/>
          <w:sz w:val="28"/>
          <w:szCs w:val="28"/>
        </w:rPr>
      </w:pPr>
      <w:r w:rsidRPr="00E8663C">
        <w:rPr>
          <w:bCs/>
          <w:color w:val="000000"/>
          <w:sz w:val="28"/>
          <w:szCs w:val="28"/>
        </w:rPr>
        <w:t xml:space="preserve">2.13. Срок предоставления услуги составляет </w:t>
      </w:r>
      <w:r w:rsidRPr="00E8663C">
        <w:rPr>
          <w:rFonts w:eastAsia="Calibri"/>
          <w:bCs/>
          <w:color w:val="000000"/>
          <w:sz w:val="28"/>
          <w:szCs w:val="28"/>
        </w:rPr>
        <w:t xml:space="preserve">не более 12 (двенадцати) рабочих дней после получения заявления о выдаче градостроительного плана земельного участка Уполномоченным органом. Градостроительный план земельного участка выдается заявителю без взимания платы. </w:t>
      </w:r>
    </w:p>
    <w:p w:rsidR="00E8663C" w:rsidRPr="00E8663C" w:rsidRDefault="00E8663C" w:rsidP="00E8663C">
      <w:pPr>
        <w:ind w:firstLine="709"/>
        <w:jc w:val="both"/>
        <w:rPr>
          <w:rFonts w:eastAsia="Calibri"/>
          <w:bCs/>
          <w:color w:val="000000"/>
          <w:sz w:val="28"/>
          <w:szCs w:val="28"/>
        </w:rPr>
      </w:pPr>
      <w:r w:rsidRPr="00E8663C">
        <w:rPr>
          <w:rFonts w:eastAsia="Calibri"/>
          <w:bCs/>
          <w:color w:val="000000"/>
          <w:sz w:val="28"/>
          <w:szCs w:val="28"/>
        </w:rPr>
        <w:t>Заявление о выдаче градостроительного плана земельного участка считается полученным Уполномоченным органом со дня его регистрации.</w:t>
      </w:r>
    </w:p>
    <w:p w:rsidR="00E8663C" w:rsidRPr="00E8663C" w:rsidRDefault="00E8663C" w:rsidP="00E8663C">
      <w:pPr>
        <w:ind w:firstLine="709"/>
        <w:jc w:val="both"/>
        <w:rPr>
          <w:rFonts w:eastAsia="Calibri"/>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Исчерпывающий перечень оснований для приостановления или отказа в предоставлении муниципальной услуги</w:t>
      </w:r>
    </w:p>
    <w:p w:rsidR="00E8663C" w:rsidRPr="00E8663C" w:rsidRDefault="00E8663C" w:rsidP="00E8663C">
      <w:pPr>
        <w:ind w:firstLine="709"/>
        <w:jc w:val="both"/>
        <w:rPr>
          <w:rFonts w:eastAsia="Calibri"/>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2.14.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8663C" w:rsidRPr="00E8663C" w:rsidRDefault="00E8663C" w:rsidP="00E8663C">
      <w:pPr>
        <w:ind w:firstLine="709"/>
        <w:jc w:val="both"/>
        <w:rPr>
          <w:bCs/>
          <w:color w:val="000000"/>
          <w:sz w:val="28"/>
          <w:szCs w:val="28"/>
        </w:rPr>
      </w:pPr>
      <w:r w:rsidRPr="00E8663C">
        <w:rPr>
          <w:bCs/>
          <w:color w:val="000000"/>
          <w:sz w:val="28"/>
          <w:szCs w:val="28"/>
        </w:rPr>
        <w:t xml:space="preserve"> Основания для </w:t>
      </w:r>
      <w:r w:rsidRPr="00E8663C">
        <w:rPr>
          <w:color w:val="000000"/>
          <w:sz w:val="28"/>
          <w:szCs w:val="28"/>
        </w:rPr>
        <w:t>отказа в выдаче градостроительного плана земельного участка</w:t>
      </w:r>
      <w:r w:rsidRPr="00E8663C">
        <w:rPr>
          <w:bCs/>
          <w:color w:val="000000"/>
          <w:sz w:val="28"/>
          <w:szCs w:val="28"/>
        </w:rPr>
        <w:t xml:space="preserve"> предусмотрены пунктом 2.21 настоящего Административного регламента.</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 xml:space="preserve">2.15. Исчерпывающий перечень оснований для отказа в приеме документов, указанных в пункте 2.10 настоящего Административного регламента, в том числе представленных в электронной форме: </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а) заявление о выдаче градостроительного плана земельного участка представлено в орган местного самоуправления, в полномочия которых не входит предоставление услуги;</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в) непредставление документов, предусмотренных подпунктами «а» - «в» пункта 2.10 настоящего Административного регламента;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 xml:space="preserve">г) представленные документы утратили силу на день обращения </w:t>
      </w:r>
      <w:r w:rsidR="000846FB">
        <w:rPr>
          <w:rFonts w:eastAsia="Calibri"/>
          <w:bCs/>
          <w:color w:val="000000"/>
          <w:sz w:val="28"/>
          <w:szCs w:val="28"/>
        </w:rPr>
        <w:t xml:space="preserve">                       </w:t>
      </w:r>
      <w:r w:rsidRPr="00E8663C">
        <w:rPr>
          <w:rFonts w:eastAsia="Calibri"/>
          <w:bCs/>
          <w:color w:val="000000"/>
          <w:sz w:val="28"/>
          <w:szCs w:val="28"/>
        </w:rPr>
        <w:t xml:space="preserve">за получением услуги (документ, удостоверяющий личность; документ, удостоверяющий полномочия представителя заявителя, в случае обращения </w:t>
      </w:r>
      <w:r w:rsidR="000846FB">
        <w:rPr>
          <w:rFonts w:eastAsia="Calibri"/>
          <w:bCs/>
          <w:color w:val="000000"/>
          <w:sz w:val="28"/>
          <w:szCs w:val="28"/>
        </w:rPr>
        <w:t xml:space="preserve">                </w:t>
      </w:r>
      <w:r w:rsidRPr="00E8663C">
        <w:rPr>
          <w:rFonts w:eastAsia="Calibri"/>
          <w:bCs/>
          <w:color w:val="000000"/>
          <w:sz w:val="28"/>
          <w:szCs w:val="28"/>
        </w:rPr>
        <w:t>за получением услуги указанным лицом);</w:t>
      </w:r>
    </w:p>
    <w:p w:rsidR="00E8663C" w:rsidRPr="00E8663C" w:rsidRDefault="00E8663C" w:rsidP="00E8663C">
      <w:pPr>
        <w:ind w:firstLine="709"/>
        <w:jc w:val="both"/>
        <w:rPr>
          <w:bCs/>
          <w:color w:val="000000"/>
          <w:sz w:val="28"/>
          <w:szCs w:val="28"/>
        </w:rPr>
      </w:pPr>
      <w:proofErr w:type="spellStart"/>
      <w:r w:rsidRPr="00E8663C">
        <w:rPr>
          <w:rFonts w:eastAsia="Calibri"/>
          <w:bCs/>
          <w:color w:val="000000"/>
          <w:sz w:val="28"/>
          <w:szCs w:val="28"/>
        </w:rPr>
        <w:t>д</w:t>
      </w:r>
      <w:proofErr w:type="spellEnd"/>
      <w:r w:rsidRPr="00E8663C">
        <w:rPr>
          <w:rFonts w:eastAsia="Calibri"/>
          <w:bCs/>
          <w:color w:val="000000"/>
          <w:sz w:val="28"/>
          <w:szCs w:val="28"/>
        </w:rPr>
        <w:t>) представленные документы содержат подчистки и исправления текста;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 xml:space="preserve">ж) заявление о выдаче градостроительного плана земельного участка и документы, указанные в подпунктах «б» - «г» пункта 2.10 настоящего Административного регламента, представлены в электронной форме </w:t>
      </w:r>
      <w:r w:rsidR="000846FB">
        <w:rPr>
          <w:rFonts w:eastAsia="Calibri"/>
          <w:bCs/>
          <w:color w:val="000000"/>
          <w:sz w:val="28"/>
          <w:szCs w:val="28"/>
        </w:rPr>
        <w:t xml:space="preserve">                           </w:t>
      </w:r>
      <w:r w:rsidRPr="00E8663C">
        <w:rPr>
          <w:rFonts w:eastAsia="Calibri"/>
          <w:bCs/>
          <w:color w:val="000000"/>
          <w:sz w:val="28"/>
          <w:szCs w:val="28"/>
        </w:rPr>
        <w:t>с нарушением требований, установленных пунктами 2.7 – 2.9 настоящего Административного регламента;</w:t>
      </w:r>
    </w:p>
    <w:p w:rsidR="00E8663C" w:rsidRPr="00E8663C" w:rsidRDefault="00E8663C" w:rsidP="00E8663C">
      <w:pPr>
        <w:ind w:firstLine="709"/>
        <w:jc w:val="both"/>
        <w:rPr>
          <w:bCs/>
          <w:color w:val="000000"/>
          <w:sz w:val="28"/>
          <w:szCs w:val="28"/>
        </w:rPr>
      </w:pPr>
      <w:proofErr w:type="spellStart"/>
      <w:r w:rsidRPr="00E8663C">
        <w:rPr>
          <w:rFonts w:eastAsia="Calibri"/>
          <w:bCs/>
          <w:color w:val="000000"/>
          <w:sz w:val="28"/>
          <w:szCs w:val="28"/>
        </w:rPr>
        <w:t>з</w:t>
      </w:r>
      <w:proofErr w:type="spellEnd"/>
      <w:r w:rsidRPr="00E8663C">
        <w:rPr>
          <w:rFonts w:eastAsia="Calibri"/>
          <w:bCs/>
          <w:color w:val="000000"/>
          <w:sz w:val="28"/>
          <w:szCs w:val="28"/>
        </w:rPr>
        <w:t xml:space="preserve">) выявлено несоблюдение установленных статьей 11 Федерального </w:t>
      </w:r>
      <w:r w:rsidRPr="00E8663C">
        <w:rPr>
          <w:bCs/>
          <w:color w:val="000000"/>
          <w:sz w:val="28"/>
          <w:szCs w:val="28"/>
        </w:rPr>
        <w:t xml:space="preserve">закона от 06.04.2011 № 63-ФЗ </w:t>
      </w:r>
      <w:r w:rsidRPr="00E8663C">
        <w:rPr>
          <w:rFonts w:eastAsia="Calibri"/>
          <w:bCs/>
          <w:color w:val="000000"/>
          <w:sz w:val="28"/>
          <w:szCs w:val="28"/>
        </w:rPr>
        <w:t>«Об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8663C" w:rsidRPr="00E8663C" w:rsidRDefault="00E8663C" w:rsidP="00E8663C">
      <w:pPr>
        <w:ind w:firstLine="709"/>
        <w:jc w:val="both"/>
        <w:rPr>
          <w:bCs/>
          <w:color w:val="000000"/>
          <w:sz w:val="28"/>
          <w:szCs w:val="28"/>
        </w:rPr>
      </w:pPr>
      <w:r w:rsidRPr="00E8663C">
        <w:rPr>
          <w:bCs/>
          <w:color w:val="000000"/>
          <w:sz w:val="28"/>
          <w:szCs w:val="28"/>
        </w:rPr>
        <w:t>2.16. Решение об отказе в приеме документов, указанных в пункте 2.10 настоящего Административного регламента, оформляется по форме согласно Приложению № 3 к настоящему Административному регламенту.</w:t>
      </w:r>
    </w:p>
    <w:p w:rsidR="00E8663C" w:rsidRPr="00E8663C" w:rsidRDefault="00E8663C" w:rsidP="00E8663C">
      <w:pPr>
        <w:ind w:firstLine="709"/>
        <w:jc w:val="both"/>
        <w:rPr>
          <w:bCs/>
          <w:color w:val="000000"/>
          <w:sz w:val="28"/>
          <w:szCs w:val="28"/>
        </w:rPr>
      </w:pPr>
      <w:r w:rsidRPr="00E8663C">
        <w:rPr>
          <w:bCs/>
          <w:color w:val="000000"/>
          <w:sz w:val="28"/>
          <w:szCs w:val="28"/>
        </w:rPr>
        <w:t xml:space="preserve">2.17. </w:t>
      </w:r>
      <w:proofErr w:type="gramStart"/>
      <w:r w:rsidRPr="00E8663C">
        <w:rPr>
          <w:bCs/>
          <w:color w:val="000000"/>
          <w:sz w:val="28"/>
          <w:szCs w:val="28"/>
        </w:rPr>
        <w:t xml:space="preserve">Решение об отказе в приеме документов, указанных в пункте 2.10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w:t>
      </w:r>
      <w:r w:rsidRPr="00E8663C">
        <w:rPr>
          <w:color w:val="000000"/>
          <w:sz w:val="28"/>
          <w:szCs w:val="28"/>
        </w:rPr>
        <w:t xml:space="preserve">многофункциональный центр </w:t>
      </w:r>
      <w:r w:rsidRPr="00E8663C">
        <w:rPr>
          <w:bCs/>
          <w:color w:val="000000"/>
          <w:sz w:val="28"/>
          <w:szCs w:val="28"/>
        </w:rPr>
        <w:t>или Уполномоченный орган.</w:t>
      </w:r>
      <w:proofErr w:type="gramEnd"/>
    </w:p>
    <w:p w:rsidR="00E8663C" w:rsidRPr="00E8663C" w:rsidRDefault="00E8663C" w:rsidP="00E8663C">
      <w:pPr>
        <w:ind w:firstLine="709"/>
        <w:jc w:val="both"/>
        <w:rPr>
          <w:bCs/>
          <w:color w:val="000000"/>
          <w:sz w:val="28"/>
          <w:szCs w:val="28"/>
        </w:rPr>
      </w:pPr>
      <w:r w:rsidRPr="00E8663C">
        <w:rPr>
          <w:bCs/>
          <w:color w:val="000000"/>
          <w:sz w:val="28"/>
          <w:szCs w:val="28"/>
        </w:rPr>
        <w:t xml:space="preserve">2.18. Отказ в приеме документов, указанных в пункте 2.10 настоящего Административного регламента, не препятствует повторному обращению заявителя в Уполномоченный орган. </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lastRenderedPageBreak/>
        <w:t>Результат предоставления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2.19. Результатом предоставления услуги является:</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а) градостроительный план земельного участка;</w:t>
      </w:r>
    </w:p>
    <w:p w:rsidR="00E8663C" w:rsidRPr="00E8663C" w:rsidRDefault="00E8663C" w:rsidP="00E8663C">
      <w:pPr>
        <w:ind w:firstLine="709"/>
        <w:jc w:val="both"/>
        <w:rPr>
          <w:bCs/>
          <w:color w:val="000000"/>
          <w:sz w:val="28"/>
          <w:szCs w:val="28"/>
        </w:rPr>
      </w:pPr>
      <w:r w:rsidRPr="00E8663C">
        <w:rPr>
          <w:bCs/>
          <w:color w:val="000000"/>
          <w:sz w:val="28"/>
          <w:szCs w:val="28"/>
        </w:rPr>
        <w:t>б) решение об отказе в выдаче градостроительного плана земельного участка в случае наличия оснований, указанных в пункте 2.21 настоящего Административного регламента.</w:t>
      </w:r>
    </w:p>
    <w:p w:rsidR="00E8663C" w:rsidRPr="00E8663C" w:rsidRDefault="00E8663C" w:rsidP="00E8663C">
      <w:pPr>
        <w:ind w:firstLine="709"/>
        <w:jc w:val="both"/>
        <w:rPr>
          <w:bCs/>
          <w:color w:val="000000"/>
          <w:sz w:val="28"/>
          <w:szCs w:val="28"/>
        </w:rPr>
      </w:pPr>
      <w:r w:rsidRPr="00E8663C">
        <w:rPr>
          <w:bCs/>
          <w:color w:val="000000"/>
          <w:sz w:val="28"/>
          <w:szCs w:val="28"/>
        </w:rPr>
        <w:t xml:space="preserve">2.20. </w:t>
      </w:r>
      <w:r w:rsidRPr="00E8663C">
        <w:rPr>
          <w:rFonts w:eastAsia="Calibri"/>
          <w:bCs/>
          <w:color w:val="000000"/>
          <w:sz w:val="28"/>
          <w:szCs w:val="28"/>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Решение об отказе в выдаче градостроительного плана земельного участка оформляется по форме согласно Приложению № 4 к настоящему Административному регламенту.</w:t>
      </w:r>
    </w:p>
    <w:p w:rsidR="00E8663C" w:rsidRPr="00E8663C" w:rsidRDefault="00E8663C" w:rsidP="00E8663C">
      <w:pPr>
        <w:ind w:firstLine="709"/>
        <w:jc w:val="both"/>
        <w:rPr>
          <w:bCs/>
          <w:color w:val="000000"/>
          <w:sz w:val="28"/>
          <w:szCs w:val="28"/>
        </w:rPr>
      </w:pPr>
      <w:r w:rsidRPr="00E8663C">
        <w:rPr>
          <w:bCs/>
          <w:color w:val="000000"/>
          <w:sz w:val="28"/>
          <w:szCs w:val="28"/>
        </w:rPr>
        <w:t xml:space="preserve">2.21. </w:t>
      </w:r>
      <w:r w:rsidRPr="00E8663C">
        <w:rPr>
          <w:rFonts w:eastAsia="Calibri"/>
          <w:bCs/>
          <w:color w:val="000000"/>
          <w:sz w:val="28"/>
          <w:szCs w:val="28"/>
        </w:rPr>
        <w:t>Исчерпывающий перечень оснований для отказа в выдаче градостроительного плана земельного участка: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б) отсутствует утвержденная документация по планировке территории</w:t>
      </w:r>
      <w:r w:rsidR="000846FB">
        <w:rPr>
          <w:rFonts w:eastAsia="Calibri"/>
          <w:bCs/>
          <w:color w:val="000000"/>
          <w:sz w:val="28"/>
          <w:szCs w:val="28"/>
        </w:rPr>
        <w:t xml:space="preserve">               </w:t>
      </w:r>
      <w:r w:rsidRPr="00E8663C">
        <w:rPr>
          <w:rFonts w:eastAsia="Calibri"/>
          <w:bCs/>
          <w:color w:val="000000"/>
          <w:sz w:val="28"/>
          <w:szCs w:val="28"/>
        </w:rPr>
        <w:t xml:space="preserve">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 xml:space="preserve">в) границы земельного участка не установлены в соответствии </w:t>
      </w:r>
      <w:r w:rsidR="000846FB">
        <w:rPr>
          <w:rFonts w:eastAsia="Calibri"/>
          <w:bCs/>
          <w:color w:val="000000"/>
          <w:sz w:val="28"/>
          <w:szCs w:val="28"/>
        </w:rPr>
        <w:t xml:space="preserve">                            </w:t>
      </w:r>
      <w:r w:rsidRPr="00E8663C">
        <w:rPr>
          <w:rFonts w:eastAsia="Calibri"/>
          <w:bCs/>
          <w:color w:val="000000"/>
          <w:sz w:val="28"/>
          <w:szCs w:val="28"/>
        </w:rPr>
        <w:t>с требованиями законодательства Российской Федерации, за исключением случая, предусмотренного частью 1.1 статьи 57.3</w:t>
      </w:r>
      <w:r w:rsidRPr="00E8663C">
        <w:rPr>
          <w:rFonts w:eastAsia="Calibri"/>
          <w:bCs/>
          <w:color w:val="000000"/>
          <w:sz w:val="28"/>
          <w:szCs w:val="28"/>
          <w:vertAlign w:val="superscript"/>
        </w:rPr>
        <w:t xml:space="preserve"> </w:t>
      </w:r>
      <w:r w:rsidRPr="00E8663C">
        <w:rPr>
          <w:rFonts w:eastAsia="Calibri"/>
          <w:bCs/>
          <w:color w:val="000000"/>
          <w:sz w:val="28"/>
          <w:szCs w:val="28"/>
        </w:rPr>
        <w:t>Градостроительного кодекса Российской Федерации.</w:t>
      </w:r>
    </w:p>
    <w:p w:rsidR="00E8663C" w:rsidRPr="00E8663C" w:rsidRDefault="00E8663C" w:rsidP="00E8663C">
      <w:pPr>
        <w:ind w:firstLine="709"/>
        <w:jc w:val="both"/>
        <w:rPr>
          <w:bCs/>
          <w:color w:val="000000"/>
          <w:sz w:val="28"/>
          <w:szCs w:val="28"/>
        </w:rPr>
      </w:pPr>
      <w:r w:rsidRPr="00E8663C">
        <w:rPr>
          <w:bCs/>
          <w:color w:val="000000"/>
          <w:sz w:val="28"/>
          <w:szCs w:val="28"/>
        </w:rPr>
        <w:t>2.22. Результат предоставления услуги, указанный в пункте 2.19 настоящего Административного регламента: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градостроительного плана земельного участка;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 xml:space="preserve">- выдается заявителю на бумажном носителе при личном обращении </w:t>
      </w:r>
      <w:r w:rsidR="006860B9">
        <w:rPr>
          <w:rFonts w:eastAsia="Calibri"/>
          <w:bCs/>
          <w:color w:val="000000"/>
          <w:sz w:val="28"/>
          <w:szCs w:val="28"/>
        </w:rPr>
        <w:t xml:space="preserve">                   </w:t>
      </w:r>
      <w:r w:rsidRPr="00E8663C">
        <w:rPr>
          <w:rFonts w:eastAsia="Calibri"/>
          <w:bCs/>
          <w:color w:val="000000"/>
          <w:sz w:val="28"/>
          <w:szCs w:val="28"/>
        </w:rPr>
        <w:t xml:space="preserve">в Уполномоченный орган, </w:t>
      </w:r>
      <w:r w:rsidRPr="00E8663C">
        <w:rPr>
          <w:rFonts w:eastAsia="Calibri"/>
          <w:color w:val="000000"/>
          <w:sz w:val="28"/>
          <w:szCs w:val="28"/>
        </w:rPr>
        <w:t xml:space="preserve">многофункциональный центр </w:t>
      </w:r>
      <w:r w:rsidRPr="00E8663C">
        <w:rPr>
          <w:rFonts w:eastAsia="Calibri"/>
          <w:bCs/>
          <w:color w:val="000000"/>
          <w:sz w:val="28"/>
          <w:szCs w:val="28"/>
        </w:rPr>
        <w:t>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8663C" w:rsidRPr="00E8663C" w:rsidRDefault="00E8663C" w:rsidP="00E8663C">
      <w:pPr>
        <w:ind w:firstLine="709"/>
        <w:jc w:val="both"/>
        <w:rPr>
          <w:bCs/>
          <w:color w:val="000000"/>
          <w:sz w:val="28"/>
          <w:szCs w:val="28"/>
        </w:rPr>
      </w:pPr>
      <w:r w:rsidRPr="00E8663C">
        <w:rPr>
          <w:bCs/>
          <w:color w:val="000000"/>
          <w:sz w:val="28"/>
          <w:szCs w:val="28"/>
        </w:rPr>
        <w:t xml:space="preserve">2.23. </w:t>
      </w:r>
      <w:proofErr w:type="gramStart"/>
      <w:r w:rsidRPr="00E8663C">
        <w:rPr>
          <w:bCs/>
          <w:color w:val="000000"/>
          <w:sz w:val="28"/>
          <w:szCs w:val="28"/>
        </w:rPr>
        <w:t xml:space="preserve">Результат предоставления услуги (его копия или сведения, содержащиеся в нем), предусмотренный подпунктом а» пункта 2.19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СМЭВ) в уполномоченные на размещение в государственных информационных </w:t>
      </w:r>
      <w:r w:rsidRPr="00E8663C">
        <w:rPr>
          <w:bCs/>
          <w:color w:val="000000"/>
          <w:sz w:val="28"/>
          <w:szCs w:val="28"/>
        </w:rPr>
        <w:lastRenderedPageBreak/>
        <w:t>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w:t>
      </w:r>
      <w:proofErr w:type="gramEnd"/>
      <w:r w:rsidRPr="00E8663C">
        <w:rPr>
          <w:bCs/>
          <w:color w:val="000000"/>
          <w:sz w:val="28"/>
          <w:szCs w:val="28"/>
        </w:rPr>
        <w:t xml:space="preserve"> самоуправления муниципальных районов.</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rFonts w:eastAsia="Calibri"/>
          <w:color w:val="000000"/>
          <w:sz w:val="28"/>
          <w:szCs w:val="28"/>
        </w:rPr>
      </w:pPr>
      <w:r w:rsidRPr="00E8663C">
        <w:rPr>
          <w:rFonts w:eastAsia="Calibri"/>
          <w:color w:val="000000"/>
          <w:sz w:val="28"/>
          <w:szCs w:val="28"/>
        </w:rPr>
        <w:t>Размер платы, взимаемой с заявителя при предоставлении муниципальной услуги, и способы ее взимания</w:t>
      </w:r>
    </w:p>
    <w:p w:rsidR="00E8663C" w:rsidRPr="00E8663C" w:rsidRDefault="00E8663C" w:rsidP="00E8663C">
      <w:pPr>
        <w:ind w:firstLine="709"/>
        <w:jc w:val="both"/>
        <w:rPr>
          <w:rFonts w:eastAsia="Calibri"/>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2.24. Предоставление услуги осуществляется без взимания платы.</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Иные требования к предоставлению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2.25. Сведения о ходе рассмотрения заявления о выдаче градостроительного плана земельного участка, представленного посредством Единого портала, доводятся до заявителя путем уведомления об изменении статуса уведомления в личном кабинете заявителя на Едином портале.</w:t>
      </w:r>
    </w:p>
    <w:p w:rsidR="00E8663C" w:rsidRPr="00E8663C" w:rsidRDefault="00E8663C" w:rsidP="00E8663C">
      <w:pPr>
        <w:ind w:firstLine="709"/>
        <w:jc w:val="both"/>
        <w:rPr>
          <w:bCs/>
          <w:color w:val="000000"/>
          <w:sz w:val="28"/>
          <w:szCs w:val="28"/>
        </w:rPr>
      </w:pPr>
      <w:r w:rsidRPr="00E8663C">
        <w:rPr>
          <w:bCs/>
          <w:color w:val="000000"/>
          <w:sz w:val="28"/>
          <w:szCs w:val="28"/>
        </w:rPr>
        <w:t xml:space="preserve">Сведения о ходе рассмотрения заявления о выдаче градостроительного плана земельного участка, представленного способом, указанным в подпункте </w:t>
      </w:r>
      <w:r w:rsidRPr="00E8663C">
        <w:rPr>
          <w:rFonts w:eastAsia="Calibri"/>
          <w:bCs/>
          <w:color w:val="000000"/>
          <w:sz w:val="28"/>
          <w:szCs w:val="28"/>
        </w:rPr>
        <w:t>«</w:t>
      </w:r>
      <w:r w:rsidRPr="00E8663C">
        <w:rPr>
          <w:bCs/>
          <w:color w:val="000000"/>
          <w:sz w:val="28"/>
          <w:szCs w:val="28"/>
        </w:rPr>
        <w:t>б</w:t>
      </w:r>
      <w:r w:rsidRPr="00E8663C">
        <w:rPr>
          <w:rFonts w:eastAsia="Calibri"/>
          <w:bCs/>
          <w:color w:val="000000"/>
          <w:sz w:val="28"/>
          <w:szCs w:val="28"/>
        </w:rPr>
        <w:t>»</w:t>
      </w:r>
      <w:r w:rsidRPr="00E8663C">
        <w:rPr>
          <w:bCs/>
          <w:color w:val="000000"/>
          <w:sz w:val="28"/>
          <w:szCs w:val="28"/>
        </w:rPr>
        <w:t xml:space="preserve"> пункта 2.6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8663C" w:rsidRPr="00E8663C" w:rsidRDefault="00E8663C" w:rsidP="00E8663C">
      <w:pPr>
        <w:ind w:firstLine="709"/>
        <w:jc w:val="both"/>
        <w:rPr>
          <w:bCs/>
          <w:color w:val="000000"/>
          <w:sz w:val="28"/>
          <w:szCs w:val="28"/>
        </w:rPr>
      </w:pPr>
      <w:r w:rsidRPr="00E8663C">
        <w:rPr>
          <w:bCs/>
          <w:color w:val="000000"/>
          <w:sz w:val="28"/>
          <w:szCs w:val="28"/>
        </w:rPr>
        <w:t xml:space="preserve">а) на бумажном носителе посредством личного обращения </w:t>
      </w:r>
      <w:r w:rsidR="000846FB">
        <w:rPr>
          <w:bCs/>
          <w:color w:val="000000"/>
          <w:sz w:val="28"/>
          <w:szCs w:val="28"/>
        </w:rPr>
        <w:t xml:space="preserve">                                </w:t>
      </w:r>
      <w:r w:rsidRPr="00E8663C">
        <w:rPr>
          <w:bCs/>
          <w:color w:val="000000"/>
          <w:sz w:val="28"/>
          <w:szCs w:val="28"/>
        </w:rPr>
        <w:t>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8663C" w:rsidRPr="00E8663C" w:rsidRDefault="00E8663C" w:rsidP="00E8663C">
      <w:pPr>
        <w:ind w:firstLine="709"/>
        <w:jc w:val="both"/>
        <w:rPr>
          <w:bCs/>
          <w:color w:val="000000"/>
          <w:sz w:val="28"/>
          <w:szCs w:val="28"/>
        </w:rPr>
      </w:pPr>
      <w:r w:rsidRPr="00E8663C">
        <w:rPr>
          <w:bCs/>
          <w:color w:val="000000"/>
          <w:sz w:val="28"/>
          <w:szCs w:val="28"/>
        </w:rPr>
        <w:t xml:space="preserve">б) в электронной форме посредством электронной почты. </w:t>
      </w: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E8663C" w:rsidRPr="00E8663C" w:rsidRDefault="00E8663C" w:rsidP="00E8663C">
      <w:pPr>
        <w:ind w:firstLine="709"/>
        <w:jc w:val="both"/>
        <w:rPr>
          <w:bCs/>
          <w:color w:val="000000"/>
          <w:sz w:val="28"/>
          <w:szCs w:val="28"/>
        </w:rPr>
      </w:pPr>
      <w:r w:rsidRPr="00E8663C">
        <w:rPr>
          <w:bCs/>
          <w:color w:val="000000"/>
          <w:sz w:val="28"/>
          <w:szCs w:val="28"/>
        </w:rPr>
        <w:t xml:space="preserve">2.26. Порядок исправления допущенных опечаток и ошибок </w:t>
      </w:r>
      <w:r w:rsidR="000846FB">
        <w:rPr>
          <w:bCs/>
          <w:color w:val="000000"/>
          <w:sz w:val="28"/>
          <w:szCs w:val="28"/>
        </w:rPr>
        <w:t xml:space="preserve">                                </w:t>
      </w:r>
      <w:r w:rsidRPr="00E8663C">
        <w:rPr>
          <w:rFonts w:eastAsia="Calibri"/>
          <w:bCs/>
          <w:color w:val="000000"/>
          <w:sz w:val="28"/>
          <w:szCs w:val="28"/>
        </w:rPr>
        <w:t>в градостроительном плане земельного участка.</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Заявитель вправе обратиться в уполномоченный орган с заявлением</w:t>
      </w:r>
      <w:r w:rsidR="000846FB">
        <w:rPr>
          <w:rFonts w:eastAsia="Calibri"/>
          <w:bCs/>
          <w:color w:val="000000"/>
          <w:sz w:val="28"/>
          <w:szCs w:val="28"/>
        </w:rPr>
        <w:t xml:space="preserve">                   </w:t>
      </w:r>
      <w:r w:rsidRPr="00E8663C">
        <w:rPr>
          <w:rFonts w:eastAsia="Calibri"/>
          <w:bCs/>
          <w:color w:val="000000"/>
          <w:sz w:val="28"/>
          <w:szCs w:val="28"/>
        </w:rPr>
        <w:t xml:space="preserve"> об исправлении допущенных опечаток и ошибок в градостроительном плане земельного участка (далее </w:t>
      </w:r>
      <w:r w:rsidRPr="00E8663C">
        <w:rPr>
          <w:rFonts w:eastAsia="Calibri"/>
          <w:bCs/>
          <w:color w:val="000000"/>
          <w:sz w:val="28"/>
          <w:szCs w:val="28"/>
        </w:rPr>
        <w:softHyphen/>
        <w:t xml:space="preserve"> заявление об исправлении допущенных опечаток и ошибок) по форме согласно Приложению № 5 к настоящему Административному регламенту в порядке, установленном пунктами 2.6 – 2.9, 2.12 настоящего Административного регламента.</w:t>
      </w:r>
    </w:p>
    <w:p w:rsidR="00E8663C" w:rsidRPr="00E8663C" w:rsidRDefault="00E8663C" w:rsidP="00E8663C">
      <w:pPr>
        <w:ind w:firstLine="709"/>
        <w:jc w:val="both"/>
        <w:rPr>
          <w:rFonts w:eastAsia="Calibri"/>
          <w:bCs/>
          <w:color w:val="000000"/>
          <w:sz w:val="28"/>
          <w:szCs w:val="28"/>
        </w:rPr>
      </w:pPr>
      <w:r w:rsidRPr="00E8663C">
        <w:rPr>
          <w:rFonts w:eastAsia="Calibri"/>
          <w:bCs/>
          <w:color w:val="000000"/>
          <w:sz w:val="28"/>
          <w:szCs w:val="28"/>
        </w:rPr>
        <w:t xml:space="preserve">В случае подтверждения наличия допущенных опечаток, ошибок </w:t>
      </w:r>
      <w:r w:rsidR="000846FB">
        <w:rPr>
          <w:rFonts w:eastAsia="Calibri"/>
          <w:bCs/>
          <w:color w:val="000000"/>
          <w:sz w:val="28"/>
          <w:szCs w:val="28"/>
        </w:rPr>
        <w:t xml:space="preserve">                        </w:t>
      </w:r>
      <w:r w:rsidRPr="00E8663C">
        <w:rPr>
          <w:rFonts w:eastAsia="Calibri"/>
          <w:bCs/>
          <w:color w:val="000000"/>
          <w:sz w:val="28"/>
          <w:szCs w:val="28"/>
        </w:rPr>
        <w:t xml:space="preserve">в градостроительном плане земельного участка Уполномоченный орган вносит </w:t>
      </w:r>
      <w:r w:rsidRPr="00E8663C">
        <w:rPr>
          <w:rFonts w:eastAsia="Calibri"/>
          <w:bCs/>
          <w:color w:val="000000"/>
          <w:sz w:val="28"/>
          <w:szCs w:val="28"/>
        </w:rPr>
        <w:lastRenderedPageBreak/>
        <w:t xml:space="preserve">исправления в ранее выданный градостроительный план земельного участка. Дата и номер выданного градостроительного плана земельного участка </w:t>
      </w:r>
      <w:r w:rsidR="000846FB">
        <w:rPr>
          <w:rFonts w:eastAsia="Calibri"/>
          <w:bCs/>
          <w:color w:val="000000"/>
          <w:sz w:val="28"/>
          <w:szCs w:val="28"/>
        </w:rPr>
        <w:t xml:space="preserve">                      </w:t>
      </w:r>
      <w:r w:rsidRPr="00E8663C">
        <w:rPr>
          <w:rFonts w:eastAsia="Calibri"/>
          <w:bCs/>
          <w:color w:val="000000"/>
          <w:sz w:val="28"/>
          <w:szCs w:val="28"/>
        </w:rPr>
        <w:t>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E8663C" w:rsidRPr="00E8663C" w:rsidRDefault="00E8663C" w:rsidP="00E8663C">
      <w:pPr>
        <w:ind w:firstLine="709"/>
        <w:jc w:val="both"/>
        <w:rPr>
          <w:bCs/>
          <w:color w:val="000000"/>
          <w:sz w:val="28"/>
          <w:szCs w:val="28"/>
        </w:rPr>
      </w:pPr>
      <w:proofErr w:type="gramStart"/>
      <w:r w:rsidRPr="00E8663C">
        <w:rPr>
          <w:rFonts w:eastAsia="Calibri"/>
          <w:bCs/>
          <w:color w:val="000000"/>
          <w:sz w:val="28"/>
          <w:szCs w:val="28"/>
        </w:rP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6 к настоящему Административному регламенту направляется заявителю в порядке, установленном пунктом 2.22 настоящего Административного регламента, способом, указанным в заявлении об исправлении допущенных опечаток и ошибок, в течение пяти рабочих дней </w:t>
      </w:r>
      <w:r w:rsidR="000846FB">
        <w:rPr>
          <w:rFonts w:eastAsia="Calibri"/>
          <w:bCs/>
          <w:color w:val="000000"/>
          <w:sz w:val="28"/>
          <w:szCs w:val="28"/>
        </w:rPr>
        <w:t xml:space="preserve">                   </w:t>
      </w:r>
      <w:r w:rsidRPr="00E8663C">
        <w:rPr>
          <w:rFonts w:eastAsia="Calibri"/>
          <w:bCs/>
          <w:color w:val="000000"/>
          <w:sz w:val="28"/>
          <w:szCs w:val="28"/>
        </w:rPr>
        <w:t>с даты поступления</w:t>
      </w:r>
      <w:proofErr w:type="gramEnd"/>
      <w:r w:rsidRPr="00E8663C">
        <w:rPr>
          <w:rFonts w:eastAsia="Calibri"/>
          <w:bCs/>
          <w:color w:val="000000"/>
          <w:sz w:val="28"/>
          <w:szCs w:val="28"/>
        </w:rPr>
        <w:t xml:space="preserve"> заявления об исправлении допущенных опечаток и ошибок.</w:t>
      </w:r>
    </w:p>
    <w:p w:rsidR="00E8663C" w:rsidRPr="00E8663C" w:rsidRDefault="00E8663C" w:rsidP="00E8663C">
      <w:pPr>
        <w:ind w:firstLine="709"/>
        <w:jc w:val="both"/>
        <w:rPr>
          <w:bCs/>
          <w:color w:val="000000"/>
          <w:sz w:val="28"/>
          <w:szCs w:val="28"/>
        </w:rPr>
      </w:pPr>
      <w:r w:rsidRPr="00E8663C">
        <w:rPr>
          <w:bCs/>
          <w:color w:val="000000"/>
          <w:sz w:val="28"/>
          <w:szCs w:val="28"/>
        </w:rPr>
        <w:t>2.27. Исчерпывающий перечень оснований для отказа в исправлении допущенных опечаток и ошибок в градостроительном плане земельного участка:</w:t>
      </w:r>
    </w:p>
    <w:p w:rsidR="00E8663C" w:rsidRPr="00E8663C" w:rsidRDefault="00E8663C" w:rsidP="00E8663C">
      <w:pPr>
        <w:ind w:firstLine="709"/>
        <w:jc w:val="both"/>
        <w:rPr>
          <w:bCs/>
          <w:color w:val="000000"/>
          <w:sz w:val="28"/>
          <w:szCs w:val="28"/>
        </w:rPr>
      </w:pPr>
      <w:r w:rsidRPr="00E8663C">
        <w:rPr>
          <w:bCs/>
          <w:color w:val="000000"/>
          <w:sz w:val="28"/>
          <w:szCs w:val="28"/>
        </w:rPr>
        <w:t>а) несоответствие заявителя кругу лиц, указанных в пункте 1.2 настоящего Административного регламента;</w:t>
      </w:r>
    </w:p>
    <w:p w:rsidR="00E8663C" w:rsidRPr="00E8663C" w:rsidRDefault="00E8663C" w:rsidP="00E8663C">
      <w:pPr>
        <w:ind w:firstLine="709"/>
        <w:jc w:val="both"/>
        <w:rPr>
          <w:bCs/>
          <w:color w:val="000000"/>
          <w:sz w:val="28"/>
          <w:szCs w:val="28"/>
        </w:rPr>
      </w:pPr>
      <w:r w:rsidRPr="00E8663C">
        <w:rPr>
          <w:bCs/>
          <w:color w:val="000000"/>
          <w:sz w:val="28"/>
          <w:szCs w:val="28"/>
        </w:rPr>
        <w:t>б) отсутствие опечаток и ошибок в градостроительном плане земельного участка.</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2.28. Порядок выдачи дубликата градостроительного плана земельного участка</w:t>
      </w:r>
    </w:p>
    <w:p w:rsidR="00E8663C" w:rsidRPr="00E8663C" w:rsidRDefault="00E8663C" w:rsidP="00E8663C">
      <w:pPr>
        <w:ind w:firstLine="709"/>
        <w:jc w:val="center"/>
        <w:rPr>
          <w:bCs/>
          <w:color w:val="000000"/>
          <w:sz w:val="28"/>
          <w:szCs w:val="28"/>
        </w:rPr>
      </w:pPr>
    </w:p>
    <w:p w:rsidR="00E8663C" w:rsidRPr="00E8663C" w:rsidRDefault="00E8663C" w:rsidP="00E8663C">
      <w:pPr>
        <w:ind w:firstLine="709"/>
        <w:jc w:val="both"/>
        <w:rPr>
          <w:bCs/>
          <w:color w:val="000000"/>
          <w:sz w:val="28"/>
          <w:szCs w:val="28"/>
        </w:rPr>
      </w:pPr>
      <w:r w:rsidRPr="00E8663C">
        <w:rPr>
          <w:rFonts w:eastAsia="Calibri"/>
          <w:color w:val="000000"/>
          <w:sz w:val="28"/>
          <w:szCs w:val="28"/>
        </w:rPr>
        <w:t>Заявитель вправе обратиться в Уполномоченный орган с заявлением о выдаче дубликата градостроительного плана земельного участка (далее соответственно – заявление о выдаче дубликата, дубликат) по форме согласно Приложению № 7 к настоящему Административному регламенту в порядке, установленном пунктами 2.6 – 2.9, 2.12 настоящего Административного регламента.</w:t>
      </w:r>
    </w:p>
    <w:p w:rsidR="00E8663C" w:rsidRPr="00E8663C" w:rsidRDefault="00E8663C" w:rsidP="00E8663C">
      <w:pPr>
        <w:ind w:firstLine="709"/>
        <w:jc w:val="both"/>
        <w:rPr>
          <w:bCs/>
          <w:color w:val="000000"/>
          <w:sz w:val="28"/>
          <w:szCs w:val="28"/>
        </w:rPr>
      </w:pPr>
      <w:r w:rsidRPr="00E8663C">
        <w:rPr>
          <w:rFonts w:eastAsia="Calibri"/>
          <w:color w:val="000000"/>
          <w:sz w:val="28"/>
          <w:szCs w:val="28"/>
        </w:rPr>
        <w:t xml:space="preserve">В случае отсутствия оснований для отказа в выдаче дубликата градостроительного плана земельного участка, установленных пунктом 2.29 настоящего Административного регламента, уполномоченный орган выдает дубликат </w:t>
      </w:r>
      <w:r w:rsidRPr="00E8663C">
        <w:rPr>
          <w:rFonts w:eastAsia="Calibri"/>
          <w:bCs/>
          <w:color w:val="000000"/>
          <w:sz w:val="28"/>
          <w:szCs w:val="28"/>
        </w:rPr>
        <w:t>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E8663C">
        <w:rPr>
          <w:rFonts w:eastAsia="Calibri"/>
          <w:bCs/>
          <w:color w:val="000000"/>
          <w:sz w:val="28"/>
          <w:szCs w:val="28"/>
        </w:rPr>
        <w:t>,</w:t>
      </w:r>
      <w:proofErr w:type="gramEnd"/>
      <w:r w:rsidRPr="00E8663C">
        <w:rPr>
          <w:rFonts w:eastAsia="Calibri"/>
          <w:bCs/>
          <w:color w:val="000000"/>
          <w:sz w:val="28"/>
          <w:szCs w:val="28"/>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8663C" w:rsidRPr="00E8663C" w:rsidRDefault="00E8663C" w:rsidP="00E8663C">
      <w:pPr>
        <w:ind w:firstLine="709"/>
        <w:jc w:val="both"/>
        <w:rPr>
          <w:rFonts w:eastAsia="Calibri"/>
          <w:color w:val="000000"/>
          <w:sz w:val="28"/>
          <w:szCs w:val="28"/>
        </w:rPr>
      </w:pPr>
      <w:proofErr w:type="gramStart"/>
      <w:r w:rsidRPr="00E8663C">
        <w:rPr>
          <w:rFonts w:eastAsia="Calibri"/>
          <w:color w:val="000000"/>
          <w:sz w:val="28"/>
          <w:szCs w:val="28"/>
        </w:rPr>
        <w:t xml:space="preserve">Дубликат градостроительного плана земельного участка </w:t>
      </w:r>
      <w:r w:rsidRPr="00E8663C">
        <w:rPr>
          <w:rFonts w:eastAsia="Calibri"/>
          <w:bCs/>
          <w:color w:val="000000"/>
          <w:sz w:val="28"/>
          <w:szCs w:val="28"/>
        </w:rPr>
        <w:t xml:space="preserve">либо решение </w:t>
      </w:r>
      <w:r w:rsidR="000846FB">
        <w:rPr>
          <w:rFonts w:eastAsia="Calibri"/>
          <w:bCs/>
          <w:color w:val="000000"/>
          <w:sz w:val="28"/>
          <w:szCs w:val="28"/>
        </w:rPr>
        <w:t xml:space="preserve">          </w:t>
      </w:r>
      <w:r w:rsidRPr="00E8663C">
        <w:rPr>
          <w:rFonts w:eastAsia="Calibri"/>
          <w:bCs/>
          <w:color w:val="000000"/>
          <w:sz w:val="28"/>
          <w:szCs w:val="28"/>
        </w:rPr>
        <w:t xml:space="preserve">об отказе в выдаче дубликата </w:t>
      </w:r>
      <w:r w:rsidRPr="00E8663C">
        <w:rPr>
          <w:rFonts w:eastAsia="Calibri"/>
          <w:color w:val="000000"/>
          <w:sz w:val="28"/>
          <w:szCs w:val="28"/>
        </w:rPr>
        <w:t>градостроительного плана земельного участка</w:t>
      </w:r>
      <w:r w:rsidR="000846FB">
        <w:rPr>
          <w:rFonts w:eastAsia="Calibri"/>
          <w:color w:val="000000"/>
          <w:sz w:val="28"/>
          <w:szCs w:val="28"/>
        </w:rPr>
        <w:t xml:space="preserve">             </w:t>
      </w:r>
      <w:r w:rsidRPr="00E8663C">
        <w:rPr>
          <w:rFonts w:eastAsia="Calibri"/>
          <w:color w:val="000000"/>
          <w:sz w:val="28"/>
          <w:szCs w:val="28"/>
        </w:rPr>
        <w:t xml:space="preserve"> </w:t>
      </w:r>
      <w:r w:rsidRPr="00E8663C">
        <w:rPr>
          <w:rFonts w:eastAsia="Calibri"/>
          <w:bCs/>
          <w:color w:val="000000"/>
          <w:sz w:val="28"/>
          <w:szCs w:val="28"/>
        </w:rPr>
        <w:lastRenderedPageBreak/>
        <w:t xml:space="preserve">по форме согласно Приложению № 8 к настоящему Административному регламенту </w:t>
      </w:r>
      <w:r w:rsidRPr="00E8663C">
        <w:rPr>
          <w:rFonts w:eastAsia="Calibri"/>
          <w:color w:val="000000"/>
          <w:sz w:val="28"/>
          <w:szCs w:val="28"/>
        </w:rPr>
        <w:t xml:space="preserve">направляется заявителю в порядке, установленном пунктом 2.22 настоящего Административного регламента, способом, указанным заявителем </w:t>
      </w:r>
      <w:r w:rsidR="000846FB">
        <w:rPr>
          <w:rFonts w:eastAsia="Calibri"/>
          <w:color w:val="000000"/>
          <w:sz w:val="28"/>
          <w:szCs w:val="28"/>
        </w:rPr>
        <w:t xml:space="preserve">   </w:t>
      </w:r>
      <w:r w:rsidRPr="00E8663C">
        <w:rPr>
          <w:rFonts w:eastAsia="Calibri"/>
          <w:color w:val="000000"/>
          <w:sz w:val="28"/>
          <w:szCs w:val="28"/>
        </w:rPr>
        <w:t>в заявлении о выдаче дубликата, в течение пяти рабочих дней с даты поступления заявления о выдаче дубликата.</w:t>
      </w:r>
      <w:proofErr w:type="gramEnd"/>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color w:val="000000"/>
          <w:sz w:val="28"/>
          <w:szCs w:val="28"/>
        </w:rPr>
      </w:pPr>
      <w:r w:rsidRPr="00E8663C">
        <w:rPr>
          <w:bCs/>
          <w:color w:val="000000"/>
          <w:sz w:val="28"/>
          <w:szCs w:val="28"/>
        </w:rPr>
        <w:t xml:space="preserve">2.29. Исчерпывающий перечень оснований для отказа в выдаче дубликата </w:t>
      </w:r>
      <w:r w:rsidRPr="00E8663C">
        <w:rPr>
          <w:color w:val="000000"/>
          <w:sz w:val="28"/>
          <w:szCs w:val="28"/>
        </w:rPr>
        <w:t>градостроительного плана земельного участка</w:t>
      </w:r>
    </w:p>
    <w:p w:rsidR="00E8663C" w:rsidRPr="00E8663C" w:rsidRDefault="00E8663C" w:rsidP="00E8663C">
      <w:pPr>
        <w:ind w:firstLine="709"/>
        <w:jc w:val="center"/>
        <w:rPr>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Несоответствие заявителя кругу лиц, указанных в пункте 1.2 настоящего Административного регламента.</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rFonts w:eastAsia="Calibri"/>
          <w:bCs/>
          <w:color w:val="000000"/>
          <w:sz w:val="28"/>
          <w:szCs w:val="28"/>
        </w:rPr>
      </w:pPr>
      <w:r w:rsidRPr="00E8663C">
        <w:rPr>
          <w:bCs/>
          <w:color w:val="000000"/>
          <w:sz w:val="28"/>
          <w:szCs w:val="28"/>
        </w:rPr>
        <w:t xml:space="preserve">2.30. </w:t>
      </w:r>
      <w:r w:rsidRPr="00E8663C">
        <w:rPr>
          <w:rFonts w:eastAsia="Calibri"/>
          <w:bCs/>
          <w:color w:val="000000"/>
          <w:sz w:val="28"/>
          <w:szCs w:val="28"/>
        </w:rPr>
        <w:t>Порядок оставления заявления о выдаче градостроительного плана земельного участка без рассмотрения</w:t>
      </w:r>
    </w:p>
    <w:p w:rsidR="00E8663C" w:rsidRPr="00E8663C" w:rsidRDefault="00E8663C" w:rsidP="00E8663C">
      <w:pPr>
        <w:ind w:firstLine="709"/>
        <w:jc w:val="center"/>
        <w:rPr>
          <w:bCs/>
          <w:color w:val="000000"/>
          <w:sz w:val="28"/>
          <w:szCs w:val="28"/>
        </w:rPr>
      </w:pP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w:t>
      </w:r>
      <w:r w:rsidR="000846FB">
        <w:rPr>
          <w:rFonts w:eastAsia="Calibri"/>
          <w:bCs/>
          <w:color w:val="000000"/>
          <w:sz w:val="28"/>
          <w:szCs w:val="28"/>
        </w:rPr>
        <w:t xml:space="preserve">               </w:t>
      </w:r>
      <w:r w:rsidRPr="00E8663C">
        <w:rPr>
          <w:rFonts w:eastAsia="Calibri"/>
          <w:bCs/>
          <w:color w:val="000000"/>
          <w:sz w:val="28"/>
          <w:szCs w:val="28"/>
        </w:rPr>
        <w:t xml:space="preserve">с заявлением об оставлении заявления о выдаче градостроительного плана земельного участка без рассмотрения по форме согласно Приложению № 9 </w:t>
      </w:r>
      <w:r w:rsidR="000846FB">
        <w:rPr>
          <w:rFonts w:eastAsia="Calibri"/>
          <w:bCs/>
          <w:color w:val="000000"/>
          <w:sz w:val="28"/>
          <w:szCs w:val="28"/>
        </w:rPr>
        <w:t xml:space="preserve">                </w:t>
      </w:r>
      <w:r w:rsidRPr="00E8663C">
        <w:rPr>
          <w:rFonts w:eastAsia="Calibri"/>
          <w:bCs/>
          <w:color w:val="000000"/>
          <w:sz w:val="28"/>
          <w:szCs w:val="28"/>
        </w:rPr>
        <w:t xml:space="preserve">к настоящему Административному регламенту в порядке, установленном пунктами 2.6 – 2.9, 2.12 настоящего Административного регламента. </w:t>
      </w:r>
    </w:p>
    <w:p w:rsidR="00E8663C" w:rsidRPr="00E8663C" w:rsidRDefault="00E8663C" w:rsidP="00E8663C">
      <w:pPr>
        <w:ind w:firstLine="709"/>
        <w:jc w:val="both"/>
        <w:rPr>
          <w:bCs/>
          <w:color w:val="000000"/>
          <w:sz w:val="28"/>
          <w:szCs w:val="28"/>
        </w:rPr>
      </w:pPr>
      <w:r w:rsidRPr="00E8663C">
        <w:rPr>
          <w:rFonts w:eastAsia="Calibri"/>
          <w:bCs/>
          <w:color w:val="000000"/>
          <w:sz w:val="28"/>
          <w:szCs w:val="28"/>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rsidR="00E8663C" w:rsidRPr="00E8663C" w:rsidRDefault="00E8663C" w:rsidP="00E8663C">
      <w:pPr>
        <w:ind w:firstLine="709"/>
        <w:jc w:val="both"/>
        <w:rPr>
          <w:bCs/>
          <w:color w:val="000000"/>
          <w:sz w:val="28"/>
          <w:szCs w:val="28"/>
        </w:rPr>
      </w:pPr>
      <w:proofErr w:type="gramStart"/>
      <w:r w:rsidRPr="00E8663C">
        <w:rPr>
          <w:rFonts w:eastAsia="Calibri"/>
          <w:bCs/>
          <w:color w:val="000000"/>
          <w:sz w:val="28"/>
          <w:szCs w:val="28"/>
        </w:rP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10 к настоящему Административному регламенту </w:t>
      </w:r>
      <w:r w:rsidR="000846FB">
        <w:rPr>
          <w:rFonts w:eastAsia="Calibri"/>
          <w:bCs/>
          <w:color w:val="000000"/>
          <w:sz w:val="28"/>
          <w:szCs w:val="28"/>
        </w:rPr>
        <w:t xml:space="preserve">                 </w:t>
      </w:r>
      <w:r w:rsidRPr="00E8663C">
        <w:rPr>
          <w:rFonts w:eastAsia="Calibri"/>
          <w:bCs/>
          <w:color w:val="000000"/>
          <w:sz w:val="28"/>
          <w:szCs w:val="28"/>
        </w:rPr>
        <w:t>в</w:t>
      </w:r>
      <w:r w:rsidR="000846FB">
        <w:rPr>
          <w:rFonts w:eastAsia="Calibri"/>
          <w:bCs/>
          <w:color w:val="000000"/>
          <w:sz w:val="28"/>
          <w:szCs w:val="28"/>
        </w:rPr>
        <w:t xml:space="preserve"> </w:t>
      </w:r>
      <w:r w:rsidRPr="00E8663C">
        <w:rPr>
          <w:rFonts w:eastAsia="Calibri"/>
          <w:bCs/>
          <w:color w:val="000000"/>
          <w:sz w:val="28"/>
          <w:szCs w:val="28"/>
        </w:rPr>
        <w:t xml:space="preserve"> порядке</w:t>
      </w:r>
      <w:r w:rsidRPr="00E8663C">
        <w:rPr>
          <w:rFonts w:eastAsia="Calibri"/>
          <w:color w:val="000000"/>
          <w:sz w:val="28"/>
          <w:szCs w:val="28"/>
        </w:rPr>
        <w:t xml:space="preserve">, установленном пунктом 2.22 настоящего Административного регламента, способом, указанным заявителем в заявлении об оставлении </w:t>
      </w:r>
      <w:r w:rsidRPr="00E8663C">
        <w:rPr>
          <w:rFonts w:eastAsia="Calibri"/>
          <w:bCs/>
          <w:color w:val="000000"/>
          <w:sz w:val="28"/>
          <w:szCs w:val="28"/>
        </w:rPr>
        <w:t>заявления о выдаче градостроительного плана земельного участка без рассмотрения</w:t>
      </w:r>
      <w:r w:rsidRPr="00E8663C">
        <w:rPr>
          <w:rFonts w:eastAsia="Calibri"/>
          <w:color w:val="000000"/>
          <w:sz w:val="28"/>
          <w:szCs w:val="28"/>
        </w:rPr>
        <w:t xml:space="preserve">, </w:t>
      </w:r>
      <w:r w:rsidRPr="00E8663C">
        <w:rPr>
          <w:rFonts w:eastAsia="Calibri"/>
          <w:bCs/>
          <w:color w:val="000000"/>
          <w:sz w:val="28"/>
          <w:szCs w:val="28"/>
        </w:rPr>
        <w:t xml:space="preserve">не позднее рабочего дня, следующего за днем поступления </w:t>
      </w:r>
      <w:r w:rsidRPr="00E8663C">
        <w:rPr>
          <w:rFonts w:eastAsia="Calibri"/>
          <w:color w:val="000000"/>
          <w:sz w:val="28"/>
          <w:szCs w:val="28"/>
        </w:rPr>
        <w:t xml:space="preserve">заявления об оставлении </w:t>
      </w:r>
      <w:r w:rsidRPr="00E8663C">
        <w:rPr>
          <w:rFonts w:eastAsia="Calibri"/>
          <w:bCs/>
          <w:color w:val="000000"/>
          <w:sz w:val="28"/>
          <w:szCs w:val="28"/>
        </w:rPr>
        <w:t>заявления о</w:t>
      </w:r>
      <w:proofErr w:type="gramEnd"/>
      <w:r w:rsidRPr="00E8663C">
        <w:rPr>
          <w:rFonts w:eastAsia="Calibri"/>
          <w:bCs/>
          <w:color w:val="000000"/>
          <w:sz w:val="28"/>
          <w:szCs w:val="28"/>
        </w:rPr>
        <w:t xml:space="preserve"> выдаче градостроительного плана земельного участка без рассмотрения</w:t>
      </w:r>
      <w:r w:rsidRPr="00E8663C">
        <w:rPr>
          <w:rFonts w:eastAsia="Calibri"/>
          <w:color w:val="000000"/>
          <w:sz w:val="28"/>
          <w:szCs w:val="28"/>
        </w:rPr>
        <w:t>.</w:t>
      </w:r>
    </w:p>
    <w:p w:rsidR="00E8663C" w:rsidRPr="00E8663C" w:rsidRDefault="00E8663C" w:rsidP="00E8663C">
      <w:pPr>
        <w:ind w:firstLine="709"/>
        <w:jc w:val="both"/>
        <w:rPr>
          <w:bCs/>
          <w:color w:val="000000"/>
          <w:sz w:val="28"/>
          <w:szCs w:val="28"/>
        </w:rPr>
      </w:pPr>
      <w:r w:rsidRPr="00E8663C">
        <w:rPr>
          <w:rFonts w:eastAsia="Tahoma"/>
          <w:bCs/>
          <w:color w:val="000000"/>
          <w:sz w:val="28"/>
          <w:szCs w:val="28"/>
          <w:lang w:bidi="ru-RU"/>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за получением услуги.</w:t>
      </w:r>
    </w:p>
    <w:p w:rsidR="00E8663C" w:rsidRPr="00E8663C" w:rsidRDefault="00E8663C" w:rsidP="00E8663C">
      <w:pPr>
        <w:ind w:firstLine="709"/>
        <w:jc w:val="both"/>
        <w:rPr>
          <w:bCs/>
          <w:color w:val="000000"/>
          <w:sz w:val="28"/>
          <w:szCs w:val="28"/>
        </w:rPr>
      </w:pPr>
      <w:r w:rsidRPr="00E8663C">
        <w:rPr>
          <w:bCs/>
          <w:color w:val="000000"/>
          <w:sz w:val="28"/>
          <w:szCs w:val="28"/>
        </w:rPr>
        <w:t>2.31. При предоставлении муниципальной услуги запрещается требовать от заявителя:</w:t>
      </w:r>
    </w:p>
    <w:p w:rsidR="00E8663C" w:rsidRPr="00E8663C" w:rsidRDefault="00E8663C" w:rsidP="00E8663C">
      <w:pPr>
        <w:ind w:firstLine="709"/>
        <w:jc w:val="both"/>
        <w:rPr>
          <w:bCs/>
          <w:color w:val="000000"/>
          <w:sz w:val="28"/>
          <w:szCs w:val="28"/>
        </w:rPr>
      </w:pPr>
      <w:r w:rsidRPr="00E8663C">
        <w:rPr>
          <w:bCs/>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w:t>
      </w:r>
      <w:r w:rsidR="000846FB">
        <w:rPr>
          <w:bCs/>
          <w:color w:val="000000"/>
          <w:sz w:val="28"/>
          <w:szCs w:val="28"/>
        </w:rPr>
        <w:t xml:space="preserve">              </w:t>
      </w:r>
      <w:r w:rsidRPr="00E8663C">
        <w:rPr>
          <w:bCs/>
          <w:color w:val="000000"/>
          <w:sz w:val="28"/>
          <w:szCs w:val="28"/>
        </w:rPr>
        <w:t xml:space="preserve"> в связи с предоставлением муниципальной услуги;</w:t>
      </w: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 xml:space="preserve">2) представления документов и информации, которые в соответствии </w:t>
      </w:r>
      <w:r w:rsidR="000846FB">
        <w:rPr>
          <w:bCs/>
          <w:color w:val="000000"/>
          <w:sz w:val="28"/>
          <w:szCs w:val="28"/>
        </w:rPr>
        <w:t xml:space="preserve">                  </w:t>
      </w:r>
      <w:r w:rsidRPr="00E8663C">
        <w:rPr>
          <w:bCs/>
          <w:color w:val="000000"/>
          <w:sz w:val="28"/>
          <w:szCs w:val="28"/>
        </w:rPr>
        <w:t xml:space="preserve">с нормативными правовыми актами Российской Федерации находятся </w:t>
      </w:r>
      <w:r w:rsidR="000846FB">
        <w:rPr>
          <w:bCs/>
          <w:color w:val="000000"/>
          <w:sz w:val="28"/>
          <w:szCs w:val="28"/>
        </w:rPr>
        <w:t xml:space="preserve">                         </w:t>
      </w:r>
      <w:r w:rsidRPr="00E8663C">
        <w:rPr>
          <w:bCs/>
          <w:color w:val="000000"/>
          <w:sz w:val="28"/>
          <w:szCs w:val="28"/>
        </w:rPr>
        <w:lastRenderedPageBreak/>
        <w:t>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E8663C" w:rsidRPr="00E8663C" w:rsidRDefault="00E8663C" w:rsidP="00E8663C">
      <w:pPr>
        <w:ind w:firstLine="709"/>
        <w:jc w:val="both"/>
        <w:rPr>
          <w:bCs/>
          <w:color w:val="000000"/>
          <w:sz w:val="28"/>
          <w:szCs w:val="28"/>
        </w:rPr>
      </w:pPr>
      <w:r w:rsidRPr="00E8663C">
        <w:rPr>
          <w:bCs/>
          <w:color w:val="000000"/>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муниципальной услуги, </w:t>
      </w:r>
      <w:r w:rsidR="000846FB">
        <w:rPr>
          <w:bCs/>
          <w:color w:val="000000"/>
          <w:sz w:val="28"/>
          <w:szCs w:val="28"/>
        </w:rPr>
        <w:t xml:space="preserve">                   </w:t>
      </w:r>
      <w:r w:rsidRPr="00E8663C">
        <w:rPr>
          <w:bCs/>
          <w:color w:val="000000"/>
          <w:sz w:val="28"/>
          <w:szCs w:val="28"/>
        </w:rPr>
        <w:t>за исключением следующих случаев:</w:t>
      </w:r>
    </w:p>
    <w:p w:rsidR="00E8663C" w:rsidRPr="00E8663C" w:rsidRDefault="00E8663C" w:rsidP="00E8663C">
      <w:pPr>
        <w:ind w:firstLine="709"/>
        <w:jc w:val="both"/>
        <w:rPr>
          <w:bCs/>
          <w:color w:val="000000"/>
          <w:sz w:val="28"/>
          <w:szCs w:val="28"/>
        </w:rPr>
      </w:pPr>
      <w:r w:rsidRPr="00E8663C">
        <w:rPr>
          <w:bCs/>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663C" w:rsidRPr="00E8663C" w:rsidRDefault="00E8663C" w:rsidP="00E8663C">
      <w:pPr>
        <w:ind w:firstLine="709"/>
        <w:jc w:val="both"/>
        <w:rPr>
          <w:bCs/>
          <w:color w:val="000000"/>
          <w:sz w:val="28"/>
          <w:szCs w:val="28"/>
        </w:rPr>
      </w:pPr>
      <w:r w:rsidRPr="00E8663C">
        <w:rPr>
          <w:bCs/>
          <w:color w:val="000000"/>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0846FB">
        <w:rPr>
          <w:bCs/>
          <w:color w:val="000000"/>
          <w:sz w:val="28"/>
          <w:szCs w:val="28"/>
        </w:rPr>
        <w:t xml:space="preserve">                </w:t>
      </w:r>
      <w:r w:rsidRPr="00E8663C">
        <w:rPr>
          <w:bCs/>
          <w:color w:val="000000"/>
          <w:sz w:val="28"/>
          <w:szCs w:val="28"/>
        </w:rPr>
        <w:t>в предоставлении муниципальной услуги и не включенных в представленный ранее комплект документов;</w:t>
      </w:r>
    </w:p>
    <w:p w:rsidR="00E8663C" w:rsidRPr="00E8663C" w:rsidRDefault="00E8663C" w:rsidP="00E8663C">
      <w:pPr>
        <w:ind w:firstLine="709"/>
        <w:jc w:val="both"/>
        <w:rPr>
          <w:bCs/>
          <w:color w:val="000000"/>
          <w:sz w:val="28"/>
          <w:szCs w:val="28"/>
        </w:rPr>
      </w:pPr>
      <w:r w:rsidRPr="00E8663C">
        <w:rPr>
          <w:bCs/>
          <w:color w:val="000000"/>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w:t>
      </w:r>
      <w:r w:rsidR="000846FB">
        <w:rPr>
          <w:bCs/>
          <w:color w:val="000000"/>
          <w:sz w:val="28"/>
          <w:szCs w:val="28"/>
        </w:rPr>
        <w:t xml:space="preserve">               </w:t>
      </w:r>
      <w:r w:rsidRPr="00E8663C">
        <w:rPr>
          <w:bCs/>
          <w:color w:val="000000"/>
          <w:sz w:val="28"/>
          <w:szCs w:val="28"/>
        </w:rPr>
        <w:t>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E8663C">
        <w:rPr>
          <w:bCs/>
          <w:color w:val="000000"/>
          <w:sz w:val="28"/>
          <w:szCs w:val="28"/>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8663C" w:rsidRPr="00E8663C" w:rsidRDefault="00E8663C" w:rsidP="00E8663C">
      <w:pPr>
        <w:ind w:firstLine="709"/>
        <w:jc w:val="both"/>
        <w:rPr>
          <w:bCs/>
          <w:color w:val="000000"/>
          <w:sz w:val="28"/>
          <w:szCs w:val="28"/>
        </w:rPr>
      </w:pPr>
      <w:proofErr w:type="gramStart"/>
      <w:r w:rsidRPr="00E8663C">
        <w:rPr>
          <w:bCs/>
          <w:color w:val="000000"/>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w:t>
      </w:r>
      <w:r w:rsidRPr="00E8663C">
        <w:rPr>
          <w:bCs/>
          <w:color w:val="000000"/>
          <w:sz w:val="28"/>
          <w:szCs w:val="28"/>
          <w:vertAlign w:val="superscript"/>
        </w:rPr>
        <w:t>2</w:t>
      </w:r>
      <w:r w:rsidRPr="00E8663C">
        <w:rPr>
          <w:bCs/>
          <w:color w:val="000000"/>
          <w:sz w:val="28"/>
          <w:szCs w:val="28"/>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8663C" w:rsidRPr="00E8663C" w:rsidRDefault="00E8663C" w:rsidP="00E8663C">
      <w:pPr>
        <w:ind w:firstLine="709"/>
        <w:jc w:val="both"/>
        <w:rPr>
          <w:rFonts w:eastAsia="Tahoma"/>
          <w:bCs/>
          <w:color w:val="000000"/>
          <w:sz w:val="28"/>
          <w:szCs w:val="28"/>
          <w:lang w:bidi="ru-RU"/>
        </w:rPr>
      </w:pPr>
    </w:p>
    <w:p w:rsidR="00E8663C" w:rsidRPr="00E8663C" w:rsidRDefault="00E8663C" w:rsidP="00E8663C">
      <w:pPr>
        <w:ind w:firstLine="709"/>
        <w:jc w:val="center"/>
        <w:rPr>
          <w:color w:val="000000"/>
          <w:sz w:val="28"/>
          <w:szCs w:val="28"/>
        </w:rPr>
      </w:pPr>
      <w:r w:rsidRPr="00E8663C">
        <w:rPr>
          <w:color w:val="000000"/>
          <w:sz w:val="28"/>
          <w:szCs w:val="28"/>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2.32.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 xml:space="preserve">Перечень услуг, которые являются необходимыми и обязательными </w:t>
      </w:r>
      <w:r w:rsidR="000846FB">
        <w:rPr>
          <w:bCs/>
          <w:color w:val="000000"/>
          <w:sz w:val="28"/>
          <w:szCs w:val="28"/>
        </w:rPr>
        <w:t xml:space="preserve">               </w:t>
      </w:r>
      <w:r w:rsidRPr="00E8663C">
        <w:rPr>
          <w:bCs/>
          <w:color w:val="000000"/>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bCs/>
          <w:color w:val="000000"/>
          <w:sz w:val="28"/>
          <w:szCs w:val="28"/>
        </w:rPr>
      </w:pPr>
      <w:r w:rsidRPr="00E8663C">
        <w:rPr>
          <w:color w:val="000000"/>
          <w:sz w:val="28"/>
          <w:szCs w:val="28"/>
        </w:rPr>
        <w:t>2.33. Услуги, необходимые и обязательные для предоставления муниципальной услуги, отсутствуют.</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color w:val="000000"/>
          <w:sz w:val="28"/>
          <w:szCs w:val="28"/>
        </w:rPr>
      </w:pPr>
      <w:r w:rsidRPr="00E8663C">
        <w:rPr>
          <w:color w:val="000000"/>
          <w:sz w:val="28"/>
          <w:szCs w:val="28"/>
        </w:rPr>
        <w:t xml:space="preserve">Требования к помещениям, в которых предоставляется </w:t>
      </w:r>
    </w:p>
    <w:p w:rsidR="00E8663C" w:rsidRPr="00E8663C" w:rsidRDefault="00E8663C" w:rsidP="00E8663C">
      <w:pPr>
        <w:ind w:firstLine="709"/>
        <w:jc w:val="center"/>
        <w:rPr>
          <w:color w:val="000000"/>
          <w:sz w:val="28"/>
          <w:szCs w:val="28"/>
        </w:rPr>
      </w:pPr>
      <w:r w:rsidRPr="00E8663C">
        <w:rPr>
          <w:color w:val="000000"/>
          <w:sz w:val="28"/>
          <w:szCs w:val="28"/>
        </w:rPr>
        <w:t>муниципальная услуга</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both"/>
        <w:rPr>
          <w:color w:val="000000"/>
          <w:sz w:val="28"/>
          <w:szCs w:val="28"/>
        </w:rPr>
      </w:pPr>
      <w:r w:rsidRPr="00E8663C">
        <w:rPr>
          <w:color w:val="000000"/>
          <w:sz w:val="28"/>
          <w:szCs w:val="28"/>
        </w:rPr>
        <w:t>2.34.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8663C" w:rsidRPr="00E8663C" w:rsidRDefault="00E8663C" w:rsidP="00E8663C">
      <w:pPr>
        <w:ind w:firstLine="709"/>
        <w:jc w:val="both"/>
        <w:rPr>
          <w:color w:val="000000"/>
          <w:sz w:val="28"/>
          <w:szCs w:val="28"/>
        </w:rPr>
      </w:pPr>
      <w:r w:rsidRPr="00E8663C">
        <w:rPr>
          <w:color w:val="000000"/>
          <w:sz w:val="28"/>
          <w:szCs w:val="28"/>
        </w:rPr>
        <w:t>В случае</w:t>
      </w:r>
      <w:proofErr w:type="gramStart"/>
      <w:r w:rsidRPr="00E8663C">
        <w:rPr>
          <w:color w:val="000000"/>
          <w:sz w:val="28"/>
          <w:szCs w:val="28"/>
        </w:rPr>
        <w:t>,</w:t>
      </w:r>
      <w:proofErr w:type="gramEnd"/>
      <w:r w:rsidRPr="00E8663C">
        <w:rPr>
          <w:color w:val="000000"/>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8663C" w:rsidRPr="00E8663C" w:rsidRDefault="00E8663C" w:rsidP="00E8663C">
      <w:pPr>
        <w:ind w:firstLine="709"/>
        <w:jc w:val="both"/>
        <w:rPr>
          <w:color w:val="000000"/>
          <w:sz w:val="28"/>
          <w:szCs w:val="28"/>
        </w:rPr>
      </w:pPr>
      <w:r w:rsidRPr="00E8663C">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8663C" w:rsidRPr="00E8663C" w:rsidRDefault="00E8663C" w:rsidP="00E8663C">
      <w:pPr>
        <w:ind w:firstLine="709"/>
        <w:jc w:val="both"/>
        <w:rPr>
          <w:color w:val="000000"/>
          <w:sz w:val="28"/>
          <w:szCs w:val="28"/>
        </w:rPr>
      </w:pPr>
      <w:r w:rsidRPr="00E8663C">
        <w:rPr>
          <w:color w:val="00000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w:t>
      </w:r>
      <w:r w:rsidR="000846FB">
        <w:rPr>
          <w:color w:val="000000"/>
          <w:sz w:val="28"/>
          <w:szCs w:val="28"/>
        </w:rPr>
        <w:t xml:space="preserve">                        </w:t>
      </w:r>
      <w:r w:rsidRPr="00E8663C">
        <w:rPr>
          <w:color w:val="000000"/>
          <w:sz w:val="28"/>
          <w:szCs w:val="28"/>
        </w:rPr>
        <w:t>с законодательством Российской Федерации о социальной защите инвалидов.</w:t>
      </w:r>
    </w:p>
    <w:p w:rsidR="00E8663C" w:rsidRPr="00E8663C" w:rsidRDefault="00E8663C" w:rsidP="00E8663C">
      <w:pPr>
        <w:ind w:firstLine="709"/>
        <w:jc w:val="both"/>
        <w:rPr>
          <w:color w:val="000000"/>
          <w:sz w:val="28"/>
          <w:szCs w:val="28"/>
        </w:rPr>
      </w:pPr>
      <w:r w:rsidRPr="00E8663C">
        <w:rPr>
          <w:color w:val="000000"/>
          <w:sz w:val="28"/>
          <w:szCs w:val="28"/>
        </w:rPr>
        <w:lastRenderedPageBreak/>
        <w:t>Центральный вход в здание Уполномоченного органа должен быть оборудован информационной табличкой (вывеской), содержащей информацию:</w:t>
      </w:r>
    </w:p>
    <w:p w:rsidR="00E8663C" w:rsidRPr="00E8663C" w:rsidRDefault="00E8663C" w:rsidP="00E8663C">
      <w:pPr>
        <w:ind w:firstLine="709"/>
        <w:jc w:val="both"/>
        <w:rPr>
          <w:color w:val="000000"/>
          <w:sz w:val="28"/>
          <w:szCs w:val="28"/>
        </w:rPr>
      </w:pPr>
      <w:r w:rsidRPr="00E8663C">
        <w:rPr>
          <w:color w:val="000000"/>
          <w:sz w:val="28"/>
          <w:szCs w:val="28"/>
        </w:rPr>
        <w:t>- наименование;</w:t>
      </w:r>
    </w:p>
    <w:p w:rsidR="00E8663C" w:rsidRPr="00E8663C" w:rsidRDefault="00E8663C" w:rsidP="00E8663C">
      <w:pPr>
        <w:ind w:firstLine="709"/>
        <w:jc w:val="both"/>
        <w:rPr>
          <w:color w:val="000000"/>
          <w:sz w:val="28"/>
          <w:szCs w:val="28"/>
        </w:rPr>
      </w:pPr>
      <w:r w:rsidRPr="00E8663C">
        <w:rPr>
          <w:color w:val="000000"/>
          <w:sz w:val="28"/>
          <w:szCs w:val="28"/>
        </w:rPr>
        <w:t>- местонахождение и юридический адрес;</w:t>
      </w:r>
    </w:p>
    <w:p w:rsidR="00E8663C" w:rsidRPr="00E8663C" w:rsidRDefault="00E8663C" w:rsidP="00E8663C">
      <w:pPr>
        <w:ind w:firstLine="709"/>
        <w:jc w:val="both"/>
        <w:rPr>
          <w:color w:val="000000"/>
          <w:sz w:val="28"/>
          <w:szCs w:val="28"/>
        </w:rPr>
      </w:pPr>
      <w:r w:rsidRPr="00E8663C">
        <w:rPr>
          <w:color w:val="000000"/>
          <w:sz w:val="28"/>
          <w:szCs w:val="28"/>
        </w:rPr>
        <w:t>- режим работы;</w:t>
      </w:r>
    </w:p>
    <w:p w:rsidR="00E8663C" w:rsidRPr="00E8663C" w:rsidRDefault="00E8663C" w:rsidP="00E8663C">
      <w:pPr>
        <w:ind w:firstLine="709"/>
        <w:jc w:val="both"/>
        <w:rPr>
          <w:color w:val="000000"/>
          <w:sz w:val="28"/>
          <w:szCs w:val="28"/>
        </w:rPr>
      </w:pPr>
      <w:r w:rsidRPr="00E8663C">
        <w:rPr>
          <w:color w:val="000000"/>
          <w:sz w:val="28"/>
          <w:szCs w:val="28"/>
        </w:rPr>
        <w:t>- график приема;</w:t>
      </w:r>
    </w:p>
    <w:p w:rsidR="00E8663C" w:rsidRPr="00E8663C" w:rsidRDefault="00E8663C" w:rsidP="00E8663C">
      <w:pPr>
        <w:ind w:firstLine="709"/>
        <w:jc w:val="both"/>
        <w:rPr>
          <w:color w:val="000000"/>
          <w:sz w:val="28"/>
          <w:szCs w:val="28"/>
        </w:rPr>
      </w:pPr>
      <w:r w:rsidRPr="00E8663C">
        <w:rPr>
          <w:color w:val="000000"/>
          <w:sz w:val="28"/>
          <w:szCs w:val="28"/>
        </w:rPr>
        <w:t>- номера телефонов для справок.</w:t>
      </w:r>
    </w:p>
    <w:p w:rsidR="00E8663C" w:rsidRPr="00E8663C" w:rsidRDefault="00E8663C" w:rsidP="00E8663C">
      <w:pPr>
        <w:ind w:firstLine="709"/>
        <w:jc w:val="both"/>
        <w:rPr>
          <w:color w:val="000000"/>
          <w:sz w:val="28"/>
          <w:szCs w:val="28"/>
        </w:rPr>
      </w:pPr>
      <w:r w:rsidRPr="00E8663C">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E8663C" w:rsidRPr="00E8663C" w:rsidRDefault="00E8663C" w:rsidP="00E8663C">
      <w:pPr>
        <w:ind w:firstLine="709"/>
        <w:jc w:val="both"/>
        <w:rPr>
          <w:color w:val="000000"/>
          <w:sz w:val="28"/>
          <w:szCs w:val="28"/>
        </w:rPr>
      </w:pPr>
      <w:r w:rsidRPr="00E8663C">
        <w:rPr>
          <w:color w:val="000000"/>
          <w:sz w:val="28"/>
          <w:szCs w:val="28"/>
        </w:rPr>
        <w:t>Помещения, в которых предоставляется муниципальная услуга, оснащаются:</w:t>
      </w:r>
    </w:p>
    <w:p w:rsidR="00E8663C" w:rsidRPr="00E8663C" w:rsidRDefault="00E8663C" w:rsidP="00E8663C">
      <w:pPr>
        <w:ind w:firstLine="709"/>
        <w:jc w:val="both"/>
        <w:rPr>
          <w:color w:val="000000"/>
          <w:sz w:val="28"/>
          <w:szCs w:val="28"/>
        </w:rPr>
      </w:pPr>
      <w:r w:rsidRPr="00E8663C">
        <w:rPr>
          <w:color w:val="000000"/>
          <w:sz w:val="28"/>
          <w:szCs w:val="28"/>
        </w:rPr>
        <w:t>- противопожарной системой и средствами пожаротушения;</w:t>
      </w:r>
    </w:p>
    <w:p w:rsidR="00E8663C" w:rsidRPr="00E8663C" w:rsidRDefault="00E8663C" w:rsidP="00E8663C">
      <w:pPr>
        <w:ind w:firstLine="709"/>
        <w:jc w:val="both"/>
        <w:rPr>
          <w:color w:val="000000"/>
          <w:sz w:val="28"/>
          <w:szCs w:val="28"/>
        </w:rPr>
      </w:pPr>
      <w:r w:rsidRPr="00E8663C">
        <w:rPr>
          <w:color w:val="000000"/>
          <w:sz w:val="28"/>
          <w:szCs w:val="28"/>
        </w:rPr>
        <w:t>- системой оповещения о возникновении чрезвычайной ситуации;</w:t>
      </w:r>
    </w:p>
    <w:p w:rsidR="00E8663C" w:rsidRPr="00E8663C" w:rsidRDefault="00E8663C" w:rsidP="00E8663C">
      <w:pPr>
        <w:ind w:firstLine="709"/>
        <w:jc w:val="both"/>
        <w:rPr>
          <w:color w:val="000000"/>
          <w:sz w:val="28"/>
          <w:szCs w:val="28"/>
        </w:rPr>
      </w:pPr>
      <w:r w:rsidRPr="00E8663C">
        <w:rPr>
          <w:color w:val="000000"/>
          <w:sz w:val="28"/>
          <w:szCs w:val="28"/>
        </w:rPr>
        <w:t>- средствами оказания первой медицинской помощи;</w:t>
      </w:r>
    </w:p>
    <w:p w:rsidR="00E8663C" w:rsidRPr="00E8663C" w:rsidRDefault="00E8663C" w:rsidP="00E8663C">
      <w:pPr>
        <w:ind w:firstLine="709"/>
        <w:jc w:val="both"/>
        <w:rPr>
          <w:color w:val="000000"/>
          <w:sz w:val="28"/>
          <w:szCs w:val="28"/>
        </w:rPr>
      </w:pPr>
      <w:r w:rsidRPr="00E8663C">
        <w:rPr>
          <w:color w:val="000000"/>
          <w:sz w:val="28"/>
          <w:szCs w:val="28"/>
        </w:rPr>
        <w:t>- туалетными комнатами для посетителей.</w:t>
      </w:r>
    </w:p>
    <w:p w:rsidR="00E8663C" w:rsidRPr="00E8663C" w:rsidRDefault="00E8663C" w:rsidP="00E8663C">
      <w:pPr>
        <w:ind w:firstLine="709"/>
        <w:jc w:val="both"/>
        <w:rPr>
          <w:color w:val="000000"/>
          <w:sz w:val="28"/>
          <w:szCs w:val="28"/>
        </w:rPr>
      </w:pPr>
      <w:r w:rsidRPr="00E8663C">
        <w:rPr>
          <w:color w:val="00000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8663C" w:rsidRPr="00E8663C" w:rsidRDefault="00E8663C" w:rsidP="00E8663C">
      <w:pPr>
        <w:ind w:firstLine="709"/>
        <w:jc w:val="both"/>
        <w:rPr>
          <w:color w:val="000000"/>
          <w:sz w:val="28"/>
          <w:szCs w:val="28"/>
        </w:rPr>
      </w:pPr>
      <w:r w:rsidRPr="00E8663C">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8663C" w:rsidRPr="00E8663C" w:rsidRDefault="00E8663C" w:rsidP="00E8663C">
      <w:pPr>
        <w:ind w:firstLine="709"/>
        <w:jc w:val="both"/>
        <w:rPr>
          <w:color w:val="000000"/>
          <w:sz w:val="28"/>
          <w:szCs w:val="28"/>
        </w:rPr>
      </w:pPr>
      <w:r w:rsidRPr="00E8663C">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rsidR="00E8663C" w:rsidRPr="00E8663C" w:rsidRDefault="00E8663C" w:rsidP="00E8663C">
      <w:pPr>
        <w:ind w:firstLine="709"/>
        <w:jc w:val="both"/>
        <w:rPr>
          <w:color w:val="000000"/>
          <w:sz w:val="28"/>
          <w:szCs w:val="28"/>
        </w:rPr>
      </w:pPr>
      <w:r w:rsidRPr="00E8663C">
        <w:rPr>
          <w:color w:val="000000"/>
          <w:sz w:val="28"/>
          <w:szCs w:val="28"/>
        </w:rPr>
        <w:t>Места приема заявителей оборудуются информационными табличками (вывесками) с указанием:</w:t>
      </w:r>
    </w:p>
    <w:p w:rsidR="00E8663C" w:rsidRPr="00E8663C" w:rsidRDefault="00E8663C" w:rsidP="00E8663C">
      <w:pPr>
        <w:ind w:firstLine="709"/>
        <w:jc w:val="both"/>
        <w:rPr>
          <w:color w:val="000000"/>
          <w:sz w:val="28"/>
          <w:szCs w:val="28"/>
        </w:rPr>
      </w:pPr>
      <w:r w:rsidRPr="00E8663C">
        <w:rPr>
          <w:color w:val="000000"/>
          <w:sz w:val="28"/>
          <w:szCs w:val="28"/>
        </w:rPr>
        <w:t>- номера кабинета и наименования отдела;</w:t>
      </w:r>
    </w:p>
    <w:p w:rsidR="00E8663C" w:rsidRPr="00E8663C" w:rsidRDefault="00E8663C" w:rsidP="00E8663C">
      <w:pPr>
        <w:ind w:firstLine="709"/>
        <w:jc w:val="both"/>
        <w:rPr>
          <w:color w:val="000000"/>
          <w:sz w:val="28"/>
          <w:szCs w:val="28"/>
        </w:rPr>
      </w:pPr>
      <w:r w:rsidRPr="00E8663C">
        <w:rPr>
          <w:color w:val="000000"/>
          <w:sz w:val="28"/>
          <w:szCs w:val="28"/>
        </w:rPr>
        <w:t>- фамилии, имени и отчества (последнее – при наличии), должности ответственного лица за прием документов;</w:t>
      </w:r>
    </w:p>
    <w:p w:rsidR="00E8663C" w:rsidRPr="00E8663C" w:rsidRDefault="00E8663C" w:rsidP="00E8663C">
      <w:pPr>
        <w:ind w:firstLine="709"/>
        <w:jc w:val="both"/>
        <w:rPr>
          <w:color w:val="000000"/>
          <w:sz w:val="28"/>
          <w:szCs w:val="28"/>
        </w:rPr>
      </w:pPr>
      <w:r w:rsidRPr="00E8663C">
        <w:rPr>
          <w:color w:val="000000"/>
          <w:sz w:val="28"/>
          <w:szCs w:val="28"/>
        </w:rPr>
        <w:t>- графика приема заявителей.</w:t>
      </w:r>
    </w:p>
    <w:p w:rsidR="00E8663C" w:rsidRPr="00E8663C" w:rsidRDefault="00E8663C" w:rsidP="00E8663C">
      <w:pPr>
        <w:ind w:firstLine="709"/>
        <w:jc w:val="both"/>
        <w:rPr>
          <w:color w:val="000000"/>
          <w:sz w:val="28"/>
          <w:szCs w:val="28"/>
        </w:rPr>
      </w:pPr>
      <w:r w:rsidRPr="00E8663C">
        <w:rPr>
          <w:color w:val="000000"/>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E8663C" w:rsidRPr="00E8663C" w:rsidRDefault="00E8663C" w:rsidP="00E8663C">
      <w:pPr>
        <w:ind w:firstLine="709"/>
        <w:jc w:val="both"/>
        <w:rPr>
          <w:color w:val="000000"/>
          <w:sz w:val="28"/>
          <w:szCs w:val="28"/>
        </w:rPr>
      </w:pPr>
      <w:r w:rsidRPr="00E8663C">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8663C" w:rsidRPr="00E8663C" w:rsidRDefault="00E8663C" w:rsidP="00E8663C">
      <w:pPr>
        <w:ind w:firstLine="709"/>
        <w:jc w:val="both"/>
        <w:rPr>
          <w:color w:val="000000"/>
          <w:sz w:val="28"/>
          <w:szCs w:val="28"/>
        </w:rPr>
      </w:pPr>
      <w:r w:rsidRPr="00E8663C">
        <w:rPr>
          <w:color w:val="000000"/>
          <w:sz w:val="28"/>
          <w:szCs w:val="28"/>
        </w:rPr>
        <w:t>При предоставлении муниципальной услуги инвалидам обеспечиваются:</w:t>
      </w:r>
    </w:p>
    <w:p w:rsidR="00E8663C" w:rsidRPr="00E8663C" w:rsidRDefault="00E8663C" w:rsidP="00E8663C">
      <w:pPr>
        <w:ind w:firstLine="709"/>
        <w:jc w:val="both"/>
        <w:rPr>
          <w:color w:val="000000"/>
          <w:sz w:val="28"/>
          <w:szCs w:val="28"/>
        </w:rPr>
      </w:pPr>
      <w:r w:rsidRPr="00E8663C">
        <w:rPr>
          <w:color w:val="000000"/>
          <w:sz w:val="28"/>
          <w:szCs w:val="28"/>
        </w:rPr>
        <w:t>- возможность беспрепятственного доступа к объекту (зданию, помещению), в котором предоставляется муниципальная услуга;</w:t>
      </w:r>
    </w:p>
    <w:p w:rsidR="00E8663C" w:rsidRPr="00E8663C" w:rsidRDefault="00E8663C" w:rsidP="00E8663C">
      <w:pPr>
        <w:ind w:firstLine="709"/>
        <w:jc w:val="both"/>
        <w:rPr>
          <w:color w:val="000000"/>
          <w:sz w:val="28"/>
          <w:szCs w:val="28"/>
        </w:rPr>
      </w:pPr>
      <w:r w:rsidRPr="00E8663C">
        <w:rPr>
          <w:color w:val="000000"/>
          <w:sz w:val="28"/>
          <w:szCs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E8663C" w:rsidRPr="00E8663C" w:rsidRDefault="00E8663C" w:rsidP="00E8663C">
      <w:pPr>
        <w:ind w:firstLine="709"/>
        <w:jc w:val="both"/>
        <w:rPr>
          <w:color w:val="000000"/>
          <w:sz w:val="28"/>
          <w:szCs w:val="28"/>
        </w:rPr>
      </w:pPr>
      <w:r w:rsidRPr="00E8663C">
        <w:rPr>
          <w:color w:val="000000"/>
          <w:sz w:val="28"/>
          <w:szCs w:val="28"/>
        </w:rPr>
        <w:lastRenderedPageBreak/>
        <w:t>- сопровождение инвалидов, имеющих стойкие расстройства функции зрения и самостоятельного передвижения;</w:t>
      </w:r>
    </w:p>
    <w:p w:rsidR="00E8663C" w:rsidRPr="00E8663C" w:rsidRDefault="00E8663C" w:rsidP="00E8663C">
      <w:pPr>
        <w:ind w:firstLine="709"/>
        <w:jc w:val="both"/>
        <w:rPr>
          <w:color w:val="000000"/>
          <w:sz w:val="28"/>
          <w:szCs w:val="28"/>
        </w:rPr>
      </w:pPr>
      <w:r w:rsidRPr="00E8663C">
        <w:rPr>
          <w:color w:val="000000"/>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w:t>
      </w:r>
      <w:r w:rsidR="000846FB">
        <w:rPr>
          <w:color w:val="000000"/>
          <w:sz w:val="28"/>
          <w:szCs w:val="28"/>
        </w:rPr>
        <w:t xml:space="preserve">                                  </w:t>
      </w:r>
      <w:r w:rsidRPr="00E8663C">
        <w:rPr>
          <w:color w:val="000000"/>
          <w:sz w:val="28"/>
          <w:szCs w:val="28"/>
        </w:rPr>
        <w:t>и к муниципальной услуге с учетом ограничений их жизнедеятельности;</w:t>
      </w:r>
    </w:p>
    <w:p w:rsidR="00E8663C" w:rsidRPr="00E8663C" w:rsidRDefault="00E8663C" w:rsidP="00E8663C">
      <w:pPr>
        <w:ind w:firstLine="709"/>
        <w:jc w:val="both"/>
        <w:rPr>
          <w:color w:val="000000"/>
          <w:sz w:val="28"/>
          <w:szCs w:val="28"/>
        </w:rPr>
      </w:pPr>
      <w:r w:rsidRPr="00E8663C">
        <w:rPr>
          <w:color w:val="000000"/>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663C" w:rsidRPr="00E8663C" w:rsidRDefault="00E8663C" w:rsidP="00E8663C">
      <w:pPr>
        <w:ind w:firstLine="709"/>
        <w:jc w:val="both"/>
        <w:rPr>
          <w:color w:val="000000"/>
          <w:sz w:val="28"/>
          <w:szCs w:val="28"/>
        </w:rPr>
      </w:pPr>
      <w:r w:rsidRPr="00E8663C">
        <w:rPr>
          <w:color w:val="000000"/>
          <w:sz w:val="28"/>
          <w:szCs w:val="28"/>
        </w:rPr>
        <w:t xml:space="preserve">-допуск </w:t>
      </w:r>
      <w:proofErr w:type="spellStart"/>
      <w:r w:rsidRPr="00E8663C">
        <w:rPr>
          <w:color w:val="000000"/>
          <w:sz w:val="28"/>
          <w:szCs w:val="28"/>
        </w:rPr>
        <w:t>сурдопереводчика</w:t>
      </w:r>
      <w:proofErr w:type="spellEnd"/>
      <w:r w:rsidRPr="00E8663C">
        <w:rPr>
          <w:color w:val="000000"/>
          <w:sz w:val="28"/>
          <w:szCs w:val="28"/>
        </w:rPr>
        <w:t xml:space="preserve"> и </w:t>
      </w:r>
      <w:proofErr w:type="spellStart"/>
      <w:r w:rsidRPr="00E8663C">
        <w:rPr>
          <w:color w:val="000000"/>
          <w:sz w:val="28"/>
          <w:szCs w:val="28"/>
        </w:rPr>
        <w:t>тифлосурдопереводчика</w:t>
      </w:r>
      <w:proofErr w:type="spellEnd"/>
      <w:r w:rsidRPr="00E8663C">
        <w:rPr>
          <w:color w:val="000000"/>
          <w:sz w:val="28"/>
          <w:szCs w:val="28"/>
        </w:rPr>
        <w:t>;</w:t>
      </w:r>
    </w:p>
    <w:p w:rsidR="00E8663C" w:rsidRPr="00E8663C" w:rsidRDefault="00E8663C" w:rsidP="00E8663C">
      <w:pPr>
        <w:ind w:firstLine="709"/>
        <w:jc w:val="both"/>
        <w:rPr>
          <w:color w:val="000000"/>
          <w:sz w:val="28"/>
          <w:szCs w:val="28"/>
        </w:rPr>
      </w:pPr>
      <w:r w:rsidRPr="00E8663C">
        <w:rPr>
          <w:color w:val="000000"/>
          <w:sz w:val="28"/>
          <w:szCs w:val="28"/>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E8663C">
        <w:rPr>
          <w:color w:val="000000"/>
          <w:sz w:val="28"/>
          <w:szCs w:val="28"/>
        </w:rPr>
        <w:t>муниципальная</w:t>
      </w:r>
      <w:proofErr w:type="gramEnd"/>
      <w:r w:rsidRPr="00E8663C">
        <w:rPr>
          <w:color w:val="000000"/>
          <w:sz w:val="28"/>
          <w:szCs w:val="28"/>
        </w:rPr>
        <w:t xml:space="preserve"> услуги;</w:t>
      </w:r>
    </w:p>
    <w:p w:rsidR="00E8663C" w:rsidRPr="00E8663C" w:rsidRDefault="00E8663C" w:rsidP="00E8663C">
      <w:pPr>
        <w:ind w:firstLine="709"/>
        <w:jc w:val="both"/>
        <w:rPr>
          <w:color w:val="000000"/>
          <w:sz w:val="28"/>
          <w:szCs w:val="28"/>
        </w:rPr>
      </w:pPr>
      <w:r w:rsidRPr="00E8663C">
        <w:rPr>
          <w:color w:val="000000"/>
          <w:sz w:val="28"/>
          <w:szCs w:val="28"/>
        </w:rPr>
        <w:t>- оказание инвалидам помощи в преодолении барьеров, мешающих получению ими государственных и муниципальных услуг наравне с другими лицами.</w:t>
      </w:r>
    </w:p>
    <w:p w:rsidR="00E8663C" w:rsidRPr="00E8663C" w:rsidRDefault="00E8663C" w:rsidP="00E8663C">
      <w:pPr>
        <w:ind w:firstLine="709"/>
        <w:jc w:val="both"/>
        <w:rPr>
          <w:bCs/>
          <w:color w:val="000000"/>
          <w:sz w:val="28"/>
          <w:szCs w:val="28"/>
        </w:rPr>
      </w:pPr>
    </w:p>
    <w:p w:rsidR="00E8663C" w:rsidRPr="00E8663C" w:rsidRDefault="00E8663C" w:rsidP="00E8663C">
      <w:pPr>
        <w:ind w:firstLine="709"/>
        <w:jc w:val="center"/>
        <w:rPr>
          <w:bCs/>
          <w:color w:val="000000"/>
          <w:sz w:val="28"/>
          <w:szCs w:val="28"/>
        </w:rPr>
      </w:pPr>
      <w:r w:rsidRPr="00E8663C">
        <w:rPr>
          <w:bCs/>
          <w:color w:val="000000"/>
          <w:sz w:val="28"/>
          <w:szCs w:val="28"/>
        </w:rPr>
        <w:t>Показатели доступности и качества муниципальной услуги</w:t>
      </w:r>
    </w:p>
    <w:p w:rsidR="00E8663C" w:rsidRPr="00E8663C" w:rsidRDefault="00E8663C" w:rsidP="00E8663C">
      <w:pPr>
        <w:ind w:firstLine="709"/>
        <w:jc w:val="both"/>
        <w:rPr>
          <w:color w:val="000000"/>
          <w:sz w:val="28"/>
          <w:szCs w:val="28"/>
        </w:rPr>
      </w:pPr>
    </w:p>
    <w:p w:rsidR="00E8663C" w:rsidRPr="00E8663C" w:rsidRDefault="00E8663C" w:rsidP="00E8663C">
      <w:pPr>
        <w:ind w:firstLine="709"/>
        <w:jc w:val="both"/>
        <w:rPr>
          <w:bCs/>
          <w:color w:val="000000"/>
          <w:sz w:val="28"/>
          <w:szCs w:val="28"/>
        </w:rPr>
      </w:pPr>
      <w:r w:rsidRPr="00E8663C">
        <w:rPr>
          <w:bCs/>
          <w:color w:val="000000"/>
          <w:sz w:val="28"/>
          <w:szCs w:val="28"/>
        </w:rPr>
        <w:t>2.35. Основными показателями доступности предоставления муниципальной услуги являются:</w:t>
      </w:r>
    </w:p>
    <w:p w:rsidR="00E8663C" w:rsidRPr="00E8663C" w:rsidRDefault="00E8663C" w:rsidP="00E8663C">
      <w:pPr>
        <w:ind w:firstLine="709"/>
        <w:jc w:val="both"/>
        <w:rPr>
          <w:bCs/>
          <w:color w:val="000000"/>
          <w:sz w:val="28"/>
          <w:szCs w:val="28"/>
        </w:rPr>
      </w:pPr>
      <w:r w:rsidRPr="00E8663C">
        <w:rPr>
          <w:bCs/>
          <w:color w:val="000000"/>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sidRPr="00E8663C">
        <w:rPr>
          <w:rFonts w:eastAsia="Calibri"/>
          <w:bCs/>
          <w:color w:val="000000"/>
          <w:sz w:val="28"/>
          <w:szCs w:val="28"/>
        </w:rPr>
        <w:t>«</w:t>
      </w:r>
      <w:r w:rsidRPr="00E8663C">
        <w:rPr>
          <w:bCs/>
          <w:color w:val="000000"/>
          <w:sz w:val="28"/>
          <w:szCs w:val="28"/>
        </w:rPr>
        <w:t>Интернет</w:t>
      </w:r>
      <w:r w:rsidRPr="00E8663C">
        <w:rPr>
          <w:rFonts w:eastAsia="Calibri"/>
          <w:bCs/>
          <w:color w:val="000000"/>
          <w:sz w:val="28"/>
          <w:szCs w:val="28"/>
        </w:rPr>
        <w:t>»</w:t>
      </w:r>
      <w:r w:rsidRPr="00E8663C">
        <w:rPr>
          <w:bCs/>
          <w:color w:val="000000"/>
          <w:sz w:val="28"/>
          <w:szCs w:val="28"/>
        </w:rPr>
        <w:t>), средствах массовой информации;</w:t>
      </w:r>
    </w:p>
    <w:p w:rsidR="00E8663C" w:rsidRPr="00E8663C" w:rsidRDefault="00E8663C" w:rsidP="00E8663C">
      <w:pPr>
        <w:ind w:firstLine="709"/>
        <w:jc w:val="both"/>
        <w:rPr>
          <w:bCs/>
          <w:color w:val="000000"/>
          <w:sz w:val="28"/>
          <w:szCs w:val="28"/>
        </w:rPr>
      </w:pPr>
      <w:r w:rsidRPr="00E8663C">
        <w:rPr>
          <w:bCs/>
          <w:color w:val="000000"/>
          <w:sz w:val="28"/>
          <w:szCs w:val="28"/>
        </w:rPr>
        <w:t>- возможность получения заявителем уведомлений о предоставлении муниципальной услуги с помощью Единого портала;</w:t>
      </w:r>
    </w:p>
    <w:p w:rsidR="00E8663C" w:rsidRPr="00E8663C" w:rsidRDefault="00E8663C" w:rsidP="00E8663C">
      <w:pPr>
        <w:ind w:firstLine="709"/>
        <w:jc w:val="both"/>
        <w:rPr>
          <w:bCs/>
          <w:color w:val="000000"/>
          <w:sz w:val="28"/>
          <w:szCs w:val="28"/>
        </w:rPr>
      </w:pPr>
      <w:r w:rsidRPr="00E8663C">
        <w:rPr>
          <w:bCs/>
          <w:color w:val="000000"/>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8663C" w:rsidRPr="00E8663C" w:rsidRDefault="00E8663C" w:rsidP="00E8663C">
      <w:pPr>
        <w:ind w:firstLine="709"/>
        <w:jc w:val="both"/>
        <w:rPr>
          <w:bCs/>
          <w:color w:val="000000"/>
          <w:sz w:val="28"/>
          <w:szCs w:val="28"/>
        </w:rPr>
      </w:pPr>
      <w:r w:rsidRPr="00E8663C">
        <w:rPr>
          <w:bCs/>
          <w:color w:val="000000"/>
          <w:sz w:val="28"/>
          <w:szCs w:val="28"/>
        </w:rPr>
        <w:t>2.34. Основными показателями качества предоставления муниципальной услуги являются:</w:t>
      </w:r>
    </w:p>
    <w:p w:rsidR="00E8663C" w:rsidRPr="00E8663C" w:rsidRDefault="00E8663C" w:rsidP="00E8663C">
      <w:pPr>
        <w:ind w:firstLine="709"/>
        <w:jc w:val="both"/>
        <w:rPr>
          <w:bCs/>
          <w:color w:val="000000"/>
          <w:sz w:val="28"/>
          <w:szCs w:val="28"/>
        </w:rPr>
      </w:pPr>
      <w:r w:rsidRPr="00E8663C">
        <w:rPr>
          <w:bCs/>
          <w:color w:val="000000"/>
          <w:sz w:val="28"/>
          <w:szCs w:val="28"/>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8663C" w:rsidRPr="00E8663C" w:rsidRDefault="00E8663C" w:rsidP="00E8663C">
      <w:pPr>
        <w:ind w:firstLine="709"/>
        <w:jc w:val="both"/>
        <w:rPr>
          <w:bCs/>
          <w:color w:val="000000"/>
          <w:sz w:val="28"/>
          <w:szCs w:val="28"/>
        </w:rPr>
      </w:pPr>
      <w:r w:rsidRPr="00E8663C">
        <w:rPr>
          <w:bCs/>
          <w:color w:val="000000"/>
          <w:sz w:val="28"/>
          <w:szCs w:val="28"/>
        </w:rPr>
        <w:t xml:space="preserve">– минимально возможное количество взаимодействий гражданина </w:t>
      </w:r>
      <w:r w:rsidR="000846FB">
        <w:rPr>
          <w:bCs/>
          <w:color w:val="000000"/>
          <w:sz w:val="28"/>
          <w:szCs w:val="28"/>
        </w:rPr>
        <w:t xml:space="preserve">                      </w:t>
      </w:r>
      <w:r w:rsidRPr="00E8663C">
        <w:rPr>
          <w:bCs/>
          <w:color w:val="000000"/>
          <w:sz w:val="28"/>
          <w:szCs w:val="28"/>
        </w:rPr>
        <w:t>с должностными лицами, участвующими в предоставлении муниципальной услуги;</w:t>
      </w:r>
    </w:p>
    <w:p w:rsidR="00E8663C" w:rsidRPr="00E8663C" w:rsidRDefault="00E8663C" w:rsidP="00E8663C">
      <w:pPr>
        <w:ind w:firstLine="709"/>
        <w:jc w:val="both"/>
        <w:rPr>
          <w:bCs/>
          <w:color w:val="000000"/>
          <w:sz w:val="28"/>
          <w:szCs w:val="28"/>
        </w:rPr>
      </w:pPr>
      <w:r w:rsidRPr="00E8663C">
        <w:rPr>
          <w:bCs/>
          <w:color w:val="000000"/>
          <w:sz w:val="28"/>
          <w:szCs w:val="28"/>
        </w:rPr>
        <w:t>– отсутствие обоснованных жалоб на действия (бездействие) сотрудников и их некорректное (невнимательное) отношение к заявителям;</w:t>
      </w:r>
    </w:p>
    <w:p w:rsidR="00E8663C" w:rsidRPr="00E8663C" w:rsidRDefault="00E8663C" w:rsidP="00E8663C">
      <w:pPr>
        <w:ind w:firstLine="709"/>
        <w:jc w:val="both"/>
        <w:rPr>
          <w:bCs/>
          <w:color w:val="000000"/>
          <w:sz w:val="28"/>
          <w:szCs w:val="28"/>
        </w:rPr>
      </w:pPr>
      <w:r w:rsidRPr="00E8663C">
        <w:rPr>
          <w:bCs/>
          <w:color w:val="000000"/>
          <w:sz w:val="28"/>
          <w:szCs w:val="28"/>
        </w:rPr>
        <w:t>– отсутствие нарушений установленных сроков в процессе предоставления муниципальной услуги;</w:t>
      </w:r>
    </w:p>
    <w:p w:rsidR="00E8663C" w:rsidRPr="00E8663C" w:rsidRDefault="00E8663C" w:rsidP="00E8663C">
      <w:pPr>
        <w:ind w:firstLine="709"/>
        <w:jc w:val="both"/>
        <w:rPr>
          <w:bCs/>
          <w:color w:val="000000"/>
          <w:sz w:val="28"/>
          <w:szCs w:val="28"/>
        </w:rPr>
      </w:pPr>
      <w:r w:rsidRPr="00E8663C">
        <w:rPr>
          <w:bCs/>
          <w:color w:val="000000"/>
          <w:sz w:val="28"/>
          <w:szCs w:val="28"/>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E8663C">
        <w:rPr>
          <w:bCs/>
          <w:color w:val="000000"/>
          <w:sz w:val="28"/>
          <w:szCs w:val="28"/>
        </w:rPr>
        <w:t>итогам</w:t>
      </w:r>
      <w:proofErr w:type="gramEnd"/>
      <w:r w:rsidRPr="00E8663C">
        <w:rPr>
          <w:bCs/>
          <w:color w:val="000000"/>
          <w:sz w:val="28"/>
          <w:szCs w:val="28"/>
        </w:rPr>
        <w:t xml:space="preserve"> рассмотрения которых </w:t>
      </w:r>
      <w:r w:rsidRPr="00E8663C">
        <w:rPr>
          <w:bCs/>
          <w:color w:val="000000"/>
          <w:sz w:val="28"/>
          <w:szCs w:val="28"/>
        </w:rPr>
        <w:lastRenderedPageBreak/>
        <w:t>вынесены решения об удовлетворении (частичном удовлетворении) требований заявителей.</w:t>
      </w:r>
    </w:p>
    <w:p w:rsidR="00E8663C" w:rsidRPr="00E8663C" w:rsidRDefault="00E8663C" w:rsidP="00E8663C">
      <w:pPr>
        <w:ind w:firstLine="709"/>
        <w:jc w:val="both"/>
        <w:rPr>
          <w:bCs/>
          <w:color w:val="000000"/>
          <w:sz w:val="28"/>
          <w:szCs w:val="28"/>
        </w:rPr>
      </w:pPr>
    </w:p>
    <w:p w:rsidR="006860B9" w:rsidRDefault="00E8663C" w:rsidP="00E8663C">
      <w:pPr>
        <w:ind w:firstLine="709"/>
        <w:jc w:val="center"/>
        <w:rPr>
          <w:sz w:val="28"/>
          <w:szCs w:val="28"/>
        </w:rPr>
      </w:pPr>
      <w:bookmarkStart w:id="1" w:name="_Toc89083254"/>
      <w:r w:rsidRPr="00E8663C">
        <w:rPr>
          <w:sz w:val="28"/>
          <w:szCs w:val="28"/>
          <w:lang w:val="en-US"/>
        </w:rPr>
        <w:t>III</w:t>
      </w:r>
      <w:r w:rsidRPr="00E8663C">
        <w:rPr>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bookmarkEnd w:id="1"/>
      <w:r w:rsidRPr="00E8663C">
        <w:rPr>
          <w:sz w:val="28"/>
          <w:szCs w:val="28"/>
        </w:rPr>
        <w:t xml:space="preserve">, а также особенности выполнения административных процедур </w:t>
      </w:r>
    </w:p>
    <w:p w:rsidR="00E8663C" w:rsidRPr="00E8663C" w:rsidRDefault="00E8663C" w:rsidP="00E8663C">
      <w:pPr>
        <w:ind w:firstLine="709"/>
        <w:jc w:val="center"/>
        <w:rPr>
          <w:sz w:val="28"/>
          <w:szCs w:val="28"/>
        </w:rPr>
      </w:pPr>
      <w:r w:rsidRPr="00E8663C">
        <w:rPr>
          <w:sz w:val="28"/>
          <w:szCs w:val="28"/>
        </w:rPr>
        <w:t>в многофункциональных центрах</w:t>
      </w:r>
    </w:p>
    <w:p w:rsidR="00E8663C" w:rsidRPr="00E8663C" w:rsidRDefault="00E8663C" w:rsidP="00E8663C">
      <w:pPr>
        <w:ind w:firstLine="709"/>
        <w:jc w:val="both"/>
        <w:rPr>
          <w:sz w:val="28"/>
          <w:szCs w:val="28"/>
        </w:rPr>
      </w:pPr>
    </w:p>
    <w:p w:rsidR="006860B9" w:rsidRDefault="00E8663C" w:rsidP="006860B9">
      <w:pPr>
        <w:jc w:val="center"/>
        <w:rPr>
          <w:sz w:val="28"/>
          <w:szCs w:val="28"/>
        </w:rPr>
      </w:pPr>
      <w:r w:rsidRPr="00E8663C">
        <w:rPr>
          <w:sz w:val="28"/>
          <w:szCs w:val="28"/>
        </w:rPr>
        <w:t>Перечень вариантов предоставления муниципальной</w:t>
      </w:r>
      <w:r w:rsidR="006860B9">
        <w:rPr>
          <w:sz w:val="28"/>
          <w:szCs w:val="28"/>
        </w:rPr>
        <w:t xml:space="preserve"> </w:t>
      </w:r>
      <w:r w:rsidRPr="00E8663C">
        <w:rPr>
          <w:sz w:val="28"/>
          <w:szCs w:val="28"/>
        </w:rPr>
        <w:t>услуги, включающий</w:t>
      </w:r>
    </w:p>
    <w:p w:rsidR="00E8663C" w:rsidRPr="00E8663C" w:rsidRDefault="00E8663C" w:rsidP="006860B9">
      <w:pPr>
        <w:jc w:val="center"/>
        <w:rPr>
          <w:sz w:val="28"/>
          <w:szCs w:val="28"/>
        </w:rPr>
      </w:pPr>
      <w:r w:rsidRPr="00E8663C">
        <w:rPr>
          <w:sz w:val="28"/>
          <w:szCs w:val="28"/>
        </w:rPr>
        <w:t xml:space="preserve"> </w:t>
      </w:r>
      <w:proofErr w:type="gramStart"/>
      <w:r w:rsidRPr="00E8663C">
        <w:rPr>
          <w:sz w:val="28"/>
          <w:szCs w:val="28"/>
        </w:rPr>
        <w:t>в том числе варианты предоставления</w:t>
      </w:r>
      <w:r w:rsidR="006860B9">
        <w:rPr>
          <w:sz w:val="28"/>
          <w:szCs w:val="28"/>
        </w:rPr>
        <w:t xml:space="preserve"> </w:t>
      </w:r>
      <w:r w:rsidRPr="00E8663C">
        <w:rPr>
          <w:sz w:val="28"/>
          <w:szCs w:val="28"/>
        </w:rPr>
        <w:t>муниципальной услуги, необходимый для исправления</w:t>
      </w:r>
      <w:r w:rsidR="006860B9">
        <w:rPr>
          <w:sz w:val="28"/>
          <w:szCs w:val="28"/>
        </w:rPr>
        <w:t xml:space="preserve"> </w:t>
      </w:r>
      <w:r w:rsidRPr="00E8663C">
        <w:rPr>
          <w:sz w:val="28"/>
          <w:szCs w:val="28"/>
        </w:rPr>
        <w:t>допущенных опечаток и ошибок в выданных в результате</w:t>
      </w:r>
      <w:proofErr w:type="gramEnd"/>
    </w:p>
    <w:p w:rsidR="00E8663C" w:rsidRPr="00E8663C" w:rsidRDefault="00E8663C" w:rsidP="006860B9">
      <w:pPr>
        <w:jc w:val="center"/>
        <w:rPr>
          <w:sz w:val="28"/>
          <w:szCs w:val="28"/>
        </w:rPr>
      </w:pPr>
      <w:proofErr w:type="gramStart"/>
      <w:r w:rsidRPr="00E8663C">
        <w:rPr>
          <w:sz w:val="28"/>
          <w:szCs w:val="28"/>
        </w:rPr>
        <w:t>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w:t>
      </w:r>
      <w:r w:rsidR="009A68CF">
        <w:rPr>
          <w:sz w:val="28"/>
          <w:szCs w:val="28"/>
        </w:rPr>
        <w:t xml:space="preserve"> </w:t>
      </w:r>
      <w:r w:rsidRPr="00E8663C">
        <w:rPr>
          <w:sz w:val="28"/>
          <w:szCs w:val="28"/>
        </w:rPr>
        <w:t>а также порядок оставления запроса заявителя о предоставлении муниципальной услуги без рассмотрения (при необходимости)</w:t>
      </w:r>
      <w:proofErr w:type="gramEnd"/>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rsidR="00E8663C" w:rsidRPr="00E8663C" w:rsidRDefault="00E8663C" w:rsidP="00E8663C">
      <w:pPr>
        <w:ind w:firstLine="709"/>
        <w:jc w:val="both"/>
        <w:rPr>
          <w:sz w:val="28"/>
          <w:szCs w:val="28"/>
        </w:rPr>
      </w:pPr>
      <w:r w:rsidRPr="00E8663C">
        <w:rPr>
          <w:sz w:val="28"/>
          <w:szCs w:val="28"/>
        </w:rPr>
        <w:t xml:space="preserve">3.1.1. Вариант 1 - выдача градостроительного плана земельного участка. </w:t>
      </w:r>
    </w:p>
    <w:p w:rsidR="00E8663C" w:rsidRPr="00E8663C" w:rsidRDefault="00E8663C" w:rsidP="00E8663C">
      <w:pPr>
        <w:ind w:firstLine="709"/>
        <w:jc w:val="both"/>
        <w:rPr>
          <w:sz w:val="28"/>
          <w:szCs w:val="28"/>
        </w:rPr>
      </w:pPr>
      <w:r w:rsidRPr="00E8663C">
        <w:rPr>
          <w:sz w:val="28"/>
          <w:szCs w:val="28"/>
        </w:rPr>
        <w:t xml:space="preserve">3.1.2. Вариант 2 - выдача дубликата градостроительного плана земельного участка. </w:t>
      </w:r>
    </w:p>
    <w:p w:rsidR="00E8663C" w:rsidRPr="00E8663C" w:rsidRDefault="00E8663C" w:rsidP="00E8663C">
      <w:pPr>
        <w:ind w:firstLine="709"/>
        <w:jc w:val="both"/>
        <w:rPr>
          <w:sz w:val="28"/>
          <w:szCs w:val="28"/>
        </w:rPr>
      </w:pPr>
      <w:r w:rsidRPr="00E8663C">
        <w:rPr>
          <w:sz w:val="28"/>
          <w:szCs w:val="28"/>
        </w:rPr>
        <w:t xml:space="preserve">3.1.3. Вариант 3 - исправление допущенных опечаток и ошибок </w:t>
      </w:r>
      <w:r w:rsidR="009A68CF">
        <w:rPr>
          <w:sz w:val="28"/>
          <w:szCs w:val="28"/>
        </w:rPr>
        <w:t xml:space="preserve">                           </w:t>
      </w:r>
      <w:r w:rsidRPr="00E8663C">
        <w:rPr>
          <w:sz w:val="28"/>
          <w:szCs w:val="28"/>
        </w:rPr>
        <w:t xml:space="preserve">в градостроительном плане земельного участка. </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bCs/>
          <w:sz w:val="28"/>
          <w:szCs w:val="28"/>
        </w:rPr>
        <w:t>Описание административной процедуры профилирования заявителя</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3.2. Вариант предоставления муниципальной услуги определяется </w:t>
      </w:r>
      <w:r w:rsidR="009A68CF">
        <w:rPr>
          <w:sz w:val="28"/>
          <w:szCs w:val="28"/>
        </w:rPr>
        <w:t xml:space="preserve">                        </w:t>
      </w:r>
      <w:r w:rsidRPr="00E8663C">
        <w:rPr>
          <w:sz w:val="28"/>
          <w:szCs w:val="28"/>
        </w:rPr>
        <w:t xml:space="preserve">в зависимости от результата предоставления услуги, за предоставлением которой обратился заявитель. </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bCs/>
          <w:sz w:val="28"/>
          <w:szCs w:val="28"/>
        </w:rPr>
        <w:t>Подразделы, содержащие описание вариантов предоставления</w:t>
      </w:r>
      <w:r w:rsidRPr="00E8663C">
        <w:rPr>
          <w:sz w:val="28"/>
          <w:szCs w:val="28"/>
        </w:rPr>
        <w:t xml:space="preserve"> 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Вариант 1</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3.3. Результат предоставления муниципальной услуги указан в подпункте </w:t>
      </w:r>
      <w:r w:rsidRPr="00E8663C">
        <w:rPr>
          <w:rFonts w:eastAsia="Calibri"/>
          <w:bCs/>
          <w:sz w:val="28"/>
          <w:szCs w:val="28"/>
        </w:rPr>
        <w:t>«</w:t>
      </w:r>
      <w:r w:rsidRPr="00E8663C">
        <w:rPr>
          <w:sz w:val="28"/>
          <w:szCs w:val="28"/>
        </w:rPr>
        <w:t>а</w:t>
      </w:r>
      <w:r w:rsidRPr="00E8663C">
        <w:rPr>
          <w:rFonts w:eastAsia="Calibri"/>
          <w:bCs/>
          <w:sz w:val="28"/>
          <w:szCs w:val="28"/>
        </w:rPr>
        <w:t>»</w:t>
      </w:r>
      <w:r w:rsidRPr="00E8663C">
        <w:rPr>
          <w:sz w:val="28"/>
          <w:szCs w:val="28"/>
        </w:rPr>
        <w:t xml:space="preserve"> пункта 2.19 настоящего Административного регламента. </w:t>
      </w:r>
    </w:p>
    <w:p w:rsidR="009A68CF" w:rsidRDefault="00E8663C" w:rsidP="00E8663C">
      <w:pPr>
        <w:ind w:firstLine="709"/>
        <w:jc w:val="both"/>
        <w:rPr>
          <w:sz w:val="28"/>
          <w:szCs w:val="28"/>
        </w:rPr>
      </w:pPr>
      <w:r w:rsidRPr="00E8663C">
        <w:rPr>
          <w:sz w:val="28"/>
          <w:szCs w:val="28"/>
        </w:rPr>
        <w:t> </w:t>
      </w:r>
    </w:p>
    <w:p w:rsidR="006860B9" w:rsidRDefault="006860B9" w:rsidP="00E8663C">
      <w:pPr>
        <w:ind w:firstLine="709"/>
        <w:jc w:val="both"/>
        <w:rPr>
          <w:sz w:val="28"/>
          <w:szCs w:val="28"/>
        </w:rPr>
      </w:pPr>
    </w:p>
    <w:p w:rsidR="006860B9" w:rsidRDefault="006860B9" w:rsidP="00E8663C">
      <w:pPr>
        <w:ind w:firstLine="709"/>
        <w:jc w:val="both"/>
        <w:rPr>
          <w:sz w:val="28"/>
          <w:szCs w:val="28"/>
        </w:rPr>
      </w:pPr>
    </w:p>
    <w:p w:rsidR="006860B9" w:rsidRPr="00E8663C" w:rsidRDefault="006860B9" w:rsidP="00E8663C">
      <w:pPr>
        <w:ind w:firstLine="709"/>
        <w:jc w:val="both"/>
        <w:rPr>
          <w:sz w:val="28"/>
          <w:szCs w:val="28"/>
        </w:rPr>
      </w:pPr>
    </w:p>
    <w:p w:rsidR="00E8663C" w:rsidRPr="00E8663C" w:rsidRDefault="00E8663C" w:rsidP="00E8663C">
      <w:pPr>
        <w:ind w:firstLine="709"/>
        <w:jc w:val="center"/>
        <w:rPr>
          <w:sz w:val="28"/>
          <w:szCs w:val="28"/>
        </w:rPr>
      </w:pPr>
      <w:r w:rsidRPr="00E8663C">
        <w:rPr>
          <w:bCs/>
          <w:sz w:val="28"/>
          <w:szCs w:val="28"/>
        </w:rPr>
        <w:lastRenderedPageBreak/>
        <w:t>Перечень и описание административных процедур предоставления</w:t>
      </w:r>
    </w:p>
    <w:p w:rsidR="00E8663C" w:rsidRPr="00E8663C" w:rsidRDefault="00E8663C" w:rsidP="00E8663C">
      <w:pPr>
        <w:ind w:firstLine="709"/>
        <w:jc w:val="center"/>
        <w:rPr>
          <w:sz w:val="28"/>
          <w:szCs w:val="28"/>
        </w:rPr>
      </w:pP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bCs/>
          <w:sz w:val="28"/>
          <w:szCs w:val="28"/>
        </w:rPr>
        <w:t>Прием запроса и документов и (или) информации, необходимых</w:t>
      </w:r>
    </w:p>
    <w:p w:rsidR="00E8663C" w:rsidRPr="00E8663C" w:rsidRDefault="00E8663C" w:rsidP="00E8663C">
      <w:pPr>
        <w:ind w:firstLine="709"/>
        <w:jc w:val="center"/>
        <w:rPr>
          <w:sz w:val="28"/>
          <w:szCs w:val="28"/>
        </w:rPr>
      </w:pPr>
      <w:r w:rsidRPr="00E8663C">
        <w:rPr>
          <w:bCs/>
          <w:sz w:val="28"/>
          <w:szCs w:val="28"/>
        </w:rPr>
        <w:t xml:space="preserve">для предоставления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3.4. Основанием для начала административной процедуры является поступление в </w:t>
      </w:r>
      <w:r w:rsidRPr="00E8663C">
        <w:rPr>
          <w:rFonts w:eastAsia="Calibri"/>
          <w:sz w:val="28"/>
          <w:szCs w:val="28"/>
        </w:rPr>
        <w:t>Уполномоченный орган</w:t>
      </w:r>
      <w:r w:rsidRPr="00E8663C">
        <w:rPr>
          <w:sz w:val="28"/>
          <w:szCs w:val="28"/>
        </w:rPr>
        <w:t xml:space="preserve"> заявления </w:t>
      </w:r>
      <w:r w:rsidRPr="00E8663C">
        <w:rPr>
          <w:rFonts w:eastAsia="Calibri"/>
          <w:sz w:val="28"/>
          <w:szCs w:val="28"/>
        </w:rPr>
        <w:t>о выдаче градостроительного плана</w:t>
      </w:r>
      <w:r w:rsidRPr="00E8663C">
        <w:rPr>
          <w:sz w:val="28"/>
          <w:szCs w:val="28"/>
        </w:rPr>
        <w:t xml:space="preserve"> по форме согласно Приложению № 2 к настоящему Административному регламенту и документов, предусмотренных </w:t>
      </w:r>
      <w:r w:rsidRPr="00E8663C">
        <w:rPr>
          <w:rFonts w:eastAsia="Calibri"/>
          <w:bCs/>
          <w:sz w:val="28"/>
          <w:szCs w:val="28"/>
        </w:rPr>
        <w:t>подпунктами «б» - «г» пункта 2.10, пунктом 2.11</w:t>
      </w:r>
      <w:r w:rsidRPr="00E8663C">
        <w:rPr>
          <w:sz w:val="28"/>
          <w:szCs w:val="28"/>
        </w:rPr>
        <w:t xml:space="preserve"> настоящего Административного регламента, одним из способов, установленных пунктом 2.6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3.5. В целях установления личности физическое лицо представляет </w:t>
      </w:r>
      <w:r w:rsidR="006860B9">
        <w:rPr>
          <w:sz w:val="28"/>
          <w:szCs w:val="28"/>
        </w:rPr>
        <w:t xml:space="preserve">                     </w:t>
      </w:r>
      <w:r w:rsidRPr="00E8663C">
        <w:rPr>
          <w:sz w:val="28"/>
          <w:szCs w:val="28"/>
        </w:rPr>
        <w:t xml:space="preserve">в </w:t>
      </w:r>
      <w:r w:rsidRPr="00E8663C">
        <w:rPr>
          <w:rFonts w:eastAsia="Calibri"/>
          <w:sz w:val="28"/>
          <w:szCs w:val="28"/>
        </w:rPr>
        <w:t>уполномоченный орган</w:t>
      </w:r>
      <w:r w:rsidRPr="00E8663C">
        <w:rPr>
          <w:sz w:val="28"/>
          <w:szCs w:val="28"/>
        </w:rPr>
        <w:t xml:space="preserve"> документ, предусмотренный подпунктом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пункта 2.10 настоящего Административного регламента. Представитель физического лица, обратившийся по доверенности, представляет в </w:t>
      </w:r>
      <w:r w:rsidRPr="00E8663C">
        <w:rPr>
          <w:rFonts w:eastAsia="Calibri"/>
          <w:sz w:val="28"/>
          <w:szCs w:val="28"/>
        </w:rPr>
        <w:t>уполномоченный орган</w:t>
      </w:r>
      <w:r w:rsidRPr="00E8663C">
        <w:rPr>
          <w:sz w:val="28"/>
          <w:szCs w:val="28"/>
        </w:rPr>
        <w:t xml:space="preserve"> документы, предусмотренные подпунктами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w:t>
      </w:r>
      <w:r w:rsidRPr="00E8663C">
        <w:rPr>
          <w:rFonts w:eastAsia="Calibri"/>
          <w:bCs/>
          <w:sz w:val="28"/>
          <w:szCs w:val="28"/>
        </w:rPr>
        <w:t>«</w:t>
      </w:r>
      <w:r w:rsidRPr="00E8663C">
        <w:rPr>
          <w:sz w:val="28"/>
          <w:szCs w:val="28"/>
        </w:rPr>
        <w:t>в</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w:t>
      </w:r>
      <w:r w:rsidR="006860B9">
        <w:rPr>
          <w:sz w:val="28"/>
          <w:szCs w:val="28"/>
        </w:rPr>
        <w:t xml:space="preserve">                             </w:t>
      </w:r>
      <w:r w:rsidRPr="00E8663C">
        <w:rPr>
          <w:sz w:val="28"/>
          <w:szCs w:val="28"/>
        </w:rPr>
        <w:t xml:space="preserve">в соответствии с требованиями законодательства Российской Федерации, </w:t>
      </w:r>
      <w:r w:rsidR="006860B9">
        <w:rPr>
          <w:sz w:val="28"/>
          <w:szCs w:val="28"/>
        </w:rPr>
        <w:t xml:space="preserve">                         </w:t>
      </w:r>
      <w:r w:rsidRPr="00E8663C">
        <w:rPr>
          <w:sz w:val="28"/>
          <w:szCs w:val="28"/>
        </w:rPr>
        <w:t xml:space="preserve">в </w:t>
      </w:r>
      <w:r w:rsidRPr="00E8663C">
        <w:rPr>
          <w:rFonts w:eastAsia="Calibri"/>
          <w:sz w:val="28"/>
          <w:szCs w:val="28"/>
        </w:rPr>
        <w:t>Уполномоченный орган</w:t>
      </w:r>
      <w:r w:rsidRPr="00E8663C">
        <w:rPr>
          <w:sz w:val="28"/>
          <w:szCs w:val="28"/>
        </w:rPr>
        <w:t xml:space="preserve"> представляются документы, предусмотренные подпунктами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w:t>
      </w:r>
      <w:r w:rsidRPr="00E8663C">
        <w:rPr>
          <w:rFonts w:eastAsia="Calibri"/>
          <w:bCs/>
          <w:sz w:val="28"/>
          <w:szCs w:val="28"/>
        </w:rPr>
        <w:t>«</w:t>
      </w:r>
      <w:r w:rsidRPr="00E8663C">
        <w:rPr>
          <w:sz w:val="28"/>
          <w:szCs w:val="28"/>
        </w:rPr>
        <w:t>в</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006860B9">
        <w:rPr>
          <w:sz w:val="28"/>
          <w:szCs w:val="28"/>
        </w:rPr>
        <w:t xml:space="preserve">               </w:t>
      </w:r>
      <w:r w:rsidRPr="00E8663C">
        <w:rPr>
          <w:sz w:val="28"/>
          <w:szCs w:val="28"/>
        </w:rPr>
        <w:t xml:space="preserve">в </w:t>
      </w:r>
      <w:r w:rsidRPr="00E8663C">
        <w:rPr>
          <w:rFonts w:eastAsia="Calibri"/>
          <w:sz w:val="28"/>
          <w:szCs w:val="28"/>
        </w:rPr>
        <w:t>Уполномоченный орган</w:t>
      </w:r>
      <w:r w:rsidRPr="00E8663C">
        <w:rPr>
          <w:sz w:val="28"/>
          <w:szCs w:val="28"/>
        </w:rPr>
        <w:t xml:space="preserve"> представляется документ, предусмотренный подпунктом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3.6. Основания для принятия решения об отказе в приеме заявления </w:t>
      </w:r>
      <w:r w:rsidRPr="00E8663C">
        <w:rPr>
          <w:rFonts w:eastAsia="Calibri"/>
          <w:sz w:val="28"/>
          <w:szCs w:val="28"/>
        </w:rPr>
        <w:t xml:space="preserve">о выдаче градостроительного плана </w:t>
      </w:r>
      <w:r w:rsidRPr="00E8663C">
        <w:rPr>
          <w:sz w:val="28"/>
          <w:szCs w:val="28"/>
        </w:rPr>
        <w:t xml:space="preserve">и документов, необходимых для предоставления муниципальной услуги, указаны в пункте 2.15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3.7. Возможность получения муниципальной услуги по экстерриториальному принципу отсутствует. </w:t>
      </w:r>
    </w:p>
    <w:p w:rsidR="00E8663C" w:rsidRPr="00E8663C" w:rsidRDefault="00E8663C" w:rsidP="00E8663C">
      <w:pPr>
        <w:ind w:firstLine="709"/>
        <w:jc w:val="both"/>
        <w:rPr>
          <w:sz w:val="28"/>
          <w:szCs w:val="28"/>
        </w:rPr>
      </w:pPr>
      <w:r w:rsidRPr="00E8663C">
        <w:rPr>
          <w:sz w:val="28"/>
          <w:szCs w:val="28"/>
        </w:rPr>
        <w:t xml:space="preserve">3.8. Заявление </w:t>
      </w:r>
      <w:r w:rsidRPr="00E8663C">
        <w:rPr>
          <w:rFonts w:eastAsia="Calibri"/>
          <w:sz w:val="28"/>
          <w:szCs w:val="28"/>
        </w:rPr>
        <w:t xml:space="preserve">о выдаче градостроительного плана </w:t>
      </w:r>
      <w:r w:rsidRPr="00E8663C">
        <w:rPr>
          <w:sz w:val="28"/>
          <w:szCs w:val="28"/>
        </w:rPr>
        <w:t xml:space="preserve">и документы, предусмотренные подпунктами </w:t>
      </w:r>
      <w:r w:rsidRPr="00E8663C">
        <w:rPr>
          <w:rFonts w:eastAsia="Calibri"/>
          <w:bCs/>
          <w:sz w:val="28"/>
          <w:szCs w:val="28"/>
        </w:rPr>
        <w:t>«б» - «г» пункта 2.10, пунктом 2.11</w:t>
      </w:r>
      <w:r w:rsidRPr="00E8663C">
        <w:rPr>
          <w:sz w:val="28"/>
          <w:szCs w:val="28"/>
        </w:rPr>
        <w:t xml:space="preserve"> настоящего Административного регламента, направленные одним из способов, установленных в подпункте </w:t>
      </w:r>
      <w:r w:rsidRPr="00E8663C">
        <w:rPr>
          <w:rFonts w:eastAsia="Calibri"/>
          <w:bCs/>
          <w:sz w:val="28"/>
          <w:szCs w:val="28"/>
        </w:rPr>
        <w:t xml:space="preserve">«б» </w:t>
      </w:r>
      <w:r w:rsidRPr="00E8663C">
        <w:rPr>
          <w:sz w:val="28"/>
          <w:szCs w:val="28"/>
        </w:rPr>
        <w:t>пункта 2.6 настоящего Административного регламента, принимаются должностными лицами У</w:t>
      </w:r>
      <w:r w:rsidRPr="00E8663C">
        <w:rPr>
          <w:rFonts w:eastAsia="Calibri"/>
          <w:sz w:val="28"/>
          <w:szCs w:val="28"/>
        </w:rPr>
        <w:t>полномоченного органа</w:t>
      </w:r>
      <w:r w:rsidRPr="00E8663C">
        <w:rPr>
          <w:sz w:val="28"/>
          <w:szCs w:val="28"/>
        </w:rPr>
        <w:t xml:space="preserve">, ответственного за делопроизводство. </w:t>
      </w:r>
    </w:p>
    <w:p w:rsidR="00E8663C" w:rsidRPr="00E8663C" w:rsidRDefault="00E8663C" w:rsidP="00E8663C">
      <w:pPr>
        <w:ind w:firstLine="709"/>
        <w:jc w:val="both"/>
        <w:rPr>
          <w:sz w:val="28"/>
          <w:szCs w:val="28"/>
        </w:rPr>
      </w:pPr>
      <w:r w:rsidRPr="00E8663C">
        <w:rPr>
          <w:sz w:val="28"/>
          <w:szCs w:val="28"/>
        </w:rPr>
        <w:t xml:space="preserve">Заявление </w:t>
      </w:r>
      <w:r w:rsidRPr="00E8663C">
        <w:rPr>
          <w:rFonts w:eastAsia="Calibri"/>
          <w:sz w:val="28"/>
          <w:szCs w:val="28"/>
        </w:rPr>
        <w:t xml:space="preserve">о выдаче градостроительного плана </w:t>
      </w:r>
      <w:r w:rsidRPr="00E8663C">
        <w:rPr>
          <w:sz w:val="28"/>
          <w:szCs w:val="28"/>
        </w:rPr>
        <w:t xml:space="preserve">и документы, предусмотренные подпунктами </w:t>
      </w:r>
      <w:r w:rsidRPr="00E8663C">
        <w:rPr>
          <w:rFonts w:eastAsia="Calibri"/>
          <w:bCs/>
          <w:sz w:val="28"/>
          <w:szCs w:val="28"/>
        </w:rPr>
        <w:t>«б» - «г» пункта 2.10, пунктом 2.11</w:t>
      </w:r>
      <w:r w:rsidRPr="00E8663C">
        <w:rPr>
          <w:sz w:val="28"/>
          <w:szCs w:val="28"/>
        </w:rPr>
        <w:t xml:space="preserve"> настоящего Административного регламента, направленные способом, указанным в подпункте </w:t>
      </w:r>
      <w:r w:rsidRPr="00E8663C">
        <w:rPr>
          <w:rFonts w:eastAsia="Calibri"/>
          <w:bCs/>
          <w:sz w:val="28"/>
          <w:szCs w:val="28"/>
        </w:rPr>
        <w:t xml:space="preserve">«а» </w:t>
      </w:r>
      <w:r w:rsidRPr="00E8663C">
        <w:rPr>
          <w:sz w:val="28"/>
          <w:szCs w:val="28"/>
        </w:rPr>
        <w:t xml:space="preserve">пункта 2.3 настоящего Административного регламента, регистрируются в автоматическом режиме. </w:t>
      </w:r>
    </w:p>
    <w:p w:rsidR="00E8663C" w:rsidRPr="00E8663C" w:rsidRDefault="00E8663C" w:rsidP="00E8663C">
      <w:pPr>
        <w:ind w:firstLine="709"/>
        <w:jc w:val="both"/>
        <w:rPr>
          <w:sz w:val="28"/>
          <w:szCs w:val="28"/>
        </w:rPr>
      </w:pPr>
      <w:proofErr w:type="gramStart"/>
      <w:r w:rsidRPr="00E8663C">
        <w:rPr>
          <w:sz w:val="28"/>
          <w:szCs w:val="28"/>
        </w:rPr>
        <w:lastRenderedPageBreak/>
        <w:t xml:space="preserve">Заявление </w:t>
      </w:r>
      <w:r w:rsidRPr="00E8663C">
        <w:rPr>
          <w:rFonts w:eastAsia="Calibri"/>
          <w:sz w:val="28"/>
          <w:szCs w:val="28"/>
        </w:rPr>
        <w:t xml:space="preserve">о выдаче градостроительного плана </w:t>
      </w:r>
      <w:r w:rsidRPr="00E8663C">
        <w:rPr>
          <w:sz w:val="28"/>
          <w:szCs w:val="28"/>
        </w:rPr>
        <w:t xml:space="preserve">и документы, предусмотренные подпунктами </w:t>
      </w:r>
      <w:r w:rsidRPr="00E8663C">
        <w:rPr>
          <w:rFonts w:eastAsia="Calibri"/>
          <w:bCs/>
          <w:sz w:val="28"/>
          <w:szCs w:val="28"/>
        </w:rPr>
        <w:t>«б» - «г» пункта 2.8, пунктом 2.9</w:t>
      </w:r>
      <w:r w:rsidRPr="00E8663C">
        <w:rPr>
          <w:sz w:val="28"/>
          <w:szCs w:val="28"/>
        </w:rPr>
        <w:t xml:space="preserve"> настоящего Административного регламента, направленные через многофункциональный центр, могут быть получены </w:t>
      </w:r>
      <w:r w:rsidRPr="00E8663C">
        <w:rPr>
          <w:rFonts w:eastAsia="Calibri"/>
          <w:sz w:val="28"/>
          <w:szCs w:val="28"/>
        </w:rPr>
        <w:t>Уполномоченным органом</w:t>
      </w:r>
      <w:r w:rsidRPr="00E8663C">
        <w:rPr>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w:t>
      </w:r>
      <w:r w:rsidR="006860B9">
        <w:rPr>
          <w:sz w:val="28"/>
          <w:szCs w:val="28"/>
        </w:rPr>
        <w:t xml:space="preserve">                              </w:t>
      </w:r>
      <w:r w:rsidRPr="00E8663C">
        <w:rPr>
          <w:sz w:val="28"/>
          <w:szCs w:val="28"/>
        </w:rPr>
        <w:t xml:space="preserve">в соответствии с требованиями Федерального закона от 06.04.2011 № 63-ФЗ «Об электронной подписи». </w:t>
      </w:r>
      <w:proofErr w:type="gramEnd"/>
    </w:p>
    <w:p w:rsidR="00E8663C" w:rsidRPr="00E8663C" w:rsidRDefault="00E8663C" w:rsidP="00E8663C">
      <w:pPr>
        <w:ind w:firstLine="709"/>
        <w:jc w:val="both"/>
        <w:rPr>
          <w:sz w:val="28"/>
          <w:szCs w:val="28"/>
        </w:rPr>
      </w:pPr>
      <w:r w:rsidRPr="00E8663C">
        <w:rPr>
          <w:sz w:val="28"/>
          <w:szCs w:val="28"/>
        </w:rPr>
        <w:t xml:space="preserve">3.9. Для приема заявления </w:t>
      </w:r>
      <w:r w:rsidRPr="00E8663C">
        <w:rPr>
          <w:rFonts w:eastAsia="Calibri"/>
          <w:sz w:val="28"/>
          <w:szCs w:val="28"/>
        </w:rPr>
        <w:t>о выдаче градостроительного плана</w:t>
      </w:r>
      <w:r w:rsidR="006860B9">
        <w:rPr>
          <w:rFonts w:eastAsia="Calibri"/>
          <w:sz w:val="28"/>
          <w:szCs w:val="28"/>
        </w:rPr>
        <w:t xml:space="preserve">                            </w:t>
      </w:r>
      <w:r w:rsidRPr="00E8663C">
        <w:rPr>
          <w:rFonts w:eastAsia="Calibri"/>
          <w:sz w:val="28"/>
          <w:szCs w:val="28"/>
        </w:rPr>
        <w:t xml:space="preserve"> </w:t>
      </w:r>
      <w:r w:rsidRPr="00E8663C">
        <w:rPr>
          <w:sz w:val="28"/>
          <w:szCs w:val="28"/>
        </w:rPr>
        <w:t xml:space="preserve">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w:t>
      </w:r>
      <w:r w:rsidR="006860B9">
        <w:rPr>
          <w:sz w:val="28"/>
          <w:szCs w:val="28"/>
        </w:rPr>
        <w:t xml:space="preserve">                  </w:t>
      </w:r>
      <w:r w:rsidRPr="00E8663C">
        <w:rPr>
          <w:rFonts w:eastAsia="Calibri"/>
          <w:sz w:val="28"/>
          <w:szCs w:val="28"/>
        </w:rPr>
        <w:t xml:space="preserve">о выдаче градостроительного плана </w:t>
      </w:r>
      <w:r w:rsidRPr="00E8663C">
        <w:rPr>
          <w:sz w:val="28"/>
          <w:szCs w:val="28"/>
        </w:rPr>
        <w:t xml:space="preserve">и для подготовки ответа. </w:t>
      </w:r>
    </w:p>
    <w:p w:rsidR="00E8663C" w:rsidRPr="00E8663C" w:rsidRDefault="00E8663C" w:rsidP="00E8663C">
      <w:pPr>
        <w:ind w:firstLine="709"/>
        <w:jc w:val="both"/>
        <w:rPr>
          <w:sz w:val="28"/>
          <w:szCs w:val="28"/>
        </w:rPr>
      </w:pPr>
      <w:r w:rsidRPr="00E8663C">
        <w:rPr>
          <w:sz w:val="28"/>
          <w:szCs w:val="28"/>
        </w:rPr>
        <w:t xml:space="preserve">Для возможности подачи заявления </w:t>
      </w:r>
      <w:r w:rsidRPr="00E8663C">
        <w:rPr>
          <w:rFonts w:eastAsia="Calibri"/>
          <w:sz w:val="28"/>
          <w:szCs w:val="28"/>
        </w:rPr>
        <w:t xml:space="preserve">о выдаче градостроительного плана </w:t>
      </w:r>
      <w:r w:rsidRPr="00E8663C">
        <w:rPr>
          <w:sz w:val="28"/>
          <w:szCs w:val="28"/>
        </w:rPr>
        <w:t xml:space="preserve">через Единый портал заявитель должен быть зарегистрирован в ЕСИА. </w:t>
      </w:r>
    </w:p>
    <w:p w:rsidR="00E8663C" w:rsidRPr="00E8663C" w:rsidRDefault="00E8663C" w:rsidP="00E8663C">
      <w:pPr>
        <w:ind w:firstLine="709"/>
        <w:jc w:val="both"/>
        <w:rPr>
          <w:sz w:val="28"/>
          <w:szCs w:val="28"/>
        </w:rPr>
      </w:pPr>
      <w:r w:rsidRPr="00E8663C">
        <w:rPr>
          <w:sz w:val="28"/>
          <w:szCs w:val="28"/>
        </w:rPr>
        <w:t xml:space="preserve">3.10. Срок регистрации заявления </w:t>
      </w:r>
      <w:r w:rsidRPr="00E8663C">
        <w:rPr>
          <w:rFonts w:eastAsia="Calibri"/>
          <w:sz w:val="28"/>
          <w:szCs w:val="28"/>
        </w:rPr>
        <w:t>о выдаче градостроительного плана</w:t>
      </w:r>
      <w:r w:rsidRPr="00E8663C">
        <w:rPr>
          <w:sz w:val="28"/>
          <w:szCs w:val="28"/>
        </w:rPr>
        <w:t>,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указан в пункте 2.12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3.11. Результатом административной процедуры является регистрация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3.12. После регистрации заявление </w:t>
      </w:r>
      <w:r w:rsidRPr="00E8663C">
        <w:rPr>
          <w:rFonts w:eastAsia="Calibri"/>
          <w:sz w:val="28"/>
          <w:szCs w:val="28"/>
        </w:rPr>
        <w:t xml:space="preserve">о выдаче градостроительного плана </w:t>
      </w:r>
      <w:r w:rsidRPr="00E8663C">
        <w:rPr>
          <w:sz w:val="28"/>
          <w:szCs w:val="28"/>
        </w:rPr>
        <w:t>и документы, предусмотренные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w:t>
      </w:r>
      <w:r w:rsidRPr="00E8663C">
        <w:rPr>
          <w:rFonts w:eastAsia="Calibri"/>
          <w:sz w:val="28"/>
          <w:szCs w:val="28"/>
        </w:rPr>
        <w:t xml:space="preserve">о выдаче градостроительного плана </w:t>
      </w:r>
      <w:r w:rsidRPr="00E8663C">
        <w:rPr>
          <w:sz w:val="28"/>
          <w:szCs w:val="28"/>
        </w:rPr>
        <w:t xml:space="preserve">и прилагаемых документов.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Межведомственное информационное взаимодействие</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3.13. Основанием для начала административной процедуры является регистрация заявления </w:t>
      </w:r>
      <w:r w:rsidRPr="00E8663C">
        <w:rPr>
          <w:rFonts w:eastAsia="Calibri"/>
          <w:sz w:val="28"/>
          <w:szCs w:val="28"/>
        </w:rPr>
        <w:t xml:space="preserve">о выдаче градостроительного плана </w:t>
      </w:r>
      <w:r w:rsidRPr="00E8663C">
        <w:rPr>
          <w:sz w:val="28"/>
          <w:szCs w:val="28"/>
        </w:rPr>
        <w:t xml:space="preserve">и приложенных </w:t>
      </w:r>
      <w:r w:rsidR="006860B9">
        <w:rPr>
          <w:sz w:val="28"/>
          <w:szCs w:val="28"/>
        </w:rPr>
        <w:t xml:space="preserve">                </w:t>
      </w:r>
      <w:r w:rsidRPr="00E8663C">
        <w:rPr>
          <w:sz w:val="28"/>
          <w:szCs w:val="28"/>
        </w:rPr>
        <w:t xml:space="preserve">к заявлению документов, если заявитель самостоятельно не представил документы, указанные в пункте 2.11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3.14. </w:t>
      </w:r>
      <w:proofErr w:type="gramStart"/>
      <w:r w:rsidRPr="00E8663C">
        <w:rPr>
          <w:sz w:val="28"/>
          <w:szCs w:val="28"/>
        </w:rPr>
        <w:t xml:space="preserve">Должностное лицо ответственного структурного подразделения, </w:t>
      </w:r>
      <w:r w:rsidR="006860B9">
        <w:rPr>
          <w:sz w:val="28"/>
          <w:szCs w:val="28"/>
        </w:rPr>
        <w:t xml:space="preserve">               </w:t>
      </w:r>
      <w:r w:rsidRPr="00E8663C">
        <w:rPr>
          <w:sz w:val="28"/>
          <w:szCs w:val="28"/>
        </w:rPr>
        <w:t xml:space="preserve">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w:t>
      </w:r>
      <w:r w:rsidR="006860B9">
        <w:rPr>
          <w:sz w:val="28"/>
          <w:szCs w:val="28"/>
        </w:rPr>
        <w:t xml:space="preserve">                   </w:t>
      </w:r>
      <w:r w:rsidRPr="00E8663C">
        <w:rPr>
          <w:sz w:val="28"/>
          <w:szCs w:val="28"/>
        </w:rPr>
        <w:t xml:space="preserve">(в том числе с использованием СМЭВ) запрос о представлении </w:t>
      </w:r>
      <w:r w:rsidR="006860B9">
        <w:rPr>
          <w:sz w:val="28"/>
          <w:szCs w:val="28"/>
        </w:rPr>
        <w:t xml:space="preserve">                                    </w:t>
      </w:r>
      <w:r w:rsidRPr="00E8663C">
        <w:rPr>
          <w:sz w:val="28"/>
          <w:szCs w:val="28"/>
        </w:rPr>
        <w:t xml:space="preserve">в </w:t>
      </w:r>
      <w:r w:rsidRPr="00E8663C">
        <w:rPr>
          <w:rFonts w:eastAsia="Calibri"/>
          <w:sz w:val="28"/>
          <w:szCs w:val="28"/>
        </w:rPr>
        <w:t>Уполномоченный орган</w:t>
      </w:r>
      <w:r w:rsidRPr="00E8663C">
        <w:rPr>
          <w:sz w:val="28"/>
          <w:szCs w:val="28"/>
        </w:rPr>
        <w:t xml:space="preserve"> документов (их копий или сведений, содержащихся </w:t>
      </w:r>
      <w:r w:rsidR="006860B9">
        <w:rPr>
          <w:sz w:val="28"/>
          <w:szCs w:val="28"/>
        </w:rPr>
        <w:t xml:space="preserve">              </w:t>
      </w:r>
      <w:r w:rsidRPr="00E8663C">
        <w:rPr>
          <w:sz w:val="28"/>
          <w:szCs w:val="28"/>
        </w:rPr>
        <w:t xml:space="preserve">в них), предусмотренных пунктом 2.11 настоящего Административного </w:t>
      </w:r>
      <w:r w:rsidRPr="00E8663C">
        <w:rPr>
          <w:sz w:val="28"/>
          <w:szCs w:val="28"/>
        </w:rPr>
        <w:lastRenderedPageBreak/>
        <w:t>регламента, в соответствии с перечнем информационных запросов, указанных</w:t>
      </w:r>
      <w:proofErr w:type="gramEnd"/>
      <w:r w:rsidR="006860B9">
        <w:rPr>
          <w:sz w:val="28"/>
          <w:szCs w:val="28"/>
        </w:rPr>
        <w:t xml:space="preserve">   </w:t>
      </w:r>
      <w:r w:rsidRPr="00E8663C">
        <w:rPr>
          <w:sz w:val="28"/>
          <w:szCs w:val="28"/>
        </w:rPr>
        <w:t xml:space="preserve"> в пункте 3.15 настоящего Административного регламента, если заявитель </w:t>
      </w:r>
      <w:r w:rsidR="006860B9">
        <w:rPr>
          <w:sz w:val="28"/>
          <w:szCs w:val="28"/>
        </w:rPr>
        <w:t xml:space="preserve">                    </w:t>
      </w:r>
      <w:r w:rsidRPr="00E8663C">
        <w:rPr>
          <w:sz w:val="28"/>
          <w:szCs w:val="28"/>
        </w:rPr>
        <w:t xml:space="preserve">не представил указанные документы самостоятельно. </w:t>
      </w:r>
    </w:p>
    <w:p w:rsidR="00E8663C" w:rsidRPr="00E8663C" w:rsidRDefault="00E8663C" w:rsidP="00E8663C">
      <w:pPr>
        <w:ind w:firstLine="709"/>
        <w:jc w:val="both"/>
        <w:rPr>
          <w:sz w:val="28"/>
          <w:szCs w:val="28"/>
        </w:rPr>
      </w:pPr>
      <w:bookmarkStart w:id="2" w:name="p33"/>
      <w:bookmarkEnd w:id="2"/>
      <w:r w:rsidRPr="00E8663C">
        <w:rPr>
          <w:sz w:val="28"/>
          <w:szCs w:val="28"/>
        </w:rPr>
        <w:t xml:space="preserve">3.15. Перечень запрашиваемых документов, необходимых </w:t>
      </w:r>
      <w:r w:rsidR="006860B9">
        <w:rPr>
          <w:sz w:val="28"/>
          <w:szCs w:val="28"/>
        </w:rPr>
        <w:t xml:space="preserve">                           </w:t>
      </w:r>
      <w:r w:rsidRPr="00E8663C">
        <w:rPr>
          <w:sz w:val="28"/>
          <w:szCs w:val="28"/>
        </w:rPr>
        <w:t xml:space="preserve">для предоставления муниципальной услуги: </w:t>
      </w:r>
    </w:p>
    <w:p w:rsidR="00E8663C" w:rsidRPr="00E8663C" w:rsidRDefault="00E8663C" w:rsidP="00E8663C">
      <w:pPr>
        <w:ind w:firstLine="709"/>
        <w:jc w:val="both"/>
        <w:rPr>
          <w:rFonts w:eastAsia="Calibri"/>
          <w:bCs/>
          <w:sz w:val="28"/>
          <w:szCs w:val="28"/>
        </w:rPr>
      </w:pPr>
      <w:r w:rsidRPr="00E8663C">
        <w:rPr>
          <w:rFonts w:eastAsia="Calibri"/>
          <w:bCs/>
          <w:sz w:val="28"/>
          <w:szCs w:val="28"/>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sidRPr="00E8663C">
        <w:rPr>
          <w:i/>
          <w:iCs/>
          <w:sz w:val="28"/>
          <w:szCs w:val="28"/>
        </w:rPr>
        <w:t xml:space="preserve"> </w:t>
      </w:r>
      <w:r w:rsidRPr="00E8663C">
        <w:rPr>
          <w:iCs/>
          <w:sz w:val="28"/>
          <w:szCs w:val="28"/>
        </w:rPr>
        <w:t>Запрос о предоставлении документов (их копий или сведений, содержащихся в них)</w:t>
      </w:r>
      <w:r w:rsidRPr="00E8663C">
        <w:rPr>
          <w:i/>
          <w:iCs/>
          <w:sz w:val="28"/>
          <w:szCs w:val="28"/>
        </w:rPr>
        <w:t xml:space="preserve"> </w:t>
      </w:r>
      <w:r w:rsidRPr="00E8663C">
        <w:rPr>
          <w:sz w:val="28"/>
          <w:szCs w:val="28"/>
        </w:rPr>
        <w:t>направляется в Межрайонную инспекцию Федеральной налоговой службы России;</w:t>
      </w:r>
      <w:r w:rsidRPr="00E8663C">
        <w:rPr>
          <w:i/>
          <w:iCs/>
          <w:sz w:val="28"/>
          <w:szCs w:val="28"/>
        </w:rPr>
        <w:t xml:space="preserve"> </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 </w:t>
      </w:r>
      <w:r w:rsidRPr="00E8663C">
        <w:rPr>
          <w:i/>
          <w:iCs/>
          <w:sz w:val="28"/>
          <w:szCs w:val="28"/>
        </w:rPr>
        <w:t xml:space="preserve"> </w:t>
      </w:r>
      <w:r w:rsidRPr="00E8663C">
        <w:rPr>
          <w:iCs/>
          <w:sz w:val="28"/>
          <w:szCs w:val="28"/>
        </w:rPr>
        <w:t>Запрос о предоставлении документов (их копий или сведений, содержащихся в них)</w:t>
      </w:r>
      <w:r w:rsidRPr="00E8663C">
        <w:rPr>
          <w:i/>
          <w:iCs/>
          <w:sz w:val="28"/>
          <w:szCs w:val="28"/>
        </w:rPr>
        <w:t xml:space="preserve"> </w:t>
      </w:r>
      <w:r w:rsidRPr="00E8663C">
        <w:rPr>
          <w:sz w:val="28"/>
          <w:szCs w:val="28"/>
        </w:rPr>
        <w:t>направляется в Управление Федеральной службы государственной регистрации, кадастра и картографии по Смоленской области;</w:t>
      </w:r>
      <w:r w:rsidRPr="00E8663C">
        <w:rPr>
          <w:i/>
          <w:iCs/>
          <w:sz w:val="28"/>
          <w:szCs w:val="28"/>
        </w:rPr>
        <w:t xml:space="preserve"> </w:t>
      </w:r>
    </w:p>
    <w:p w:rsidR="00E8663C" w:rsidRPr="00E8663C" w:rsidRDefault="00E8663C" w:rsidP="00E8663C">
      <w:pPr>
        <w:ind w:firstLine="709"/>
        <w:jc w:val="both"/>
        <w:rPr>
          <w:rFonts w:eastAsia="Calibri"/>
          <w:bCs/>
          <w:sz w:val="28"/>
          <w:szCs w:val="28"/>
        </w:rPr>
      </w:pPr>
      <w:proofErr w:type="gramStart"/>
      <w:r w:rsidRPr="00E8663C">
        <w:rPr>
          <w:rFonts w:eastAsia="Calibri"/>
          <w:bCs/>
          <w:sz w:val="28"/>
          <w:szCs w:val="28"/>
        </w:rPr>
        <w:t>3)</w:t>
      </w:r>
      <w:r w:rsidRPr="00E8663C">
        <w:rPr>
          <w:sz w:val="28"/>
          <w:szCs w:val="28"/>
        </w:rPr>
        <w:t xml:space="preserve"> </w:t>
      </w:r>
      <w:r w:rsidRPr="00E8663C">
        <w:rPr>
          <w:rFonts w:eastAsia="Calibri"/>
          <w:bCs/>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муниципального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w:t>
      </w:r>
      <w:proofErr w:type="gramEnd"/>
      <w:r w:rsidRPr="00E8663C">
        <w:rPr>
          <w:rFonts w:eastAsia="Calibri"/>
          <w:bCs/>
          <w:sz w:val="28"/>
          <w:szCs w:val="28"/>
        </w:rPr>
        <w:t xml:space="preserve"> частью 7 статьи 57.3 Градостроительного кодекса Российской Федерации. </w:t>
      </w:r>
      <w:r w:rsidRPr="00E8663C">
        <w:rPr>
          <w:iCs/>
          <w:sz w:val="28"/>
          <w:szCs w:val="28"/>
        </w:rPr>
        <w:t>Запрос о предоставлении документов (их копий или сведений, содержащихся в них)</w:t>
      </w:r>
      <w:r w:rsidRPr="00E8663C">
        <w:rPr>
          <w:i/>
          <w:iCs/>
          <w:sz w:val="28"/>
          <w:szCs w:val="28"/>
        </w:rPr>
        <w:t xml:space="preserve"> </w:t>
      </w:r>
      <w:r w:rsidRPr="00E8663C">
        <w:rPr>
          <w:sz w:val="28"/>
          <w:szCs w:val="28"/>
        </w:rPr>
        <w:t>направляется правообладателям сетей инженерно-технического обеспечения</w:t>
      </w:r>
      <w:r w:rsidRPr="00E8663C">
        <w:rPr>
          <w:iCs/>
          <w:sz w:val="28"/>
          <w:szCs w:val="28"/>
        </w:rPr>
        <w:t>;</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4)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статьи 57.3 Градостроительного кодекса Российской Федерации. </w:t>
      </w:r>
    </w:p>
    <w:p w:rsidR="00E8663C" w:rsidRPr="00E8663C" w:rsidRDefault="00E8663C" w:rsidP="00E8663C">
      <w:pPr>
        <w:ind w:firstLine="709"/>
        <w:jc w:val="both"/>
        <w:rPr>
          <w:rFonts w:eastAsia="Calibri"/>
          <w:bCs/>
          <w:sz w:val="28"/>
          <w:szCs w:val="28"/>
        </w:rPr>
      </w:pPr>
      <w:proofErr w:type="gramStart"/>
      <w:r w:rsidRPr="00E8663C">
        <w:rPr>
          <w:rFonts w:eastAsia="Calibri"/>
          <w:bCs/>
          <w:sz w:val="28"/>
          <w:szCs w:val="28"/>
        </w:rPr>
        <w:t>5) договор о комплексном развитии территории в случае, предусмотренном частью 4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w:t>
      </w:r>
      <w:r w:rsidR="006860B9">
        <w:rPr>
          <w:rFonts w:eastAsia="Calibri"/>
          <w:bCs/>
          <w:sz w:val="28"/>
          <w:szCs w:val="28"/>
        </w:rPr>
        <w:t xml:space="preserve">                            </w:t>
      </w:r>
      <w:r w:rsidRPr="00E8663C">
        <w:rPr>
          <w:rFonts w:eastAsia="Calibri"/>
          <w:bCs/>
          <w:sz w:val="28"/>
          <w:szCs w:val="28"/>
        </w:rPr>
        <w:t xml:space="preserve"> в соответствии с Градостроительным кодексом Российской Федерации или субъектом Российской Федерации). </w:t>
      </w:r>
      <w:proofErr w:type="gramEnd"/>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6) информация об ограничениях использования земельного участка, в том </w:t>
      </w:r>
      <w:proofErr w:type="gramStart"/>
      <w:r w:rsidRPr="00E8663C">
        <w:rPr>
          <w:rFonts w:eastAsia="Calibri"/>
          <w:bCs/>
          <w:sz w:val="28"/>
          <w:szCs w:val="28"/>
        </w:rPr>
        <w:t>числе</w:t>
      </w:r>
      <w:proofErr w:type="gramEnd"/>
      <w:r w:rsidRPr="00E8663C">
        <w:rPr>
          <w:rFonts w:eastAsia="Calibri"/>
          <w:bCs/>
          <w:sz w:val="28"/>
          <w:szCs w:val="28"/>
        </w:rPr>
        <w:t xml:space="preserve"> если земельный участок полностью или частично расположен в границах зон с особыми условиями использования территорий. </w:t>
      </w:r>
      <w:r w:rsidRPr="00E8663C">
        <w:rPr>
          <w:iCs/>
          <w:sz w:val="28"/>
          <w:szCs w:val="28"/>
        </w:rPr>
        <w:t xml:space="preserve">Запрос о предоставлении </w:t>
      </w:r>
      <w:r w:rsidRPr="00E8663C">
        <w:rPr>
          <w:iCs/>
          <w:sz w:val="28"/>
          <w:szCs w:val="28"/>
        </w:rPr>
        <w:lastRenderedPageBreak/>
        <w:t>документов (их копий или сведений, содержащихся в них)</w:t>
      </w:r>
      <w:r w:rsidRPr="00E8663C">
        <w:rPr>
          <w:i/>
          <w:iCs/>
          <w:sz w:val="28"/>
          <w:szCs w:val="28"/>
        </w:rPr>
        <w:t xml:space="preserve"> </w:t>
      </w:r>
      <w:r w:rsidRPr="00E8663C">
        <w:rPr>
          <w:sz w:val="28"/>
          <w:szCs w:val="28"/>
        </w:rPr>
        <w:t xml:space="preserve">направляется </w:t>
      </w:r>
      <w:r w:rsidR="006860B9">
        <w:rPr>
          <w:sz w:val="28"/>
          <w:szCs w:val="28"/>
        </w:rPr>
        <w:t xml:space="preserve">                      </w:t>
      </w:r>
      <w:r w:rsidRPr="00E8663C">
        <w:rPr>
          <w:sz w:val="28"/>
          <w:szCs w:val="28"/>
        </w:rPr>
        <w:t>в уполномоченный орган</w:t>
      </w:r>
      <w:r w:rsidRPr="00E8663C">
        <w:rPr>
          <w:iCs/>
          <w:sz w:val="28"/>
          <w:szCs w:val="28"/>
        </w:rPr>
        <w:t>;</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7) информация о границах зон с особыми условиями использования территорий, в том </w:t>
      </w:r>
      <w:proofErr w:type="gramStart"/>
      <w:r w:rsidRPr="00E8663C">
        <w:rPr>
          <w:rFonts w:eastAsia="Calibri"/>
          <w:bCs/>
          <w:sz w:val="28"/>
          <w:szCs w:val="28"/>
        </w:rPr>
        <w:t>числе</w:t>
      </w:r>
      <w:proofErr w:type="gramEnd"/>
      <w:r w:rsidRPr="00E8663C">
        <w:rPr>
          <w:rFonts w:eastAsia="Calibri"/>
          <w:bCs/>
          <w:sz w:val="28"/>
          <w:szCs w:val="28"/>
        </w:rPr>
        <w:t xml:space="preserve"> если земельный участок полностью или частично расположен в границах таких зон. </w:t>
      </w:r>
      <w:r w:rsidRPr="00E8663C">
        <w:rPr>
          <w:iCs/>
          <w:sz w:val="28"/>
          <w:szCs w:val="28"/>
        </w:rPr>
        <w:t>Запрос о предоставлении документов (их копий или сведений, содержащихся в них)</w:t>
      </w:r>
      <w:r w:rsidRPr="00E8663C">
        <w:rPr>
          <w:i/>
          <w:iCs/>
          <w:sz w:val="28"/>
          <w:szCs w:val="28"/>
        </w:rPr>
        <w:t xml:space="preserve"> </w:t>
      </w:r>
      <w:r w:rsidRPr="00E8663C">
        <w:rPr>
          <w:sz w:val="28"/>
          <w:szCs w:val="28"/>
        </w:rPr>
        <w:t>направляется в уполномоченный орган</w:t>
      </w:r>
      <w:r w:rsidRPr="00E8663C">
        <w:rPr>
          <w:iCs/>
          <w:sz w:val="28"/>
          <w:szCs w:val="28"/>
        </w:rPr>
        <w:t>;</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8) документация по планировке территории в случаях, предусмотренных частью 4 статьи 57.3 Градостроительного кодекса Российской Федерации. </w:t>
      </w:r>
    </w:p>
    <w:p w:rsidR="00E8663C" w:rsidRPr="00E8663C" w:rsidRDefault="00E8663C" w:rsidP="00E8663C">
      <w:pPr>
        <w:ind w:firstLine="709"/>
        <w:jc w:val="both"/>
        <w:rPr>
          <w:sz w:val="28"/>
          <w:szCs w:val="28"/>
        </w:rPr>
      </w:pPr>
      <w:r w:rsidRPr="00E8663C">
        <w:rPr>
          <w:sz w:val="28"/>
          <w:szCs w:val="28"/>
        </w:rPr>
        <w:t xml:space="preserve">Запрос о представлении в уполномоченный орган документов (их копий или сведений, содержащихся в них) содержит: </w:t>
      </w:r>
    </w:p>
    <w:p w:rsidR="00E8663C" w:rsidRPr="00E8663C" w:rsidRDefault="00E8663C" w:rsidP="00E8663C">
      <w:pPr>
        <w:ind w:firstLine="709"/>
        <w:jc w:val="both"/>
        <w:rPr>
          <w:sz w:val="28"/>
          <w:szCs w:val="28"/>
        </w:rPr>
      </w:pPr>
      <w:r w:rsidRPr="00E8663C">
        <w:rPr>
          <w:sz w:val="28"/>
          <w:szCs w:val="28"/>
        </w:rPr>
        <w:t xml:space="preserve">- наименование органа или организации, в адрес которых направляется межведомственный запрос; </w:t>
      </w:r>
    </w:p>
    <w:p w:rsidR="00E8663C" w:rsidRPr="00E8663C" w:rsidRDefault="00E8663C" w:rsidP="00E8663C">
      <w:pPr>
        <w:ind w:firstLine="709"/>
        <w:jc w:val="both"/>
        <w:rPr>
          <w:sz w:val="28"/>
          <w:szCs w:val="28"/>
        </w:rPr>
      </w:pPr>
      <w:r w:rsidRPr="00E8663C">
        <w:rPr>
          <w:sz w:val="28"/>
          <w:szCs w:val="28"/>
        </w:rPr>
        <w:t xml:space="preserve">- наименование муниципальной услуги, для предоставления которой необходимо представление документа и (или) информации; </w:t>
      </w:r>
    </w:p>
    <w:p w:rsidR="00E8663C" w:rsidRPr="00E8663C" w:rsidRDefault="00E8663C" w:rsidP="00E8663C">
      <w:pPr>
        <w:ind w:firstLine="709"/>
        <w:jc w:val="both"/>
        <w:rPr>
          <w:sz w:val="28"/>
          <w:szCs w:val="28"/>
        </w:rPr>
      </w:pPr>
      <w:r w:rsidRPr="00E8663C">
        <w:rPr>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E8663C">
        <w:rPr>
          <w:sz w:val="28"/>
          <w:szCs w:val="28"/>
        </w:rPr>
        <w:t>необходимых</w:t>
      </w:r>
      <w:proofErr w:type="gramEnd"/>
      <w:r w:rsidRPr="00E8663C">
        <w:rPr>
          <w:sz w:val="28"/>
          <w:szCs w:val="28"/>
        </w:rPr>
        <w:t xml:space="preserve"> для предоставления муниципальной услуги, и указание на реквизиты данного нормативного правового акта; </w:t>
      </w:r>
    </w:p>
    <w:p w:rsidR="00E8663C" w:rsidRPr="00E8663C" w:rsidRDefault="00E8663C" w:rsidP="00E8663C">
      <w:pPr>
        <w:ind w:firstLine="709"/>
        <w:jc w:val="both"/>
        <w:rPr>
          <w:sz w:val="28"/>
          <w:szCs w:val="28"/>
        </w:rPr>
      </w:pPr>
      <w:r w:rsidRPr="00E8663C">
        <w:rPr>
          <w:sz w:val="28"/>
          <w:szCs w:val="28"/>
        </w:rPr>
        <w:t xml:space="preserve">- реквизиты и наименования документов, необходимых для предоставления муниципальной услуги. </w:t>
      </w:r>
    </w:p>
    <w:p w:rsidR="00E8663C" w:rsidRPr="00E8663C" w:rsidRDefault="00E8663C" w:rsidP="00E8663C">
      <w:pPr>
        <w:ind w:firstLine="709"/>
        <w:jc w:val="both"/>
        <w:rPr>
          <w:sz w:val="28"/>
          <w:szCs w:val="28"/>
        </w:rPr>
      </w:pPr>
      <w:r w:rsidRPr="00E8663C">
        <w:rPr>
          <w:sz w:val="28"/>
          <w:szCs w:val="28"/>
        </w:rPr>
        <w:t xml:space="preserve">Для получения документов, указанных в подпунктах 1, 2, 4 – 8 пункта 3.15 настоящего Административного регламента, срок направления межведомственного запроса составляет один рабочий день со дня регистрация заявления </w:t>
      </w:r>
      <w:r w:rsidRPr="00E8663C">
        <w:rPr>
          <w:rFonts w:eastAsia="Calibri"/>
          <w:sz w:val="28"/>
          <w:szCs w:val="28"/>
        </w:rPr>
        <w:t xml:space="preserve">о выдаче градостроительного плана </w:t>
      </w:r>
      <w:r w:rsidRPr="00E8663C">
        <w:rPr>
          <w:sz w:val="28"/>
          <w:szCs w:val="28"/>
        </w:rPr>
        <w:t xml:space="preserve">и приложенных к заявлению документов. </w:t>
      </w:r>
    </w:p>
    <w:p w:rsidR="00E8663C" w:rsidRPr="00E8663C" w:rsidRDefault="00E8663C" w:rsidP="00E8663C">
      <w:pPr>
        <w:ind w:firstLine="709"/>
        <w:jc w:val="both"/>
        <w:rPr>
          <w:sz w:val="28"/>
          <w:szCs w:val="28"/>
        </w:rPr>
      </w:pPr>
      <w:r w:rsidRPr="00E8663C">
        <w:rPr>
          <w:sz w:val="28"/>
          <w:szCs w:val="28"/>
        </w:rPr>
        <w:t>Для получения документов, указанных в подпункте 3 пункта 3.15 настоящего Административного регламента, направление запроса осуществляется в порядке, установленном частью 7 статьи 57.3 Градостроительного кодекса Российской Федерации.</w:t>
      </w:r>
    </w:p>
    <w:p w:rsidR="00E8663C" w:rsidRPr="00E8663C" w:rsidRDefault="00E8663C" w:rsidP="00E8663C">
      <w:pPr>
        <w:ind w:firstLine="709"/>
        <w:jc w:val="both"/>
        <w:rPr>
          <w:sz w:val="28"/>
          <w:szCs w:val="28"/>
        </w:rPr>
      </w:pPr>
      <w:r w:rsidRPr="00E8663C">
        <w:rPr>
          <w:sz w:val="28"/>
          <w:szCs w:val="28"/>
        </w:rPr>
        <w:t xml:space="preserve">3.16. </w:t>
      </w:r>
      <w:proofErr w:type="gramStart"/>
      <w:r w:rsidRPr="00E8663C">
        <w:rPr>
          <w:sz w:val="28"/>
          <w:szCs w:val="28"/>
        </w:rPr>
        <w:t xml:space="preserve">По межведомственным запросам документы (их копии или сведения, содержащиеся в них), предусмотренные подпунктами </w:t>
      </w:r>
      <w:r w:rsidRPr="00E8663C">
        <w:rPr>
          <w:rFonts w:eastAsia="Calibri"/>
          <w:bCs/>
          <w:sz w:val="28"/>
          <w:szCs w:val="28"/>
        </w:rPr>
        <w:t>«</w:t>
      </w:r>
      <w:r w:rsidRPr="00E8663C">
        <w:rPr>
          <w:sz w:val="28"/>
          <w:szCs w:val="28"/>
        </w:rPr>
        <w:t>а</w:t>
      </w:r>
      <w:r w:rsidRPr="00E8663C">
        <w:rPr>
          <w:rFonts w:eastAsia="Calibri"/>
          <w:bCs/>
          <w:sz w:val="28"/>
          <w:szCs w:val="28"/>
        </w:rPr>
        <w:t>»</w:t>
      </w:r>
      <w:r w:rsidRPr="00E8663C">
        <w:rPr>
          <w:sz w:val="28"/>
          <w:szCs w:val="28"/>
        </w:rPr>
        <w:t xml:space="preserve">,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w:t>
      </w:r>
      <w:r w:rsidRPr="00E8663C">
        <w:rPr>
          <w:rFonts w:eastAsia="Calibri"/>
          <w:bCs/>
          <w:sz w:val="28"/>
          <w:szCs w:val="28"/>
        </w:rPr>
        <w:t>«</w:t>
      </w:r>
      <w:r w:rsidRPr="00E8663C">
        <w:rPr>
          <w:sz w:val="28"/>
          <w:szCs w:val="28"/>
        </w:rPr>
        <w:t>г</w:t>
      </w:r>
      <w:r w:rsidRPr="00E8663C">
        <w:rPr>
          <w:rFonts w:eastAsia="Calibri"/>
          <w:bCs/>
          <w:sz w:val="28"/>
          <w:szCs w:val="28"/>
        </w:rPr>
        <w:t xml:space="preserve">» </w:t>
      </w:r>
      <w:r w:rsidRPr="00E8663C">
        <w:rPr>
          <w:sz w:val="28"/>
          <w:szCs w:val="28"/>
        </w:rPr>
        <w:t xml:space="preserve">- </w:t>
      </w:r>
      <w:r w:rsidRPr="00E8663C">
        <w:rPr>
          <w:rFonts w:eastAsia="Calibri"/>
          <w:bCs/>
          <w:sz w:val="28"/>
          <w:szCs w:val="28"/>
        </w:rPr>
        <w:t>«</w:t>
      </w:r>
      <w:proofErr w:type="spellStart"/>
      <w:r w:rsidRPr="00E8663C">
        <w:rPr>
          <w:sz w:val="28"/>
          <w:szCs w:val="28"/>
        </w:rPr>
        <w:t>з</w:t>
      </w:r>
      <w:proofErr w:type="spellEnd"/>
      <w:r w:rsidRPr="00E8663C">
        <w:rPr>
          <w:rFonts w:eastAsia="Calibri"/>
          <w:bCs/>
          <w:sz w:val="28"/>
          <w:szCs w:val="28"/>
        </w:rPr>
        <w:t>»</w:t>
      </w:r>
      <w:r w:rsidRPr="00E8663C">
        <w:rPr>
          <w:sz w:val="28"/>
          <w:szCs w:val="28"/>
        </w:rPr>
        <w:t xml:space="preserve"> пункта 2.11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электронной форме, в срок не позднее 5 (пять) рабочих дней с момента направления соответствующего межведомственного запроса.</w:t>
      </w:r>
      <w:proofErr w:type="gramEnd"/>
    </w:p>
    <w:p w:rsidR="00E8663C" w:rsidRPr="00E8663C" w:rsidRDefault="00E8663C" w:rsidP="00E8663C">
      <w:pPr>
        <w:ind w:firstLine="709"/>
        <w:jc w:val="both"/>
        <w:rPr>
          <w:sz w:val="28"/>
          <w:szCs w:val="28"/>
        </w:rPr>
      </w:pPr>
      <w:proofErr w:type="gramStart"/>
      <w:r w:rsidRPr="00E8663C">
        <w:rPr>
          <w:sz w:val="28"/>
          <w:szCs w:val="28"/>
        </w:rPr>
        <w:t xml:space="preserve">Документы (их копии или сведения, содержащиеся в них), предусмотренные подпунктом </w:t>
      </w:r>
      <w:r w:rsidRPr="00E8663C">
        <w:rPr>
          <w:rFonts w:eastAsia="Calibri"/>
          <w:bCs/>
          <w:sz w:val="28"/>
          <w:szCs w:val="28"/>
        </w:rPr>
        <w:t>«</w:t>
      </w:r>
      <w:r w:rsidRPr="00E8663C">
        <w:rPr>
          <w:sz w:val="28"/>
          <w:szCs w:val="28"/>
        </w:rPr>
        <w:t>в</w:t>
      </w:r>
      <w:r w:rsidRPr="00E8663C">
        <w:rPr>
          <w:rFonts w:eastAsia="Calibri"/>
          <w:bCs/>
          <w:sz w:val="28"/>
          <w:szCs w:val="28"/>
        </w:rPr>
        <w:t>»</w:t>
      </w:r>
      <w:r w:rsidRPr="00E8663C">
        <w:rPr>
          <w:sz w:val="28"/>
          <w:szCs w:val="28"/>
        </w:rPr>
        <w:t xml:space="preserve"> пункта 2.11 настоящего Административного регламента, предоставляются правообладателями, указанными в пункте 3.15 настоящего Административного регламента, в распоряжении которых находятся эти документы в электронной форме, </w:t>
      </w:r>
      <w:r w:rsidRPr="00E8663C">
        <w:rPr>
          <w:bCs/>
          <w:sz w:val="28"/>
          <w:szCs w:val="28"/>
        </w:rPr>
        <w:t>в порядке, установленном частью 7 статьи 57.3 Градостроительного кодекса Российской Федерации</w:t>
      </w:r>
      <w:r w:rsidRPr="00E8663C">
        <w:rPr>
          <w:sz w:val="28"/>
          <w:szCs w:val="28"/>
        </w:rPr>
        <w:t>.</w:t>
      </w:r>
      <w:proofErr w:type="gramEnd"/>
    </w:p>
    <w:p w:rsidR="006860B9" w:rsidRDefault="006860B9"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lastRenderedPageBreak/>
        <w:t xml:space="preserve">3.17. Межведомственное информационное взаимодействие </w:t>
      </w:r>
      <w:proofErr w:type="gramStart"/>
      <w:r w:rsidRPr="00E8663C">
        <w:rPr>
          <w:sz w:val="28"/>
          <w:szCs w:val="28"/>
        </w:rPr>
        <w:t>может</w:t>
      </w:r>
      <w:proofErr w:type="gramEnd"/>
      <w:r w:rsidRPr="00E8663C">
        <w:rPr>
          <w:sz w:val="28"/>
          <w:szCs w:val="28"/>
        </w:rPr>
        <w:t xml:space="preserve"> осуществляется на бумажном носителе: </w:t>
      </w:r>
    </w:p>
    <w:p w:rsidR="00E8663C" w:rsidRPr="00E8663C" w:rsidRDefault="00E8663C" w:rsidP="00E8663C">
      <w:pPr>
        <w:ind w:firstLine="709"/>
        <w:jc w:val="both"/>
        <w:rPr>
          <w:sz w:val="28"/>
          <w:szCs w:val="28"/>
        </w:rPr>
      </w:pPr>
      <w:r w:rsidRPr="00E8663C">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 </w:t>
      </w:r>
    </w:p>
    <w:p w:rsidR="00E8663C" w:rsidRPr="00E8663C" w:rsidRDefault="00E8663C" w:rsidP="00E8663C">
      <w:pPr>
        <w:ind w:firstLine="709"/>
        <w:jc w:val="both"/>
        <w:rPr>
          <w:sz w:val="28"/>
          <w:szCs w:val="28"/>
        </w:rPr>
      </w:pPr>
      <w:r w:rsidRPr="00E8663C">
        <w:rPr>
          <w:sz w:val="28"/>
          <w:szCs w:val="28"/>
        </w:rPr>
        <w:t xml:space="preserve">2) при необходимости представления оригиналов документов на бумажном носителе при направлении межведомственного запроса. </w:t>
      </w:r>
    </w:p>
    <w:p w:rsidR="00E8663C" w:rsidRPr="00E8663C" w:rsidRDefault="00E8663C" w:rsidP="00E8663C">
      <w:pPr>
        <w:ind w:firstLine="709"/>
        <w:jc w:val="both"/>
        <w:rPr>
          <w:sz w:val="28"/>
          <w:szCs w:val="28"/>
        </w:rPr>
      </w:pPr>
      <w:proofErr w:type="gramStart"/>
      <w:r w:rsidRPr="00E8663C">
        <w:rPr>
          <w:sz w:val="28"/>
          <w:szCs w:val="28"/>
        </w:rPr>
        <w:t>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«а», «б», «г» - «</w:t>
      </w:r>
      <w:proofErr w:type="spellStart"/>
      <w:r w:rsidRPr="00E8663C">
        <w:rPr>
          <w:sz w:val="28"/>
          <w:szCs w:val="28"/>
        </w:rPr>
        <w:t>з</w:t>
      </w:r>
      <w:proofErr w:type="spellEnd"/>
      <w:r w:rsidRPr="00E8663C">
        <w:rPr>
          <w:sz w:val="28"/>
          <w:szCs w:val="28"/>
        </w:rPr>
        <w:t xml:space="preserve">» пункта 2.11 настоящего Административного регламента, предоставляются органами, указанными в пункте 3.15 настоящего Административного регламента, в распоряжении которых находятся эти документы, в срок не позднее 5 (пять) рабочих дней со дня получения соответствующего межведомственного запроса. </w:t>
      </w:r>
      <w:proofErr w:type="gramEnd"/>
    </w:p>
    <w:p w:rsidR="00E8663C" w:rsidRPr="00E8663C" w:rsidRDefault="00E8663C" w:rsidP="00E8663C">
      <w:pPr>
        <w:ind w:firstLine="709"/>
        <w:jc w:val="both"/>
        <w:rPr>
          <w:sz w:val="28"/>
          <w:szCs w:val="28"/>
        </w:rPr>
      </w:pPr>
      <w:proofErr w:type="gramStart"/>
      <w:r w:rsidRPr="00E8663C">
        <w:rPr>
          <w:sz w:val="28"/>
          <w:szCs w:val="28"/>
        </w:rPr>
        <w:t>Документы (их копии или сведения, содержащиеся в них), предусмотренные подпунктом «в» пункта 2.11 настоящего Административного регламента, предоставляются правообладателями, указанными в пункте 3.15 настоящего Административного регламента, в распоряжении которых находятся эти документы, в порядке, установленном частью 7 статьи 57.3 Градостроительного кодекса Российской Федерации.</w:t>
      </w:r>
      <w:proofErr w:type="gramEnd"/>
    </w:p>
    <w:p w:rsidR="00E8663C" w:rsidRPr="00E8663C" w:rsidRDefault="00E8663C" w:rsidP="00E8663C">
      <w:pPr>
        <w:ind w:firstLine="709"/>
        <w:jc w:val="both"/>
        <w:rPr>
          <w:sz w:val="28"/>
          <w:szCs w:val="28"/>
        </w:rPr>
      </w:pPr>
      <w:r w:rsidRPr="00E8663C">
        <w:rPr>
          <w:sz w:val="28"/>
          <w:szCs w:val="28"/>
        </w:rPr>
        <w:t xml:space="preserve">3.18. Результатом административной процедуры является получение уполномоченным органом запрашиваемых документов (их копий или сведений, содержащихся в них).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proofErr w:type="gramStart"/>
      <w:r w:rsidRPr="00E8663C">
        <w:rPr>
          <w:bCs/>
          <w:sz w:val="28"/>
          <w:szCs w:val="28"/>
        </w:rPr>
        <w:t>Принятие решения о предоставлении (об отказе</w:t>
      </w:r>
      <w:proofErr w:type="gramEnd"/>
    </w:p>
    <w:p w:rsidR="00E8663C" w:rsidRPr="00E8663C" w:rsidRDefault="00E8663C" w:rsidP="00E8663C">
      <w:pPr>
        <w:ind w:firstLine="709"/>
        <w:jc w:val="center"/>
        <w:rPr>
          <w:sz w:val="28"/>
          <w:szCs w:val="28"/>
        </w:rPr>
      </w:pPr>
      <w:r w:rsidRPr="00E8663C">
        <w:rPr>
          <w:bCs/>
          <w:sz w:val="28"/>
          <w:szCs w:val="28"/>
        </w:rPr>
        <w:t>в предоставлении) муниципальной 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3.19. Основанием для начала административной процедуры является регистрация заявления </w:t>
      </w:r>
      <w:r w:rsidRPr="00E8663C">
        <w:rPr>
          <w:rFonts w:eastAsia="Calibri"/>
          <w:sz w:val="28"/>
          <w:szCs w:val="28"/>
        </w:rPr>
        <w:t xml:space="preserve">о выдаче градостроительного плана </w:t>
      </w:r>
      <w:r w:rsidRPr="00E8663C">
        <w:rPr>
          <w:sz w:val="28"/>
          <w:szCs w:val="28"/>
        </w:rPr>
        <w:t xml:space="preserve">и документов, предусмотренных </w:t>
      </w:r>
      <w:r w:rsidRPr="00E8663C">
        <w:rPr>
          <w:rFonts w:eastAsia="Calibri"/>
          <w:bCs/>
          <w:sz w:val="28"/>
          <w:szCs w:val="28"/>
        </w:rPr>
        <w:t>подпунктами «б» - «г» пункта 2.10, пунктом 2.11</w:t>
      </w:r>
      <w:r w:rsidRPr="00E8663C">
        <w:rPr>
          <w:sz w:val="28"/>
          <w:szCs w:val="28"/>
        </w:rPr>
        <w:t xml:space="preserve">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3.20. В рамках рассмотрения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осуществляется проверка наличия и правильности оформления документов, указанных в подпунктах</w:t>
      </w:r>
      <w:r w:rsidRPr="00E8663C">
        <w:rPr>
          <w:rFonts w:eastAsia="Calibri"/>
          <w:bCs/>
          <w:sz w:val="28"/>
          <w:szCs w:val="28"/>
        </w:rPr>
        <w:t xml:space="preserve"> «б» - «г» пункта 2.10, пункте 2.11</w:t>
      </w:r>
      <w:r w:rsidRPr="00E8663C">
        <w:rPr>
          <w:sz w:val="28"/>
          <w:szCs w:val="28"/>
        </w:rPr>
        <w:t xml:space="preserve">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3.21. Неполучение (несвоевременное получение) документов, предусмотренных пунктом 3.15 настоящего Административного регламента, не может являться основанием для отказа в предоставлении муниципальной услуги. </w:t>
      </w:r>
    </w:p>
    <w:p w:rsidR="00E8663C" w:rsidRPr="00E8663C" w:rsidRDefault="00E8663C" w:rsidP="00E8663C">
      <w:pPr>
        <w:ind w:firstLine="709"/>
        <w:jc w:val="both"/>
        <w:rPr>
          <w:sz w:val="28"/>
          <w:szCs w:val="28"/>
        </w:rPr>
      </w:pPr>
      <w:r w:rsidRPr="00E8663C">
        <w:rPr>
          <w:sz w:val="28"/>
          <w:szCs w:val="28"/>
        </w:rPr>
        <w:t xml:space="preserve">3.22. Критериями принятия решения о предоставлении муниципальной услуги являются: </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а) заявление о выдаче градостроительного плана земельного участка представлено лицом, являющимся правообладателем земельного участка, за </w:t>
      </w:r>
      <w:r w:rsidRPr="00E8663C">
        <w:rPr>
          <w:rFonts w:eastAsia="Calibri"/>
          <w:bCs/>
          <w:sz w:val="28"/>
          <w:szCs w:val="28"/>
        </w:rPr>
        <w:lastRenderedPageBreak/>
        <w:t>исключением случая, предусмотренного частью 1.1 статьи 57.3 Градостроительного кодекса Российской Федерации;</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б) наличие утвержденной документации по планировке территории </w:t>
      </w:r>
      <w:r w:rsidR="009A68CF">
        <w:rPr>
          <w:rFonts w:eastAsia="Calibri"/>
          <w:bCs/>
          <w:sz w:val="28"/>
          <w:szCs w:val="28"/>
        </w:rPr>
        <w:t xml:space="preserve">                        </w:t>
      </w:r>
      <w:r w:rsidRPr="00E8663C">
        <w:rPr>
          <w:rFonts w:eastAsia="Calibri"/>
          <w:bCs/>
          <w:sz w:val="28"/>
          <w:szCs w:val="28"/>
        </w:rPr>
        <w:t>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8663C" w:rsidRPr="00E8663C" w:rsidRDefault="00E8663C" w:rsidP="00E8663C">
      <w:pPr>
        <w:ind w:firstLine="709"/>
        <w:jc w:val="both"/>
        <w:rPr>
          <w:rFonts w:eastAsia="Calibri"/>
          <w:bCs/>
          <w:sz w:val="28"/>
          <w:szCs w:val="28"/>
        </w:rPr>
      </w:pPr>
      <w:r w:rsidRPr="00E8663C">
        <w:rPr>
          <w:rFonts w:eastAsia="Calibri"/>
          <w:bCs/>
          <w:sz w:val="28"/>
          <w:szCs w:val="28"/>
        </w:rPr>
        <w:t xml:space="preserve">в) границы земельного участка установлены в соответствии </w:t>
      </w:r>
      <w:r w:rsidR="009A68CF">
        <w:rPr>
          <w:rFonts w:eastAsia="Calibri"/>
          <w:bCs/>
          <w:sz w:val="28"/>
          <w:szCs w:val="28"/>
        </w:rPr>
        <w:t xml:space="preserve">                                 </w:t>
      </w:r>
      <w:r w:rsidRPr="00E8663C">
        <w:rPr>
          <w:rFonts w:eastAsia="Calibri"/>
          <w:bCs/>
          <w:sz w:val="28"/>
          <w:szCs w:val="28"/>
        </w:rPr>
        <w:t>с требованиями законодательства Российской Федерации, за исключением случая, предусмотренного частью 1.1 статьи 57.3</w:t>
      </w:r>
      <w:r w:rsidRPr="00E8663C">
        <w:rPr>
          <w:rFonts w:eastAsia="Calibri"/>
          <w:bCs/>
          <w:sz w:val="28"/>
          <w:szCs w:val="28"/>
          <w:vertAlign w:val="superscript"/>
        </w:rPr>
        <w:t xml:space="preserve"> </w:t>
      </w:r>
      <w:r w:rsidRPr="00E8663C">
        <w:rPr>
          <w:rFonts w:eastAsia="Calibri"/>
          <w:bCs/>
          <w:sz w:val="28"/>
          <w:szCs w:val="28"/>
        </w:rPr>
        <w:t>Градостроительного кодекса Российской Федерации.</w:t>
      </w:r>
    </w:p>
    <w:p w:rsidR="00E8663C" w:rsidRPr="00E8663C" w:rsidRDefault="00E8663C" w:rsidP="00E8663C">
      <w:pPr>
        <w:ind w:firstLine="709"/>
        <w:jc w:val="both"/>
        <w:rPr>
          <w:sz w:val="28"/>
          <w:szCs w:val="28"/>
        </w:rPr>
      </w:pPr>
      <w:r w:rsidRPr="00E8663C">
        <w:rPr>
          <w:sz w:val="28"/>
          <w:szCs w:val="28"/>
        </w:rPr>
        <w:t xml:space="preserve">3.23. Критериями принятия решения об отказе в предоставлении муниципальной услуги: </w:t>
      </w:r>
    </w:p>
    <w:p w:rsidR="00E8663C" w:rsidRPr="00E8663C" w:rsidRDefault="00E8663C" w:rsidP="00E8663C">
      <w:pPr>
        <w:ind w:firstLine="709"/>
        <w:jc w:val="both"/>
        <w:rPr>
          <w:rFonts w:eastAsia="Calibri"/>
          <w:bCs/>
          <w:sz w:val="28"/>
          <w:szCs w:val="28"/>
        </w:rPr>
      </w:pPr>
      <w:r w:rsidRPr="00E8663C">
        <w:rPr>
          <w:rFonts w:eastAsia="Calibri"/>
          <w:bCs/>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p w:rsidR="00E8663C" w:rsidRPr="00E8663C" w:rsidRDefault="00E8663C" w:rsidP="00E8663C">
      <w:pPr>
        <w:ind w:firstLine="709"/>
        <w:jc w:val="both"/>
        <w:rPr>
          <w:rFonts w:eastAsia="Calibri"/>
          <w:bCs/>
          <w:sz w:val="28"/>
          <w:szCs w:val="28"/>
        </w:rPr>
      </w:pPr>
      <w:r w:rsidRPr="00E8663C">
        <w:rPr>
          <w:rFonts w:eastAsia="Calibri"/>
          <w:bCs/>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8663C" w:rsidRPr="00E8663C" w:rsidRDefault="00E8663C" w:rsidP="00E8663C">
      <w:pPr>
        <w:ind w:firstLine="709"/>
        <w:jc w:val="both"/>
        <w:rPr>
          <w:rFonts w:eastAsia="Calibri"/>
          <w:bCs/>
          <w:sz w:val="28"/>
          <w:szCs w:val="28"/>
        </w:rPr>
      </w:pPr>
      <w:r w:rsidRPr="00E8663C">
        <w:rPr>
          <w:rFonts w:eastAsia="Calibri"/>
          <w:bCs/>
          <w:sz w:val="28"/>
          <w:szCs w:val="28"/>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w:t>
      </w:r>
      <w:r w:rsidRPr="00E8663C">
        <w:rPr>
          <w:rFonts w:eastAsia="Calibri"/>
          <w:bCs/>
          <w:sz w:val="28"/>
          <w:szCs w:val="28"/>
          <w:vertAlign w:val="superscript"/>
        </w:rPr>
        <w:t xml:space="preserve"> </w:t>
      </w:r>
      <w:r w:rsidRPr="00E8663C">
        <w:rPr>
          <w:rFonts w:eastAsia="Calibri"/>
          <w:bCs/>
          <w:sz w:val="28"/>
          <w:szCs w:val="28"/>
        </w:rPr>
        <w:t>Градостроительного кодекса Российской Федерации.</w:t>
      </w:r>
    </w:p>
    <w:p w:rsidR="00E8663C" w:rsidRPr="00E8663C" w:rsidRDefault="00E8663C" w:rsidP="00E8663C">
      <w:pPr>
        <w:ind w:firstLine="709"/>
        <w:jc w:val="both"/>
        <w:rPr>
          <w:sz w:val="28"/>
          <w:szCs w:val="28"/>
        </w:rPr>
      </w:pPr>
      <w:r w:rsidRPr="00E8663C">
        <w:rPr>
          <w:sz w:val="28"/>
          <w:szCs w:val="28"/>
        </w:rPr>
        <w:t>3.24. По результатам проверки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Уполномоченный орган подготавливает проект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3.25.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w:t>
      </w:r>
      <w:r w:rsidRPr="00E8663C">
        <w:rPr>
          <w:rFonts w:eastAsia="Calibri"/>
          <w:bCs/>
          <w:sz w:val="28"/>
          <w:szCs w:val="28"/>
        </w:rPr>
        <w:t>градостроительного плана земельного участка</w:t>
      </w:r>
      <w:r w:rsidRPr="00E8663C">
        <w:rPr>
          <w:sz w:val="28"/>
          <w:szCs w:val="28"/>
        </w:rPr>
        <w:t xml:space="preserve"> или подписание решения </w:t>
      </w:r>
      <w:r w:rsidRPr="00E8663C">
        <w:rPr>
          <w:bCs/>
          <w:sz w:val="28"/>
          <w:szCs w:val="28"/>
        </w:rPr>
        <w:t>об отказе в выдаче градостроительного плана земельного участка</w:t>
      </w: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3.26.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3.27. Решение, принимаемое должностным лицом, уполномоченным на принятие решений о предоставлении муниципальной услуги или об отказе </w:t>
      </w:r>
      <w:r w:rsidR="006860B9">
        <w:rPr>
          <w:sz w:val="28"/>
          <w:szCs w:val="28"/>
        </w:rPr>
        <w:t xml:space="preserve">                  </w:t>
      </w:r>
      <w:r w:rsidRPr="00E8663C">
        <w:rPr>
          <w:sz w:val="28"/>
          <w:szCs w:val="28"/>
        </w:rPr>
        <w:t xml:space="preserve">в предоставлении муниципальной услуги, подписывается им, в том числе </w:t>
      </w:r>
      <w:r w:rsidR="006860B9">
        <w:rPr>
          <w:sz w:val="28"/>
          <w:szCs w:val="28"/>
        </w:rPr>
        <w:t xml:space="preserve">                     </w:t>
      </w:r>
      <w:r w:rsidRPr="00E8663C">
        <w:rPr>
          <w:sz w:val="28"/>
          <w:szCs w:val="28"/>
        </w:rPr>
        <w:t xml:space="preserve">с использованием усиленной квалифицированной электронной подписи. </w:t>
      </w:r>
    </w:p>
    <w:p w:rsidR="00E8663C" w:rsidRPr="00E8663C" w:rsidRDefault="00E8663C" w:rsidP="00E8663C">
      <w:pPr>
        <w:ind w:firstLine="709"/>
        <w:jc w:val="both"/>
        <w:rPr>
          <w:sz w:val="28"/>
          <w:szCs w:val="28"/>
        </w:rPr>
      </w:pPr>
      <w:r w:rsidRPr="00E8663C">
        <w:rPr>
          <w:sz w:val="28"/>
          <w:szCs w:val="28"/>
        </w:rPr>
        <w:t xml:space="preserve">3.28. </w:t>
      </w:r>
      <w:proofErr w:type="gramStart"/>
      <w:r w:rsidRPr="00E8663C">
        <w:rPr>
          <w:sz w:val="28"/>
          <w:szCs w:val="28"/>
        </w:rPr>
        <w:t xml:space="preserve">Срок принятия решения о предоставлении (об отказе </w:t>
      </w:r>
      <w:r w:rsidR="006860B9">
        <w:rPr>
          <w:sz w:val="28"/>
          <w:szCs w:val="28"/>
        </w:rPr>
        <w:t xml:space="preserve">                                   </w:t>
      </w:r>
      <w:r w:rsidRPr="00E8663C">
        <w:rPr>
          <w:sz w:val="28"/>
          <w:szCs w:val="28"/>
        </w:rPr>
        <w:t xml:space="preserve">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w:t>
      </w:r>
      <w:r w:rsidR="006860B9">
        <w:rPr>
          <w:sz w:val="28"/>
          <w:szCs w:val="28"/>
        </w:rPr>
        <w:t xml:space="preserve">                 </w:t>
      </w:r>
      <w:r w:rsidRPr="00E8663C">
        <w:rPr>
          <w:sz w:val="28"/>
          <w:szCs w:val="28"/>
        </w:rPr>
        <w:t xml:space="preserve">не может превышать двенадцать рабочих дней со дня регистрации заявления </w:t>
      </w:r>
      <w:r w:rsidRPr="00E8663C">
        <w:rPr>
          <w:rFonts w:eastAsia="Calibri"/>
          <w:sz w:val="28"/>
          <w:szCs w:val="28"/>
        </w:rPr>
        <w:t xml:space="preserve">о </w:t>
      </w:r>
      <w:r w:rsidRPr="00E8663C">
        <w:rPr>
          <w:rFonts w:eastAsia="Calibri"/>
          <w:sz w:val="28"/>
          <w:szCs w:val="28"/>
        </w:rPr>
        <w:lastRenderedPageBreak/>
        <w:t xml:space="preserve">выдаче градостроительного плана </w:t>
      </w:r>
      <w:r w:rsidRPr="00E8663C">
        <w:rPr>
          <w:sz w:val="28"/>
          <w:szCs w:val="28"/>
        </w:rPr>
        <w:t xml:space="preserve">и документов и (или) информации, необходимых для предоставления муниципальной услуги. </w:t>
      </w:r>
      <w:proofErr w:type="gramEnd"/>
    </w:p>
    <w:p w:rsidR="00E8663C" w:rsidRPr="00E8663C" w:rsidRDefault="00E8663C" w:rsidP="00E8663C">
      <w:pPr>
        <w:ind w:firstLine="709"/>
        <w:jc w:val="both"/>
        <w:rPr>
          <w:sz w:val="28"/>
          <w:szCs w:val="28"/>
        </w:rPr>
      </w:pPr>
      <w:r w:rsidRPr="00E8663C">
        <w:rPr>
          <w:sz w:val="28"/>
          <w:szCs w:val="28"/>
        </w:rPr>
        <w:t xml:space="preserve">3.29. При подаче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в ходе личного приема, посредством почтового отправления решение об отказе в выдаче градостроительного плана земельного участка выдается заявителю на руки или направляется посредством почтового отправления. </w:t>
      </w:r>
    </w:p>
    <w:p w:rsidR="00E8663C" w:rsidRPr="00E8663C" w:rsidRDefault="00E8663C" w:rsidP="00E8663C">
      <w:pPr>
        <w:ind w:firstLine="709"/>
        <w:jc w:val="both"/>
        <w:rPr>
          <w:sz w:val="28"/>
          <w:szCs w:val="28"/>
        </w:rPr>
      </w:pPr>
      <w:r w:rsidRPr="00E8663C">
        <w:rPr>
          <w:sz w:val="28"/>
          <w:szCs w:val="28"/>
        </w:rPr>
        <w:t xml:space="preserve">3.30. При подаче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посредством Единого портала направление заявителю решения об отказе в выдаче градостроительного плана земельного участка осуществляется в личный кабинет заявителя на Едином портале (статус заявления обновляется до статуса «Услуга оказана»). </w:t>
      </w:r>
    </w:p>
    <w:p w:rsidR="00E8663C" w:rsidRPr="00E8663C" w:rsidRDefault="00E8663C" w:rsidP="00E8663C">
      <w:pPr>
        <w:ind w:firstLine="709"/>
        <w:jc w:val="both"/>
        <w:rPr>
          <w:sz w:val="28"/>
          <w:szCs w:val="28"/>
        </w:rPr>
      </w:pPr>
      <w:r w:rsidRPr="00E8663C">
        <w:rPr>
          <w:sz w:val="28"/>
          <w:szCs w:val="28"/>
        </w:rPr>
        <w:t xml:space="preserve">3.31. При подаче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через многофункциональный центр решение об отказе в выдаче градостроительного плана земельного участка направляется в многофункциональный центр. </w:t>
      </w:r>
    </w:p>
    <w:p w:rsidR="00E8663C" w:rsidRPr="00E8663C" w:rsidRDefault="00E8663C" w:rsidP="00E8663C">
      <w:pPr>
        <w:ind w:firstLine="709"/>
        <w:jc w:val="both"/>
        <w:rPr>
          <w:sz w:val="28"/>
          <w:szCs w:val="28"/>
        </w:rPr>
      </w:pPr>
      <w:r w:rsidRPr="00E8663C">
        <w:rPr>
          <w:sz w:val="28"/>
          <w:szCs w:val="28"/>
        </w:rPr>
        <w:t xml:space="preserve">3.32. Срок выдачи (направления) заявителю решения об отказе в выдаче градостроительного плана земельного участка исчисляется со дня принятия такого решения и составляет один рабочий день, но не превышает срок, установленный в пункте 2.11 настоящего Административного регламента. </w:t>
      </w:r>
    </w:p>
    <w:p w:rsidR="00E8663C" w:rsidRPr="00E8663C" w:rsidRDefault="00E8663C" w:rsidP="00E8663C">
      <w:pPr>
        <w:ind w:firstLine="709"/>
        <w:jc w:val="both"/>
        <w:rPr>
          <w:color w:val="FF0000"/>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 xml:space="preserve">Предоставление результата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color w:val="FF0000"/>
          <w:sz w:val="28"/>
          <w:szCs w:val="28"/>
        </w:rPr>
      </w:pPr>
      <w:r w:rsidRPr="00E8663C">
        <w:rPr>
          <w:color w:val="FF0000"/>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3.33. Основанием для начала выполнения административной процедуры является подписание Уполномоченным должностным лицом градостроительного плана земельного участка. </w:t>
      </w:r>
    </w:p>
    <w:p w:rsidR="00E8663C" w:rsidRPr="00E8663C" w:rsidRDefault="00E8663C" w:rsidP="00E8663C">
      <w:pPr>
        <w:ind w:firstLine="709"/>
        <w:jc w:val="both"/>
        <w:rPr>
          <w:sz w:val="28"/>
          <w:szCs w:val="28"/>
        </w:rPr>
      </w:pPr>
      <w:r w:rsidRPr="00E8663C">
        <w:rPr>
          <w:sz w:val="28"/>
          <w:szCs w:val="28"/>
        </w:rPr>
        <w:t xml:space="preserve">3.34.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(для юридических лиц) одним из следующих способов: </w:t>
      </w:r>
    </w:p>
    <w:p w:rsidR="00E8663C" w:rsidRPr="00E8663C" w:rsidRDefault="00E8663C" w:rsidP="00E8663C">
      <w:pPr>
        <w:ind w:firstLine="709"/>
        <w:jc w:val="both"/>
        <w:rPr>
          <w:sz w:val="28"/>
          <w:szCs w:val="28"/>
        </w:rPr>
      </w:pPr>
      <w:r w:rsidRPr="00E8663C">
        <w:rPr>
          <w:sz w:val="28"/>
          <w:szCs w:val="28"/>
        </w:rPr>
        <w:t xml:space="preserve">1) на бумажном носителе; </w:t>
      </w:r>
    </w:p>
    <w:p w:rsidR="00E8663C" w:rsidRPr="00E8663C" w:rsidRDefault="00E8663C" w:rsidP="00E8663C">
      <w:pPr>
        <w:ind w:firstLine="709"/>
        <w:jc w:val="both"/>
        <w:rPr>
          <w:sz w:val="28"/>
          <w:szCs w:val="28"/>
        </w:rPr>
      </w:pPr>
      <w:r w:rsidRPr="00E8663C">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3.35. Должностным лицом, ответственным за выполнение административной процедуры, является должностное лицо структурного подразделения уполномоченного лица, ответственного за делопроизводство. </w:t>
      </w:r>
    </w:p>
    <w:p w:rsidR="00E8663C" w:rsidRPr="00E8663C" w:rsidRDefault="00E8663C" w:rsidP="00E8663C">
      <w:pPr>
        <w:ind w:firstLine="709"/>
        <w:jc w:val="both"/>
        <w:rPr>
          <w:sz w:val="28"/>
          <w:szCs w:val="28"/>
        </w:rPr>
      </w:pPr>
      <w:r w:rsidRPr="00E8663C">
        <w:rPr>
          <w:sz w:val="28"/>
          <w:szCs w:val="28"/>
        </w:rPr>
        <w:t xml:space="preserve">3.36. При подаче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в ходе личного приема, посредством почтового отправления градостроительный план земельного </w:t>
      </w:r>
      <w:r w:rsidRPr="00E8663C">
        <w:rPr>
          <w:sz w:val="28"/>
          <w:szCs w:val="28"/>
        </w:rPr>
        <w:lastRenderedPageBreak/>
        <w:t xml:space="preserve">участка выдается заявителю на руки или направляется посредством почтового отправления. </w:t>
      </w:r>
    </w:p>
    <w:p w:rsidR="00E8663C" w:rsidRPr="00E8663C" w:rsidRDefault="00E8663C" w:rsidP="00E8663C">
      <w:pPr>
        <w:ind w:firstLine="709"/>
        <w:jc w:val="both"/>
        <w:rPr>
          <w:sz w:val="28"/>
          <w:szCs w:val="28"/>
        </w:rPr>
      </w:pPr>
      <w:r w:rsidRPr="00E8663C">
        <w:rPr>
          <w:sz w:val="28"/>
          <w:szCs w:val="28"/>
        </w:rPr>
        <w:t xml:space="preserve">3.37. При подаче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посредством Единого портала направление заявителю градостроительного плана земельного участка осуществляется в личный кабинет заявителя на Едином портале (статус заявления обновляется до статуса «Услуга оказана»). </w:t>
      </w:r>
    </w:p>
    <w:p w:rsidR="00E8663C" w:rsidRPr="00E8663C" w:rsidRDefault="00E8663C" w:rsidP="00E8663C">
      <w:pPr>
        <w:ind w:firstLine="709"/>
        <w:jc w:val="both"/>
        <w:rPr>
          <w:sz w:val="28"/>
          <w:szCs w:val="28"/>
        </w:rPr>
      </w:pPr>
      <w:r w:rsidRPr="00E8663C">
        <w:rPr>
          <w:sz w:val="28"/>
          <w:szCs w:val="28"/>
        </w:rPr>
        <w:t xml:space="preserve">3.38. При подаче заявления </w:t>
      </w:r>
      <w:r w:rsidRPr="00E8663C">
        <w:rPr>
          <w:rFonts w:eastAsia="Calibri"/>
          <w:sz w:val="28"/>
          <w:szCs w:val="28"/>
        </w:rPr>
        <w:t xml:space="preserve">о выдаче градостроительного плана </w:t>
      </w:r>
      <w:r w:rsidRPr="00E8663C">
        <w:rPr>
          <w:sz w:val="28"/>
          <w:szCs w:val="28"/>
        </w:rPr>
        <w:t>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через многофункциональный центр градостроительный план земельного участка направляется </w:t>
      </w:r>
      <w:r w:rsidR="006860B9">
        <w:rPr>
          <w:sz w:val="28"/>
          <w:szCs w:val="28"/>
        </w:rPr>
        <w:t xml:space="preserve">                                 </w:t>
      </w:r>
      <w:r w:rsidRPr="00E8663C">
        <w:rPr>
          <w:sz w:val="28"/>
          <w:szCs w:val="28"/>
        </w:rPr>
        <w:t xml:space="preserve">в многофункциональный центр. </w:t>
      </w:r>
    </w:p>
    <w:p w:rsidR="00E8663C" w:rsidRPr="00E8663C" w:rsidRDefault="00E8663C" w:rsidP="00E8663C">
      <w:pPr>
        <w:ind w:firstLine="709"/>
        <w:jc w:val="both"/>
        <w:rPr>
          <w:sz w:val="28"/>
          <w:szCs w:val="28"/>
        </w:rPr>
      </w:pPr>
      <w:r w:rsidRPr="00E8663C">
        <w:rPr>
          <w:sz w:val="28"/>
          <w:szCs w:val="28"/>
        </w:rPr>
        <w:t xml:space="preserve">3.39. Срок предоставления заявителю результата муниципальной услуги исчисляется со дня подписания градостроительного плана земельного участка и составляет один рабочий день, но не превышает срок, установленный в пункте 2.13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Получение дополнительных сведений от заявителя</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3.40. Получение дополнительных сведений от заявителя </w:t>
      </w:r>
      <w:r w:rsidR="006860B9">
        <w:rPr>
          <w:sz w:val="28"/>
          <w:szCs w:val="28"/>
        </w:rPr>
        <w:t xml:space="preserve">                                     </w:t>
      </w:r>
      <w:r w:rsidRPr="00E8663C">
        <w:rPr>
          <w:sz w:val="28"/>
          <w:szCs w:val="28"/>
        </w:rPr>
        <w:t xml:space="preserve">не предусмотрено.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Максимальный срок предоставления муниципальной 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3.41. Срок предоставления муниципальной услуги указан в пункте 2.13 настоящего Административного регламента. </w:t>
      </w:r>
    </w:p>
    <w:p w:rsidR="00E8663C" w:rsidRPr="00E8663C" w:rsidRDefault="00E8663C" w:rsidP="00E8663C">
      <w:pPr>
        <w:ind w:firstLine="709"/>
        <w:jc w:val="both"/>
        <w:rPr>
          <w:bCs/>
          <w:sz w:val="28"/>
          <w:szCs w:val="28"/>
        </w:rPr>
      </w:pPr>
    </w:p>
    <w:p w:rsidR="00E8663C" w:rsidRPr="00E8663C" w:rsidRDefault="00E8663C" w:rsidP="00E8663C">
      <w:pPr>
        <w:ind w:firstLine="709"/>
        <w:jc w:val="center"/>
        <w:rPr>
          <w:sz w:val="28"/>
          <w:szCs w:val="28"/>
        </w:rPr>
      </w:pPr>
      <w:r w:rsidRPr="00E8663C">
        <w:rPr>
          <w:sz w:val="28"/>
          <w:szCs w:val="28"/>
        </w:rPr>
        <w:t>Порядок оставления запроса заявителя о предоставлении муниципальной услуги без рассмотрения (при необходимости)</w:t>
      </w:r>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 xml:space="preserve">3.42. Порядок оставления </w:t>
      </w:r>
      <w:r w:rsidRPr="00E8663C">
        <w:rPr>
          <w:rFonts w:eastAsia="Calibri"/>
          <w:bCs/>
          <w:sz w:val="28"/>
          <w:szCs w:val="28"/>
        </w:rPr>
        <w:t xml:space="preserve">заявления о выдаче градостроительного плана земельного участка </w:t>
      </w:r>
      <w:r w:rsidRPr="00E8663C">
        <w:rPr>
          <w:sz w:val="28"/>
          <w:szCs w:val="28"/>
        </w:rPr>
        <w:t xml:space="preserve">без рассмотрения (при необходимости) указан в пункте 2.30 настоящего Административного регламента. </w:t>
      </w:r>
    </w:p>
    <w:p w:rsidR="00E8663C" w:rsidRPr="00E8663C" w:rsidRDefault="00E8663C" w:rsidP="00E8663C">
      <w:pPr>
        <w:ind w:firstLine="709"/>
        <w:jc w:val="both"/>
        <w:rPr>
          <w:bCs/>
          <w:sz w:val="28"/>
          <w:szCs w:val="28"/>
        </w:rPr>
      </w:pPr>
    </w:p>
    <w:p w:rsidR="00E8663C" w:rsidRPr="00E8663C" w:rsidRDefault="00E8663C" w:rsidP="00E8663C">
      <w:pPr>
        <w:ind w:firstLine="709"/>
        <w:jc w:val="center"/>
        <w:rPr>
          <w:sz w:val="28"/>
          <w:szCs w:val="28"/>
        </w:rPr>
      </w:pPr>
      <w:r w:rsidRPr="00E8663C">
        <w:rPr>
          <w:bCs/>
          <w:sz w:val="28"/>
          <w:szCs w:val="28"/>
        </w:rPr>
        <w:t>Вариант 2</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3.43. Результатом предоставления муниципальной услуги является дубликат документа, указанного в подпункте </w:t>
      </w:r>
      <w:r w:rsidRPr="00E8663C">
        <w:rPr>
          <w:rFonts w:eastAsia="Calibri"/>
          <w:bCs/>
          <w:sz w:val="28"/>
          <w:szCs w:val="28"/>
        </w:rPr>
        <w:t>«</w:t>
      </w:r>
      <w:r w:rsidRPr="00E8663C">
        <w:rPr>
          <w:sz w:val="28"/>
          <w:szCs w:val="28"/>
        </w:rPr>
        <w:t>а</w:t>
      </w:r>
      <w:r w:rsidRPr="00E8663C">
        <w:rPr>
          <w:rFonts w:eastAsia="Calibri"/>
          <w:bCs/>
          <w:sz w:val="28"/>
          <w:szCs w:val="28"/>
        </w:rPr>
        <w:t>»</w:t>
      </w:r>
      <w:r w:rsidRPr="00E8663C">
        <w:rPr>
          <w:sz w:val="28"/>
          <w:szCs w:val="28"/>
        </w:rPr>
        <w:t xml:space="preserve"> пункта 2.19 настоящего Административного регламента. </w:t>
      </w:r>
    </w:p>
    <w:p w:rsidR="00E8663C" w:rsidRDefault="00E8663C" w:rsidP="00E8663C">
      <w:pPr>
        <w:ind w:firstLine="709"/>
        <w:jc w:val="both"/>
        <w:rPr>
          <w:sz w:val="28"/>
          <w:szCs w:val="28"/>
        </w:rPr>
      </w:pPr>
      <w:r w:rsidRPr="00E8663C">
        <w:rPr>
          <w:sz w:val="28"/>
          <w:szCs w:val="28"/>
        </w:rPr>
        <w:t xml:space="preserve">  </w:t>
      </w:r>
    </w:p>
    <w:p w:rsidR="009A68CF" w:rsidRDefault="009A68CF" w:rsidP="00E8663C">
      <w:pPr>
        <w:ind w:firstLine="709"/>
        <w:jc w:val="both"/>
        <w:rPr>
          <w:sz w:val="28"/>
          <w:szCs w:val="28"/>
        </w:rPr>
      </w:pPr>
    </w:p>
    <w:p w:rsidR="009A68CF" w:rsidRDefault="009A68CF" w:rsidP="00E8663C">
      <w:pPr>
        <w:ind w:firstLine="709"/>
        <w:jc w:val="both"/>
        <w:rPr>
          <w:sz w:val="28"/>
          <w:szCs w:val="28"/>
        </w:rPr>
      </w:pPr>
    </w:p>
    <w:p w:rsidR="009A68CF" w:rsidRDefault="009A68CF" w:rsidP="00E8663C">
      <w:pPr>
        <w:ind w:firstLine="709"/>
        <w:jc w:val="both"/>
        <w:rPr>
          <w:sz w:val="28"/>
          <w:szCs w:val="28"/>
        </w:rPr>
      </w:pPr>
    </w:p>
    <w:p w:rsidR="009A68CF" w:rsidRDefault="009A68CF" w:rsidP="00E8663C">
      <w:pPr>
        <w:ind w:firstLine="709"/>
        <w:jc w:val="both"/>
        <w:rPr>
          <w:sz w:val="28"/>
          <w:szCs w:val="28"/>
        </w:rPr>
      </w:pPr>
    </w:p>
    <w:p w:rsidR="00E8663C" w:rsidRPr="00E8663C" w:rsidRDefault="00E8663C" w:rsidP="00E8663C">
      <w:pPr>
        <w:ind w:firstLine="709"/>
        <w:jc w:val="center"/>
        <w:rPr>
          <w:sz w:val="28"/>
          <w:szCs w:val="28"/>
        </w:rPr>
      </w:pPr>
      <w:r w:rsidRPr="00E8663C">
        <w:rPr>
          <w:bCs/>
          <w:sz w:val="28"/>
          <w:szCs w:val="28"/>
        </w:rPr>
        <w:lastRenderedPageBreak/>
        <w:t>Перечень и описание административных процедур предоставления</w:t>
      </w:r>
    </w:p>
    <w:p w:rsidR="00E8663C" w:rsidRPr="00E8663C" w:rsidRDefault="00E8663C" w:rsidP="00E8663C">
      <w:pPr>
        <w:ind w:firstLine="709"/>
        <w:jc w:val="center"/>
        <w:rPr>
          <w:sz w:val="28"/>
          <w:szCs w:val="28"/>
        </w:rPr>
      </w:pP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Прием запроса и документов и (или) информации, необходимых</w:t>
      </w:r>
    </w:p>
    <w:p w:rsidR="00E8663C" w:rsidRPr="00E8663C" w:rsidRDefault="00E8663C" w:rsidP="00E8663C">
      <w:pPr>
        <w:ind w:firstLine="709"/>
        <w:jc w:val="center"/>
        <w:rPr>
          <w:sz w:val="28"/>
          <w:szCs w:val="28"/>
        </w:rPr>
      </w:pPr>
      <w:r w:rsidRPr="00E8663C">
        <w:rPr>
          <w:bCs/>
          <w:sz w:val="28"/>
          <w:szCs w:val="28"/>
        </w:rPr>
        <w:t xml:space="preserve">для предоставления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3.44. 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 № 7 к настоящему Административному регламенту одним из способов, установленных пунктом 2.6.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3.45. В целях установления личности физическое лицо представляет</w:t>
      </w:r>
      <w:r w:rsidR="009A68CF">
        <w:rPr>
          <w:sz w:val="28"/>
          <w:szCs w:val="28"/>
        </w:rPr>
        <w:t xml:space="preserve">                   </w:t>
      </w:r>
      <w:r w:rsidRPr="00E8663C">
        <w:rPr>
          <w:sz w:val="28"/>
          <w:szCs w:val="28"/>
        </w:rPr>
        <w:t xml:space="preserve"> в </w:t>
      </w:r>
      <w:r w:rsidRPr="00E8663C">
        <w:rPr>
          <w:rFonts w:eastAsia="Calibri"/>
          <w:sz w:val="28"/>
          <w:szCs w:val="28"/>
        </w:rPr>
        <w:t>уполномоченный орган</w:t>
      </w:r>
      <w:r w:rsidRPr="00E8663C">
        <w:rPr>
          <w:sz w:val="28"/>
          <w:szCs w:val="28"/>
        </w:rPr>
        <w:t xml:space="preserve"> документ, предусмотренный подпунктом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пункта 2.10 настоящего Административного регламента. Представитель физического лица, обратившийся по доверенности, представляет в </w:t>
      </w:r>
      <w:r w:rsidRPr="00E8663C">
        <w:rPr>
          <w:rFonts w:eastAsia="Calibri"/>
          <w:sz w:val="28"/>
          <w:szCs w:val="28"/>
        </w:rPr>
        <w:t>уполномоченный орган</w:t>
      </w:r>
      <w:r w:rsidRPr="00E8663C">
        <w:rPr>
          <w:sz w:val="28"/>
          <w:szCs w:val="28"/>
        </w:rPr>
        <w:t xml:space="preserve"> документы, предусмотренные подпунктами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w:t>
      </w:r>
      <w:r w:rsidRPr="00E8663C">
        <w:rPr>
          <w:rFonts w:eastAsia="Calibri"/>
          <w:bCs/>
          <w:sz w:val="28"/>
          <w:szCs w:val="28"/>
        </w:rPr>
        <w:t>«</w:t>
      </w:r>
      <w:r w:rsidRPr="00E8663C">
        <w:rPr>
          <w:sz w:val="28"/>
          <w:szCs w:val="28"/>
        </w:rPr>
        <w:t>в</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В целях установления личности представителя юридического лица, полномочия которого подтверждены доверенностью, оформленной </w:t>
      </w:r>
      <w:r w:rsidR="006860B9">
        <w:rPr>
          <w:sz w:val="28"/>
          <w:szCs w:val="28"/>
        </w:rPr>
        <w:t xml:space="preserve">                                </w:t>
      </w:r>
      <w:r w:rsidRPr="00E8663C">
        <w:rPr>
          <w:sz w:val="28"/>
          <w:szCs w:val="28"/>
        </w:rPr>
        <w:t>в соответствии с требованиями законодательства Российской Федерации,</w:t>
      </w:r>
      <w:r w:rsidR="006860B9">
        <w:rPr>
          <w:sz w:val="28"/>
          <w:szCs w:val="28"/>
        </w:rPr>
        <w:t xml:space="preserve">                     </w:t>
      </w:r>
      <w:r w:rsidRPr="00E8663C">
        <w:rPr>
          <w:sz w:val="28"/>
          <w:szCs w:val="28"/>
        </w:rPr>
        <w:t xml:space="preserve"> в </w:t>
      </w:r>
      <w:r w:rsidRPr="00E8663C">
        <w:rPr>
          <w:rFonts w:eastAsia="Calibri"/>
          <w:sz w:val="28"/>
          <w:szCs w:val="28"/>
        </w:rPr>
        <w:t>уполномоченный орган</w:t>
      </w:r>
      <w:r w:rsidRPr="00E8663C">
        <w:rPr>
          <w:sz w:val="28"/>
          <w:szCs w:val="28"/>
        </w:rPr>
        <w:t xml:space="preserve"> представляются документы, предусмотренные подпунктами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w:t>
      </w:r>
      <w:r w:rsidRPr="00E8663C">
        <w:rPr>
          <w:rFonts w:eastAsia="Calibri"/>
          <w:bCs/>
          <w:sz w:val="28"/>
          <w:szCs w:val="28"/>
        </w:rPr>
        <w:t>«</w:t>
      </w:r>
      <w:r w:rsidRPr="00E8663C">
        <w:rPr>
          <w:sz w:val="28"/>
          <w:szCs w:val="28"/>
        </w:rPr>
        <w:t>в</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w:t>
      </w:r>
      <w:r w:rsidR="009A68CF">
        <w:rPr>
          <w:sz w:val="28"/>
          <w:szCs w:val="28"/>
        </w:rPr>
        <w:t xml:space="preserve">              </w:t>
      </w:r>
      <w:r w:rsidRPr="00E8663C">
        <w:rPr>
          <w:sz w:val="28"/>
          <w:szCs w:val="28"/>
        </w:rPr>
        <w:t xml:space="preserve">в </w:t>
      </w:r>
      <w:r w:rsidRPr="00E8663C">
        <w:rPr>
          <w:rFonts w:eastAsia="Calibri"/>
          <w:sz w:val="28"/>
          <w:szCs w:val="28"/>
        </w:rPr>
        <w:t>уполномоченный орган</w:t>
      </w:r>
      <w:r w:rsidRPr="00E8663C">
        <w:rPr>
          <w:sz w:val="28"/>
          <w:szCs w:val="28"/>
        </w:rPr>
        <w:t xml:space="preserve"> представляется документ, предусмотренный подпунктом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3.46. Основания для принятия решения об отказе в приеме заявления о выдаче дубликата и документов, необходимых для предоставления муниципальной услуги, отсутствуют. </w:t>
      </w:r>
    </w:p>
    <w:p w:rsidR="00E8663C" w:rsidRPr="00E8663C" w:rsidRDefault="00E8663C" w:rsidP="00E8663C">
      <w:pPr>
        <w:ind w:firstLine="709"/>
        <w:jc w:val="both"/>
        <w:rPr>
          <w:sz w:val="28"/>
          <w:szCs w:val="28"/>
        </w:rPr>
      </w:pPr>
      <w:r w:rsidRPr="00E8663C">
        <w:rPr>
          <w:sz w:val="28"/>
          <w:szCs w:val="28"/>
        </w:rPr>
        <w:t xml:space="preserve">3.47. Возможность получения муниципальной услуги по экстерриториальному принципу отсутствует. </w:t>
      </w:r>
    </w:p>
    <w:p w:rsidR="00E8663C" w:rsidRPr="00E8663C" w:rsidRDefault="00E8663C" w:rsidP="00E8663C">
      <w:pPr>
        <w:ind w:firstLine="709"/>
        <w:jc w:val="both"/>
        <w:rPr>
          <w:sz w:val="28"/>
          <w:szCs w:val="28"/>
        </w:rPr>
      </w:pPr>
      <w:r w:rsidRPr="00E8663C">
        <w:rPr>
          <w:sz w:val="28"/>
          <w:szCs w:val="28"/>
        </w:rPr>
        <w:t xml:space="preserve">3.48. Заявление о выдаче дубликата и документы, предусмотренные подпунктами </w:t>
      </w:r>
      <w:r w:rsidRPr="00E8663C">
        <w:rPr>
          <w:rFonts w:eastAsia="Calibri"/>
          <w:bCs/>
          <w:sz w:val="28"/>
          <w:szCs w:val="28"/>
        </w:rPr>
        <w:t xml:space="preserve">«б» - «г» пункта 2.10 </w:t>
      </w:r>
      <w:r w:rsidRPr="00E8663C">
        <w:rPr>
          <w:sz w:val="28"/>
          <w:szCs w:val="28"/>
        </w:rPr>
        <w:t xml:space="preserve">настоящего Административного регламента, направленные одним из способов, установленных в подпункте </w:t>
      </w:r>
      <w:r w:rsidRPr="00E8663C">
        <w:rPr>
          <w:rFonts w:eastAsia="Calibri"/>
          <w:bCs/>
          <w:sz w:val="28"/>
          <w:szCs w:val="28"/>
        </w:rPr>
        <w:t xml:space="preserve">«б» </w:t>
      </w:r>
      <w:r w:rsidRPr="00E8663C">
        <w:rPr>
          <w:sz w:val="28"/>
          <w:szCs w:val="28"/>
        </w:rPr>
        <w:t xml:space="preserve">пункта 2.6 настоящего Административного регламента, принимаются должностными лицами структурного подразделения </w:t>
      </w:r>
      <w:r w:rsidRPr="00E8663C">
        <w:rPr>
          <w:rFonts w:eastAsia="Calibri"/>
          <w:sz w:val="28"/>
          <w:szCs w:val="28"/>
        </w:rPr>
        <w:t>уполномоченного органа</w:t>
      </w:r>
      <w:r w:rsidRPr="00E8663C">
        <w:rPr>
          <w:sz w:val="28"/>
          <w:szCs w:val="28"/>
        </w:rPr>
        <w:t xml:space="preserve">, ответственного за делопроизводство. </w:t>
      </w:r>
    </w:p>
    <w:p w:rsidR="00E8663C" w:rsidRPr="00E8663C" w:rsidRDefault="00E8663C" w:rsidP="00E8663C">
      <w:pPr>
        <w:ind w:firstLine="709"/>
        <w:jc w:val="both"/>
        <w:rPr>
          <w:sz w:val="28"/>
          <w:szCs w:val="28"/>
        </w:rPr>
      </w:pPr>
      <w:r w:rsidRPr="00E8663C">
        <w:rPr>
          <w:sz w:val="28"/>
          <w:szCs w:val="28"/>
        </w:rPr>
        <w:t xml:space="preserve">Заявление о выдаче дубликата и документы, предусмотренные подпунктами </w:t>
      </w:r>
      <w:r w:rsidRPr="00E8663C">
        <w:rPr>
          <w:rFonts w:eastAsia="Calibri"/>
          <w:bCs/>
          <w:sz w:val="28"/>
          <w:szCs w:val="28"/>
        </w:rPr>
        <w:t xml:space="preserve">«б» - «г» пункта 2.10 </w:t>
      </w:r>
      <w:r w:rsidRPr="00E8663C">
        <w:rPr>
          <w:sz w:val="28"/>
          <w:szCs w:val="28"/>
        </w:rPr>
        <w:t xml:space="preserve">настоящего Административного регламента, направленные способом, указанным в подпункте </w:t>
      </w:r>
      <w:r w:rsidRPr="00E8663C">
        <w:rPr>
          <w:rFonts w:eastAsia="Calibri"/>
          <w:bCs/>
          <w:sz w:val="28"/>
          <w:szCs w:val="28"/>
        </w:rPr>
        <w:t xml:space="preserve">«а» </w:t>
      </w:r>
      <w:r w:rsidRPr="00E8663C">
        <w:rPr>
          <w:sz w:val="28"/>
          <w:szCs w:val="28"/>
        </w:rPr>
        <w:t xml:space="preserve">пункта 2.6 настоящего Административного регламента, регистрируются в автоматическом режиме. </w:t>
      </w:r>
    </w:p>
    <w:p w:rsidR="00E8663C" w:rsidRPr="00E8663C" w:rsidRDefault="00E8663C" w:rsidP="00E8663C">
      <w:pPr>
        <w:ind w:firstLine="709"/>
        <w:jc w:val="both"/>
        <w:rPr>
          <w:sz w:val="28"/>
          <w:szCs w:val="28"/>
        </w:rPr>
      </w:pPr>
      <w:proofErr w:type="gramStart"/>
      <w:r w:rsidRPr="00E8663C">
        <w:rPr>
          <w:sz w:val="28"/>
          <w:szCs w:val="28"/>
        </w:rPr>
        <w:t xml:space="preserve">Заявление о выдаче дубликата и документы, предусмотренные подпунктами </w:t>
      </w:r>
      <w:r w:rsidRPr="00E8663C">
        <w:rPr>
          <w:rFonts w:eastAsia="Calibri"/>
          <w:bCs/>
          <w:sz w:val="28"/>
          <w:szCs w:val="28"/>
        </w:rPr>
        <w:t>«б» - «г» пункта 2.10</w:t>
      </w:r>
      <w:r w:rsidRPr="00E8663C">
        <w:rPr>
          <w:sz w:val="28"/>
          <w:szCs w:val="28"/>
        </w:rPr>
        <w:t xml:space="preserve"> настоящего Административного регламента, направленные через многофункциональный центр, могут быть получены </w:t>
      </w:r>
      <w:r w:rsidRPr="00E8663C">
        <w:rPr>
          <w:rFonts w:eastAsia="Calibri"/>
          <w:sz w:val="28"/>
          <w:szCs w:val="28"/>
        </w:rPr>
        <w:t>уполномоченным органом</w:t>
      </w:r>
      <w:r w:rsidRPr="00E8663C">
        <w:rPr>
          <w:sz w:val="28"/>
          <w:szCs w:val="28"/>
        </w:rPr>
        <w:t xml:space="preserve"> из многофункционального центра в электронной </w:t>
      </w:r>
      <w:r w:rsidRPr="00E8663C">
        <w:rPr>
          <w:sz w:val="28"/>
          <w:szCs w:val="28"/>
        </w:rPr>
        <w:lastRenderedPageBreak/>
        <w:t xml:space="preserve">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w:t>
      </w:r>
      <w:r w:rsidR="006860B9">
        <w:rPr>
          <w:sz w:val="28"/>
          <w:szCs w:val="28"/>
        </w:rPr>
        <w:t xml:space="preserve">                         </w:t>
      </w:r>
      <w:r w:rsidRPr="00E8663C">
        <w:rPr>
          <w:sz w:val="28"/>
          <w:szCs w:val="28"/>
        </w:rPr>
        <w:t xml:space="preserve">с требованиями Федерального закона от 06.04.2011 № 63-ФЗ «Об электронной подписи». </w:t>
      </w:r>
      <w:proofErr w:type="gramEnd"/>
    </w:p>
    <w:p w:rsidR="00E8663C" w:rsidRPr="00E8663C" w:rsidRDefault="00E8663C" w:rsidP="00E8663C">
      <w:pPr>
        <w:ind w:firstLine="709"/>
        <w:jc w:val="both"/>
        <w:rPr>
          <w:sz w:val="28"/>
          <w:szCs w:val="28"/>
        </w:rPr>
      </w:pPr>
      <w:r w:rsidRPr="00E8663C">
        <w:rPr>
          <w:sz w:val="28"/>
          <w:szCs w:val="28"/>
        </w:rPr>
        <w:t xml:space="preserve">3.49. Для приема заявления о выдаче дубликата в электронной форме </w:t>
      </w:r>
      <w:r w:rsidR="006860B9">
        <w:rPr>
          <w:sz w:val="28"/>
          <w:szCs w:val="28"/>
        </w:rPr>
        <w:t xml:space="preserve">                 </w:t>
      </w:r>
      <w:r w:rsidRPr="00E8663C">
        <w:rPr>
          <w:sz w:val="28"/>
          <w:szCs w:val="28"/>
        </w:rPr>
        <w:t xml:space="preserve">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 выдаче дубликата и </w:t>
      </w:r>
      <w:r w:rsidR="006860B9">
        <w:rPr>
          <w:sz w:val="28"/>
          <w:szCs w:val="28"/>
        </w:rPr>
        <w:t xml:space="preserve">                </w:t>
      </w:r>
      <w:r w:rsidRPr="00E8663C">
        <w:rPr>
          <w:sz w:val="28"/>
          <w:szCs w:val="28"/>
        </w:rPr>
        <w:t xml:space="preserve">для подготовки ответа. </w:t>
      </w:r>
    </w:p>
    <w:p w:rsidR="00E8663C" w:rsidRPr="00E8663C" w:rsidRDefault="00E8663C" w:rsidP="00E8663C">
      <w:pPr>
        <w:ind w:firstLine="709"/>
        <w:jc w:val="both"/>
        <w:rPr>
          <w:sz w:val="28"/>
          <w:szCs w:val="28"/>
        </w:rPr>
      </w:pPr>
      <w:r w:rsidRPr="00E8663C">
        <w:rPr>
          <w:sz w:val="28"/>
          <w:szCs w:val="28"/>
        </w:rPr>
        <w:t xml:space="preserve">Для возможности подачи заявления о выдаче дубликата через Единый портал  заявитель должен быть зарегистрирован в ЕСИА. </w:t>
      </w:r>
    </w:p>
    <w:p w:rsidR="00E8663C" w:rsidRPr="00E8663C" w:rsidRDefault="00E8663C" w:rsidP="00E8663C">
      <w:pPr>
        <w:ind w:firstLine="709"/>
        <w:jc w:val="both"/>
        <w:rPr>
          <w:sz w:val="28"/>
          <w:szCs w:val="28"/>
        </w:rPr>
      </w:pPr>
      <w:r w:rsidRPr="00E8663C">
        <w:rPr>
          <w:sz w:val="28"/>
          <w:szCs w:val="28"/>
        </w:rPr>
        <w:t xml:space="preserve">3.50. Срок регистрации заявления о выдаче дубликата указан в пункте 2.12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3.51. Результатом административной процедуры является регистрация заявления о выдаче дубликата. </w:t>
      </w:r>
    </w:p>
    <w:p w:rsidR="00E8663C" w:rsidRPr="00E8663C" w:rsidRDefault="00E8663C" w:rsidP="00E8663C">
      <w:pPr>
        <w:ind w:firstLine="709"/>
        <w:jc w:val="both"/>
        <w:rPr>
          <w:sz w:val="28"/>
          <w:szCs w:val="28"/>
        </w:rPr>
      </w:pPr>
      <w:r w:rsidRPr="00E8663C">
        <w:rPr>
          <w:sz w:val="28"/>
          <w:szCs w:val="28"/>
        </w:rPr>
        <w:t xml:space="preserve">3.52. После регистрации заявление о выдаче дубликата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Межведомственное информационное взаимодействие</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3.53. Направление межведомственных информационных запросов </w:t>
      </w:r>
      <w:r w:rsidR="009A68CF">
        <w:rPr>
          <w:sz w:val="28"/>
          <w:szCs w:val="28"/>
        </w:rPr>
        <w:t xml:space="preserve">                      </w:t>
      </w:r>
      <w:r w:rsidRPr="00E8663C">
        <w:rPr>
          <w:sz w:val="28"/>
          <w:szCs w:val="28"/>
        </w:rPr>
        <w:t xml:space="preserve">не осуществляется.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proofErr w:type="gramStart"/>
      <w:r w:rsidRPr="00E8663C">
        <w:rPr>
          <w:bCs/>
          <w:sz w:val="28"/>
          <w:szCs w:val="28"/>
        </w:rPr>
        <w:t>Принятие решения о предоставлении (об отказе</w:t>
      </w:r>
      <w:proofErr w:type="gramEnd"/>
    </w:p>
    <w:p w:rsidR="00E8663C" w:rsidRPr="00E8663C" w:rsidRDefault="00E8663C" w:rsidP="00E8663C">
      <w:pPr>
        <w:ind w:firstLine="709"/>
        <w:jc w:val="center"/>
        <w:rPr>
          <w:sz w:val="28"/>
          <w:szCs w:val="28"/>
        </w:rPr>
      </w:pPr>
      <w:r w:rsidRPr="00E8663C">
        <w:rPr>
          <w:bCs/>
          <w:sz w:val="28"/>
          <w:szCs w:val="28"/>
        </w:rPr>
        <w:t xml:space="preserve">в предоставлении)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3.54. Основанием для начала административной процедуры является регистрация заявления о выдаче дубликата градостроительного плана земельного участка. </w:t>
      </w:r>
    </w:p>
    <w:p w:rsidR="00E8663C" w:rsidRPr="00E8663C" w:rsidRDefault="00E8663C" w:rsidP="00E8663C">
      <w:pPr>
        <w:ind w:firstLine="709"/>
        <w:jc w:val="both"/>
        <w:rPr>
          <w:bCs/>
          <w:sz w:val="28"/>
          <w:szCs w:val="28"/>
        </w:rPr>
      </w:pPr>
      <w:r w:rsidRPr="00E8663C">
        <w:rPr>
          <w:sz w:val="28"/>
          <w:szCs w:val="28"/>
        </w:rPr>
        <w:t xml:space="preserve">3.55. Критерием принятия решения о предоставлении муниципальной услуги является </w:t>
      </w:r>
      <w:r w:rsidRPr="00E8663C">
        <w:rPr>
          <w:bCs/>
          <w:sz w:val="28"/>
          <w:szCs w:val="28"/>
        </w:rPr>
        <w:t>соответствие заявителя кругу лиц, указанных в пункте 1.2 настоящего Административного регламента.</w:t>
      </w:r>
    </w:p>
    <w:p w:rsidR="00E8663C" w:rsidRPr="00E8663C" w:rsidRDefault="00E8663C" w:rsidP="00E8663C">
      <w:pPr>
        <w:ind w:firstLine="709"/>
        <w:jc w:val="both"/>
        <w:rPr>
          <w:sz w:val="28"/>
          <w:szCs w:val="28"/>
        </w:rPr>
      </w:pPr>
      <w:r w:rsidRPr="00E8663C">
        <w:rPr>
          <w:sz w:val="28"/>
          <w:szCs w:val="28"/>
        </w:rPr>
        <w:t xml:space="preserve">3.56.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3.57.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 градостроительного плана земельного участка. </w:t>
      </w:r>
    </w:p>
    <w:p w:rsidR="00E8663C" w:rsidRPr="00E8663C" w:rsidRDefault="00E8663C" w:rsidP="00E8663C">
      <w:pPr>
        <w:ind w:firstLine="709"/>
        <w:jc w:val="both"/>
        <w:rPr>
          <w:sz w:val="28"/>
          <w:szCs w:val="28"/>
        </w:rPr>
      </w:pPr>
      <w:r w:rsidRPr="00E8663C">
        <w:rPr>
          <w:sz w:val="28"/>
          <w:szCs w:val="28"/>
        </w:rPr>
        <w:t xml:space="preserve">3.58. Решение о предоставлении муниципальной услуги или об отказе 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E8663C" w:rsidRPr="00E8663C" w:rsidRDefault="00E8663C" w:rsidP="00E8663C">
      <w:pPr>
        <w:ind w:firstLine="709"/>
        <w:jc w:val="both"/>
        <w:rPr>
          <w:sz w:val="28"/>
          <w:szCs w:val="28"/>
        </w:rPr>
      </w:pPr>
      <w:r w:rsidRPr="00E8663C">
        <w:rPr>
          <w:sz w:val="28"/>
          <w:szCs w:val="28"/>
        </w:rPr>
        <w:lastRenderedPageBreak/>
        <w:t xml:space="preserve">3.59. Решение, принимаемое должностным лицом, уполномоченным на принятие решений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 </w:t>
      </w:r>
    </w:p>
    <w:p w:rsidR="00E8663C" w:rsidRPr="00E8663C" w:rsidRDefault="00E8663C" w:rsidP="00E8663C">
      <w:pPr>
        <w:ind w:firstLine="709"/>
        <w:jc w:val="both"/>
        <w:rPr>
          <w:bCs/>
          <w:sz w:val="28"/>
          <w:szCs w:val="28"/>
        </w:rPr>
      </w:pPr>
      <w:r w:rsidRPr="00E8663C">
        <w:rPr>
          <w:sz w:val="28"/>
          <w:szCs w:val="28"/>
        </w:rPr>
        <w:t>3.60. Критерием для отказа в предоставлении муниципальной услуги является не</w:t>
      </w:r>
      <w:r w:rsidRPr="00E8663C">
        <w:rPr>
          <w:bCs/>
          <w:sz w:val="28"/>
          <w:szCs w:val="28"/>
        </w:rPr>
        <w:t>соответствие заявителя кругу лиц, указанных в пункте 1.2 настоящего Административного регламента.</w:t>
      </w:r>
    </w:p>
    <w:p w:rsidR="00E8663C" w:rsidRPr="00E8663C" w:rsidRDefault="00E8663C" w:rsidP="00E8663C">
      <w:pPr>
        <w:ind w:firstLine="709"/>
        <w:jc w:val="both"/>
        <w:rPr>
          <w:sz w:val="28"/>
          <w:szCs w:val="28"/>
        </w:rPr>
      </w:pPr>
      <w:r w:rsidRPr="00E8663C">
        <w:rPr>
          <w:sz w:val="28"/>
          <w:szCs w:val="28"/>
        </w:rPr>
        <w:t xml:space="preserve">3.61.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 выдаче дубликата. </w:t>
      </w:r>
    </w:p>
    <w:p w:rsidR="00E8663C" w:rsidRPr="00E8663C" w:rsidRDefault="00E8663C" w:rsidP="00E8663C">
      <w:pPr>
        <w:ind w:firstLine="709"/>
        <w:jc w:val="both"/>
        <w:rPr>
          <w:sz w:val="28"/>
          <w:szCs w:val="28"/>
        </w:rPr>
      </w:pPr>
      <w:r w:rsidRPr="00E8663C">
        <w:rPr>
          <w:sz w:val="28"/>
          <w:szCs w:val="28"/>
        </w:rPr>
        <w:t>3.62. При подаче заявления о выдаче дубликата в ходе личного приема, посредством почтового отправления решение об отказе в выдаче дубликата градостроительного плана земельного участка</w:t>
      </w:r>
      <w:r w:rsidRPr="00E8663C" w:rsidDel="00F94262">
        <w:rPr>
          <w:sz w:val="28"/>
          <w:szCs w:val="28"/>
        </w:rPr>
        <w:t xml:space="preserve"> </w:t>
      </w:r>
      <w:r w:rsidRPr="00E8663C">
        <w:rPr>
          <w:sz w:val="28"/>
          <w:szCs w:val="28"/>
        </w:rPr>
        <w:t xml:space="preserve">выдается заявителю на руки или направляется посредством почтового отправления. </w:t>
      </w:r>
    </w:p>
    <w:p w:rsidR="00E8663C" w:rsidRPr="00E8663C" w:rsidRDefault="00E8663C" w:rsidP="00E8663C">
      <w:pPr>
        <w:ind w:firstLine="709"/>
        <w:jc w:val="both"/>
        <w:rPr>
          <w:sz w:val="28"/>
          <w:szCs w:val="28"/>
        </w:rPr>
      </w:pPr>
      <w:r w:rsidRPr="00E8663C">
        <w:rPr>
          <w:sz w:val="28"/>
          <w:szCs w:val="28"/>
        </w:rPr>
        <w:t xml:space="preserve">3.63. При подаче заявления о выдаче дубликата посредством Единого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(статус заявления обновляется до статуса «Услуга оказана»). </w:t>
      </w:r>
    </w:p>
    <w:p w:rsidR="00E8663C" w:rsidRPr="00E8663C" w:rsidRDefault="00E8663C" w:rsidP="00E8663C">
      <w:pPr>
        <w:ind w:firstLine="709"/>
        <w:jc w:val="both"/>
        <w:rPr>
          <w:sz w:val="28"/>
          <w:szCs w:val="28"/>
        </w:rPr>
      </w:pPr>
      <w:r w:rsidRPr="00E8663C">
        <w:rPr>
          <w:sz w:val="28"/>
          <w:szCs w:val="28"/>
        </w:rPr>
        <w:t xml:space="preserve">3.64. </w:t>
      </w:r>
      <w:proofErr w:type="gramStart"/>
      <w:r w:rsidRPr="00E8663C">
        <w:rPr>
          <w:sz w:val="28"/>
          <w:szCs w:val="28"/>
        </w:rPr>
        <w:t>При подаче заявления о выдаче дубликата через многофункциональный центр решение об отказе в выдаче</w:t>
      </w:r>
      <w:proofErr w:type="gramEnd"/>
      <w:r w:rsidRPr="00E8663C">
        <w:rPr>
          <w:sz w:val="28"/>
          <w:szCs w:val="28"/>
        </w:rPr>
        <w:t xml:space="preserve"> дубликата направляется в многофункциональный центр. </w:t>
      </w:r>
    </w:p>
    <w:p w:rsidR="00E8663C" w:rsidRPr="00E8663C" w:rsidRDefault="00E8663C" w:rsidP="00E8663C">
      <w:pPr>
        <w:ind w:firstLine="709"/>
        <w:jc w:val="both"/>
        <w:rPr>
          <w:sz w:val="28"/>
          <w:szCs w:val="28"/>
        </w:rPr>
      </w:pPr>
      <w:r w:rsidRPr="00E8663C">
        <w:rPr>
          <w:sz w:val="28"/>
          <w:szCs w:val="28"/>
        </w:rPr>
        <w:t xml:space="preserve">3.65. Срок выдачи (направления) заявителю решения об отказе в предоставлении государственной (муниципальной) услуги исчисляется со дня принятия такого решения и составляет один рабочий день, но не превышает срок, установленный в пункте 2.28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 xml:space="preserve">Предоставление результата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3.66. Основанием для начала выполнения административной процедуры является подписание уполномоченным должностным лицом дубликата. </w:t>
      </w:r>
    </w:p>
    <w:p w:rsidR="00E8663C" w:rsidRPr="00E8663C" w:rsidRDefault="00E8663C" w:rsidP="00E8663C">
      <w:pPr>
        <w:ind w:firstLine="709"/>
        <w:jc w:val="both"/>
        <w:rPr>
          <w:sz w:val="28"/>
          <w:szCs w:val="28"/>
        </w:rPr>
      </w:pPr>
      <w:r w:rsidRPr="00E8663C">
        <w:rPr>
          <w:sz w:val="28"/>
          <w:szCs w:val="28"/>
        </w:rPr>
        <w:t xml:space="preserve">3.67. Заявитель по его выбору вправе получить дубликат одним из следующих способов: </w:t>
      </w:r>
    </w:p>
    <w:p w:rsidR="00E8663C" w:rsidRPr="00E8663C" w:rsidRDefault="00E8663C" w:rsidP="00E8663C">
      <w:pPr>
        <w:ind w:firstLine="709"/>
        <w:jc w:val="both"/>
        <w:rPr>
          <w:sz w:val="28"/>
          <w:szCs w:val="28"/>
        </w:rPr>
      </w:pPr>
      <w:r w:rsidRPr="00E8663C">
        <w:rPr>
          <w:sz w:val="28"/>
          <w:szCs w:val="28"/>
        </w:rPr>
        <w:t xml:space="preserve">1) на бумажном носителе; </w:t>
      </w:r>
    </w:p>
    <w:p w:rsidR="00E8663C" w:rsidRPr="00E8663C" w:rsidRDefault="00E8663C" w:rsidP="00E8663C">
      <w:pPr>
        <w:ind w:firstLine="709"/>
        <w:jc w:val="both"/>
        <w:rPr>
          <w:sz w:val="28"/>
          <w:szCs w:val="28"/>
        </w:rPr>
      </w:pPr>
      <w:r w:rsidRPr="00E8663C">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3.68.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E8663C" w:rsidRPr="00E8663C" w:rsidRDefault="00E8663C" w:rsidP="00E8663C">
      <w:pPr>
        <w:ind w:firstLine="709"/>
        <w:jc w:val="both"/>
        <w:rPr>
          <w:sz w:val="28"/>
          <w:szCs w:val="28"/>
        </w:rPr>
      </w:pPr>
      <w:r w:rsidRPr="00E8663C">
        <w:rPr>
          <w:sz w:val="28"/>
          <w:szCs w:val="28"/>
        </w:rPr>
        <w:t xml:space="preserve">3.69. 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 </w:t>
      </w:r>
    </w:p>
    <w:p w:rsidR="00E8663C" w:rsidRPr="00E8663C" w:rsidRDefault="00E8663C" w:rsidP="00E8663C">
      <w:pPr>
        <w:ind w:firstLine="709"/>
        <w:jc w:val="both"/>
        <w:rPr>
          <w:sz w:val="28"/>
          <w:szCs w:val="28"/>
        </w:rPr>
      </w:pPr>
      <w:r w:rsidRPr="00E8663C">
        <w:rPr>
          <w:sz w:val="28"/>
          <w:szCs w:val="28"/>
        </w:rPr>
        <w:t xml:space="preserve">3.70. При подаче заявления о выдаче дубликата посредством Единого портала  направление заявителю дубликата осуществляется в личный кабинет </w:t>
      </w:r>
      <w:r w:rsidRPr="00E8663C">
        <w:rPr>
          <w:sz w:val="28"/>
          <w:szCs w:val="28"/>
        </w:rPr>
        <w:lastRenderedPageBreak/>
        <w:t xml:space="preserve">заявителя на Едином портале (статус заявления обновляется до статуса «Услуга оказана»). </w:t>
      </w:r>
    </w:p>
    <w:p w:rsidR="00E8663C" w:rsidRPr="00E8663C" w:rsidRDefault="00E8663C" w:rsidP="00E8663C">
      <w:pPr>
        <w:ind w:firstLine="709"/>
        <w:jc w:val="both"/>
        <w:rPr>
          <w:sz w:val="28"/>
          <w:szCs w:val="28"/>
        </w:rPr>
      </w:pPr>
      <w:r w:rsidRPr="00E8663C">
        <w:rPr>
          <w:sz w:val="28"/>
          <w:szCs w:val="28"/>
        </w:rPr>
        <w:t xml:space="preserve">3.71. При подаче заявления о выдаче дубликата через многофункциональный центр дубликат направляется в многофункциональный центр. </w:t>
      </w:r>
    </w:p>
    <w:p w:rsidR="00E8663C" w:rsidRPr="00E8663C" w:rsidRDefault="00E8663C" w:rsidP="00E8663C">
      <w:pPr>
        <w:ind w:firstLine="709"/>
        <w:jc w:val="both"/>
        <w:rPr>
          <w:sz w:val="28"/>
          <w:szCs w:val="28"/>
        </w:rPr>
      </w:pPr>
      <w:r w:rsidRPr="00E8663C">
        <w:rPr>
          <w:sz w:val="28"/>
          <w:szCs w:val="28"/>
        </w:rPr>
        <w:t xml:space="preserve">3.72.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2.28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Получение дополнительных сведений от заявителя</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3.73. Получение дополнительных сведений от заявителя </w:t>
      </w:r>
      <w:r w:rsidR="006860B9">
        <w:rPr>
          <w:sz w:val="28"/>
          <w:szCs w:val="28"/>
        </w:rPr>
        <w:t xml:space="preserve">                                   </w:t>
      </w:r>
      <w:r w:rsidRPr="00E8663C">
        <w:rPr>
          <w:sz w:val="28"/>
          <w:szCs w:val="28"/>
        </w:rPr>
        <w:t xml:space="preserve">не предусмотрено.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 xml:space="preserve">Максимальный срок предоставления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3.74. Срок предоставления муниципальной услуги указан в пункте 2.28 настоящего Административного регламента. </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bCs/>
          <w:sz w:val="28"/>
          <w:szCs w:val="28"/>
        </w:rPr>
        <w:t>Вариант 3</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3.75. Результат предоставления муниципальной услуги указан </w:t>
      </w:r>
      <w:r w:rsidR="009A68CF">
        <w:rPr>
          <w:sz w:val="28"/>
          <w:szCs w:val="28"/>
        </w:rPr>
        <w:t xml:space="preserve">                           </w:t>
      </w:r>
      <w:r w:rsidRPr="00E8663C">
        <w:rPr>
          <w:sz w:val="28"/>
          <w:szCs w:val="28"/>
        </w:rPr>
        <w:t xml:space="preserve">в подпункте </w:t>
      </w:r>
      <w:r w:rsidRPr="00E8663C">
        <w:rPr>
          <w:rFonts w:eastAsia="Calibri"/>
          <w:bCs/>
          <w:sz w:val="28"/>
          <w:szCs w:val="28"/>
        </w:rPr>
        <w:t>«</w:t>
      </w:r>
      <w:r w:rsidRPr="00E8663C">
        <w:rPr>
          <w:sz w:val="28"/>
          <w:szCs w:val="28"/>
        </w:rPr>
        <w:t>а</w:t>
      </w:r>
      <w:r w:rsidRPr="00E8663C">
        <w:rPr>
          <w:rFonts w:eastAsia="Calibri"/>
          <w:bCs/>
          <w:sz w:val="28"/>
          <w:szCs w:val="28"/>
        </w:rPr>
        <w:t>»</w:t>
      </w:r>
      <w:r w:rsidRPr="00E8663C">
        <w:rPr>
          <w:sz w:val="28"/>
          <w:szCs w:val="28"/>
        </w:rPr>
        <w:t xml:space="preserve"> пункта 2.19 настоящего Административного регламента </w:t>
      </w:r>
      <w:r w:rsidR="009A68CF">
        <w:rPr>
          <w:sz w:val="28"/>
          <w:szCs w:val="28"/>
        </w:rPr>
        <w:t xml:space="preserve">                    </w:t>
      </w:r>
      <w:r w:rsidRPr="00E8663C">
        <w:rPr>
          <w:sz w:val="28"/>
          <w:szCs w:val="28"/>
        </w:rPr>
        <w:t xml:space="preserve">с исправленными опечатками и ошибками.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Перечень и описание административных процедур предоставления</w:t>
      </w:r>
    </w:p>
    <w:p w:rsidR="00E8663C" w:rsidRPr="00E8663C" w:rsidRDefault="00E8663C" w:rsidP="00E8663C">
      <w:pPr>
        <w:ind w:firstLine="709"/>
        <w:jc w:val="center"/>
        <w:rPr>
          <w:sz w:val="28"/>
          <w:szCs w:val="28"/>
        </w:rPr>
      </w:pP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Прием запроса и документов и (или) информации, необходимых</w:t>
      </w:r>
    </w:p>
    <w:p w:rsidR="00E8663C" w:rsidRPr="00E8663C" w:rsidRDefault="00E8663C" w:rsidP="00E8663C">
      <w:pPr>
        <w:ind w:firstLine="709"/>
        <w:jc w:val="center"/>
        <w:rPr>
          <w:sz w:val="28"/>
          <w:szCs w:val="28"/>
        </w:rPr>
      </w:pPr>
      <w:r w:rsidRPr="00E8663C">
        <w:rPr>
          <w:bCs/>
          <w:sz w:val="28"/>
          <w:szCs w:val="28"/>
        </w:rPr>
        <w:t xml:space="preserve">для предоставления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3.76. 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w:t>
      </w:r>
      <w:r w:rsidRPr="00E8663C">
        <w:rPr>
          <w:rFonts w:eastAsia="Calibri"/>
          <w:bCs/>
          <w:sz w:val="28"/>
          <w:szCs w:val="28"/>
        </w:rPr>
        <w:t xml:space="preserve"> Приложению № 5</w:t>
      </w:r>
      <w:r w:rsidRPr="00E8663C">
        <w:rPr>
          <w:sz w:val="28"/>
          <w:szCs w:val="28"/>
        </w:rPr>
        <w:t xml:space="preserve"> к настоящему Административному регламенту и документов, предусмотренных </w:t>
      </w:r>
      <w:r w:rsidRPr="00E8663C">
        <w:rPr>
          <w:rFonts w:eastAsia="Calibri"/>
          <w:bCs/>
          <w:sz w:val="28"/>
          <w:szCs w:val="28"/>
        </w:rPr>
        <w:t xml:space="preserve">подпунктами «б» - «г» пункта 2.10 </w:t>
      </w:r>
      <w:r w:rsidRPr="00E8663C">
        <w:rPr>
          <w:sz w:val="28"/>
          <w:szCs w:val="28"/>
        </w:rPr>
        <w:t xml:space="preserve">настоящего Административного регламента, одним из способов, установленных пунктом 2.6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3.77. В целях установления личности физическое лицо представляет в уполномоченный орган документ, предусмотренный подпунктом </w:t>
      </w:r>
      <w:r w:rsidRPr="00E8663C">
        <w:rPr>
          <w:rFonts w:eastAsia="Calibri"/>
          <w:bCs/>
          <w:sz w:val="28"/>
          <w:szCs w:val="28"/>
        </w:rPr>
        <w:t>"</w:t>
      </w:r>
      <w:r w:rsidRPr="00E8663C">
        <w:rPr>
          <w:sz w:val="28"/>
          <w:szCs w:val="28"/>
        </w:rPr>
        <w:t>б</w:t>
      </w:r>
      <w:r w:rsidRPr="00E8663C">
        <w:rPr>
          <w:rFonts w:eastAsia="Calibri"/>
          <w:bCs/>
          <w:sz w:val="28"/>
          <w:szCs w:val="28"/>
        </w:rPr>
        <w:t xml:space="preserve">" </w:t>
      </w:r>
      <w:r w:rsidRPr="00E8663C">
        <w:rPr>
          <w:sz w:val="28"/>
          <w:szCs w:val="28"/>
        </w:rPr>
        <w:t xml:space="preserve">пункта 2.10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Pr="00E8663C">
        <w:rPr>
          <w:rFonts w:eastAsia="Calibri"/>
          <w:bCs/>
          <w:sz w:val="28"/>
          <w:szCs w:val="28"/>
        </w:rPr>
        <w:t>«</w:t>
      </w:r>
      <w:r w:rsidRPr="00E8663C">
        <w:rPr>
          <w:sz w:val="28"/>
          <w:szCs w:val="28"/>
        </w:rPr>
        <w:t>б»</w:t>
      </w:r>
      <w:r w:rsidRPr="00E8663C">
        <w:rPr>
          <w:rFonts w:eastAsia="Calibri"/>
          <w:bCs/>
          <w:sz w:val="28"/>
          <w:szCs w:val="28"/>
        </w:rPr>
        <w:t>, «</w:t>
      </w:r>
      <w:r w:rsidRPr="00E8663C">
        <w:rPr>
          <w:sz w:val="28"/>
          <w:szCs w:val="28"/>
        </w:rPr>
        <w:t>в</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lastRenderedPageBreak/>
        <w:t xml:space="preserve">В целях установления личности представителя юридического лица, полномочия которого подтверждены доверенностью, оформленной </w:t>
      </w:r>
      <w:r w:rsidR="006860B9">
        <w:rPr>
          <w:sz w:val="28"/>
          <w:szCs w:val="28"/>
        </w:rPr>
        <w:t xml:space="preserve">                               </w:t>
      </w:r>
      <w:r w:rsidRPr="00E8663C">
        <w:rPr>
          <w:sz w:val="28"/>
          <w:szCs w:val="28"/>
        </w:rPr>
        <w:t xml:space="preserve">в соответствии с требованиями законодательства Российской Федерации, </w:t>
      </w:r>
      <w:r w:rsidR="006860B9">
        <w:rPr>
          <w:sz w:val="28"/>
          <w:szCs w:val="28"/>
        </w:rPr>
        <w:t xml:space="preserve">                   </w:t>
      </w:r>
      <w:r w:rsidRPr="00E8663C">
        <w:rPr>
          <w:sz w:val="28"/>
          <w:szCs w:val="28"/>
        </w:rPr>
        <w:t xml:space="preserve">в уполномоченный орган </w:t>
      </w:r>
      <w:proofErr w:type="gramStart"/>
      <w:r w:rsidRPr="00E8663C">
        <w:rPr>
          <w:sz w:val="28"/>
          <w:szCs w:val="28"/>
        </w:rPr>
        <w:t>предоставляются документы</w:t>
      </w:r>
      <w:proofErr w:type="gramEnd"/>
      <w:r w:rsidRPr="00E8663C">
        <w:rPr>
          <w:sz w:val="28"/>
          <w:szCs w:val="28"/>
        </w:rPr>
        <w:t xml:space="preserve">, предусмотренные подпунктами </w:t>
      </w:r>
      <w:r w:rsidRPr="00E8663C">
        <w:rPr>
          <w:rFonts w:eastAsia="Calibri"/>
          <w:bCs/>
          <w:sz w:val="28"/>
          <w:szCs w:val="28"/>
        </w:rPr>
        <w:t>«</w:t>
      </w:r>
      <w:r w:rsidRPr="00E8663C">
        <w:rPr>
          <w:sz w:val="28"/>
          <w:szCs w:val="28"/>
        </w:rPr>
        <w:t>б</w:t>
      </w:r>
      <w:r w:rsidRPr="00E8663C">
        <w:rPr>
          <w:rFonts w:eastAsia="Calibri"/>
          <w:bCs/>
          <w:sz w:val="28"/>
          <w:szCs w:val="28"/>
        </w:rPr>
        <w:t>», «</w:t>
      </w:r>
      <w:r w:rsidRPr="00E8663C">
        <w:rPr>
          <w:sz w:val="28"/>
          <w:szCs w:val="28"/>
        </w:rPr>
        <w:t>в</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Pr="00E8663C">
        <w:rPr>
          <w:rFonts w:eastAsia="Calibri"/>
          <w:bCs/>
          <w:sz w:val="28"/>
          <w:szCs w:val="28"/>
        </w:rPr>
        <w:t>"</w:t>
      </w:r>
      <w:r w:rsidRPr="00E8663C">
        <w:rPr>
          <w:sz w:val="28"/>
          <w:szCs w:val="28"/>
        </w:rPr>
        <w:t>б</w:t>
      </w:r>
      <w:r w:rsidRPr="00E8663C">
        <w:rPr>
          <w:rFonts w:eastAsia="Calibri"/>
          <w:bCs/>
          <w:sz w:val="28"/>
          <w:szCs w:val="28"/>
        </w:rPr>
        <w:t>"</w:t>
      </w:r>
      <w:r w:rsidRPr="00E8663C">
        <w:rPr>
          <w:sz w:val="28"/>
          <w:szCs w:val="28"/>
        </w:rPr>
        <w:t xml:space="preserve"> пункта 2.10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3.78. Основания для принятия решения об отказе в приеме заявления об исправлении допущенных опечаток и ошибок, и документов, необходимых для предоставления муниципальной услуги, отсутствуют. </w:t>
      </w:r>
    </w:p>
    <w:p w:rsidR="00E8663C" w:rsidRPr="00E8663C" w:rsidRDefault="00E8663C" w:rsidP="00E8663C">
      <w:pPr>
        <w:ind w:firstLine="709"/>
        <w:jc w:val="both"/>
        <w:rPr>
          <w:sz w:val="28"/>
          <w:szCs w:val="28"/>
        </w:rPr>
      </w:pPr>
      <w:r w:rsidRPr="00E8663C">
        <w:rPr>
          <w:sz w:val="28"/>
          <w:szCs w:val="28"/>
        </w:rPr>
        <w:t xml:space="preserve">3.79. Возможность получения муниципальной услуги по экстерриториальному принципу отсутствует. </w:t>
      </w:r>
    </w:p>
    <w:p w:rsidR="00E8663C" w:rsidRPr="00E8663C" w:rsidRDefault="00E8663C" w:rsidP="00E8663C">
      <w:pPr>
        <w:ind w:firstLine="709"/>
        <w:jc w:val="both"/>
        <w:rPr>
          <w:sz w:val="28"/>
          <w:szCs w:val="28"/>
        </w:rPr>
      </w:pPr>
      <w:r w:rsidRPr="00E8663C">
        <w:rPr>
          <w:sz w:val="28"/>
          <w:szCs w:val="28"/>
        </w:rPr>
        <w:t xml:space="preserve">3.80. Заявление об исправлении допущенных опечаток и ошибок и документы, предусмотренные подпунктами </w:t>
      </w:r>
      <w:r w:rsidRPr="00E8663C">
        <w:rPr>
          <w:rFonts w:eastAsia="Calibri"/>
          <w:bCs/>
          <w:sz w:val="28"/>
          <w:szCs w:val="28"/>
        </w:rPr>
        <w:t xml:space="preserve">«б» - «г» пункта 2.10 </w:t>
      </w:r>
      <w:r w:rsidRPr="00E8663C">
        <w:rPr>
          <w:sz w:val="28"/>
          <w:szCs w:val="28"/>
        </w:rPr>
        <w:t xml:space="preserve">настоящего Административного регламента, направленные одним из способов, установленных в подпункте </w:t>
      </w:r>
      <w:r w:rsidRPr="00E8663C">
        <w:rPr>
          <w:rFonts w:eastAsia="Calibri"/>
          <w:bCs/>
          <w:sz w:val="28"/>
          <w:szCs w:val="28"/>
        </w:rPr>
        <w:t xml:space="preserve">«б» </w:t>
      </w:r>
      <w:r w:rsidRPr="00E8663C">
        <w:rPr>
          <w:sz w:val="28"/>
          <w:szCs w:val="28"/>
        </w:rPr>
        <w:t xml:space="preserve">пункта 2.6 настоящего Административного регламента, принимаются должностными лицами структурного подразделения </w:t>
      </w:r>
      <w:r w:rsidRPr="00E8663C">
        <w:rPr>
          <w:rFonts w:eastAsia="Calibri"/>
          <w:sz w:val="28"/>
          <w:szCs w:val="28"/>
        </w:rPr>
        <w:t>уполномоченного органа</w:t>
      </w:r>
      <w:r w:rsidRPr="00E8663C">
        <w:rPr>
          <w:sz w:val="28"/>
          <w:szCs w:val="28"/>
        </w:rPr>
        <w:t xml:space="preserve">, ответственного за делопроизводство. </w:t>
      </w:r>
    </w:p>
    <w:p w:rsidR="00E8663C" w:rsidRPr="00E8663C" w:rsidRDefault="00E8663C" w:rsidP="00E8663C">
      <w:pPr>
        <w:ind w:firstLine="709"/>
        <w:jc w:val="both"/>
        <w:rPr>
          <w:sz w:val="28"/>
          <w:szCs w:val="28"/>
        </w:rPr>
      </w:pPr>
      <w:r w:rsidRPr="00E8663C">
        <w:rPr>
          <w:sz w:val="28"/>
          <w:szCs w:val="28"/>
        </w:rPr>
        <w:t xml:space="preserve">Заявление об исправлении допущенных опечаток и ошибок и документы, предусмотренные подпунктами </w:t>
      </w:r>
      <w:r w:rsidRPr="00E8663C">
        <w:rPr>
          <w:rFonts w:eastAsia="Calibri"/>
          <w:bCs/>
          <w:sz w:val="28"/>
          <w:szCs w:val="28"/>
        </w:rPr>
        <w:t xml:space="preserve">«б» - «г» пункта 2.10 </w:t>
      </w:r>
      <w:r w:rsidRPr="00E8663C">
        <w:rPr>
          <w:sz w:val="28"/>
          <w:szCs w:val="28"/>
        </w:rPr>
        <w:t xml:space="preserve">настоящего Административного регламента, направленные способом, указанным в подпункте </w:t>
      </w:r>
      <w:r w:rsidRPr="00E8663C">
        <w:rPr>
          <w:rFonts w:eastAsia="Calibri"/>
          <w:bCs/>
          <w:sz w:val="28"/>
          <w:szCs w:val="28"/>
        </w:rPr>
        <w:t xml:space="preserve">«а» </w:t>
      </w:r>
      <w:r w:rsidRPr="00E8663C">
        <w:rPr>
          <w:sz w:val="28"/>
          <w:szCs w:val="28"/>
        </w:rPr>
        <w:t xml:space="preserve">пункта 2.6 настоящего Административного регламента, регистрируются в автоматическом режиме. </w:t>
      </w:r>
    </w:p>
    <w:p w:rsidR="00E8663C" w:rsidRPr="00E8663C" w:rsidRDefault="00E8663C" w:rsidP="00E8663C">
      <w:pPr>
        <w:ind w:firstLine="709"/>
        <w:jc w:val="both"/>
        <w:rPr>
          <w:sz w:val="28"/>
          <w:szCs w:val="28"/>
        </w:rPr>
      </w:pPr>
      <w:proofErr w:type="gramStart"/>
      <w:r w:rsidRPr="00E8663C">
        <w:rPr>
          <w:sz w:val="28"/>
          <w:szCs w:val="28"/>
        </w:rPr>
        <w:t xml:space="preserve">Заявление об исправлении допущенных опечаток и ошибок и документы, предусмотренные подпунктами </w:t>
      </w:r>
      <w:r w:rsidRPr="00E8663C">
        <w:rPr>
          <w:rFonts w:eastAsia="Calibri"/>
          <w:bCs/>
          <w:sz w:val="28"/>
          <w:szCs w:val="28"/>
        </w:rPr>
        <w:t xml:space="preserve">«б» - «г» пункта 2.10 </w:t>
      </w:r>
      <w:r w:rsidRPr="00E8663C">
        <w:rPr>
          <w:sz w:val="28"/>
          <w:szCs w:val="28"/>
        </w:rPr>
        <w:t xml:space="preserve">настоящего Административного регламента, направленные через многофункциональный центр, могут быть получены </w:t>
      </w:r>
      <w:r w:rsidRPr="00E8663C">
        <w:rPr>
          <w:rFonts w:eastAsia="Calibri"/>
          <w:sz w:val="28"/>
          <w:szCs w:val="28"/>
        </w:rPr>
        <w:t>уполномоченным органом</w:t>
      </w:r>
      <w:r w:rsidRPr="00E8663C">
        <w:rPr>
          <w:sz w:val="28"/>
          <w:szCs w:val="28"/>
        </w:rPr>
        <w:t xml:space="preserve">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06.04.2011 № 63-ФЗ «Об электронной подписи». </w:t>
      </w:r>
      <w:proofErr w:type="gramEnd"/>
    </w:p>
    <w:p w:rsidR="00E8663C" w:rsidRPr="00E8663C" w:rsidRDefault="00E8663C" w:rsidP="00E8663C">
      <w:pPr>
        <w:ind w:firstLine="709"/>
        <w:jc w:val="both"/>
        <w:rPr>
          <w:sz w:val="28"/>
          <w:szCs w:val="28"/>
        </w:rPr>
      </w:pPr>
      <w:r w:rsidRPr="00E8663C">
        <w:rPr>
          <w:sz w:val="28"/>
          <w:szCs w:val="28"/>
        </w:rPr>
        <w:t xml:space="preserve">3.81. Для приема заявления об исправлении допущенных опечаток и ошибок в электронной форме с использованием Единого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об исправлении допущенных опечаток и ошибок и для подготовки ответа. </w:t>
      </w:r>
    </w:p>
    <w:p w:rsidR="00E8663C" w:rsidRPr="00E8663C" w:rsidRDefault="00E8663C" w:rsidP="00E8663C">
      <w:pPr>
        <w:ind w:firstLine="709"/>
        <w:jc w:val="both"/>
        <w:rPr>
          <w:sz w:val="28"/>
          <w:szCs w:val="28"/>
        </w:rPr>
      </w:pPr>
      <w:r w:rsidRPr="00E8663C">
        <w:rPr>
          <w:sz w:val="28"/>
          <w:szCs w:val="28"/>
        </w:rPr>
        <w:t>Для возможности подачи заявления об исправлении допущенных опечаток и ошибок</w:t>
      </w:r>
      <w:r w:rsidRPr="00E8663C" w:rsidDel="009D150C">
        <w:rPr>
          <w:sz w:val="28"/>
          <w:szCs w:val="28"/>
        </w:rPr>
        <w:t xml:space="preserve"> </w:t>
      </w:r>
      <w:r w:rsidRPr="00E8663C">
        <w:rPr>
          <w:sz w:val="28"/>
          <w:szCs w:val="28"/>
        </w:rPr>
        <w:t xml:space="preserve">через Единый портал заявитель должен быть зарегистрирован в ЕСИА. </w:t>
      </w:r>
    </w:p>
    <w:p w:rsidR="00E8663C" w:rsidRPr="00E8663C" w:rsidRDefault="00E8663C" w:rsidP="00E8663C">
      <w:pPr>
        <w:ind w:firstLine="709"/>
        <w:jc w:val="both"/>
        <w:rPr>
          <w:sz w:val="28"/>
          <w:szCs w:val="28"/>
        </w:rPr>
      </w:pPr>
      <w:r w:rsidRPr="00E8663C">
        <w:rPr>
          <w:sz w:val="28"/>
          <w:szCs w:val="28"/>
        </w:rPr>
        <w:t>3.82. Срок регистрации заявления об исправлении допущенных опечаток и ошибок, документов, предусмотренных подпунктами</w:t>
      </w:r>
      <w:r w:rsidRPr="00E8663C">
        <w:rPr>
          <w:rFonts w:eastAsia="Calibri"/>
          <w:bCs/>
          <w:sz w:val="28"/>
          <w:szCs w:val="28"/>
        </w:rPr>
        <w:t xml:space="preserve"> «б» - «г» пункта 2.10 </w:t>
      </w:r>
      <w:r w:rsidRPr="00E8663C">
        <w:rPr>
          <w:sz w:val="28"/>
          <w:szCs w:val="28"/>
        </w:rPr>
        <w:lastRenderedPageBreak/>
        <w:t xml:space="preserve">настоящего Административного регламента, указан в пункте 2.12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3.83. Результатом административной процедуры является регистрация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w:t>
      </w:r>
      <w:r w:rsidRPr="00E8663C">
        <w:rPr>
          <w:sz w:val="28"/>
          <w:szCs w:val="28"/>
        </w:rPr>
        <w:t xml:space="preserve">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3.84. После регистрации заявление об исправлении допущенных опечаток и ошибок и документы, предусмотренные подпунктами</w:t>
      </w:r>
      <w:r w:rsidRPr="00E8663C">
        <w:rPr>
          <w:rFonts w:eastAsia="Calibri"/>
          <w:bCs/>
          <w:sz w:val="28"/>
          <w:szCs w:val="28"/>
        </w:rPr>
        <w:t xml:space="preserve"> «б» - «г» пункта 2.10 </w:t>
      </w:r>
      <w:r w:rsidRPr="00E8663C">
        <w:rPr>
          <w:sz w:val="28"/>
          <w:szCs w:val="28"/>
        </w:rPr>
        <w:t xml:space="preserve">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 и прилагаемых документов.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Межведомственное информационное взаимодействие</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3.85. Направление межведомственных информационных запросов не осуществляется.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proofErr w:type="gramStart"/>
      <w:r w:rsidRPr="00E8663C">
        <w:rPr>
          <w:bCs/>
          <w:sz w:val="28"/>
          <w:szCs w:val="28"/>
        </w:rPr>
        <w:t>Принятие решения о предоставлении (об отказе</w:t>
      </w:r>
      <w:proofErr w:type="gramEnd"/>
    </w:p>
    <w:p w:rsidR="00E8663C" w:rsidRPr="00E8663C" w:rsidRDefault="00E8663C" w:rsidP="00E8663C">
      <w:pPr>
        <w:ind w:firstLine="709"/>
        <w:jc w:val="center"/>
        <w:rPr>
          <w:sz w:val="28"/>
          <w:szCs w:val="28"/>
        </w:rPr>
      </w:pPr>
      <w:r w:rsidRPr="00E8663C">
        <w:rPr>
          <w:bCs/>
          <w:sz w:val="28"/>
          <w:szCs w:val="28"/>
        </w:rPr>
        <w:t xml:space="preserve">в предоставлении) </w:t>
      </w:r>
      <w:r w:rsidRPr="00E8663C">
        <w:rPr>
          <w:sz w:val="28"/>
          <w:szCs w:val="28"/>
        </w:rPr>
        <w:t xml:space="preserve">муниципальной </w:t>
      </w:r>
      <w:r w:rsidRPr="00E8663C">
        <w:rPr>
          <w:bCs/>
          <w:sz w:val="28"/>
          <w:szCs w:val="28"/>
        </w:rPr>
        <w:t>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3.86. Основанием для начала административной процедуры является регистрация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3.87. В рамках рассмотрения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осуществляется их проверка на предмет наличия (отсутствия) оснований для принятия решения об исправлении допущенных опечаток и ошибок в градостроительном плане земельного участка. </w:t>
      </w:r>
    </w:p>
    <w:p w:rsidR="00E8663C" w:rsidRPr="00E8663C" w:rsidRDefault="00E8663C" w:rsidP="00E8663C">
      <w:pPr>
        <w:ind w:firstLine="709"/>
        <w:jc w:val="both"/>
        <w:rPr>
          <w:sz w:val="28"/>
          <w:szCs w:val="28"/>
        </w:rPr>
      </w:pPr>
      <w:r w:rsidRPr="00E8663C">
        <w:rPr>
          <w:sz w:val="28"/>
          <w:szCs w:val="28"/>
        </w:rPr>
        <w:t xml:space="preserve">3.88. Критериями принятия решения о предоставлении муниципальной услуги являются: </w:t>
      </w:r>
    </w:p>
    <w:p w:rsidR="00E8663C" w:rsidRPr="00E8663C" w:rsidRDefault="00E8663C" w:rsidP="00E8663C">
      <w:pPr>
        <w:ind w:firstLine="709"/>
        <w:jc w:val="both"/>
        <w:rPr>
          <w:sz w:val="28"/>
          <w:szCs w:val="28"/>
        </w:rPr>
      </w:pPr>
      <w:r w:rsidRPr="00E8663C">
        <w:rPr>
          <w:sz w:val="28"/>
          <w:szCs w:val="28"/>
        </w:rPr>
        <w:t xml:space="preserve">1) </w:t>
      </w:r>
      <w:r w:rsidRPr="00E8663C">
        <w:rPr>
          <w:bCs/>
          <w:sz w:val="28"/>
          <w:szCs w:val="28"/>
        </w:rPr>
        <w:t>соответствие заявителя кругу лиц, указанных в пункте 1.2 настоящего Административного регламента</w:t>
      </w: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2) наличие </w:t>
      </w:r>
      <w:r w:rsidRPr="00E8663C">
        <w:rPr>
          <w:bCs/>
          <w:sz w:val="28"/>
          <w:szCs w:val="28"/>
        </w:rPr>
        <w:t>опечаток и ошибок в градостроительном плане земельного участка</w:t>
      </w: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3.89. Критериями для принятия решения об отказе в предоставлении муниципальной услуги являются: </w:t>
      </w:r>
    </w:p>
    <w:p w:rsidR="00E8663C" w:rsidRPr="00E8663C" w:rsidRDefault="00E8663C" w:rsidP="00E8663C">
      <w:pPr>
        <w:ind w:firstLine="709"/>
        <w:jc w:val="both"/>
        <w:rPr>
          <w:bCs/>
          <w:sz w:val="28"/>
          <w:szCs w:val="28"/>
        </w:rPr>
      </w:pPr>
      <w:r w:rsidRPr="00E8663C">
        <w:rPr>
          <w:sz w:val="28"/>
          <w:szCs w:val="28"/>
        </w:rPr>
        <w:t xml:space="preserve">1) </w:t>
      </w:r>
      <w:r w:rsidRPr="00E8663C">
        <w:rPr>
          <w:bCs/>
          <w:sz w:val="28"/>
          <w:szCs w:val="28"/>
        </w:rPr>
        <w:t>несоответствие заявителя кругу лиц, указанных в пункте 1.2 настоящего Административного регламента;</w:t>
      </w:r>
    </w:p>
    <w:p w:rsidR="00E8663C" w:rsidRPr="00E8663C" w:rsidRDefault="00E8663C" w:rsidP="00E8663C">
      <w:pPr>
        <w:ind w:firstLine="709"/>
        <w:jc w:val="both"/>
        <w:rPr>
          <w:sz w:val="28"/>
          <w:szCs w:val="28"/>
        </w:rPr>
      </w:pPr>
      <w:r w:rsidRPr="00E8663C">
        <w:rPr>
          <w:bCs/>
          <w:sz w:val="28"/>
          <w:szCs w:val="28"/>
        </w:rPr>
        <w:t>2) отсутствие опечаток и ошибок в градостроительном плане земельного участка</w:t>
      </w: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3.90. По результатам проверки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w:t>
      </w:r>
      <w:r w:rsidRPr="00E8663C">
        <w:rPr>
          <w:sz w:val="28"/>
          <w:szCs w:val="28"/>
        </w:rPr>
        <w:lastRenderedPageBreak/>
        <w:t xml:space="preserve">Административного регламента, должностное лицо ответственного структурного подразделения подготавливает проект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3.91. Результатом административной процедуры является градостроительный план земельного участка с исправленными опечатками и ошибками или решение об отказе во внесении исправлений </w:t>
      </w:r>
      <w:r w:rsidR="009A68CF">
        <w:rPr>
          <w:sz w:val="28"/>
          <w:szCs w:val="28"/>
        </w:rPr>
        <w:t xml:space="preserve">                                          </w:t>
      </w:r>
      <w:r w:rsidRPr="00E8663C">
        <w:rPr>
          <w:sz w:val="28"/>
          <w:szCs w:val="28"/>
        </w:rPr>
        <w:t xml:space="preserve">в градостроительный план земельного участка. </w:t>
      </w:r>
    </w:p>
    <w:p w:rsidR="00E8663C" w:rsidRPr="00E8663C" w:rsidRDefault="00E8663C" w:rsidP="00E8663C">
      <w:pPr>
        <w:ind w:firstLine="709"/>
        <w:jc w:val="both"/>
        <w:rPr>
          <w:sz w:val="28"/>
          <w:szCs w:val="28"/>
        </w:rPr>
      </w:pPr>
      <w:r w:rsidRPr="00E8663C">
        <w:rPr>
          <w:sz w:val="28"/>
          <w:szCs w:val="28"/>
        </w:rPr>
        <w:t xml:space="preserve">3.92. Решение о предоставлении муниципальной услуги или об отказе </w:t>
      </w:r>
      <w:r w:rsidR="009A68CF">
        <w:rPr>
          <w:sz w:val="28"/>
          <w:szCs w:val="28"/>
        </w:rPr>
        <w:t xml:space="preserve">                  </w:t>
      </w:r>
      <w:r w:rsidRPr="00E8663C">
        <w:rPr>
          <w:sz w:val="28"/>
          <w:szCs w:val="28"/>
        </w:rPr>
        <w:t xml:space="preserve">в предоставлении муниципальной услуги принимается должностным лицом, уполномоченным на принятие соответствующего решения приказом уполномоченного органа. </w:t>
      </w:r>
    </w:p>
    <w:p w:rsidR="00E8663C" w:rsidRPr="00E8663C" w:rsidRDefault="00E8663C" w:rsidP="00E8663C">
      <w:pPr>
        <w:ind w:firstLine="709"/>
        <w:jc w:val="both"/>
        <w:rPr>
          <w:sz w:val="28"/>
          <w:szCs w:val="28"/>
        </w:rPr>
      </w:pPr>
      <w:r w:rsidRPr="00E8663C">
        <w:rPr>
          <w:sz w:val="28"/>
          <w:szCs w:val="28"/>
        </w:rPr>
        <w:t xml:space="preserve">3.93. Решение, принимаемое должностным лицом, уполномоченным </w:t>
      </w:r>
      <w:r w:rsidR="009A68CF">
        <w:rPr>
          <w:sz w:val="28"/>
          <w:szCs w:val="28"/>
        </w:rPr>
        <w:t xml:space="preserve">                  </w:t>
      </w:r>
      <w:r w:rsidRPr="00E8663C">
        <w:rPr>
          <w:sz w:val="28"/>
          <w:szCs w:val="28"/>
        </w:rPr>
        <w:t xml:space="preserve">на принятие решений о предоставлении муниципальной услуги или об отказе </w:t>
      </w:r>
      <w:r w:rsidR="009A68CF">
        <w:rPr>
          <w:sz w:val="28"/>
          <w:szCs w:val="28"/>
        </w:rPr>
        <w:t xml:space="preserve">                 </w:t>
      </w:r>
      <w:r w:rsidRPr="00E8663C">
        <w:rPr>
          <w:sz w:val="28"/>
          <w:szCs w:val="28"/>
        </w:rPr>
        <w:t xml:space="preserve">в предоставлении муниципальной услуги, подписывается им, в том числе </w:t>
      </w:r>
      <w:r w:rsidR="009A68CF">
        <w:rPr>
          <w:sz w:val="28"/>
          <w:szCs w:val="28"/>
        </w:rPr>
        <w:t xml:space="preserve">                    </w:t>
      </w:r>
      <w:r w:rsidRPr="00E8663C">
        <w:rPr>
          <w:sz w:val="28"/>
          <w:szCs w:val="28"/>
        </w:rPr>
        <w:t xml:space="preserve">с использованием усиленной квалифицированной электронной подписи. </w:t>
      </w:r>
    </w:p>
    <w:p w:rsidR="00E8663C" w:rsidRPr="00E8663C" w:rsidRDefault="00E8663C" w:rsidP="00E8663C">
      <w:pPr>
        <w:ind w:firstLine="709"/>
        <w:jc w:val="both"/>
        <w:rPr>
          <w:sz w:val="28"/>
          <w:szCs w:val="28"/>
        </w:rPr>
      </w:pPr>
      <w:r w:rsidRPr="00E8663C">
        <w:rPr>
          <w:sz w:val="28"/>
          <w:szCs w:val="28"/>
        </w:rPr>
        <w:t xml:space="preserve">3.94. Срок принятия решения о предоставлении (об отказе в предоставлении) муниципальной услуги не может превышать пять рабочих дней со дня регистрации заявления об исправлении допущенных опечаток и ошибок, и документов, необходимых для предоставления муниципальной услуги. </w:t>
      </w:r>
    </w:p>
    <w:p w:rsidR="00E8663C" w:rsidRPr="00E8663C" w:rsidRDefault="00E8663C" w:rsidP="00E8663C">
      <w:pPr>
        <w:ind w:firstLine="709"/>
        <w:jc w:val="both"/>
        <w:rPr>
          <w:sz w:val="28"/>
          <w:szCs w:val="28"/>
        </w:rPr>
      </w:pPr>
      <w:r w:rsidRPr="00E8663C">
        <w:rPr>
          <w:sz w:val="28"/>
          <w:szCs w:val="28"/>
        </w:rPr>
        <w:t>3.95. При подаче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в ходе личного приема, посредством почтового отправления решение об отказе во внесении исправлений в градостроительный план земельного участка</w:t>
      </w:r>
      <w:r w:rsidRPr="00E8663C" w:rsidDel="002D02A7">
        <w:rPr>
          <w:sz w:val="28"/>
          <w:szCs w:val="28"/>
        </w:rPr>
        <w:t xml:space="preserve"> </w:t>
      </w:r>
      <w:r w:rsidRPr="00E8663C">
        <w:rPr>
          <w:sz w:val="28"/>
          <w:szCs w:val="28"/>
        </w:rPr>
        <w:t xml:space="preserve">выдается заявителю на руки или направляется посредством почтового отправления. </w:t>
      </w:r>
    </w:p>
    <w:p w:rsidR="00E8663C" w:rsidRPr="00E8663C" w:rsidRDefault="00E8663C" w:rsidP="00E8663C">
      <w:pPr>
        <w:ind w:firstLine="709"/>
        <w:jc w:val="both"/>
        <w:rPr>
          <w:sz w:val="28"/>
          <w:szCs w:val="28"/>
        </w:rPr>
      </w:pPr>
      <w:r w:rsidRPr="00E8663C">
        <w:rPr>
          <w:sz w:val="28"/>
          <w:szCs w:val="28"/>
        </w:rPr>
        <w:t xml:space="preserve">3.96. </w:t>
      </w:r>
      <w:proofErr w:type="gramStart"/>
      <w:r w:rsidRPr="00E8663C">
        <w:rPr>
          <w:sz w:val="28"/>
          <w:szCs w:val="28"/>
        </w:rPr>
        <w:t>При подаче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посредством Единого портала  направление заявителю решения решение об отказе во внесении исправлений в градостроительный план земельного участка осуществляется в личный кабинет заявителя на Едином портале (статус заявления обновляется до статуса «Услуга оказана»). </w:t>
      </w:r>
      <w:proofErr w:type="gramEnd"/>
    </w:p>
    <w:p w:rsidR="00E8663C" w:rsidRPr="00E8663C" w:rsidRDefault="00E8663C" w:rsidP="00E8663C">
      <w:pPr>
        <w:ind w:firstLine="709"/>
        <w:jc w:val="both"/>
        <w:rPr>
          <w:sz w:val="28"/>
          <w:szCs w:val="28"/>
        </w:rPr>
      </w:pPr>
      <w:r w:rsidRPr="00E8663C">
        <w:rPr>
          <w:sz w:val="28"/>
          <w:szCs w:val="28"/>
        </w:rPr>
        <w:t>3.97. При подаче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через многофункциональный центр решение об отказе во внесении исправлений </w:t>
      </w:r>
      <w:r w:rsidR="009A68CF">
        <w:rPr>
          <w:sz w:val="28"/>
          <w:szCs w:val="28"/>
        </w:rPr>
        <w:t xml:space="preserve">                   </w:t>
      </w:r>
      <w:r w:rsidRPr="00E8663C">
        <w:rPr>
          <w:sz w:val="28"/>
          <w:szCs w:val="28"/>
        </w:rPr>
        <w:t>в градостроительный план земельного участка</w:t>
      </w:r>
      <w:r w:rsidRPr="00E8663C" w:rsidDel="002D02A7">
        <w:rPr>
          <w:sz w:val="28"/>
          <w:szCs w:val="28"/>
        </w:rPr>
        <w:t xml:space="preserve"> </w:t>
      </w:r>
      <w:r w:rsidRPr="00E8663C">
        <w:rPr>
          <w:sz w:val="28"/>
          <w:szCs w:val="28"/>
        </w:rPr>
        <w:t xml:space="preserve">направляется </w:t>
      </w:r>
      <w:r w:rsidR="009A68CF">
        <w:rPr>
          <w:sz w:val="28"/>
          <w:szCs w:val="28"/>
        </w:rPr>
        <w:t xml:space="preserve">                                          </w:t>
      </w:r>
      <w:r w:rsidRPr="00E8663C">
        <w:rPr>
          <w:sz w:val="28"/>
          <w:szCs w:val="28"/>
        </w:rPr>
        <w:t xml:space="preserve">в многофункциональный центр.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Предоставление результата муниципальной 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3.98. Основанием для начала выполнения административной процедуры является подписание градостроительного плана земельного участка </w:t>
      </w:r>
      <w:r w:rsidR="009A68CF">
        <w:rPr>
          <w:sz w:val="28"/>
          <w:szCs w:val="28"/>
        </w:rPr>
        <w:t xml:space="preserve">                            </w:t>
      </w:r>
      <w:r w:rsidRPr="00E8663C">
        <w:rPr>
          <w:sz w:val="28"/>
          <w:szCs w:val="28"/>
        </w:rPr>
        <w:t xml:space="preserve">с исправленными опечатками и ошибками. </w:t>
      </w:r>
    </w:p>
    <w:p w:rsidR="00E8663C" w:rsidRPr="00E8663C" w:rsidRDefault="00E8663C" w:rsidP="00E8663C">
      <w:pPr>
        <w:ind w:firstLine="709"/>
        <w:jc w:val="both"/>
        <w:rPr>
          <w:sz w:val="28"/>
          <w:szCs w:val="28"/>
        </w:rPr>
      </w:pPr>
      <w:r w:rsidRPr="00E8663C">
        <w:rPr>
          <w:sz w:val="28"/>
          <w:szCs w:val="28"/>
        </w:rPr>
        <w:lastRenderedPageBreak/>
        <w:t xml:space="preserve">3.99. Заявитель по его выбору вправе получить градостроительный план земельного участка с исправленными опечатками и ошибками одним из следующих способов: </w:t>
      </w:r>
    </w:p>
    <w:p w:rsidR="00E8663C" w:rsidRPr="00E8663C" w:rsidRDefault="00E8663C" w:rsidP="00E8663C">
      <w:pPr>
        <w:ind w:firstLine="709"/>
        <w:jc w:val="both"/>
        <w:rPr>
          <w:sz w:val="28"/>
          <w:szCs w:val="28"/>
        </w:rPr>
      </w:pPr>
      <w:r w:rsidRPr="00E8663C">
        <w:rPr>
          <w:sz w:val="28"/>
          <w:szCs w:val="28"/>
        </w:rPr>
        <w:t xml:space="preserve">1) на бумажном носителе; </w:t>
      </w:r>
    </w:p>
    <w:p w:rsidR="00E8663C" w:rsidRPr="00E8663C" w:rsidRDefault="00E8663C" w:rsidP="00E8663C">
      <w:pPr>
        <w:ind w:firstLine="709"/>
        <w:jc w:val="both"/>
        <w:rPr>
          <w:sz w:val="28"/>
          <w:szCs w:val="28"/>
        </w:rPr>
      </w:pPr>
      <w:r w:rsidRPr="00E8663C">
        <w:rPr>
          <w:sz w:val="28"/>
          <w:szCs w:val="28"/>
        </w:rPr>
        <w:t xml:space="preserve">2) в форме электронного документа, подписанного с использованием усиленной квалифицированной электронной подписи должностным лицом, уполномоченным на принятие соответствующего решения. </w:t>
      </w:r>
    </w:p>
    <w:p w:rsidR="00E8663C" w:rsidRPr="00E8663C" w:rsidRDefault="00E8663C" w:rsidP="00E8663C">
      <w:pPr>
        <w:ind w:firstLine="709"/>
        <w:jc w:val="both"/>
        <w:rPr>
          <w:sz w:val="28"/>
          <w:szCs w:val="28"/>
        </w:rPr>
      </w:pPr>
      <w:r w:rsidRPr="00E8663C">
        <w:rPr>
          <w:sz w:val="28"/>
          <w:szCs w:val="28"/>
        </w:rPr>
        <w:t xml:space="preserve">3.100. Должностным лицом, ответственным за выполнение административной процедуры, является должностное лицо структурного подразделения уполномоченного органа, ответственного за делопроизводство. </w:t>
      </w:r>
    </w:p>
    <w:p w:rsidR="00E8663C" w:rsidRPr="00E8663C" w:rsidRDefault="00E8663C" w:rsidP="00E8663C">
      <w:pPr>
        <w:ind w:firstLine="709"/>
        <w:jc w:val="both"/>
        <w:rPr>
          <w:sz w:val="28"/>
          <w:szCs w:val="28"/>
        </w:rPr>
      </w:pPr>
      <w:r w:rsidRPr="00E8663C">
        <w:rPr>
          <w:sz w:val="28"/>
          <w:szCs w:val="28"/>
        </w:rPr>
        <w:t>3.101. При подаче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в ходе личного приема, посредством почтового отправления градостроительный план земельного участка с исправленными опечатками и ошибками выдается заявителю на руки или направляется посредством почтового отправления. </w:t>
      </w:r>
    </w:p>
    <w:p w:rsidR="00E8663C" w:rsidRPr="00E8663C" w:rsidRDefault="00E8663C" w:rsidP="00E8663C">
      <w:pPr>
        <w:ind w:firstLine="709"/>
        <w:jc w:val="both"/>
        <w:rPr>
          <w:sz w:val="28"/>
          <w:szCs w:val="28"/>
        </w:rPr>
      </w:pPr>
      <w:r w:rsidRPr="00E8663C">
        <w:rPr>
          <w:sz w:val="28"/>
          <w:szCs w:val="28"/>
        </w:rPr>
        <w:t>3.102. При подаче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посредством Единого портала  направление градостроительного плана земельного участка с исправленными опечатками и ошибками осуществляется в личный кабинет заявителя на Едином портале (статус заявления обновляется до статуса «Услуга оказана»). </w:t>
      </w:r>
    </w:p>
    <w:p w:rsidR="00E8663C" w:rsidRPr="00E8663C" w:rsidRDefault="00E8663C" w:rsidP="00E8663C">
      <w:pPr>
        <w:ind w:firstLine="709"/>
        <w:jc w:val="both"/>
        <w:rPr>
          <w:sz w:val="28"/>
          <w:szCs w:val="28"/>
        </w:rPr>
      </w:pPr>
      <w:r w:rsidRPr="00E8663C">
        <w:rPr>
          <w:sz w:val="28"/>
          <w:szCs w:val="28"/>
        </w:rPr>
        <w:t>3.103. При подаче заявления об исправлении допущенных опечаток и ошибок, и документов, предусмотренных подпунктами</w:t>
      </w:r>
      <w:r w:rsidRPr="00E8663C">
        <w:rPr>
          <w:rFonts w:eastAsia="Calibri"/>
          <w:bCs/>
          <w:sz w:val="28"/>
          <w:szCs w:val="28"/>
        </w:rPr>
        <w:t xml:space="preserve"> «б» - «г» пункта 2.10, пунктом 2.11</w:t>
      </w:r>
      <w:r w:rsidRPr="00E8663C">
        <w:rPr>
          <w:sz w:val="28"/>
          <w:szCs w:val="28"/>
        </w:rPr>
        <w:t xml:space="preserve"> настоящего Административного регламента, через многофункциональный центр градостроительный план земельного участка с исправленными опечатками и ошибками направляется в многофункциональный центр. </w:t>
      </w:r>
    </w:p>
    <w:p w:rsidR="00E8663C" w:rsidRPr="00E8663C" w:rsidRDefault="00E8663C" w:rsidP="00E8663C">
      <w:pPr>
        <w:ind w:firstLine="709"/>
        <w:jc w:val="both"/>
        <w:rPr>
          <w:sz w:val="28"/>
          <w:szCs w:val="28"/>
        </w:rPr>
      </w:pPr>
      <w:r w:rsidRPr="00E8663C">
        <w:rPr>
          <w:sz w:val="28"/>
          <w:szCs w:val="28"/>
        </w:rPr>
        <w:t xml:space="preserve">3.104. Срок предоставления заявителю результата муниципальной услуги исчисляется со дня принятия решения об исправлении допущенных опечаток и ошибок в градостроительном плане земельного участка и составляет один рабочий день, но не превышает срок, установленный в пункте 2.26 настоящего Административного регламента.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Получение дополнительных сведений от заявителя</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3.105. Получение дополнительных сведений от заявителя </w:t>
      </w:r>
      <w:r w:rsidR="009A68CF">
        <w:rPr>
          <w:sz w:val="28"/>
          <w:szCs w:val="28"/>
        </w:rPr>
        <w:t xml:space="preserve">                                  </w:t>
      </w:r>
      <w:r w:rsidRPr="00E8663C">
        <w:rPr>
          <w:sz w:val="28"/>
          <w:szCs w:val="28"/>
        </w:rPr>
        <w:t xml:space="preserve">не предусмотрено. </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center"/>
        <w:rPr>
          <w:sz w:val="28"/>
          <w:szCs w:val="28"/>
        </w:rPr>
      </w:pPr>
      <w:r w:rsidRPr="00E8663C">
        <w:rPr>
          <w:bCs/>
          <w:sz w:val="28"/>
          <w:szCs w:val="28"/>
        </w:rPr>
        <w:t>Максимальный срок предоставления муниципальной услуги</w:t>
      </w:r>
    </w:p>
    <w:p w:rsidR="00E8663C" w:rsidRPr="00E8663C" w:rsidRDefault="00E8663C" w:rsidP="00E8663C">
      <w:pPr>
        <w:ind w:firstLine="709"/>
        <w:jc w:val="both"/>
        <w:rPr>
          <w:sz w:val="28"/>
          <w:szCs w:val="28"/>
        </w:rPr>
      </w:pPr>
      <w:r w:rsidRPr="00E8663C">
        <w:rPr>
          <w:sz w:val="28"/>
          <w:szCs w:val="28"/>
        </w:rPr>
        <w:t xml:space="preserve">  </w:t>
      </w:r>
    </w:p>
    <w:p w:rsidR="00E8663C" w:rsidRPr="00E8663C" w:rsidRDefault="00E8663C" w:rsidP="00E8663C">
      <w:pPr>
        <w:ind w:firstLine="709"/>
        <w:jc w:val="both"/>
        <w:rPr>
          <w:sz w:val="28"/>
          <w:szCs w:val="28"/>
        </w:rPr>
      </w:pPr>
      <w:r w:rsidRPr="00E8663C">
        <w:rPr>
          <w:sz w:val="28"/>
          <w:szCs w:val="28"/>
        </w:rPr>
        <w:t xml:space="preserve">3.106. Срок предоставления муниципальной услуги указан в пункте 2.26 настоящего Административного регламента. </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sz w:val="28"/>
          <w:szCs w:val="28"/>
        </w:rPr>
        <w:lastRenderedPageBreak/>
        <w:t xml:space="preserve">Особенности выполнения административных процедур (действий) </w:t>
      </w:r>
      <w:r w:rsidR="009A68CF">
        <w:rPr>
          <w:sz w:val="28"/>
          <w:szCs w:val="28"/>
        </w:rPr>
        <w:t xml:space="preserve">                    </w:t>
      </w:r>
      <w:r w:rsidRPr="00E8663C">
        <w:rPr>
          <w:sz w:val="28"/>
          <w:szCs w:val="28"/>
        </w:rPr>
        <w:t>в многофункциональных центрах предоставления государственных и муниципальных услуг</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3.107. Многофункциональный центр осуществляет:</w:t>
      </w:r>
    </w:p>
    <w:p w:rsidR="00E8663C" w:rsidRPr="00E8663C" w:rsidRDefault="00E8663C" w:rsidP="00E8663C">
      <w:pPr>
        <w:ind w:firstLine="709"/>
        <w:jc w:val="both"/>
        <w:rPr>
          <w:sz w:val="28"/>
          <w:szCs w:val="28"/>
        </w:rPr>
      </w:pPr>
      <w:r w:rsidRPr="00E8663C">
        <w:rPr>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w:t>
      </w:r>
      <w:r w:rsidR="009A68CF">
        <w:rPr>
          <w:sz w:val="28"/>
          <w:szCs w:val="28"/>
        </w:rPr>
        <w:t xml:space="preserve">                           </w:t>
      </w:r>
      <w:r w:rsidRPr="00E8663C">
        <w:rPr>
          <w:sz w:val="28"/>
          <w:szCs w:val="28"/>
        </w:rPr>
        <w:t xml:space="preserve">с предоставлением муниципальной услуги, а также консультирование заявителей о порядке предоставления муниципальной услуги </w:t>
      </w:r>
      <w:r w:rsidR="006860B9">
        <w:rPr>
          <w:sz w:val="28"/>
          <w:szCs w:val="28"/>
        </w:rPr>
        <w:t xml:space="preserve">                                       </w:t>
      </w:r>
      <w:r w:rsidRPr="00E8663C">
        <w:rPr>
          <w:sz w:val="28"/>
          <w:szCs w:val="28"/>
        </w:rPr>
        <w:t>в многофункциональном центре;</w:t>
      </w:r>
    </w:p>
    <w:p w:rsidR="00E8663C" w:rsidRPr="00E8663C" w:rsidRDefault="00E8663C" w:rsidP="00E8663C">
      <w:pPr>
        <w:ind w:firstLine="709"/>
        <w:jc w:val="both"/>
        <w:rPr>
          <w:sz w:val="28"/>
          <w:szCs w:val="28"/>
        </w:rPr>
      </w:pPr>
      <w:r w:rsidRPr="00E8663C">
        <w:rPr>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E8663C">
        <w:rPr>
          <w:sz w:val="28"/>
          <w:szCs w:val="28"/>
        </w:rPr>
        <w:t>заверение выписок</w:t>
      </w:r>
      <w:proofErr w:type="gramEnd"/>
      <w:r w:rsidRPr="00E8663C">
        <w:rPr>
          <w:sz w:val="28"/>
          <w:szCs w:val="28"/>
        </w:rPr>
        <w:t xml:space="preserve"> из информационных систем уполномоченных органов;</w:t>
      </w:r>
    </w:p>
    <w:p w:rsidR="00E8663C" w:rsidRPr="00E8663C" w:rsidRDefault="00E8663C" w:rsidP="00E8663C">
      <w:pPr>
        <w:ind w:firstLine="709"/>
        <w:jc w:val="both"/>
        <w:rPr>
          <w:sz w:val="28"/>
          <w:szCs w:val="28"/>
        </w:rPr>
      </w:pPr>
      <w:r w:rsidRPr="00E8663C">
        <w:rPr>
          <w:sz w:val="28"/>
          <w:szCs w:val="28"/>
        </w:rPr>
        <w:t xml:space="preserve">- иные процедуры и действия, предусмотренные Федеральным законом </w:t>
      </w:r>
      <w:r w:rsidR="009A68CF">
        <w:rPr>
          <w:sz w:val="28"/>
          <w:szCs w:val="28"/>
        </w:rPr>
        <w:t xml:space="preserve">                    </w:t>
      </w:r>
      <w:r w:rsidRPr="00E8663C">
        <w:rPr>
          <w:sz w:val="28"/>
          <w:szCs w:val="28"/>
        </w:rPr>
        <w:t>№ 210-ФЗ.</w:t>
      </w:r>
    </w:p>
    <w:p w:rsidR="00E8663C" w:rsidRPr="00E8663C" w:rsidRDefault="00E8663C" w:rsidP="00E8663C">
      <w:pPr>
        <w:ind w:firstLine="709"/>
        <w:jc w:val="both"/>
        <w:rPr>
          <w:sz w:val="28"/>
          <w:szCs w:val="28"/>
        </w:rPr>
      </w:pPr>
      <w:r w:rsidRPr="00E8663C">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sz w:val="28"/>
          <w:szCs w:val="28"/>
        </w:rPr>
        <w:t>Информирование заявителей</w:t>
      </w:r>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 xml:space="preserve">3.108. Информирование заявителя многофункциональными центрами осуществляется следующими способами: </w:t>
      </w:r>
    </w:p>
    <w:p w:rsidR="00E8663C" w:rsidRPr="00E8663C" w:rsidRDefault="00E8663C" w:rsidP="00E8663C">
      <w:pPr>
        <w:ind w:firstLine="709"/>
        <w:jc w:val="both"/>
        <w:rPr>
          <w:sz w:val="28"/>
          <w:szCs w:val="28"/>
        </w:rPr>
      </w:pPr>
      <w:r w:rsidRPr="00E8663C">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8663C" w:rsidRPr="00E8663C" w:rsidRDefault="00E8663C" w:rsidP="00E8663C">
      <w:pPr>
        <w:ind w:firstLine="709"/>
        <w:jc w:val="both"/>
        <w:rPr>
          <w:sz w:val="28"/>
          <w:szCs w:val="28"/>
        </w:rPr>
      </w:pPr>
      <w:r w:rsidRPr="00E8663C">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E8663C" w:rsidRPr="00E8663C" w:rsidRDefault="00E8663C" w:rsidP="00E8663C">
      <w:pPr>
        <w:ind w:firstLine="709"/>
        <w:jc w:val="both"/>
        <w:rPr>
          <w:sz w:val="28"/>
          <w:szCs w:val="28"/>
        </w:rPr>
      </w:pPr>
      <w:r w:rsidRPr="00E8663C">
        <w:rPr>
          <w:sz w:val="28"/>
          <w:szCs w:val="28"/>
        </w:rPr>
        <w:t>При личном обращении работник многофункционального центра</w:t>
      </w:r>
      <w:r w:rsidRPr="00E8663C" w:rsidDel="006864D0">
        <w:rPr>
          <w:sz w:val="28"/>
          <w:szCs w:val="28"/>
        </w:rPr>
        <w:t xml:space="preserve"> </w:t>
      </w:r>
      <w:r w:rsidRPr="00E8663C">
        <w:rPr>
          <w:sz w:val="28"/>
          <w:szCs w:val="28"/>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E8663C" w:rsidRPr="00E8663C" w:rsidRDefault="00E8663C" w:rsidP="00E8663C">
      <w:pPr>
        <w:ind w:firstLine="709"/>
        <w:jc w:val="both"/>
        <w:rPr>
          <w:sz w:val="28"/>
          <w:szCs w:val="28"/>
        </w:rPr>
      </w:pPr>
      <w:r w:rsidRPr="00E8663C">
        <w:rPr>
          <w:sz w:val="28"/>
          <w:szCs w:val="28"/>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w:t>
      </w:r>
      <w:r w:rsidRPr="00E8663C">
        <w:rPr>
          <w:sz w:val="28"/>
          <w:szCs w:val="28"/>
        </w:rPr>
        <w:lastRenderedPageBreak/>
        <w:t>заявителя по телефону работник многофункционального центра</w:t>
      </w:r>
      <w:r w:rsidRPr="00E8663C" w:rsidDel="006864D0">
        <w:rPr>
          <w:sz w:val="28"/>
          <w:szCs w:val="28"/>
        </w:rPr>
        <w:t xml:space="preserve"> </w:t>
      </w:r>
      <w:r w:rsidRPr="00E8663C">
        <w:rPr>
          <w:sz w:val="28"/>
          <w:szCs w:val="28"/>
        </w:rPr>
        <w:t xml:space="preserve">осуществляет не более 10 минут. </w:t>
      </w:r>
    </w:p>
    <w:p w:rsidR="00E8663C" w:rsidRPr="00E8663C" w:rsidRDefault="00E8663C" w:rsidP="00E8663C">
      <w:pPr>
        <w:ind w:firstLine="709"/>
        <w:jc w:val="both"/>
        <w:rPr>
          <w:sz w:val="28"/>
          <w:szCs w:val="28"/>
        </w:rPr>
      </w:pPr>
      <w:r w:rsidRPr="00E8663C">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8663C" w:rsidRPr="00E8663C" w:rsidRDefault="00E8663C" w:rsidP="00E8663C">
      <w:pPr>
        <w:ind w:firstLine="709"/>
        <w:jc w:val="both"/>
        <w:rPr>
          <w:sz w:val="28"/>
          <w:szCs w:val="28"/>
        </w:rPr>
      </w:pPr>
      <w:r w:rsidRPr="00E8663C">
        <w:rPr>
          <w:sz w:val="28"/>
          <w:szCs w:val="28"/>
        </w:rPr>
        <w:t>- изложить обращение в письменной форме (ответ направляется заявителю в соответствии со способом, указанным в обращении);</w:t>
      </w:r>
    </w:p>
    <w:p w:rsidR="00E8663C" w:rsidRPr="00E8663C" w:rsidRDefault="00E8663C" w:rsidP="00E8663C">
      <w:pPr>
        <w:ind w:firstLine="709"/>
        <w:jc w:val="both"/>
        <w:rPr>
          <w:sz w:val="28"/>
          <w:szCs w:val="28"/>
        </w:rPr>
      </w:pPr>
      <w:r w:rsidRPr="00E8663C">
        <w:rPr>
          <w:sz w:val="28"/>
          <w:szCs w:val="28"/>
        </w:rPr>
        <w:t>- назначить другое время для консультаций.</w:t>
      </w:r>
    </w:p>
    <w:p w:rsidR="00E8663C" w:rsidRPr="00E8663C" w:rsidRDefault="00E8663C" w:rsidP="00E8663C">
      <w:pPr>
        <w:ind w:firstLine="709"/>
        <w:jc w:val="both"/>
        <w:rPr>
          <w:sz w:val="28"/>
          <w:szCs w:val="28"/>
        </w:rPr>
      </w:pPr>
      <w:proofErr w:type="gramStart"/>
      <w:r w:rsidRPr="00E8663C">
        <w:rPr>
          <w:sz w:val="28"/>
          <w:szCs w:val="28"/>
        </w:rPr>
        <w:t xml:space="preserve">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w:t>
      </w:r>
      <w:r w:rsidR="009A68CF">
        <w:rPr>
          <w:sz w:val="28"/>
          <w:szCs w:val="28"/>
        </w:rPr>
        <w:t xml:space="preserve">                                          </w:t>
      </w:r>
      <w:r w:rsidRPr="00E8663C">
        <w:rPr>
          <w:sz w:val="28"/>
          <w:szCs w:val="28"/>
        </w:rPr>
        <w:t>в многофункциональный центр</w:t>
      </w:r>
      <w:r w:rsidRPr="00E8663C" w:rsidDel="006864D0">
        <w:rPr>
          <w:sz w:val="28"/>
          <w:szCs w:val="28"/>
        </w:rPr>
        <w:t xml:space="preserve"> </w:t>
      </w:r>
      <w:r w:rsidRPr="00E8663C">
        <w:rPr>
          <w:sz w:val="28"/>
          <w:szCs w:val="28"/>
        </w:rPr>
        <w:t xml:space="preserve">в форме электронного документа, </w:t>
      </w:r>
      <w:r w:rsidR="009A68CF">
        <w:rPr>
          <w:sz w:val="28"/>
          <w:szCs w:val="28"/>
        </w:rPr>
        <w:t xml:space="preserve">                                      </w:t>
      </w:r>
      <w:r w:rsidRPr="00E8663C">
        <w:rPr>
          <w:sz w:val="28"/>
          <w:szCs w:val="28"/>
        </w:rPr>
        <w:t>и в письменной форме по почтовому адресу, указанному в обращении, поступившем в многофункциональный центр</w:t>
      </w:r>
      <w:r w:rsidRPr="00E8663C" w:rsidDel="006864D0">
        <w:rPr>
          <w:sz w:val="28"/>
          <w:szCs w:val="28"/>
        </w:rPr>
        <w:t xml:space="preserve"> </w:t>
      </w:r>
      <w:r w:rsidRPr="00E8663C">
        <w:rPr>
          <w:sz w:val="28"/>
          <w:szCs w:val="28"/>
        </w:rPr>
        <w:t>в письменной форме.</w:t>
      </w:r>
      <w:proofErr w:type="gramEnd"/>
    </w:p>
    <w:p w:rsidR="00E8663C" w:rsidRPr="00E8663C" w:rsidRDefault="00E8663C" w:rsidP="00E8663C">
      <w:pPr>
        <w:ind w:firstLine="709"/>
        <w:jc w:val="both"/>
        <w:rPr>
          <w:sz w:val="28"/>
          <w:szCs w:val="28"/>
        </w:rPr>
      </w:pPr>
    </w:p>
    <w:p w:rsidR="00E8663C" w:rsidRPr="00E8663C" w:rsidRDefault="00E8663C" w:rsidP="00E8663C">
      <w:pPr>
        <w:ind w:firstLine="709"/>
        <w:jc w:val="center"/>
        <w:rPr>
          <w:sz w:val="28"/>
          <w:szCs w:val="28"/>
        </w:rPr>
      </w:pPr>
      <w:r w:rsidRPr="00E8663C">
        <w:rPr>
          <w:sz w:val="28"/>
          <w:szCs w:val="28"/>
        </w:rPr>
        <w:t>Выдача заявителю результата предоставления муниципальной услуги</w:t>
      </w:r>
    </w:p>
    <w:p w:rsidR="00E8663C" w:rsidRPr="00E8663C" w:rsidRDefault="00E8663C"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t xml:space="preserve">3.109. </w:t>
      </w:r>
      <w:proofErr w:type="gramStart"/>
      <w:r w:rsidRPr="00E8663C">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w:t>
      </w:r>
      <w:r w:rsidRPr="00E8663C" w:rsidDel="006864D0">
        <w:rPr>
          <w:sz w:val="28"/>
          <w:szCs w:val="28"/>
        </w:rPr>
        <w:t xml:space="preserve"> </w:t>
      </w:r>
      <w:r w:rsidRPr="00E8663C">
        <w:rPr>
          <w:sz w:val="28"/>
          <w:szCs w:val="28"/>
        </w:rPr>
        <w:t xml:space="preserve">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w:t>
      </w:r>
      <w:r w:rsidRPr="00E8663C">
        <w:rPr>
          <w:rFonts w:eastAsia="Calibri"/>
          <w:sz w:val="28"/>
          <w:szCs w:val="28"/>
        </w:rPr>
        <w:t xml:space="preserve">Правительства Российской Федерации от 27.09.2011 </w:t>
      </w:r>
      <w:r w:rsidRPr="00E8663C">
        <w:rPr>
          <w:sz w:val="28"/>
          <w:szCs w:val="28"/>
        </w:rPr>
        <w:t xml:space="preserve">№ 797 </w:t>
      </w:r>
      <w:r w:rsidRPr="00E8663C">
        <w:rPr>
          <w:rFonts w:eastAsia="Calibri"/>
          <w:sz w:val="28"/>
          <w:szCs w:val="28"/>
        </w:rPr>
        <w:t>«О взаимодействии между многофункциональными центрами предоставления государственных и</w:t>
      </w:r>
      <w:proofErr w:type="gramEnd"/>
      <w:r w:rsidRPr="00E8663C">
        <w:rPr>
          <w:rFonts w:eastAsia="Calibri"/>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E8663C">
        <w:rPr>
          <w:sz w:val="28"/>
          <w:szCs w:val="28"/>
        </w:rPr>
        <w:t xml:space="preserve">. </w:t>
      </w:r>
    </w:p>
    <w:p w:rsidR="00E8663C" w:rsidRPr="00E8663C" w:rsidRDefault="00E8663C" w:rsidP="00E8663C">
      <w:pPr>
        <w:ind w:firstLine="709"/>
        <w:jc w:val="both"/>
        <w:rPr>
          <w:sz w:val="28"/>
          <w:szCs w:val="28"/>
        </w:rPr>
      </w:pPr>
      <w:proofErr w:type="gramStart"/>
      <w:r w:rsidRPr="00E8663C">
        <w:rPr>
          <w:sz w:val="28"/>
          <w:szCs w:val="28"/>
        </w:rPr>
        <w:t xml:space="preserve">Порядок и сроки передачи уполномоченным органом таких документов </w:t>
      </w:r>
      <w:r w:rsidR="006860B9">
        <w:rPr>
          <w:sz w:val="28"/>
          <w:szCs w:val="28"/>
        </w:rPr>
        <w:t xml:space="preserve">                      </w:t>
      </w:r>
      <w:r w:rsidRPr="00E8663C">
        <w:rPr>
          <w:sz w:val="28"/>
          <w:szCs w:val="28"/>
        </w:rPr>
        <w:t>в многофункциональный центр</w:t>
      </w:r>
      <w:r w:rsidRPr="00E8663C" w:rsidDel="006864D0">
        <w:rPr>
          <w:sz w:val="28"/>
          <w:szCs w:val="28"/>
        </w:rPr>
        <w:t xml:space="preserve"> </w:t>
      </w:r>
      <w:r w:rsidRPr="00E8663C">
        <w:rPr>
          <w:sz w:val="28"/>
          <w:szCs w:val="28"/>
        </w:rPr>
        <w:t xml:space="preserve">определяются соглашением о взаимодействии, заключенным ими в порядке, установленном </w:t>
      </w:r>
      <w:hyperlink r:id="rId12" w:history="1">
        <w:r w:rsidRPr="00E8663C">
          <w:rPr>
            <w:color w:val="000000"/>
            <w:sz w:val="28"/>
            <w:szCs w:val="28"/>
          </w:rPr>
          <w:t>постановлением</w:t>
        </w:r>
      </w:hyperlink>
      <w:r w:rsidRPr="00E8663C">
        <w:rPr>
          <w:sz w:val="28"/>
          <w:szCs w:val="28"/>
        </w:rPr>
        <w:t xml:space="preserve"> </w:t>
      </w:r>
      <w:r w:rsidRPr="00E8663C">
        <w:rPr>
          <w:rFonts w:eastAsia="Calibri"/>
          <w:sz w:val="28"/>
          <w:szCs w:val="28"/>
        </w:rPr>
        <w:t>Правительства Российской Федерации от 27.09.2011</w:t>
      </w:r>
      <w:r w:rsidRPr="00E8663C" w:rsidDel="00FA10CF">
        <w:rPr>
          <w:rFonts w:eastAsia="Calibri"/>
          <w:sz w:val="28"/>
          <w:szCs w:val="28"/>
        </w:rPr>
        <w:t xml:space="preserve"> </w:t>
      </w:r>
      <w:r w:rsidRPr="00E8663C">
        <w:rPr>
          <w:sz w:val="28"/>
          <w:szCs w:val="28"/>
        </w:rPr>
        <w:t xml:space="preserve">№ 797 </w:t>
      </w:r>
      <w:r w:rsidRPr="00E8663C">
        <w:rPr>
          <w:rFonts w:eastAsia="Calibri"/>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Pr="00E8663C">
        <w:rPr>
          <w:sz w:val="28"/>
          <w:szCs w:val="28"/>
        </w:rPr>
        <w:t>.</w:t>
      </w:r>
      <w:proofErr w:type="gramEnd"/>
    </w:p>
    <w:p w:rsidR="00E8663C" w:rsidRPr="00E8663C" w:rsidRDefault="00E8663C" w:rsidP="00E8663C">
      <w:pPr>
        <w:ind w:firstLine="709"/>
        <w:jc w:val="both"/>
        <w:rPr>
          <w:sz w:val="28"/>
          <w:szCs w:val="28"/>
        </w:rPr>
      </w:pPr>
      <w:r w:rsidRPr="00E8663C">
        <w:rPr>
          <w:sz w:val="28"/>
          <w:szCs w:val="28"/>
        </w:rPr>
        <w:t>3.110.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A68CF" w:rsidRDefault="009A68CF" w:rsidP="00E8663C">
      <w:pPr>
        <w:ind w:firstLine="709"/>
        <w:jc w:val="both"/>
        <w:rPr>
          <w:sz w:val="28"/>
          <w:szCs w:val="28"/>
        </w:rPr>
      </w:pPr>
    </w:p>
    <w:p w:rsidR="00E8663C" w:rsidRPr="00E8663C" w:rsidRDefault="00E8663C" w:rsidP="00E8663C">
      <w:pPr>
        <w:ind w:firstLine="709"/>
        <w:jc w:val="both"/>
        <w:rPr>
          <w:sz w:val="28"/>
          <w:szCs w:val="28"/>
        </w:rPr>
      </w:pPr>
      <w:r w:rsidRPr="00E8663C">
        <w:rPr>
          <w:sz w:val="28"/>
          <w:szCs w:val="28"/>
        </w:rPr>
        <w:lastRenderedPageBreak/>
        <w:t>Работник многофункционального центра</w:t>
      </w:r>
      <w:r w:rsidRPr="00E8663C" w:rsidDel="006864D0">
        <w:rPr>
          <w:sz w:val="28"/>
          <w:szCs w:val="28"/>
        </w:rPr>
        <w:t xml:space="preserve"> </w:t>
      </w:r>
      <w:r w:rsidRPr="00E8663C">
        <w:rPr>
          <w:sz w:val="28"/>
          <w:szCs w:val="28"/>
        </w:rPr>
        <w:t>осуществляет следующие действия:</w:t>
      </w:r>
    </w:p>
    <w:p w:rsidR="00E8663C" w:rsidRPr="00E8663C" w:rsidRDefault="00E8663C" w:rsidP="00E8663C">
      <w:pPr>
        <w:ind w:firstLine="709"/>
        <w:jc w:val="both"/>
        <w:rPr>
          <w:sz w:val="28"/>
          <w:szCs w:val="28"/>
        </w:rPr>
      </w:pPr>
      <w:r w:rsidRPr="00E8663C">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E8663C" w:rsidRPr="00E8663C" w:rsidRDefault="00E8663C" w:rsidP="00E8663C">
      <w:pPr>
        <w:ind w:firstLine="709"/>
        <w:jc w:val="both"/>
        <w:rPr>
          <w:sz w:val="28"/>
          <w:szCs w:val="28"/>
        </w:rPr>
      </w:pPr>
      <w:r w:rsidRPr="00E8663C">
        <w:rPr>
          <w:sz w:val="28"/>
          <w:szCs w:val="28"/>
        </w:rPr>
        <w:t>- проверяет полномочия представителя заявителя (в случае обращения представителя заявителя);</w:t>
      </w:r>
    </w:p>
    <w:p w:rsidR="00E8663C" w:rsidRPr="00E8663C" w:rsidRDefault="00E8663C" w:rsidP="00E8663C">
      <w:pPr>
        <w:ind w:firstLine="709"/>
        <w:jc w:val="both"/>
        <w:rPr>
          <w:sz w:val="28"/>
          <w:szCs w:val="28"/>
        </w:rPr>
      </w:pPr>
      <w:r w:rsidRPr="00E8663C">
        <w:rPr>
          <w:sz w:val="28"/>
          <w:szCs w:val="28"/>
        </w:rPr>
        <w:t>- определяет статус исполнения заявления заявителя в ГИС;</w:t>
      </w:r>
    </w:p>
    <w:p w:rsidR="00E8663C" w:rsidRPr="00E8663C" w:rsidRDefault="00E8663C" w:rsidP="00E8663C">
      <w:pPr>
        <w:ind w:firstLine="709"/>
        <w:jc w:val="both"/>
        <w:rPr>
          <w:sz w:val="28"/>
          <w:szCs w:val="28"/>
        </w:rPr>
      </w:pPr>
      <w:proofErr w:type="gramStart"/>
      <w:r w:rsidRPr="00E8663C">
        <w:rPr>
          <w:sz w:val="28"/>
          <w:szCs w:val="28"/>
        </w:rPr>
        <w:t xml:space="preserve">- распечатывает результат предоставления муниципальной услуги в виде экземпляра электронного документа на бумажном носителе и заверяет его </w:t>
      </w:r>
      <w:r w:rsidR="009A68CF">
        <w:rPr>
          <w:sz w:val="28"/>
          <w:szCs w:val="28"/>
        </w:rPr>
        <w:t xml:space="preserve">                    </w:t>
      </w:r>
      <w:r w:rsidRPr="00E8663C">
        <w:rPr>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9A68CF">
        <w:rPr>
          <w:sz w:val="28"/>
          <w:szCs w:val="28"/>
        </w:rPr>
        <w:t xml:space="preserve">                 </w:t>
      </w:r>
      <w:r w:rsidRPr="00E8663C">
        <w:rPr>
          <w:sz w:val="28"/>
          <w:szCs w:val="28"/>
        </w:rPr>
        <w:t>с изображением Государственного герба Российской Федерации);</w:t>
      </w:r>
      <w:proofErr w:type="gramEnd"/>
    </w:p>
    <w:p w:rsidR="00E8663C" w:rsidRPr="00E8663C" w:rsidRDefault="00E8663C" w:rsidP="00E8663C">
      <w:pPr>
        <w:ind w:firstLine="709"/>
        <w:jc w:val="both"/>
        <w:rPr>
          <w:sz w:val="28"/>
          <w:szCs w:val="28"/>
        </w:rPr>
      </w:pPr>
      <w:r w:rsidRPr="00E8663C">
        <w:rPr>
          <w:sz w:val="28"/>
          <w:szCs w:val="28"/>
        </w:rPr>
        <w:t xml:space="preserve">- заверяет экземпляр электронного документа на бумажном носителе </w:t>
      </w:r>
      <w:r w:rsidR="009A68CF">
        <w:rPr>
          <w:sz w:val="28"/>
          <w:szCs w:val="28"/>
        </w:rPr>
        <w:t xml:space="preserve">                  </w:t>
      </w:r>
      <w:r w:rsidRPr="00E8663C">
        <w:rPr>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9A68CF">
        <w:rPr>
          <w:sz w:val="28"/>
          <w:szCs w:val="28"/>
        </w:rPr>
        <w:t xml:space="preserve">                  </w:t>
      </w:r>
      <w:r w:rsidRPr="00E8663C">
        <w:rPr>
          <w:sz w:val="28"/>
          <w:szCs w:val="28"/>
        </w:rPr>
        <w:t>с изображением Государственного герба Российской Федерации);</w:t>
      </w:r>
    </w:p>
    <w:p w:rsidR="00E8663C" w:rsidRPr="00E8663C" w:rsidRDefault="00E8663C" w:rsidP="00E8663C">
      <w:pPr>
        <w:ind w:firstLine="709"/>
        <w:jc w:val="both"/>
        <w:rPr>
          <w:sz w:val="28"/>
          <w:szCs w:val="28"/>
        </w:rPr>
      </w:pPr>
      <w:r w:rsidRPr="00E8663C">
        <w:rPr>
          <w:sz w:val="28"/>
          <w:szCs w:val="28"/>
        </w:rPr>
        <w:t xml:space="preserve">- выдает документы заявителю, при необходимости запрашивает </w:t>
      </w:r>
      <w:r w:rsidR="009A68CF">
        <w:rPr>
          <w:sz w:val="28"/>
          <w:szCs w:val="28"/>
        </w:rPr>
        <w:t xml:space="preserve">                          </w:t>
      </w:r>
      <w:r w:rsidRPr="00E8663C">
        <w:rPr>
          <w:sz w:val="28"/>
          <w:szCs w:val="28"/>
        </w:rPr>
        <w:t>у заявителя подписи за каждый выданный документ;</w:t>
      </w:r>
    </w:p>
    <w:p w:rsidR="00E8663C" w:rsidRPr="00E8663C" w:rsidRDefault="00E8663C" w:rsidP="00E8663C">
      <w:pPr>
        <w:ind w:firstLine="709"/>
        <w:jc w:val="both"/>
        <w:rPr>
          <w:sz w:val="28"/>
          <w:szCs w:val="28"/>
        </w:rPr>
      </w:pPr>
      <w:r w:rsidRPr="00E8663C">
        <w:rPr>
          <w:sz w:val="28"/>
          <w:szCs w:val="28"/>
        </w:rPr>
        <w:t xml:space="preserve">- запрашивает согласие заявителя на участие в </w:t>
      </w:r>
      <w:proofErr w:type="spellStart"/>
      <w:r w:rsidRPr="00E8663C">
        <w:rPr>
          <w:sz w:val="28"/>
          <w:szCs w:val="28"/>
        </w:rPr>
        <w:t>смс-опросе</w:t>
      </w:r>
      <w:proofErr w:type="spellEnd"/>
      <w:r w:rsidRPr="00E8663C">
        <w:rPr>
          <w:sz w:val="28"/>
          <w:szCs w:val="28"/>
        </w:rPr>
        <w:t xml:space="preserve"> для оценки качества предоставленных многофункциональным центром услуг.</w:t>
      </w:r>
    </w:p>
    <w:p w:rsidR="00E8663C" w:rsidRPr="00E8663C" w:rsidRDefault="00E8663C" w:rsidP="00E8663C">
      <w:pPr>
        <w:tabs>
          <w:tab w:val="left" w:pos="3435"/>
        </w:tabs>
        <w:ind w:firstLine="709"/>
        <w:rPr>
          <w:sz w:val="28"/>
          <w:szCs w:val="28"/>
        </w:rPr>
      </w:pPr>
    </w:p>
    <w:p w:rsidR="00E8663C" w:rsidRPr="00E8663C" w:rsidRDefault="00E8663C" w:rsidP="00E8663C">
      <w:pPr>
        <w:tabs>
          <w:tab w:val="left" w:pos="3435"/>
        </w:tabs>
        <w:ind w:firstLine="709"/>
        <w:rPr>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9A68CF" w:rsidRDefault="009A68CF" w:rsidP="00E8663C">
      <w:pPr>
        <w:tabs>
          <w:tab w:val="left" w:pos="3435"/>
        </w:tabs>
        <w:rPr>
          <w:b/>
          <w:sz w:val="28"/>
          <w:szCs w:val="28"/>
        </w:rPr>
      </w:pPr>
    </w:p>
    <w:p w:rsidR="009A68CF" w:rsidRDefault="009A68CF" w:rsidP="00E8663C">
      <w:pPr>
        <w:tabs>
          <w:tab w:val="left" w:pos="3435"/>
        </w:tabs>
        <w:rPr>
          <w:b/>
          <w:sz w:val="28"/>
          <w:szCs w:val="28"/>
        </w:rPr>
      </w:pPr>
    </w:p>
    <w:p w:rsidR="009A68CF" w:rsidRDefault="009A68CF" w:rsidP="00E8663C">
      <w:pPr>
        <w:tabs>
          <w:tab w:val="left" w:pos="3435"/>
        </w:tabs>
        <w:rPr>
          <w:b/>
          <w:sz w:val="28"/>
          <w:szCs w:val="28"/>
        </w:rPr>
      </w:pPr>
    </w:p>
    <w:p w:rsidR="009A68CF" w:rsidRDefault="009A68CF" w:rsidP="00E8663C">
      <w:pPr>
        <w:tabs>
          <w:tab w:val="left" w:pos="3435"/>
        </w:tabs>
        <w:rPr>
          <w:b/>
          <w:sz w:val="28"/>
          <w:szCs w:val="28"/>
        </w:rPr>
      </w:pPr>
    </w:p>
    <w:p w:rsidR="009A68CF" w:rsidRDefault="009A68CF" w:rsidP="00E8663C">
      <w:pPr>
        <w:tabs>
          <w:tab w:val="left" w:pos="3435"/>
        </w:tabs>
        <w:rPr>
          <w:b/>
          <w:sz w:val="28"/>
          <w:szCs w:val="28"/>
        </w:rPr>
      </w:pPr>
    </w:p>
    <w:p w:rsidR="009A68CF" w:rsidRDefault="009A68CF"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b/>
          <w:sz w:val="28"/>
          <w:szCs w:val="28"/>
        </w:rPr>
      </w:pPr>
    </w:p>
    <w:p w:rsidR="00E8663C" w:rsidRDefault="00E8663C" w:rsidP="00E8663C">
      <w:pPr>
        <w:tabs>
          <w:tab w:val="left" w:pos="3435"/>
        </w:tabs>
        <w:rPr>
          <w:sz w:val="28"/>
          <w:szCs w:val="28"/>
        </w:rPr>
      </w:pPr>
    </w:p>
    <w:tbl>
      <w:tblPr>
        <w:tblW w:w="0" w:type="auto"/>
        <w:tblInd w:w="6062" w:type="dxa"/>
        <w:tblLook w:val="04A0"/>
      </w:tblPr>
      <w:tblGrid>
        <w:gridCol w:w="3794"/>
      </w:tblGrid>
      <w:tr w:rsidR="00E8663C" w:rsidRPr="00A34382" w:rsidTr="009A68CF">
        <w:tc>
          <w:tcPr>
            <w:tcW w:w="4075" w:type="dxa"/>
            <w:shd w:val="clear" w:color="auto" w:fill="auto"/>
          </w:tcPr>
          <w:p w:rsidR="00E8663C" w:rsidRPr="00A34382" w:rsidRDefault="00E8663C" w:rsidP="009A68CF">
            <w:pPr>
              <w:tabs>
                <w:tab w:val="left" w:pos="3577"/>
              </w:tabs>
              <w:ind w:right="1"/>
              <w:jc w:val="right"/>
              <w:rPr>
                <w:sz w:val="28"/>
                <w:szCs w:val="28"/>
              </w:rPr>
            </w:pPr>
            <w:r w:rsidRPr="00A34382">
              <w:rPr>
                <w:sz w:val="28"/>
                <w:szCs w:val="28"/>
              </w:rPr>
              <w:lastRenderedPageBreak/>
              <w:t>Приложение № 1</w:t>
            </w:r>
          </w:p>
          <w:p w:rsidR="00E8663C" w:rsidRPr="00A34382" w:rsidRDefault="00E8663C" w:rsidP="009A68CF">
            <w:pPr>
              <w:tabs>
                <w:tab w:val="left" w:pos="3577"/>
              </w:tabs>
              <w:ind w:right="1"/>
              <w:jc w:val="right"/>
              <w:rPr>
                <w:sz w:val="28"/>
                <w:szCs w:val="28"/>
              </w:rPr>
            </w:pPr>
            <w:r w:rsidRPr="009C65E5">
              <w:rPr>
                <w:sz w:val="28"/>
                <w:szCs w:val="28"/>
              </w:rPr>
              <w:t>к</w:t>
            </w:r>
            <w:r>
              <w:rPr>
                <w:sz w:val="28"/>
                <w:szCs w:val="28"/>
              </w:rPr>
              <w:t xml:space="preserve"> Административному регламенту предоставления</w:t>
            </w:r>
            <w:r w:rsidRPr="009C65E5">
              <w:rPr>
                <w:sz w:val="28"/>
                <w:szCs w:val="28"/>
              </w:rPr>
              <w:t xml:space="preserve"> муниципальной услуги «Выдача </w:t>
            </w:r>
            <w:r w:rsidR="006D4D3F">
              <w:rPr>
                <w:sz w:val="28"/>
                <w:szCs w:val="28"/>
              </w:rPr>
              <w:t>г</w:t>
            </w:r>
            <w:r w:rsidRPr="009C65E5">
              <w:rPr>
                <w:sz w:val="28"/>
                <w:szCs w:val="28"/>
              </w:rPr>
              <w:t>радостроительного плана земельного участка»</w:t>
            </w:r>
          </w:p>
        </w:tc>
      </w:tr>
    </w:tbl>
    <w:p w:rsidR="00E8663C" w:rsidRDefault="00E8663C" w:rsidP="00E8663C">
      <w:pPr>
        <w:tabs>
          <w:tab w:val="left" w:pos="3435"/>
        </w:tabs>
        <w:rPr>
          <w:sz w:val="28"/>
          <w:szCs w:val="28"/>
        </w:rPr>
      </w:pPr>
    </w:p>
    <w:p w:rsidR="00E8663C" w:rsidRDefault="00E8663C" w:rsidP="00E8663C">
      <w:pPr>
        <w:tabs>
          <w:tab w:val="left" w:pos="7087"/>
        </w:tabs>
        <w:rPr>
          <w:sz w:val="28"/>
          <w:szCs w:val="28"/>
        </w:rPr>
      </w:pPr>
      <w:r>
        <w:rPr>
          <w:sz w:val="28"/>
          <w:szCs w:val="28"/>
        </w:rPr>
        <w:tab/>
      </w:r>
    </w:p>
    <w:p w:rsidR="00E8663C" w:rsidRDefault="00E8663C" w:rsidP="00E8663C">
      <w:pPr>
        <w:tabs>
          <w:tab w:val="left" w:pos="7087"/>
        </w:tabs>
        <w:rPr>
          <w:sz w:val="28"/>
          <w:szCs w:val="28"/>
        </w:rPr>
      </w:pPr>
    </w:p>
    <w:p w:rsidR="00E8663C" w:rsidRPr="009A68CF" w:rsidRDefault="00E8663C" w:rsidP="00E8663C">
      <w:pPr>
        <w:jc w:val="center"/>
        <w:rPr>
          <w:color w:val="000000"/>
          <w:sz w:val="28"/>
          <w:szCs w:val="24"/>
        </w:rPr>
      </w:pPr>
      <w:proofErr w:type="gramStart"/>
      <w:r w:rsidRPr="009A68CF">
        <w:rPr>
          <w:color w:val="000000"/>
          <w:sz w:val="28"/>
          <w:szCs w:val="24"/>
        </w:rPr>
        <w:t>П</w:t>
      </w:r>
      <w:proofErr w:type="gramEnd"/>
      <w:r w:rsidRPr="009A68CF">
        <w:rPr>
          <w:color w:val="000000"/>
          <w:sz w:val="28"/>
          <w:szCs w:val="24"/>
        </w:rPr>
        <w:t> Е Р Е Ч Е Н Ь</w:t>
      </w:r>
    </w:p>
    <w:p w:rsidR="00E8663C" w:rsidRPr="009A68CF" w:rsidRDefault="00E8663C" w:rsidP="00E8663C">
      <w:pPr>
        <w:jc w:val="center"/>
        <w:rPr>
          <w:color w:val="000000"/>
          <w:sz w:val="28"/>
          <w:szCs w:val="24"/>
        </w:rPr>
      </w:pPr>
      <w:r w:rsidRPr="009A68CF">
        <w:rPr>
          <w:color w:val="000000"/>
          <w:sz w:val="28"/>
          <w:szCs w:val="24"/>
        </w:rPr>
        <w:t>признаков заявителей, а также комбинации значений признаков, каждая из которых соответствует одному варианту предоставления услуги</w:t>
      </w:r>
    </w:p>
    <w:p w:rsidR="00E8663C" w:rsidRPr="009C65E5" w:rsidRDefault="00E8663C" w:rsidP="00E8663C">
      <w:pPr>
        <w:rPr>
          <w:color w:val="000000"/>
          <w:sz w:val="28"/>
          <w:szCs w:val="24"/>
        </w:rPr>
      </w:pPr>
    </w:p>
    <w:tbl>
      <w:tblPr>
        <w:tblW w:w="9843" w:type="dxa"/>
        <w:tblLayout w:type="fixed"/>
        <w:tblCellMar>
          <w:top w:w="102" w:type="dxa"/>
          <w:left w:w="62" w:type="dxa"/>
          <w:bottom w:w="102" w:type="dxa"/>
          <w:right w:w="62" w:type="dxa"/>
        </w:tblCellMar>
        <w:tblLook w:val="04A0"/>
      </w:tblPr>
      <w:tblGrid>
        <w:gridCol w:w="1555"/>
        <w:gridCol w:w="8288"/>
      </w:tblGrid>
      <w:tr w:rsidR="00E8663C" w:rsidRPr="009749FD" w:rsidTr="00E92190">
        <w:tc>
          <w:tcPr>
            <w:tcW w:w="1555" w:type="dxa"/>
            <w:tcBorders>
              <w:top w:val="single" w:sz="4" w:space="0" w:color="auto"/>
              <w:left w:val="single" w:sz="4" w:space="0" w:color="auto"/>
              <w:bottom w:val="single" w:sz="4" w:space="0" w:color="auto"/>
              <w:right w:val="single" w:sz="4" w:space="0" w:color="auto"/>
            </w:tcBorders>
            <w:hideMark/>
          </w:tcPr>
          <w:p w:rsidR="009A68CF" w:rsidRDefault="00E8663C" w:rsidP="009A68CF">
            <w:pPr>
              <w:jc w:val="center"/>
              <w:rPr>
                <w:color w:val="000000"/>
                <w:sz w:val="28"/>
                <w:szCs w:val="24"/>
              </w:rPr>
            </w:pPr>
            <w:r w:rsidRPr="009C65E5">
              <w:rPr>
                <w:color w:val="000000"/>
                <w:sz w:val="28"/>
                <w:szCs w:val="24"/>
              </w:rPr>
              <w:t>№</w:t>
            </w:r>
          </w:p>
          <w:p w:rsidR="00E8663C" w:rsidRPr="009C65E5" w:rsidRDefault="00E8663C" w:rsidP="009A68CF">
            <w:pPr>
              <w:jc w:val="center"/>
              <w:rPr>
                <w:color w:val="000000"/>
                <w:sz w:val="28"/>
                <w:szCs w:val="24"/>
              </w:rPr>
            </w:pPr>
            <w:r w:rsidRPr="009C65E5">
              <w:rPr>
                <w:color w:val="000000"/>
                <w:sz w:val="28"/>
                <w:szCs w:val="24"/>
              </w:rPr>
              <w:t>варианта</w:t>
            </w:r>
          </w:p>
        </w:tc>
        <w:tc>
          <w:tcPr>
            <w:tcW w:w="8288" w:type="dxa"/>
            <w:tcBorders>
              <w:top w:val="single" w:sz="4" w:space="0" w:color="auto"/>
              <w:left w:val="single" w:sz="4" w:space="0" w:color="auto"/>
              <w:bottom w:val="single" w:sz="4" w:space="0" w:color="auto"/>
              <w:right w:val="single" w:sz="4" w:space="0" w:color="auto"/>
            </w:tcBorders>
            <w:hideMark/>
          </w:tcPr>
          <w:p w:rsidR="00E8663C" w:rsidRPr="009C65E5" w:rsidRDefault="00E8663C" w:rsidP="009A68CF">
            <w:pPr>
              <w:jc w:val="center"/>
              <w:rPr>
                <w:color w:val="000000"/>
                <w:sz w:val="28"/>
                <w:szCs w:val="24"/>
              </w:rPr>
            </w:pPr>
            <w:r w:rsidRPr="009C65E5">
              <w:rPr>
                <w:color w:val="000000"/>
                <w:sz w:val="28"/>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663C" w:rsidRPr="009749FD" w:rsidTr="00E92190">
        <w:tc>
          <w:tcPr>
            <w:tcW w:w="1555" w:type="dxa"/>
            <w:tcBorders>
              <w:top w:val="single" w:sz="4" w:space="0" w:color="auto"/>
              <w:left w:val="single" w:sz="4" w:space="0" w:color="auto"/>
              <w:bottom w:val="single" w:sz="4" w:space="0" w:color="auto"/>
              <w:right w:val="single" w:sz="4" w:space="0" w:color="auto"/>
            </w:tcBorders>
            <w:hideMark/>
          </w:tcPr>
          <w:p w:rsidR="00E8663C" w:rsidRPr="009C65E5" w:rsidRDefault="00E8663C" w:rsidP="009A68CF">
            <w:pPr>
              <w:jc w:val="center"/>
              <w:rPr>
                <w:color w:val="000000"/>
                <w:sz w:val="28"/>
                <w:szCs w:val="24"/>
              </w:rPr>
            </w:pPr>
            <w:r w:rsidRPr="009C65E5">
              <w:rPr>
                <w:color w:val="000000"/>
                <w:sz w:val="28"/>
                <w:szCs w:val="24"/>
              </w:rPr>
              <w:t>1</w:t>
            </w:r>
          </w:p>
        </w:tc>
        <w:tc>
          <w:tcPr>
            <w:tcW w:w="8288" w:type="dxa"/>
            <w:tcBorders>
              <w:top w:val="single" w:sz="4" w:space="0" w:color="auto"/>
              <w:left w:val="single" w:sz="4" w:space="0" w:color="auto"/>
              <w:bottom w:val="single" w:sz="4" w:space="0" w:color="auto"/>
              <w:right w:val="single" w:sz="4" w:space="0" w:color="auto"/>
            </w:tcBorders>
            <w:hideMark/>
          </w:tcPr>
          <w:p w:rsidR="00E8663C" w:rsidRPr="009C65E5" w:rsidRDefault="00E8663C" w:rsidP="009A68CF">
            <w:pPr>
              <w:jc w:val="both"/>
              <w:rPr>
                <w:color w:val="000000"/>
                <w:sz w:val="28"/>
                <w:szCs w:val="24"/>
              </w:rPr>
            </w:pPr>
            <w:r w:rsidRPr="009C65E5">
              <w:rPr>
                <w:color w:val="000000"/>
                <w:sz w:val="28"/>
                <w:szCs w:val="24"/>
              </w:rPr>
              <w:t>Заявитель обратился за выдачей градостроительного плана земельного участка</w:t>
            </w:r>
          </w:p>
        </w:tc>
      </w:tr>
      <w:tr w:rsidR="00E8663C" w:rsidRPr="009749FD" w:rsidTr="00E92190">
        <w:tc>
          <w:tcPr>
            <w:tcW w:w="1555" w:type="dxa"/>
            <w:tcBorders>
              <w:top w:val="single" w:sz="4" w:space="0" w:color="auto"/>
              <w:left w:val="single" w:sz="4" w:space="0" w:color="auto"/>
              <w:bottom w:val="single" w:sz="4" w:space="0" w:color="auto"/>
              <w:right w:val="single" w:sz="4" w:space="0" w:color="auto"/>
            </w:tcBorders>
          </w:tcPr>
          <w:p w:rsidR="00E8663C" w:rsidRPr="009C65E5" w:rsidRDefault="00E8663C" w:rsidP="009A68CF">
            <w:pPr>
              <w:jc w:val="center"/>
              <w:rPr>
                <w:color w:val="000000"/>
                <w:sz w:val="28"/>
                <w:szCs w:val="24"/>
              </w:rPr>
            </w:pPr>
            <w:r w:rsidRPr="009C65E5">
              <w:rPr>
                <w:color w:val="000000"/>
                <w:sz w:val="28"/>
                <w:szCs w:val="24"/>
              </w:rPr>
              <w:t>2</w:t>
            </w:r>
          </w:p>
        </w:tc>
        <w:tc>
          <w:tcPr>
            <w:tcW w:w="8288" w:type="dxa"/>
            <w:tcBorders>
              <w:top w:val="single" w:sz="4" w:space="0" w:color="auto"/>
              <w:left w:val="single" w:sz="4" w:space="0" w:color="auto"/>
              <w:bottom w:val="single" w:sz="4" w:space="0" w:color="auto"/>
              <w:right w:val="single" w:sz="4" w:space="0" w:color="auto"/>
            </w:tcBorders>
          </w:tcPr>
          <w:p w:rsidR="00E8663C" w:rsidRPr="009C65E5" w:rsidRDefault="00E8663C" w:rsidP="009A68CF">
            <w:pPr>
              <w:jc w:val="both"/>
              <w:rPr>
                <w:color w:val="000000"/>
                <w:sz w:val="28"/>
                <w:szCs w:val="24"/>
              </w:rPr>
            </w:pPr>
            <w:r w:rsidRPr="009C65E5">
              <w:rPr>
                <w:color w:val="000000"/>
                <w:sz w:val="28"/>
                <w:szCs w:val="24"/>
              </w:rPr>
              <w:t xml:space="preserve">Заявитель обратился за выдачей дубликата </w:t>
            </w:r>
            <w:r w:rsidRPr="009C65E5">
              <w:rPr>
                <w:iCs/>
                <w:color w:val="000000"/>
                <w:sz w:val="28"/>
                <w:szCs w:val="24"/>
              </w:rPr>
              <w:t>градостроительного плана земельного участка</w:t>
            </w:r>
          </w:p>
        </w:tc>
      </w:tr>
      <w:tr w:rsidR="00E8663C" w:rsidRPr="009749FD" w:rsidTr="00E92190">
        <w:tc>
          <w:tcPr>
            <w:tcW w:w="1555" w:type="dxa"/>
            <w:tcBorders>
              <w:top w:val="single" w:sz="4" w:space="0" w:color="auto"/>
              <w:left w:val="single" w:sz="4" w:space="0" w:color="auto"/>
              <w:bottom w:val="single" w:sz="4" w:space="0" w:color="auto"/>
              <w:right w:val="single" w:sz="4" w:space="0" w:color="auto"/>
            </w:tcBorders>
          </w:tcPr>
          <w:p w:rsidR="00E8663C" w:rsidRPr="009C65E5" w:rsidRDefault="00E8663C" w:rsidP="009A68CF">
            <w:pPr>
              <w:jc w:val="center"/>
              <w:rPr>
                <w:color w:val="000000"/>
                <w:sz w:val="28"/>
                <w:szCs w:val="24"/>
              </w:rPr>
            </w:pPr>
            <w:r w:rsidRPr="009C65E5">
              <w:rPr>
                <w:color w:val="000000"/>
                <w:sz w:val="28"/>
                <w:szCs w:val="24"/>
              </w:rPr>
              <w:t>3</w:t>
            </w:r>
          </w:p>
        </w:tc>
        <w:tc>
          <w:tcPr>
            <w:tcW w:w="8288" w:type="dxa"/>
            <w:tcBorders>
              <w:top w:val="single" w:sz="4" w:space="0" w:color="auto"/>
              <w:left w:val="single" w:sz="4" w:space="0" w:color="auto"/>
              <w:bottom w:val="single" w:sz="4" w:space="0" w:color="auto"/>
              <w:right w:val="single" w:sz="4" w:space="0" w:color="auto"/>
            </w:tcBorders>
          </w:tcPr>
          <w:p w:rsidR="00E8663C" w:rsidRPr="009C65E5" w:rsidRDefault="00E8663C" w:rsidP="009A68CF">
            <w:pPr>
              <w:jc w:val="both"/>
              <w:rPr>
                <w:color w:val="000000"/>
                <w:sz w:val="28"/>
                <w:szCs w:val="24"/>
              </w:rPr>
            </w:pPr>
            <w:r w:rsidRPr="009C65E5">
              <w:rPr>
                <w:color w:val="000000"/>
                <w:sz w:val="28"/>
                <w:szCs w:val="24"/>
              </w:rPr>
              <w:t>Заявитель обратился за исправлением допущенных опечаток и ошибок в градостроительном плане земельного участка</w:t>
            </w:r>
          </w:p>
        </w:tc>
      </w:tr>
    </w:tbl>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p w:rsidR="00E8663C" w:rsidRDefault="00E8663C" w:rsidP="00E8663C">
      <w:pPr>
        <w:tabs>
          <w:tab w:val="left" w:pos="7087"/>
        </w:tabs>
        <w:rPr>
          <w:sz w:val="28"/>
          <w:szCs w:val="28"/>
        </w:rPr>
      </w:pPr>
    </w:p>
    <w:tbl>
      <w:tblPr>
        <w:tblW w:w="0" w:type="auto"/>
        <w:tblInd w:w="6204" w:type="dxa"/>
        <w:tblLook w:val="04A0"/>
      </w:tblPr>
      <w:tblGrid>
        <w:gridCol w:w="3652"/>
      </w:tblGrid>
      <w:tr w:rsidR="00E8663C" w:rsidRPr="00A34382" w:rsidTr="009A68CF">
        <w:tc>
          <w:tcPr>
            <w:tcW w:w="3933" w:type="dxa"/>
            <w:shd w:val="clear" w:color="auto" w:fill="auto"/>
          </w:tcPr>
          <w:p w:rsidR="00E8663C" w:rsidRPr="00A34382" w:rsidRDefault="00E8663C" w:rsidP="009A68CF">
            <w:pPr>
              <w:tabs>
                <w:tab w:val="left" w:pos="3435"/>
              </w:tabs>
              <w:ind w:left="-250" w:right="136"/>
              <w:jc w:val="right"/>
              <w:rPr>
                <w:sz w:val="28"/>
                <w:szCs w:val="28"/>
              </w:rPr>
            </w:pPr>
            <w:r>
              <w:rPr>
                <w:sz w:val="28"/>
                <w:szCs w:val="28"/>
              </w:rPr>
              <w:lastRenderedPageBreak/>
              <w:t>Приложение № 2</w:t>
            </w:r>
          </w:p>
          <w:p w:rsidR="00E8663C" w:rsidRPr="00A34382" w:rsidRDefault="00E8663C" w:rsidP="009A68CF">
            <w:pPr>
              <w:tabs>
                <w:tab w:val="left" w:pos="3435"/>
              </w:tabs>
              <w:ind w:left="-250" w:right="136"/>
              <w:jc w:val="right"/>
              <w:rPr>
                <w:sz w:val="28"/>
                <w:szCs w:val="28"/>
              </w:rPr>
            </w:pPr>
            <w:r w:rsidRPr="00083436">
              <w:rPr>
                <w:sz w:val="28"/>
                <w:szCs w:val="28"/>
              </w:rPr>
              <w:t>к</w:t>
            </w:r>
            <w:r>
              <w:rPr>
                <w:sz w:val="28"/>
                <w:szCs w:val="28"/>
              </w:rPr>
              <w:t xml:space="preserve"> Административному регламенту предоставления</w:t>
            </w:r>
            <w:r w:rsidRPr="00083436">
              <w:rPr>
                <w:sz w:val="28"/>
                <w:szCs w:val="28"/>
              </w:rPr>
              <w:t xml:space="preserve"> муниципальной услуги «Выдача </w:t>
            </w:r>
            <w:r w:rsidR="009A68CF">
              <w:rPr>
                <w:sz w:val="28"/>
                <w:szCs w:val="28"/>
              </w:rPr>
              <w:t>г</w:t>
            </w:r>
            <w:r w:rsidRPr="00083436">
              <w:rPr>
                <w:sz w:val="28"/>
                <w:szCs w:val="28"/>
              </w:rPr>
              <w:t>радостроительного плана земельного участка»</w:t>
            </w:r>
          </w:p>
        </w:tc>
      </w:tr>
    </w:tbl>
    <w:p w:rsidR="00E8663C" w:rsidRDefault="00E8663C" w:rsidP="00E8663C">
      <w:pPr>
        <w:tabs>
          <w:tab w:val="left" w:pos="7087"/>
        </w:tabs>
        <w:rPr>
          <w:sz w:val="28"/>
          <w:szCs w:val="28"/>
        </w:rPr>
      </w:pPr>
    </w:p>
    <w:p w:rsidR="00E8663C" w:rsidRPr="001E5AB1" w:rsidRDefault="00E8663C" w:rsidP="00E8663C">
      <w:pPr>
        <w:rPr>
          <w:sz w:val="28"/>
          <w:szCs w:val="28"/>
        </w:rPr>
      </w:pPr>
    </w:p>
    <w:p w:rsidR="00E8663C" w:rsidRPr="009749FD" w:rsidRDefault="00E8663C" w:rsidP="00E8663C">
      <w:pPr>
        <w:jc w:val="center"/>
        <w:rPr>
          <w:rFonts w:eastAsia="Tahoma"/>
          <w:color w:val="000000"/>
          <w:sz w:val="24"/>
          <w:szCs w:val="24"/>
          <w:lang w:bidi="ru-RU"/>
        </w:rPr>
      </w:pPr>
      <w:r>
        <w:rPr>
          <w:rFonts w:eastAsia="Tahoma"/>
          <w:color w:val="000000"/>
          <w:sz w:val="28"/>
          <w:szCs w:val="24"/>
          <w:lang w:bidi="ru-RU"/>
        </w:rPr>
        <w:t xml:space="preserve">                                                                                                                       </w:t>
      </w:r>
      <w:r w:rsidRPr="00C714AF">
        <w:rPr>
          <w:rFonts w:eastAsia="Tahoma"/>
          <w:color w:val="000000"/>
          <w:sz w:val="28"/>
          <w:szCs w:val="24"/>
          <w:lang w:bidi="ru-RU"/>
        </w:rPr>
        <w:t>ФОРМА</w:t>
      </w:r>
    </w:p>
    <w:p w:rsidR="00E8663C" w:rsidRPr="00733FAC" w:rsidRDefault="00E8663C" w:rsidP="00E8663C">
      <w:pPr>
        <w:rPr>
          <w:rFonts w:eastAsia="Tahoma"/>
          <w:b/>
          <w:color w:val="000000"/>
          <w:sz w:val="28"/>
          <w:szCs w:val="28"/>
          <w:lang w:bidi="ru-RU"/>
        </w:rPr>
      </w:pPr>
    </w:p>
    <w:p w:rsidR="00E8663C" w:rsidRPr="001E5AB1" w:rsidRDefault="00E8663C" w:rsidP="00E8663C">
      <w:pPr>
        <w:tabs>
          <w:tab w:val="left" w:pos="7488"/>
        </w:tabs>
        <w:rPr>
          <w:sz w:val="28"/>
          <w:szCs w:val="28"/>
        </w:rPr>
      </w:pPr>
    </w:p>
    <w:p w:rsidR="00E8663C" w:rsidRPr="001E5AB1" w:rsidRDefault="00E8663C" w:rsidP="00E8663C">
      <w:pPr>
        <w:rPr>
          <w:sz w:val="28"/>
          <w:szCs w:val="28"/>
        </w:rPr>
      </w:pPr>
    </w:p>
    <w:p w:rsidR="00E8663C" w:rsidRPr="009A68CF" w:rsidRDefault="00E8663C" w:rsidP="00E8663C">
      <w:pPr>
        <w:jc w:val="center"/>
        <w:rPr>
          <w:color w:val="000000"/>
          <w:sz w:val="28"/>
          <w:szCs w:val="28"/>
          <w:lang w:bidi="ru-RU"/>
        </w:rPr>
      </w:pPr>
      <w:proofErr w:type="gramStart"/>
      <w:r w:rsidRPr="009A68CF">
        <w:rPr>
          <w:rFonts w:eastAsia="Tahoma"/>
          <w:color w:val="000000"/>
          <w:sz w:val="28"/>
          <w:szCs w:val="28"/>
          <w:lang w:bidi="ru-RU"/>
        </w:rPr>
        <w:t>З</w:t>
      </w:r>
      <w:proofErr w:type="gramEnd"/>
      <w:r w:rsidRPr="009A68CF">
        <w:rPr>
          <w:rFonts w:eastAsia="Tahoma"/>
          <w:color w:val="000000"/>
          <w:sz w:val="28"/>
          <w:szCs w:val="28"/>
          <w:lang w:bidi="ru-RU"/>
        </w:rPr>
        <w:t xml:space="preserve"> А Я В Л Е Н И Е</w:t>
      </w:r>
    </w:p>
    <w:p w:rsidR="00E8663C" w:rsidRPr="009A68CF" w:rsidRDefault="00E8663C" w:rsidP="00E8663C">
      <w:pPr>
        <w:jc w:val="center"/>
        <w:rPr>
          <w:color w:val="000000"/>
          <w:sz w:val="28"/>
          <w:szCs w:val="28"/>
          <w:lang w:bidi="ru-RU"/>
        </w:rPr>
      </w:pPr>
      <w:r w:rsidRPr="009A68CF">
        <w:rPr>
          <w:color w:val="000000"/>
          <w:sz w:val="28"/>
          <w:szCs w:val="28"/>
          <w:lang w:bidi="ru-RU"/>
        </w:rPr>
        <w:t>о выдаче градостроительного плана земельного участка</w:t>
      </w:r>
    </w:p>
    <w:p w:rsidR="00E8663C" w:rsidRPr="009749FD" w:rsidRDefault="00E8663C" w:rsidP="00E8663C">
      <w:pPr>
        <w:rPr>
          <w:b/>
          <w:color w:val="000000"/>
          <w:sz w:val="24"/>
          <w:szCs w:val="24"/>
          <w:lang w:bidi="ru-RU"/>
        </w:rPr>
      </w:pPr>
    </w:p>
    <w:p w:rsidR="00E8663C" w:rsidRPr="009749FD" w:rsidRDefault="00E8663C" w:rsidP="00E8663C">
      <w:pPr>
        <w:jc w:val="right"/>
        <w:rPr>
          <w:color w:val="000000"/>
          <w:sz w:val="24"/>
          <w:szCs w:val="24"/>
          <w:lang w:bidi="ru-RU"/>
        </w:rPr>
      </w:pPr>
      <w:r>
        <w:rPr>
          <w:color w:val="000000"/>
          <w:sz w:val="24"/>
          <w:szCs w:val="24"/>
          <w:lang w:bidi="ru-RU"/>
        </w:rPr>
        <w:t>«__»__________ 20__</w:t>
      </w:r>
      <w:r w:rsidRPr="009749FD">
        <w:rPr>
          <w:color w:val="000000"/>
          <w:sz w:val="24"/>
          <w:szCs w:val="24"/>
          <w:lang w:bidi="ru-RU"/>
        </w:rPr>
        <w:t>г.</w:t>
      </w:r>
    </w:p>
    <w:p w:rsidR="00E8663C" w:rsidRPr="009749FD" w:rsidRDefault="00E8663C" w:rsidP="00E8663C">
      <w:pPr>
        <w:rPr>
          <w:color w:val="000000"/>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8663C" w:rsidRPr="009749FD" w:rsidTr="009A68CF">
        <w:trPr>
          <w:trHeight w:val="126"/>
        </w:trPr>
        <w:tc>
          <w:tcPr>
            <w:tcW w:w="9961" w:type="dxa"/>
            <w:tcBorders>
              <w:left w:val="nil"/>
              <w:bottom w:val="single" w:sz="4" w:space="0" w:color="auto"/>
              <w:right w:val="nil"/>
            </w:tcBorders>
          </w:tcPr>
          <w:p w:rsidR="00E8663C" w:rsidRPr="009749FD" w:rsidRDefault="00E8663C" w:rsidP="009A68CF">
            <w:pPr>
              <w:rPr>
                <w:color w:val="000000"/>
                <w:sz w:val="24"/>
                <w:szCs w:val="24"/>
                <w:lang w:bidi="ru-RU"/>
              </w:rPr>
            </w:pPr>
          </w:p>
        </w:tc>
      </w:tr>
      <w:tr w:rsidR="00E8663C" w:rsidRPr="009749FD" w:rsidTr="009A68CF">
        <w:trPr>
          <w:trHeight w:val="330"/>
        </w:trPr>
        <w:tc>
          <w:tcPr>
            <w:tcW w:w="9961" w:type="dxa"/>
            <w:tcBorders>
              <w:left w:val="nil"/>
              <w:bottom w:val="nil"/>
              <w:right w:val="nil"/>
            </w:tcBorders>
          </w:tcPr>
          <w:p w:rsidR="00E8663C" w:rsidRPr="009749FD" w:rsidRDefault="00E8663C" w:rsidP="006D4D3F">
            <w:pPr>
              <w:jc w:val="center"/>
              <w:rPr>
                <w:color w:val="000000"/>
                <w:sz w:val="24"/>
                <w:szCs w:val="24"/>
                <w:lang w:bidi="ru-RU"/>
              </w:rPr>
            </w:pPr>
            <w:r w:rsidRPr="009749FD">
              <w:rPr>
                <w:color w:val="000000"/>
                <w:sz w:val="24"/>
                <w:szCs w:val="24"/>
                <w:lang w:bidi="ru-RU"/>
              </w:rPr>
              <w:t>(наименование уполномоченного органа местного самоуправления)</w:t>
            </w:r>
          </w:p>
        </w:tc>
      </w:tr>
    </w:tbl>
    <w:p w:rsidR="00E8663C" w:rsidRPr="009749FD" w:rsidRDefault="00E8663C" w:rsidP="00E8663C">
      <w:pPr>
        <w:rPr>
          <w:rFonts w:ascii="Calibri" w:eastAsia="Calibri" w:hAnsi="Calibri"/>
          <w:vanish/>
          <w:sz w:val="24"/>
          <w:szCs w:val="24"/>
        </w:rPr>
      </w:pP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594"/>
        <w:gridCol w:w="4252"/>
      </w:tblGrid>
      <w:tr w:rsidR="00E8663C" w:rsidRPr="009749FD" w:rsidTr="009A68CF">
        <w:trPr>
          <w:trHeight w:val="540"/>
        </w:trPr>
        <w:tc>
          <w:tcPr>
            <w:tcW w:w="9889" w:type="dxa"/>
            <w:gridSpan w:val="3"/>
            <w:tcBorders>
              <w:top w:val="nil"/>
              <w:left w:val="nil"/>
              <w:right w:val="nil"/>
            </w:tcBorders>
          </w:tcPr>
          <w:p w:rsidR="00E8663C" w:rsidRPr="009749FD" w:rsidRDefault="00E8663C" w:rsidP="009A68CF">
            <w:pPr>
              <w:rPr>
                <w:rFonts w:eastAsia="Calibri"/>
                <w:color w:val="000000"/>
                <w:sz w:val="24"/>
                <w:szCs w:val="24"/>
              </w:rPr>
            </w:pPr>
            <w:r w:rsidRPr="009749FD">
              <w:rPr>
                <w:rFonts w:eastAsia="Calibri"/>
                <w:color w:val="000000"/>
                <w:sz w:val="24"/>
                <w:szCs w:val="24"/>
              </w:rPr>
              <w:t>Сведения о заявителе</w:t>
            </w:r>
            <w:r w:rsidRPr="009749FD">
              <w:rPr>
                <w:rFonts w:eastAsia="Calibri"/>
                <w:color w:val="000000"/>
                <w:sz w:val="24"/>
                <w:szCs w:val="24"/>
                <w:vertAlign w:val="superscript"/>
              </w:rPr>
              <w:footnoteReference w:id="1"/>
            </w:r>
          </w:p>
        </w:tc>
      </w:tr>
      <w:tr w:rsidR="00E8663C" w:rsidRPr="009749FD" w:rsidTr="009A68CF">
        <w:trPr>
          <w:trHeight w:val="605"/>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1.1</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Сведения о физическом лице, в случае если заявителем является физическое лицо:</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428"/>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1.1.1</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Фамилия, имя, отчество (при наличии)</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753"/>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1.1.2</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Реквизиты документа, удостоверяющего личность (</w:t>
            </w:r>
            <w:r w:rsidRPr="009749FD">
              <w:rPr>
                <w:color w:val="000000"/>
                <w:sz w:val="24"/>
                <w:szCs w:val="24"/>
                <w:lang w:bidi="ru-RU"/>
              </w:rPr>
              <w:t>не указываются в </w:t>
            </w:r>
            <w:r w:rsidRPr="009749FD">
              <w:rPr>
                <w:rFonts w:eastAsia="Tahoma"/>
                <w:color w:val="000000"/>
                <w:sz w:val="24"/>
                <w:szCs w:val="24"/>
                <w:lang w:bidi="ru-RU"/>
              </w:rPr>
              <w:t>случае, если заявитель является индивидуальным предпринимателем)</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665"/>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1.1.3</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Основной государственный регистрационный номер индивидуального предпринимателя</w:t>
            </w:r>
            <w:r w:rsidRPr="009749FD">
              <w:rPr>
                <w:color w:val="000000"/>
                <w:sz w:val="24"/>
                <w:szCs w:val="24"/>
                <w:lang w:bidi="ru-RU"/>
              </w:rPr>
              <w:t xml:space="preserve">, </w:t>
            </w:r>
            <w:r w:rsidRPr="009749FD">
              <w:rPr>
                <w:rFonts w:eastAsia="Tahoma"/>
                <w:color w:val="000000"/>
                <w:sz w:val="24"/>
                <w:szCs w:val="24"/>
                <w:lang w:bidi="ru-RU"/>
              </w:rPr>
              <w:t>в случае если заявитель является индивидуальным предпринимателем</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665"/>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1.2</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Сведения о юридическом лице, в случае если заявителем является юридическое лицо:</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332"/>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1.2.1</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Полное наименование</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706"/>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1.2.2</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Основной государственный регистрационный номер</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1093"/>
        </w:trPr>
        <w:tc>
          <w:tcPr>
            <w:tcW w:w="1043" w:type="dxa"/>
            <w:tcBorders>
              <w:bottom w:val="single" w:sz="4" w:space="0" w:color="auto"/>
            </w:tcBorders>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1.2.3</w:t>
            </w:r>
          </w:p>
        </w:tc>
        <w:tc>
          <w:tcPr>
            <w:tcW w:w="4594" w:type="dxa"/>
            <w:tcBorders>
              <w:bottom w:val="single" w:sz="4" w:space="0" w:color="auto"/>
            </w:tcBorders>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Идентификационный номер налогоплательщика – юридического лица</w:t>
            </w:r>
          </w:p>
        </w:tc>
        <w:tc>
          <w:tcPr>
            <w:tcW w:w="4252" w:type="dxa"/>
            <w:tcBorders>
              <w:bottom w:val="single" w:sz="4" w:space="0" w:color="auto"/>
            </w:tcBorders>
          </w:tcPr>
          <w:p w:rsidR="00E8663C" w:rsidRPr="009749FD" w:rsidRDefault="00E8663C" w:rsidP="009A68CF">
            <w:pPr>
              <w:rPr>
                <w:rFonts w:eastAsia="Tahoma"/>
                <w:color w:val="000000"/>
                <w:sz w:val="24"/>
                <w:szCs w:val="24"/>
                <w:lang w:bidi="ru-RU"/>
              </w:rPr>
            </w:pPr>
          </w:p>
        </w:tc>
      </w:tr>
      <w:tr w:rsidR="00E8663C" w:rsidRPr="009749FD" w:rsidTr="009A68CF">
        <w:trPr>
          <w:trHeight w:val="523"/>
        </w:trPr>
        <w:tc>
          <w:tcPr>
            <w:tcW w:w="9889" w:type="dxa"/>
            <w:gridSpan w:val="3"/>
            <w:tcBorders>
              <w:left w:val="nil"/>
              <w:bottom w:val="single" w:sz="4" w:space="0" w:color="auto"/>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lastRenderedPageBreak/>
              <w:t>2. Сведения о земельном участке</w:t>
            </w:r>
          </w:p>
        </w:tc>
      </w:tr>
      <w:tr w:rsidR="00E8663C" w:rsidRPr="009749FD" w:rsidTr="009A68CF">
        <w:trPr>
          <w:trHeight w:val="600"/>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2.1</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Кадастровый номер земельного участка</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750"/>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2.2</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p>
          <w:p w:rsidR="00E8663C" w:rsidRPr="009749FD" w:rsidRDefault="00E8663C" w:rsidP="006D4D3F">
            <w:pPr>
              <w:jc w:val="both"/>
              <w:rPr>
                <w:rFonts w:eastAsia="Tahoma"/>
                <w:i/>
                <w:color w:val="000000"/>
                <w:sz w:val="24"/>
                <w:szCs w:val="24"/>
                <w:lang w:bidi="ru-RU"/>
              </w:rPr>
            </w:pPr>
            <w:r w:rsidRPr="009749FD">
              <w:rPr>
                <w:rFonts w:eastAsia="Tahoma"/>
                <w:i/>
                <w:color w:val="000000"/>
                <w:sz w:val="24"/>
                <w:szCs w:val="24"/>
                <w:lang w:bidi="ru-RU"/>
              </w:rPr>
              <w:t>(указываются в случае, предусмотренном частью 1.1 статьи 5.3 Градостроительного кодекса Российской Федерации)</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750"/>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2.3</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Цель использования земельного участка</w:t>
            </w:r>
          </w:p>
        </w:tc>
        <w:tc>
          <w:tcPr>
            <w:tcW w:w="4252" w:type="dxa"/>
          </w:tcPr>
          <w:p w:rsidR="00E8663C" w:rsidRPr="009749FD" w:rsidRDefault="00E8663C" w:rsidP="009A68CF">
            <w:pPr>
              <w:rPr>
                <w:rFonts w:eastAsia="Tahoma"/>
                <w:color w:val="000000"/>
                <w:sz w:val="24"/>
                <w:szCs w:val="24"/>
                <w:lang w:bidi="ru-RU"/>
              </w:rPr>
            </w:pPr>
          </w:p>
        </w:tc>
      </w:tr>
      <w:tr w:rsidR="00E8663C" w:rsidRPr="009749FD" w:rsidTr="009A68CF">
        <w:trPr>
          <w:trHeight w:val="750"/>
        </w:trPr>
        <w:tc>
          <w:tcPr>
            <w:tcW w:w="1043"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2.4</w:t>
            </w:r>
          </w:p>
        </w:tc>
        <w:tc>
          <w:tcPr>
            <w:tcW w:w="4594"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t>Адрес или описание местоположения земельного участка</w:t>
            </w:r>
          </w:p>
          <w:p w:rsidR="00E8663C" w:rsidRPr="009749FD" w:rsidRDefault="00E8663C" w:rsidP="006D4D3F">
            <w:pPr>
              <w:jc w:val="both"/>
              <w:rPr>
                <w:rFonts w:eastAsia="Tahoma"/>
                <w:i/>
                <w:color w:val="000000"/>
                <w:sz w:val="24"/>
                <w:szCs w:val="24"/>
                <w:lang w:bidi="ru-RU"/>
              </w:rPr>
            </w:pPr>
            <w:r w:rsidRPr="009749FD">
              <w:rPr>
                <w:rFonts w:eastAsia="Tahoma"/>
                <w:i/>
                <w:color w:val="000000"/>
                <w:sz w:val="24"/>
                <w:szCs w:val="24"/>
                <w:lang w:bidi="ru-RU"/>
              </w:rPr>
              <w:t>(указываются в случае, предусмотренном частью 1.1 статьи 57.3 Градостроительного кодекса Российской Федерации)</w:t>
            </w:r>
          </w:p>
        </w:tc>
        <w:tc>
          <w:tcPr>
            <w:tcW w:w="4252" w:type="dxa"/>
          </w:tcPr>
          <w:p w:rsidR="00E8663C" w:rsidRPr="009749FD" w:rsidRDefault="00E8663C" w:rsidP="009A68CF">
            <w:pPr>
              <w:rPr>
                <w:rFonts w:eastAsia="Tahoma"/>
                <w:color w:val="000000"/>
                <w:sz w:val="24"/>
                <w:szCs w:val="24"/>
                <w:lang w:bidi="ru-RU"/>
              </w:rPr>
            </w:pPr>
          </w:p>
        </w:tc>
      </w:tr>
    </w:tbl>
    <w:p w:rsidR="00E8663C" w:rsidRPr="009749FD" w:rsidRDefault="00E8663C" w:rsidP="00E8663C">
      <w:pPr>
        <w:ind w:firstLine="708"/>
        <w:rPr>
          <w:color w:val="000000"/>
          <w:sz w:val="24"/>
          <w:szCs w:val="24"/>
          <w:lang w:bidi="ru-RU"/>
        </w:rPr>
      </w:pPr>
      <w:r w:rsidRPr="009749FD">
        <w:rPr>
          <w:color w:val="000000"/>
          <w:sz w:val="24"/>
          <w:szCs w:val="24"/>
          <w:lang w:bidi="ru-RU"/>
        </w:rPr>
        <w:t>Прошу выдать градостроительный план земельного участка.</w:t>
      </w:r>
    </w:p>
    <w:p w:rsidR="00E8663C" w:rsidRPr="009749FD" w:rsidRDefault="00E8663C" w:rsidP="00E8663C">
      <w:pPr>
        <w:rPr>
          <w:color w:val="000000"/>
          <w:sz w:val="24"/>
          <w:szCs w:val="24"/>
          <w:lang w:bidi="ru-RU"/>
        </w:rPr>
      </w:pPr>
      <w:r w:rsidRPr="009749FD">
        <w:rPr>
          <w:color w:val="000000"/>
          <w:sz w:val="24"/>
          <w:szCs w:val="24"/>
          <w:lang w:bidi="ru-RU"/>
        </w:rPr>
        <w:t>Приложение: __________________________________________________________</w:t>
      </w:r>
    </w:p>
    <w:p w:rsidR="00E8663C" w:rsidRPr="009749FD" w:rsidRDefault="00E8663C" w:rsidP="00E8663C">
      <w:pPr>
        <w:rPr>
          <w:color w:val="000000"/>
          <w:sz w:val="24"/>
          <w:szCs w:val="24"/>
          <w:lang w:bidi="ru-RU"/>
        </w:rPr>
      </w:pPr>
      <w:r w:rsidRPr="009749FD">
        <w:rPr>
          <w:color w:val="000000"/>
          <w:sz w:val="24"/>
          <w:szCs w:val="24"/>
          <w:lang w:bidi="ru-RU"/>
        </w:rPr>
        <w:t>Номер телефона и адрес электронной почты для связи: ______________________</w:t>
      </w:r>
    </w:p>
    <w:p w:rsidR="00E8663C" w:rsidRPr="009749FD" w:rsidRDefault="00E8663C" w:rsidP="00E8663C">
      <w:pPr>
        <w:rPr>
          <w:color w:val="000000"/>
          <w:sz w:val="24"/>
          <w:szCs w:val="24"/>
          <w:lang w:bidi="ru-RU"/>
        </w:rPr>
      </w:pPr>
      <w:r w:rsidRPr="009749FD">
        <w:rPr>
          <w:color w:val="000000"/>
          <w:sz w:val="24"/>
          <w:szCs w:val="24"/>
          <w:lang w:bidi="ru-RU"/>
        </w:rPr>
        <w:t>Результат предоставления услуги прошу:</w:t>
      </w:r>
    </w:p>
    <w:p w:rsidR="00E8663C" w:rsidRPr="009749FD" w:rsidRDefault="00E8663C" w:rsidP="00E8663C">
      <w:pPr>
        <w:ind w:right="-2"/>
        <w:rPr>
          <w:color w:val="000000"/>
          <w:sz w:val="24"/>
          <w:szCs w:val="24"/>
          <w:lang w:bidi="ru-RU"/>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3"/>
        <w:gridCol w:w="926"/>
      </w:tblGrid>
      <w:tr w:rsidR="00E8663C" w:rsidRPr="009749FD" w:rsidTr="00E92190">
        <w:tc>
          <w:tcPr>
            <w:tcW w:w="8963" w:type="dxa"/>
            <w:shd w:val="clear" w:color="auto" w:fill="auto"/>
          </w:tcPr>
          <w:p w:rsidR="00E8663C" w:rsidRPr="009749FD" w:rsidRDefault="00E8663C" w:rsidP="009A68CF">
            <w:pPr>
              <w:rPr>
                <w:i/>
                <w:color w:val="000000"/>
                <w:sz w:val="24"/>
                <w:szCs w:val="24"/>
                <w:lang w:bidi="ru-RU"/>
              </w:rPr>
            </w:pPr>
            <w:r w:rsidRPr="009749FD">
              <w:rPr>
                <w:rFonts w:eastAsia="Tahoma"/>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26" w:type="dxa"/>
            <w:shd w:val="clear" w:color="auto" w:fill="auto"/>
          </w:tcPr>
          <w:p w:rsidR="00E8663C" w:rsidRPr="009749FD" w:rsidRDefault="00E8663C" w:rsidP="009A68CF">
            <w:pPr>
              <w:rPr>
                <w:color w:val="000000"/>
                <w:sz w:val="24"/>
                <w:szCs w:val="24"/>
                <w:lang w:bidi="ru-RU"/>
              </w:rPr>
            </w:pPr>
          </w:p>
        </w:tc>
      </w:tr>
      <w:tr w:rsidR="00E8663C" w:rsidRPr="009749FD" w:rsidTr="00E92190">
        <w:tc>
          <w:tcPr>
            <w:tcW w:w="8963" w:type="dxa"/>
            <w:shd w:val="clear" w:color="auto" w:fill="auto"/>
          </w:tcPr>
          <w:p w:rsidR="00E8663C" w:rsidRPr="009749FD" w:rsidRDefault="00E8663C" w:rsidP="009A68CF">
            <w:pPr>
              <w:rPr>
                <w:color w:val="000000"/>
                <w:sz w:val="24"/>
                <w:szCs w:val="24"/>
                <w:lang w:bidi="ru-RU"/>
              </w:rPr>
            </w:pPr>
            <w:r w:rsidRPr="009749FD">
              <w:rPr>
                <w:rFonts w:eastAsia="Tahoma"/>
                <w:color w:val="000000"/>
                <w:sz w:val="24"/>
                <w:szCs w:val="24"/>
                <w:lang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9749FD">
              <w:rPr>
                <w:rFonts w:eastAsia="Tahoma"/>
                <w:color w:val="000000"/>
                <w:sz w:val="24"/>
                <w:szCs w:val="24"/>
                <w:lang w:bidi="ru-RU"/>
              </w:rPr>
              <w:br/>
              <w:t>_______________________________________________________</w:t>
            </w:r>
          </w:p>
        </w:tc>
        <w:tc>
          <w:tcPr>
            <w:tcW w:w="926" w:type="dxa"/>
            <w:shd w:val="clear" w:color="auto" w:fill="auto"/>
          </w:tcPr>
          <w:p w:rsidR="00E8663C" w:rsidRPr="009749FD" w:rsidRDefault="00E8663C" w:rsidP="009A68CF">
            <w:pPr>
              <w:rPr>
                <w:color w:val="000000"/>
                <w:sz w:val="24"/>
                <w:szCs w:val="24"/>
                <w:lang w:bidi="ru-RU"/>
              </w:rPr>
            </w:pPr>
          </w:p>
        </w:tc>
      </w:tr>
      <w:tr w:rsidR="00E8663C" w:rsidRPr="009749FD" w:rsidTr="00E92190">
        <w:tc>
          <w:tcPr>
            <w:tcW w:w="8963" w:type="dxa"/>
            <w:shd w:val="clear" w:color="auto" w:fill="auto"/>
          </w:tcPr>
          <w:p w:rsidR="00E8663C" w:rsidRPr="009749FD" w:rsidRDefault="00E8663C" w:rsidP="009A68CF">
            <w:pPr>
              <w:rPr>
                <w:color w:val="000000"/>
                <w:sz w:val="24"/>
                <w:szCs w:val="24"/>
                <w:lang w:bidi="ru-RU"/>
              </w:rPr>
            </w:pPr>
            <w:r w:rsidRPr="009749FD">
              <w:rPr>
                <w:rFonts w:eastAsia="Tahoma"/>
                <w:color w:val="000000"/>
                <w:sz w:val="24"/>
                <w:szCs w:val="24"/>
                <w:lang w:bidi="ru-RU"/>
              </w:rPr>
              <w:t>направить на бумажном носителе на почтовый адрес: _______________________________________________________</w:t>
            </w:r>
          </w:p>
        </w:tc>
        <w:tc>
          <w:tcPr>
            <w:tcW w:w="926" w:type="dxa"/>
            <w:shd w:val="clear" w:color="auto" w:fill="auto"/>
          </w:tcPr>
          <w:p w:rsidR="00E8663C" w:rsidRPr="009749FD" w:rsidRDefault="00E8663C" w:rsidP="009A68CF">
            <w:pPr>
              <w:rPr>
                <w:color w:val="000000"/>
                <w:sz w:val="24"/>
                <w:szCs w:val="24"/>
                <w:lang w:bidi="ru-RU"/>
              </w:rPr>
            </w:pPr>
          </w:p>
        </w:tc>
      </w:tr>
      <w:tr w:rsidR="00E8663C" w:rsidRPr="009749FD" w:rsidTr="00E92190">
        <w:tc>
          <w:tcPr>
            <w:tcW w:w="9889" w:type="dxa"/>
            <w:gridSpan w:val="2"/>
            <w:shd w:val="clear" w:color="auto" w:fill="auto"/>
          </w:tcPr>
          <w:p w:rsidR="00E8663C" w:rsidRPr="009749FD" w:rsidRDefault="00E8663C" w:rsidP="009A68CF">
            <w:pPr>
              <w:rPr>
                <w:i/>
                <w:color w:val="000000"/>
                <w:sz w:val="24"/>
                <w:szCs w:val="24"/>
                <w:lang w:bidi="ru-RU"/>
              </w:rPr>
            </w:pPr>
            <w:r w:rsidRPr="009749FD">
              <w:rPr>
                <w:i/>
                <w:color w:val="000000"/>
                <w:sz w:val="24"/>
                <w:szCs w:val="24"/>
                <w:lang w:bidi="ru-RU"/>
              </w:rPr>
              <w:t>Указывается один из перечисленных способов</w:t>
            </w:r>
          </w:p>
        </w:tc>
      </w:tr>
    </w:tbl>
    <w:p w:rsidR="00E8663C" w:rsidRPr="009749FD" w:rsidRDefault="00E8663C" w:rsidP="00E8663C">
      <w:pPr>
        <w:rPr>
          <w:rFonts w:eastAsia="Calibri"/>
          <w:vanish/>
          <w:color w:val="000000"/>
          <w:sz w:val="24"/>
          <w:szCs w:val="24"/>
        </w:rPr>
      </w:pPr>
    </w:p>
    <w:tbl>
      <w:tblPr>
        <w:tblW w:w="9923" w:type="dxa"/>
        <w:tblCellMar>
          <w:left w:w="28" w:type="dxa"/>
          <w:right w:w="28" w:type="dxa"/>
        </w:tblCellMar>
        <w:tblLook w:val="0000"/>
      </w:tblPr>
      <w:tblGrid>
        <w:gridCol w:w="3119"/>
        <w:gridCol w:w="283"/>
        <w:gridCol w:w="2269"/>
        <w:gridCol w:w="283"/>
        <w:gridCol w:w="3969"/>
      </w:tblGrid>
      <w:tr w:rsidR="00E8663C" w:rsidRPr="009749FD" w:rsidTr="009A68CF">
        <w:trPr>
          <w:trHeight w:val="996"/>
        </w:trPr>
        <w:tc>
          <w:tcPr>
            <w:tcW w:w="3119" w:type="dxa"/>
            <w:tcBorders>
              <w:top w:val="nil"/>
              <w:left w:val="nil"/>
              <w:right w:val="nil"/>
            </w:tcBorders>
            <w:vAlign w:val="bottom"/>
          </w:tcPr>
          <w:p w:rsidR="00E8663C" w:rsidRPr="009749FD" w:rsidRDefault="00E8663C" w:rsidP="009A68CF">
            <w:pPr>
              <w:rPr>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r>
      <w:tr w:rsidR="00E8663C" w:rsidRPr="009749FD" w:rsidTr="009A68CF">
        <w:tc>
          <w:tcPr>
            <w:tcW w:w="3119" w:type="dxa"/>
            <w:tcBorders>
              <w:left w:val="nil"/>
              <w:bottom w:val="nil"/>
              <w:right w:val="nil"/>
            </w:tcBorders>
          </w:tcPr>
          <w:p w:rsidR="00E8663C" w:rsidRPr="009749FD" w:rsidRDefault="00E8663C" w:rsidP="009A68CF">
            <w:pPr>
              <w:rPr>
                <w:color w:val="000000"/>
                <w:sz w:val="24"/>
                <w:szCs w:val="24"/>
                <w:lang w:bidi="ru-RU"/>
              </w:rPr>
            </w:pPr>
          </w:p>
        </w:tc>
        <w:tc>
          <w:tcPr>
            <w:tcW w:w="283" w:type="dxa"/>
            <w:tcBorders>
              <w:top w:val="nil"/>
              <w:left w:val="nil"/>
              <w:bottom w:val="nil"/>
              <w:right w:val="nil"/>
            </w:tcBorders>
          </w:tcPr>
          <w:p w:rsidR="00E8663C" w:rsidRPr="009749FD" w:rsidRDefault="00E8663C" w:rsidP="009A68CF">
            <w:pPr>
              <w:rPr>
                <w:color w:val="000000"/>
                <w:sz w:val="24"/>
                <w:szCs w:val="24"/>
                <w:lang w:bidi="ru-RU"/>
              </w:rPr>
            </w:pPr>
          </w:p>
        </w:tc>
        <w:tc>
          <w:tcPr>
            <w:tcW w:w="2269" w:type="dxa"/>
            <w:tcBorders>
              <w:top w:val="nil"/>
              <w:left w:val="nil"/>
              <w:bottom w:val="nil"/>
              <w:right w:val="nil"/>
            </w:tcBorders>
          </w:tcPr>
          <w:p w:rsidR="00E8663C" w:rsidRPr="009749FD" w:rsidRDefault="00E8663C" w:rsidP="009A68CF">
            <w:pPr>
              <w:jc w:val="center"/>
              <w:rPr>
                <w:color w:val="000000"/>
                <w:sz w:val="24"/>
                <w:szCs w:val="24"/>
                <w:lang w:bidi="ru-RU"/>
              </w:rPr>
            </w:pPr>
            <w:r w:rsidRPr="009749FD">
              <w:rPr>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color w:val="000000"/>
                <w:sz w:val="24"/>
                <w:szCs w:val="24"/>
                <w:lang w:bidi="ru-RU"/>
              </w:rPr>
            </w:pPr>
          </w:p>
        </w:tc>
        <w:tc>
          <w:tcPr>
            <w:tcW w:w="3969" w:type="dxa"/>
            <w:tcBorders>
              <w:top w:val="nil"/>
              <w:left w:val="nil"/>
              <w:bottom w:val="nil"/>
              <w:right w:val="nil"/>
            </w:tcBorders>
          </w:tcPr>
          <w:p w:rsidR="00E8663C" w:rsidRPr="009749FD" w:rsidRDefault="00E8663C" w:rsidP="009A68CF">
            <w:pPr>
              <w:jc w:val="center"/>
              <w:rPr>
                <w:color w:val="000000"/>
                <w:sz w:val="24"/>
                <w:szCs w:val="24"/>
                <w:lang w:bidi="ru-RU"/>
              </w:rPr>
            </w:pPr>
            <w:proofErr w:type="gramStart"/>
            <w:r w:rsidRPr="009749FD">
              <w:rPr>
                <w:color w:val="000000"/>
                <w:sz w:val="24"/>
                <w:szCs w:val="24"/>
                <w:lang w:bidi="ru-RU"/>
              </w:rPr>
              <w:t xml:space="preserve">(фамилия, имя, отчество </w:t>
            </w:r>
            <w:r w:rsidR="00E92190">
              <w:rPr>
                <w:color w:val="000000"/>
                <w:sz w:val="24"/>
                <w:szCs w:val="24"/>
                <w:lang w:bidi="ru-RU"/>
              </w:rPr>
              <w:t xml:space="preserve">                          </w:t>
            </w:r>
            <w:r w:rsidRPr="009749FD">
              <w:rPr>
                <w:color w:val="000000"/>
                <w:sz w:val="24"/>
                <w:szCs w:val="24"/>
                <w:lang w:bidi="ru-RU"/>
              </w:rPr>
              <w:t>(при наличии)</w:t>
            </w:r>
            <w:proofErr w:type="gramEnd"/>
          </w:p>
        </w:tc>
      </w:tr>
    </w:tbl>
    <w:p w:rsidR="00E8663C" w:rsidRDefault="00E8663C" w:rsidP="00E8663C">
      <w:pPr>
        <w:tabs>
          <w:tab w:val="left" w:pos="7801"/>
        </w:tabs>
        <w:rPr>
          <w:sz w:val="28"/>
          <w:szCs w:val="28"/>
        </w:rPr>
      </w:pPr>
    </w:p>
    <w:p w:rsidR="006D4D3F" w:rsidRDefault="006D4D3F" w:rsidP="00E8663C">
      <w:pPr>
        <w:tabs>
          <w:tab w:val="left" w:pos="7801"/>
        </w:tabs>
        <w:rPr>
          <w:sz w:val="28"/>
          <w:szCs w:val="28"/>
        </w:rPr>
      </w:pPr>
    </w:p>
    <w:tbl>
      <w:tblPr>
        <w:tblW w:w="0" w:type="auto"/>
        <w:tblInd w:w="6062" w:type="dxa"/>
        <w:tblLook w:val="04A0"/>
      </w:tblPr>
      <w:tblGrid>
        <w:gridCol w:w="3794"/>
      </w:tblGrid>
      <w:tr w:rsidR="00E8663C" w:rsidRPr="00835131" w:rsidTr="009A68CF">
        <w:trPr>
          <w:trHeight w:val="1560"/>
        </w:trPr>
        <w:tc>
          <w:tcPr>
            <w:tcW w:w="3969" w:type="dxa"/>
            <w:shd w:val="clear" w:color="auto" w:fill="auto"/>
          </w:tcPr>
          <w:p w:rsidR="00E8663C" w:rsidRPr="00497919" w:rsidRDefault="00E8663C" w:rsidP="009A68CF">
            <w:pPr>
              <w:jc w:val="right"/>
              <w:rPr>
                <w:sz w:val="28"/>
                <w:szCs w:val="28"/>
              </w:rPr>
            </w:pPr>
            <w:r>
              <w:rPr>
                <w:sz w:val="28"/>
                <w:szCs w:val="28"/>
              </w:rPr>
              <w:lastRenderedPageBreak/>
              <w:t>Приложение № 3</w:t>
            </w:r>
          </w:p>
          <w:p w:rsidR="00E8663C" w:rsidRPr="00497919" w:rsidRDefault="00E8663C" w:rsidP="009A68CF">
            <w:pPr>
              <w:jc w:val="right"/>
              <w:rPr>
                <w:sz w:val="28"/>
                <w:szCs w:val="28"/>
              </w:rPr>
            </w:pPr>
            <w:r w:rsidRPr="00497919">
              <w:rPr>
                <w:sz w:val="28"/>
                <w:szCs w:val="28"/>
              </w:rPr>
              <w:t>к Админис</w:t>
            </w:r>
            <w:r>
              <w:rPr>
                <w:sz w:val="28"/>
                <w:szCs w:val="28"/>
              </w:rPr>
              <w:t>тративному регламенту предоставления</w:t>
            </w:r>
            <w:r w:rsidRPr="00497919">
              <w:rPr>
                <w:sz w:val="28"/>
                <w:szCs w:val="28"/>
              </w:rPr>
              <w:t xml:space="preserve"> муниципальной услуги «Выдача градостроительного плана земельного участка»</w:t>
            </w:r>
          </w:p>
          <w:p w:rsidR="00E8663C" w:rsidRPr="00835131" w:rsidRDefault="00E8663C" w:rsidP="009A68CF">
            <w:pPr>
              <w:jc w:val="both"/>
              <w:rPr>
                <w:sz w:val="24"/>
                <w:szCs w:val="24"/>
              </w:rPr>
            </w:pPr>
          </w:p>
        </w:tc>
      </w:tr>
    </w:tbl>
    <w:p w:rsidR="00E8663C" w:rsidRDefault="00E8663C" w:rsidP="00E8663C">
      <w:pPr>
        <w:rPr>
          <w:sz w:val="28"/>
          <w:szCs w:val="28"/>
        </w:rPr>
      </w:pPr>
    </w:p>
    <w:p w:rsidR="00E8663C" w:rsidRDefault="00E8663C" w:rsidP="00E8663C">
      <w:pPr>
        <w:tabs>
          <w:tab w:val="left" w:pos="6887"/>
        </w:tabs>
        <w:rPr>
          <w:sz w:val="28"/>
          <w:szCs w:val="28"/>
        </w:rPr>
      </w:pPr>
      <w:r>
        <w:rPr>
          <w:sz w:val="28"/>
          <w:szCs w:val="28"/>
        </w:rPr>
        <w:tab/>
      </w:r>
      <w:r w:rsidRPr="00C85D20">
        <w:rPr>
          <w:sz w:val="24"/>
          <w:szCs w:val="28"/>
        </w:rPr>
        <w:t xml:space="preserve">                           ФОРМА</w:t>
      </w:r>
    </w:p>
    <w:p w:rsidR="00E8663C" w:rsidRPr="004B1E37" w:rsidRDefault="00E8663C" w:rsidP="00E8663C">
      <w:pPr>
        <w:rPr>
          <w:sz w:val="28"/>
          <w:szCs w:val="28"/>
        </w:rPr>
      </w:pPr>
    </w:p>
    <w:p w:rsidR="00E8663C" w:rsidRDefault="00E8663C" w:rsidP="00E8663C">
      <w:pPr>
        <w:rPr>
          <w:sz w:val="28"/>
          <w:szCs w:val="28"/>
        </w:rPr>
      </w:pPr>
    </w:p>
    <w:p w:rsidR="00E8663C" w:rsidRPr="009749FD" w:rsidRDefault="00E8663C" w:rsidP="00E8663C">
      <w:pPr>
        <w:ind w:left="4536"/>
        <w:jc w:val="both"/>
        <w:rPr>
          <w:rFonts w:eastAsia="Tahoma"/>
          <w:color w:val="000000"/>
          <w:sz w:val="24"/>
          <w:szCs w:val="24"/>
          <w:lang w:bidi="ru-RU"/>
        </w:rPr>
      </w:pPr>
      <w:r>
        <w:rPr>
          <w:sz w:val="28"/>
          <w:szCs w:val="28"/>
        </w:rPr>
        <w:tab/>
      </w:r>
      <w:r w:rsidRPr="009749FD">
        <w:rPr>
          <w:rFonts w:eastAsia="Tahoma"/>
          <w:color w:val="000000"/>
          <w:sz w:val="24"/>
          <w:szCs w:val="24"/>
          <w:lang w:bidi="ru-RU"/>
        </w:rPr>
        <w:t>Кому _______________________________________</w:t>
      </w:r>
    </w:p>
    <w:p w:rsidR="00E8663C" w:rsidRPr="009749FD" w:rsidRDefault="00E8663C" w:rsidP="00E8663C">
      <w:pPr>
        <w:ind w:left="4536"/>
        <w:jc w:val="both"/>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 заявителя</w:t>
      </w:r>
      <w:r w:rsidRPr="009749FD">
        <w:rPr>
          <w:rFonts w:eastAsia="Tahoma"/>
          <w:color w:val="000000"/>
          <w:sz w:val="24"/>
          <w:szCs w:val="24"/>
          <w:vertAlign w:val="superscript"/>
          <w:lang w:bidi="ru-RU"/>
        </w:rPr>
        <w:footnoteReference w:id="2"/>
      </w:r>
      <w:r w:rsidRPr="009749FD">
        <w:rPr>
          <w:rFonts w:eastAsia="Tahoma"/>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roofErr w:type="gramEnd"/>
    </w:p>
    <w:p w:rsidR="00E8663C" w:rsidRDefault="00E8663C" w:rsidP="00E8663C">
      <w:pPr>
        <w:tabs>
          <w:tab w:val="left" w:pos="6161"/>
        </w:tabs>
        <w:rPr>
          <w:sz w:val="28"/>
          <w:szCs w:val="28"/>
        </w:rPr>
      </w:pPr>
    </w:p>
    <w:p w:rsidR="00E8663C" w:rsidRPr="004B1E37" w:rsidRDefault="00E8663C" w:rsidP="00E8663C">
      <w:pPr>
        <w:rPr>
          <w:sz w:val="28"/>
          <w:szCs w:val="28"/>
        </w:rPr>
      </w:pPr>
    </w:p>
    <w:p w:rsidR="00E8663C" w:rsidRDefault="00E8663C" w:rsidP="00E8663C">
      <w:pPr>
        <w:rPr>
          <w:sz w:val="28"/>
          <w:szCs w:val="28"/>
        </w:rPr>
      </w:pPr>
    </w:p>
    <w:p w:rsidR="00E8663C" w:rsidRPr="009A68CF" w:rsidRDefault="00E8663C" w:rsidP="00E8663C">
      <w:pPr>
        <w:jc w:val="center"/>
        <w:rPr>
          <w:rFonts w:eastAsia="Tahoma"/>
          <w:color w:val="000000"/>
          <w:sz w:val="28"/>
          <w:szCs w:val="28"/>
          <w:lang w:bidi="ru-RU"/>
        </w:rPr>
      </w:pPr>
      <w:r>
        <w:rPr>
          <w:sz w:val="28"/>
          <w:szCs w:val="28"/>
        </w:rPr>
        <w:tab/>
      </w:r>
      <w:proofErr w:type="gramStart"/>
      <w:r w:rsidRPr="009A68CF">
        <w:rPr>
          <w:rFonts w:eastAsia="Tahoma"/>
          <w:color w:val="000000"/>
          <w:sz w:val="28"/>
          <w:szCs w:val="28"/>
          <w:lang w:bidi="ru-RU"/>
        </w:rPr>
        <w:t>Р</w:t>
      </w:r>
      <w:proofErr w:type="gramEnd"/>
      <w:r w:rsidRPr="009A68CF">
        <w:rPr>
          <w:rFonts w:eastAsia="Tahoma"/>
          <w:color w:val="000000"/>
          <w:sz w:val="28"/>
          <w:szCs w:val="28"/>
          <w:lang w:bidi="ru-RU"/>
        </w:rPr>
        <w:t xml:space="preserve"> Е Ш Е Н И Е</w:t>
      </w:r>
    </w:p>
    <w:p w:rsidR="00E8663C" w:rsidRPr="009A68CF" w:rsidRDefault="00E8663C" w:rsidP="00E8663C">
      <w:pPr>
        <w:jc w:val="center"/>
        <w:rPr>
          <w:rFonts w:eastAsia="Tahoma"/>
          <w:color w:val="000000"/>
          <w:sz w:val="28"/>
          <w:szCs w:val="28"/>
          <w:lang w:bidi="ru-RU"/>
        </w:rPr>
      </w:pPr>
      <w:r w:rsidRPr="009A68CF">
        <w:rPr>
          <w:rFonts w:eastAsia="Tahoma"/>
          <w:color w:val="000000"/>
          <w:sz w:val="28"/>
          <w:szCs w:val="28"/>
          <w:lang w:bidi="ru-RU"/>
        </w:rPr>
        <w:t>об отказе в приеме документов</w:t>
      </w:r>
    </w:p>
    <w:p w:rsidR="00E8663C" w:rsidRPr="009749FD" w:rsidRDefault="00E8663C" w:rsidP="00E8663C">
      <w:pPr>
        <w:rPr>
          <w:color w:val="000000"/>
          <w:sz w:val="24"/>
          <w:szCs w:val="24"/>
          <w:lang w:bidi="ru-RU"/>
        </w:rPr>
      </w:pPr>
      <w:r w:rsidRPr="009749FD">
        <w:rPr>
          <w:color w:val="000000"/>
          <w:sz w:val="24"/>
          <w:szCs w:val="24"/>
          <w:lang w:bidi="ru-RU"/>
        </w:rPr>
        <w:t>________________________________________________________________________</w:t>
      </w:r>
    </w:p>
    <w:p w:rsidR="00E8663C" w:rsidRPr="009749FD" w:rsidRDefault="00E8663C" w:rsidP="00E8663C">
      <w:pPr>
        <w:jc w:val="center"/>
        <w:rPr>
          <w:color w:val="000000"/>
          <w:sz w:val="24"/>
          <w:szCs w:val="24"/>
          <w:lang w:bidi="ru-RU"/>
        </w:rPr>
      </w:pPr>
      <w:r w:rsidRPr="009749FD">
        <w:rPr>
          <w:color w:val="000000"/>
          <w:sz w:val="24"/>
          <w:szCs w:val="24"/>
          <w:lang w:bidi="ru-RU"/>
        </w:rPr>
        <w:t>(наименование уполномоченного органа местного самоуправления)</w:t>
      </w:r>
    </w:p>
    <w:p w:rsidR="00E8663C" w:rsidRPr="009749FD" w:rsidRDefault="00E8663C" w:rsidP="00E8663C">
      <w:pPr>
        <w:rPr>
          <w:rFonts w:eastAsia="Tahoma"/>
          <w:color w:val="000000"/>
          <w:sz w:val="24"/>
          <w:szCs w:val="24"/>
          <w:lang w:bidi="ru-RU"/>
        </w:rPr>
      </w:pP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p w:rsidR="00E8663C" w:rsidRPr="009749FD" w:rsidRDefault="00E8663C" w:rsidP="00E8663C">
      <w:pPr>
        <w:rPr>
          <w:rFonts w:eastAsia="Tahoma"/>
          <w:color w:val="000000"/>
          <w:sz w:val="24"/>
          <w:szCs w:val="24"/>
          <w:lang w:bidi="ru-RU"/>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4394"/>
        <w:gridCol w:w="3969"/>
      </w:tblGrid>
      <w:tr w:rsidR="00E8663C" w:rsidRPr="009749FD" w:rsidTr="009A68CF">
        <w:tc>
          <w:tcPr>
            <w:tcW w:w="1485"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 xml:space="preserve">№ пункта </w:t>
            </w:r>
            <w:proofErr w:type="spellStart"/>
            <w:proofErr w:type="gramStart"/>
            <w:r w:rsidRPr="009749FD">
              <w:rPr>
                <w:rFonts w:eastAsia="Tahoma"/>
                <w:color w:val="000000"/>
                <w:sz w:val="24"/>
                <w:szCs w:val="24"/>
                <w:lang w:bidi="ru-RU"/>
              </w:rPr>
              <w:t>Админи-стративного</w:t>
            </w:r>
            <w:proofErr w:type="spellEnd"/>
            <w:proofErr w:type="gramEnd"/>
            <w:r w:rsidRPr="009749FD">
              <w:rPr>
                <w:rFonts w:eastAsia="Tahoma"/>
                <w:color w:val="000000"/>
                <w:sz w:val="24"/>
                <w:szCs w:val="24"/>
                <w:lang w:bidi="ru-RU"/>
              </w:rPr>
              <w:t xml:space="preserve"> регламента</w:t>
            </w:r>
          </w:p>
        </w:tc>
        <w:tc>
          <w:tcPr>
            <w:tcW w:w="4394"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Наименование основания для отказа в соответствии с Административным регламентом</w:t>
            </w:r>
          </w:p>
        </w:tc>
        <w:tc>
          <w:tcPr>
            <w:tcW w:w="3969"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Разъяснение причин отказа в приеме документов</w:t>
            </w:r>
          </w:p>
        </w:tc>
      </w:tr>
      <w:tr w:rsidR="00E8663C" w:rsidRPr="009749FD" w:rsidTr="009A68CF">
        <w:trPr>
          <w:trHeight w:val="806"/>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 xml:space="preserve">подпункт "а" пункта 2.15 </w:t>
            </w:r>
          </w:p>
        </w:tc>
        <w:tc>
          <w:tcPr>
            <w:tcW w:w="4394" w:type="dxa"/>
          </w:tcPr>
          <w:p w:rsidR="00E8663C" w:rsidRPr="009749FD" w:rsidRDefault="00E8663C" w:rsidP="009A68CF">
            <w:pPr>
              <w:rPr>
                <w:rFonts w:eastAsia="Calibri"/>
                <w:bCs/>
                <w:color w:val="000000"/>
                <w:sz w:val="24"/>
                <w:szCs w:val="24"/>
              </w:rPr>
            </w:pPr>
            <w:r w:rsidRPr="009749FD">
              <w:rPr>
                <w:rFonts w:eastAsia="Calibri"/>
                <w:bCs/>
                <w:color w:val="000000"/>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3969" w:type="dxa"/>
          </w:tcPr>
          <w:p w:rsidR="00E8663C" w:rsidRPr="009749FD" w:rsidRDefault="00E8663C" w:rsidP="009A68CF">
            <w:pPr>
              <w:rPr>
                <w:rFonts w:eastAsia="Calibri"/>
                <w:i/>
                <w:color w:val="000000"/>
                <w:sz w:val="24"/>
                <w:szCs w:val="24"/>
                <w:lang w:bidi="ru-RU"/>
              </w:rPr>
            </w:pPr>
            <w:r w:rsidRPr="009749FD">
              <w:rPr>
                <w:rFonts w:eastAsia="Calibri"/>
                <w:i/>
                <w:color w:val="000000"/>
                <w:sz w:val="24"/>
                <w:szCs w:val="24"/>
                <w:lang w:bidi="ru-RU"/>
              </w:rPr>
              <w:t>Указывается, какое ведомство предоставляет услугу, информация о его местонахождении</w:t>
            </w:r>
          </w:p>
        </w:tc>
      </w:tr>
      <w:tr w:rsidR="00E8663C" w:rsidRPr="009749FD" w:rsidTr="009A68CF">
        <w:trPr>
          <w:trHeight w:val="609"/>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"б" пункта 2.15</w:t>
            </w:r>
          </w:p>
        </w:tc>
        <w:tc>
          <w:tcPr>
            <w:tcW w:w="4394" w:type="dxa"/>
          </w:tcPr>
          <w:p w:rsidR="00E8663C" w:rsidRPr="009749FD" w:rsidRDefault="00E8663C" w:rsidP="009A68CF">
            <w:pPr>
              <w:rPr>
                <w:rFonts w:eastAsia="Calibri"/>
                <w:bCs/>
                <w:color w:val="000000"/>
                <w:sz w:val="24"/>
                <w:szCs w:val="24"/>
              </w:rPr>
            </w:pPr>
            <w:r w:rsidRPr="009749FD">
              <w:rPr>
                <w:rFonts w:eastAsia="Calibri"/>
                <w:bCs/>
                <w:color w:val="000000"/>
                <w:sz w:val="24"/>
                <w:szCs w:val="24"/>
              </w:rPr>
              <w:t xml:space="preserve">неполное заполнение полей в форме заявления о выдаче градостроительного плана земельного участка, в том числе в </w:t>
            </w:r>
            <w:r w:rsidRPr="009749FD">
              <w:rPr>
                <w:rFonts w:eastAsia="Calibri"/>
                <w:bCs/>
                <w:color w:val="000000"/>
                <w:sz w:val="24"/>
                <w:szCs w:val="24"/>
              </w:rPr>
              <w:lastRenderedPageBreak/>
              <w:t>интерактивной форме заявления на Едином портале, региональном портале</w:t>
            </w:r>
          </w:p>
        </w:tc>
        <w:tc>
          <w:tcPr>
            <w:tcW w:w="3969" w:type="dxa"/>
          </w:tcPr>
          <w:p w:rsidR="00E8663C" w:rsidRPr="009749FD" w:rsidRDefault="00E8663C" w:rsidP="009A68CF">
            <w:pPr>
              <w:rPr>
                <w:rFonts w:eastAsia="Calibri"/>
                <w:i/>
                <w:color w:val="000000"/>
                <w:sz w:val="24"/>
                <w:szCs w:val="24"/>
                <w:lang w:bidi="ru-RU"/>
              </w:rPr>
            </w:pPr>
            <w:r w:rsidRPr="009749FD">
              <w:rPr>
                <w:rFonts w:eastAsia="Tahoma"/>
                <w:i/>
                <w:color w:val="000000"/>
                <w:sz w:val="24"/>
                <w:szCs w:val="24"/>
                <w:lang w:bidi="ru-RU"/>
              </w:rPr>
              <w:lastRenderedPageBreak/>
              <w:t>Указываются основания такого вывода</w:t>
            </w:r>
          </w:p>
        </w:tc>
      </w:tr>
      <w:tr w:rsidR="00E8663C" w:rsidRPr="009749FD" w:rsidTr="009A68CF">
        <w:trPr>
          <w:trHeight w:val="919"/>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lastRenderedPageBreak/>
              <w:t>подпункт "в" пункта 2.15</w:t>
            </w:r>
          </w:p>
        </w:tc>
        <w:tc>
          <w:tcPr>
            <w:tcW w:w="4394" w:type="dxa"/>
          </w:tcPr>
          <w:p w:rsidR="00E8663C" w:rsidRPr="009749FD" w:rsidRDefault="00E8663C" w:rsidP="009A68CF">
            <w:pPr>
              <w:rPr>
                <w:rFonts w:eastAsia="Calibri"/>
                <w:bCs/>
                <w:color w:val="000000"/>
                <w:sz w:val="24"/>
                <w:szCs w:val="24"/>
              </w:rPr>
            </w:pPr>
            <w:r w:rsidRPr="009749FD">
              <w:rPr>
                <w:rFonts w:eastAsia="Calibri"/>
                <w:bCs/>
                <w:color w:val="000000"/>
                <w:sz w:val="24"/>
                <w:szCs w:val="24"/>
              </w:rPr>
              <w:t>непредставление документов, предусмотренных подпунктами "а" - "в" пункта 2.10 Административного регламента;</w:t>
            </w:r>
          </w:p>
        </w:tc>
        <w:tc>
          <w:tcPr>
            <w:tcW w:w="3969" w:type="dxa"/>
          </w:tcPr>
          <w:p w:rsidR="00E8663C" w:rsidRPr="009749FD" w:rsidRDefault="00E8663C" w:rsidP="009A68CF">
            <w:pPr>
              <w:rPr>
                <w:rFonts w:eastAsia="Calibri"/>
                <w:i/>
                <w:color w:val="000000"/>
                <w:sz w:val="24"/>
                <w:szCs w:val="24"/>
                <w:lang w:bidi="ru-RU"/>
              </w:rPr>
            </w:pPr>
            <w:r w:rsidRPr="009749FD">
              <w:rPr>
                <w:rFonts w:eastAsia="Calibri"/>
                <w:i/>
                <w:color w:val="000000"/>
                <w:sz w:val="24"/>
                <w:szCs w:val="24"/>
                <w:lang w:bidi="ru-RU"/>
              </w:rPr>
              <w:t xml:space="preserve">Указывается исчерпывающий перечень документов, не представленных заявителем </w:t>
            </w:r>
          </w:p>
        </w:tc>
      </w:tr>
      <w:tr w:rsidR="00E8663C" w:rsidRPr="009749FD" w:rsidTr="009A68CF">
        <w:trPr>
          <w:trHeight w:val="596"/>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"г" пункта 2.15</w:t>
            </w:r>
          </w:p>
        </w:tc>
        <w:tc>
          <w:tcPr>
            <w:tcW w:w="4394" w:type="dxa"/>
          </w:tcPr>
          <w:p w:rsidR="00E8663C" w:rsidRPr="009749FD" w:rsidRDefault="00E8663C" w:rsidP="009A68CF">
            <w:pPr>
              <w:rPr>
                <w:rFonts w:eastAsia="Calibri"/>
                <w:color w:val="000000"/>
                <w:sz w:val="24"/>
                <w:szCs w:val="24"/>
              </w:rPr>
            </w:pPr>
            <w:r w:rsidRPr="009749FD">
              <w:rPr>
                <w:rFonts w:eastAsia="Calibri"/>
                <w:bCs/>
                <w:color w:val="000000"/>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3969" w:type="dxa"/>
          </w:tcPr>
          <w:p w:rsidR="00E8663C" w:rsidRPr="009749FD" w:rsidRDefault="00E8663C" w:rsidP="009A68CF">
            <w:pPr>
              <w:rPr>
                <w:rFonts w:eastAsia="Calibri"/>
                <w:i/>
                <w:color w:val="000000"/>
                <w:sz w:val="24"/>
                <w:szCs w:val="24"/>
                <w:lang w:bidi="ru-RU"/>
              </w:rPr>
            </w:pPr>
            <w:r w:rsidRPr="009749FD">
              <w:rPr>
                <w:rFonts w:eastAsia="Tahoma"/>
                <w:i/>
                <w:color w:val="000000"/>
                <w:sz w:val="24"/>
                <w:szCs w:val="24"/>
                <w:lang w:bidi="ru-RU"/>
              </w:rPr>
              <w:t>Указывается исчерпывающий перечень документов, утративших силу</w:t>
            </w:r>
          </w:p>
        </w:tc>
      </w:tr>
      <w:tr w:rsidR="00E8663C" w:rsidRPr="009749FD" w:rsidTr="009A68CF">
        <w:trPr>
          <w:trHeight w:val="1038"/>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w:t>
            </w:r>
            <w:proofErr w:type="spellStart"/>
            <w:r w:rsidRPr="009749FD">
              <w:rPr>
                <w:rFonts w:eastAsia="Tahoma"/>
                <w:color w:val="000000"/>
                <w:sz w:val="24"/>
                <w:szCs w:val="24"/>
                <w:lang w:bidi="ru-RU"/>
              </w:rPr>
              <w:t>д</w:t>
            </w:r>
            <w:proofErr w:type="spellEnd"/>
            <w:r w:rsidRPr="009749FD">
              <w:rPr>
                <w:rFonts w:eastAsia="Tahoma"/>
                <w:color w:val="000000"/>
                <w:sz w:val="24"/>
                <w:szCs w:val="24"/>
                <w:lang w:bidi="ru-RU"/>
              </w:rPr>
              <w:t>" пункта 2.15</w:t>
            </w:r>
          </w:p>
        </w:tc>
        <w:tc>
          <w:tcPr>
            <w:tcW w:w="439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представленные документы содержат подчистки и исправления текста</w:t>
            </w:r>
          </w:p>
        </w:tc>
        <w:tc>
          <w:tcPr>
            <w:tcW w:w="3969" w:type="dxa"/>
          </w:tcPr>
          <w:p w:rsidR="00E8663C" w:rsidRPr="009749FD" w:rsidRDefault="00E8663C" w:rsidP="009A68CF">
            <w:pPr>
              <w:rPr>
                <w:rFonts w:eastAsia="Calibri"/>
                <w:i/>
                <w:color w:val="000000"/>
                <w:sz w:val="24"/>
                <w:szCs w:val="24"/>
                <w:lang w:bidi="ru-RU"/>
              </w:rPr>
            </w:pPr>
            <w:r w:rsidRPr="009749FD">
              <w:rPr>
                <w:rFonts w:eastAsia="Tahoma"/>
                <w:i/>
                <w:color w:val="000000"/>
                <w:sz w:val="24"/>
                <w:szCs w:val="24"/>
                <w:lang w:bidi="ru-RU"/>
              </w:rPr>
              <w:t xml:space="preserve">Указывается исчерпывающий перечень документов, содержащих подчистки и исправления текста </w:t>
            </w:r>
          </w:p>
        </w:tc>
      </w:tr>
      <w:tr w:rsidR="00E8663C" w:rsidRPr="009749FD" w:rsidTr="009A68CF">
        <w:trPr>
          <w:trHeight w:val="1589"/>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"е" пункта 2.15</w:t>
            </w:r>
          </w:p>
        </w:tc>
        <w:tc>
          <w:tcPr>
            <w:tcW w:w="4394" w:type="dxa"/>
            <w:shd w:val="clear" w:color="auto" w:fill="auto"/>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969" w:type="dxa"/>
            <w:shd w:val="clear" w:color="auto" w:fill="auto"/>
          </w:tcPr>
          <w:p w:rsidR="00E8663C" w:rsidRPr="009749FD" w:rsidRDefault="00E8663C" w:rsidP="009A68CF">
            <w:pPr>
              <w:rPr>
                <w:rFonts w:eastAsia="Calibri"/>
                <w:i/>
                <w:color w:val="000000"/>
                <w:sz w:val="24"/>
                <w:szCs w:val="24"/>
                <w:lang w:bidi="ru-RU"/>
              </w:rPr>
            </w:pPr>
            <w:r w:rsidRPr="009749FD">
              <w:rPr>
                <w:rFonts w:eastAsia="Tahoma"/>
                <w:i/>
                <w:color w:val="000000"/>
                <w:sz w:val="24"/>
                <w:szCs w:val="24"/>
                <w:lang w:bidi="ru-RU"/>
              </w:rPr>
              <w:t>Указывается исчерпывающий перечень документов, содержащих повреждения</w:t>
            </w:r>
          </w:p>
        </w:tc>
      </w:tr>
      <w:tr w:rsidR="00E8663C" w:rsidRPr="009749FD" w:rsidTr="009A68CF">
        <w:trPr>
          <w:trHeight w:val="2255"/>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"ж" пункта 2.15</w:t>
            </w:r>
          </w:p>
        </w:tc>
        <w:tc>
          <w:tcPr>
            <w:tcW w:w="4394" w:type="dxa"/>
          </w:tcPr>
          <w:p w:rsidR="00E8663C" w:rsidRPr="009749FD" w:rsidRDefault="00E8663C" w:rsidP="009A68CF">
            <w:pPr>
              <w:rPr>
                <w:rFonts w:eastAsia="Tahoma"/>
                <w:color w:val="000000"/>
                <w:sz w:val="24"/>
                <w:szCs w:val="24"/>
                <w:lang w:bidi="ru-RU"/>
              </w:rPr>
            </w:pPr>
            <w:r w:rsidRPr="009749FD">
              <w:rPr>
                <w:rFonts w:eastAsia="Tahoma"/>
                <w:bCs/>
                <w:color w:val="000000"/>
                <w:sz w:val="24"/>
                <w:szCs w:val="24"/>
                <w:lang w:bidi="ru-RU"/>
              </w:rPr>
              <w:t>заявление о выдаче градостроительного плана земельного участка и документы, указанные в подпунктах "б" - "г" пункта 2.10 Административного регламента, представлены в электронной форме с нарушением требований, установленных пунктами 2.7 – 2.9 Административного регламента</w:t>
            </w:r>
          </w:p>
        </w:tc>
        <w:tc>
          <w:tcPr>
            <w:tcW w:w="3969" w:type="dxa"/>
          </w:tcPr>
          <w:p w:rsidR="00E8663C" w:rsidRPr="009749FD" w:rsidRDefault="00E8663C" w:rsidP="009A68CF">
            <w:pPr>
              <w:rPr>
                <w:rFonts w:eastAsia="Calibri"/>
                <w:i/>
                <w:color w:val="000000"/>
                <w:sz w:val="24"/>
                <w:szCs w:val="24"/>
                <w:lang w:bidi="ru-RU"/>
              </w:rPr>
            </w:pPr>
            <w:r w:rsidRPr="009749FD">
              <w:rPr>
                <w:rFonts w:eastAsia="Tahoma"/>
                <w:i/>
                <w:color w:val="000000"/>
                <w:sz w:val="24"/>
                <w:szCs w:val="24"/>
                <w:lang w:bidi="ru-RU"/>
              </w:rPr>
              <w:t>Указываются основания такого вывода</w:t>
            </w:r>
          </w:p>
        </w:tc>
      </w:tr>
      <w:tr w:rsidR="00E8663C" w:rsidRPr="009749FD" w:rsidTr="009A68CF">
        <w:trPr>
          <w:trHeight w:val="1825"/>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w:t>
            </w:r>
            <w:proofErr w:type="spellStart"/>
            <w:r w:rsidRPr="009749FD">
              <w:rPr>
                <w:rFonts w:eastAsia="Tahoma"/>
                <w:color w:val="000000"/>
                <w:sz w:val="24"/>
                <w:szCs w:val="24"/>
                <w:lang w:bidi="ru-RU"/>
              </w:rPr>
              <w:t>з</w:t>
            </w:r>
            <w:proofErr w:type="spellEnd"/>
            <w:r w:rsidRPr="009749FD">
              <w:rPr>
                <w:rFonts w:eastAsia="Tahoma"/>
                <w:color w:val="000000"/>
                <w:sz w:val="24"/>
                <w:szCs w:val="24"/>
                <w:lang w:bidi="ru-RU"/>
              </w:rPr>
              <w:t>" пункта 2.15</w:t>
            </w:r>
          </w:p>
        </w:tc>
        <w:tc>
          <w:tcPr>
            <w:tcW w:w="439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выявлено несоблюдение установленных статьей 11 Федерального закона от 06.04.2011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969" w:type="dxa"/>
          </w:tcPr>
          <w:p w:rsidR="00E8663C" w:rsidRPr="009749FD" w:rsidRDefault="00E8663C" w:rsidP="009A68CF">
            <w:pPr>
              <w:rPr>
                <w:rFonts w:eastAsia="Calibri"/>
                <w:i/>
                <w:color w:val="000000"/>
                <w:sz w:val="24"/>
                <w:szCs w:val="24"/>
                <w:lang w:bidi="ru-RU"/>
              </w:rPr>
            </w:pPr>
            <w:r w:rsidRPr="009749FD">
              <w:rPr>
                <w:rFonts w:eastAsia="Tahoma"/>
                <w:i/>
                <w:color w:val="000000"/>
                <w:sz w:val="24"/>
                <w:szCs w:val="24"/>
                <w:lang w:bidi="ru-RU"/>
              </w:rPr>
              <w:t>Указывается исчерпывающий перечень электронных документов, не соответствующих указанному критерию</w:t>
            </w:r>
          </w:p>
        </w:tc>
      </w:tr>
    </w:tbl>
    <w:p w:rsidR="00E8663C" w:rsidRPr="009749FD" w:rsidRDefault="00E8663C" w:rsidP="00E8663C">
      <w:pPr>
        <w:rPr>
          <w:color w:val="000000"/>
          <w:sz w:val="24"/>
          <w:szCs w:val="24"/>
          <w:lang w:bidi="ru-RU"/>
        </w:rPr>
      </w:pPr>
      <w:r w:rsidRPr="009749FD">
        <w:rPr>
          <w:color w:val="000000"/>
          <w:sz w:val="24"/>
          <w:szCs w:val="24"/>
          <w:lang w:bidi="ru-RU"/>
        </w:rPr>
        <w:t>Дополнительно информируем: ________________</w:t>
      </w:r>
      <w:r>
        <w:rPr>
          <w:color w:val="000000"/>
          <w:sz w:val="24"/>
          <w:szCs w:val="24"/>
          <w:lang w:bidi="ru-RU"/>
        </w:rPr>
        <w:t>_______________________</w:t>
      </w:r>
      <w:r w:rsidRPr="009749FD">
        <w:rPr>
          <w:color w:val="000000"/>
          <w:sz w:val="24"/>
          <w:szCs w:val="24"/>
          <w:lang w:bidi="ru-RU"/>
        </w:rPr>
        <w:t xml:space="preserve">   </w:t>
      </w:r>
    </w:p>
    <w:p w:rsidR="00E8663C" w:rsidRPr="009749FD" w:rsidRDefault="00E8663C" w:rsidP="00E8663C">
      <w:pPr>
        <w:rPr>
          <w:color w:val="000000"/>
          <w:sz w:val="24"/>
          <w:szCs w:val="24"/>
          <w:lang w:bidi="ru-RU"/>
        </w:rPr>
      </w:pPr>
      <w:r w:rsidRPr="009749FD">
        <w:rPr>
          <w:color w:val="000000"/>
          <w:sz w:val="24"/>
          <w:szCs w:val="24"/>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E8663C" w:rsidRPr="009749FD" w:rsidTr="009A68CF">
        <w:trPr>
          <w:trHeight w:val="709"/>
        </w:trPr>
        <w:tc>
          <w:tcPr>
            <w:tcW w:w="3119" w:type="dxa"/>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r>
      <w:tr w:rsidR="00E8663C" w:rsidRPr="009749FD" w:rsidTr="009A68CF">
        <w:tc>
          <w:tcPr>
            <w:tcW w:w="3119" w:type="dxa"/>
            <w:tcBorders>
              <w:top w:val="nil"/>
              <w:left w:val="nil"/>
              <w:bottom w:val="nil"/>
              <w:right w:val="nil"/>
            </w:tcBorders>
          </w:tcPr>
          <w:p w:rsidR="00E8663C" w:rsidRPr="009749FD" w:rsidRDefault="00E8663C" w:rsidP="009A68CF">
            <w:pPr>
              <w:rPr>
                <w:color w:val="000000"/>
                <w:sz w:val="24"/>
                <w:szCs w:val="24"/>
                <w:lang w:bidi="ru-RU"/>
              </w:rPr>
            </w:pPr>
            <w:r w:rsidRPr="009749FD">
              <w:rPr>
                <w:color w:val="000000"/>
                <w:sz w:val="24"/>
                <w:szCs w:val="24"/>
                <w:lang w:bidi="ru-RU"/>
              </w:rPr>
              <w:t>(должность)</w:t>
            </w:r>
          </w:p>
        </w:tc>
        <w:tc>
          <w:tcPr>
            <w:tcW w:w="283" w:type="dxa"/>
            <w:tcBorders>
              <w:top w:val="nil"/>
              <w:left w:val="nil"/>
              <w:bottom w:val="nil"/>
              <w:right w:val="nil"/>
            </w:tcBorders>
          </w:tcPr>
          <w:p w:rsidR="00E8663C" w:rsidRPr="009749FD" w:rsidRDefault="00E8663C" w:rsidP="009A68CF">
            <w:pPr>
              <w:rPr>
                <w:color w:val="000000"/>
                <w:sz w:val="24"/>
                <w:szCs w:val="24"/>
                <w:lang w:bidi="ru-RU"/>
              </w:rPr>
            </w:pPr>
          </w:p>
        </w:tc>
        <w:tc>
          <w:tcPr>
            <w:tcW w:w="2269" w:type="dxa"/>
            <w:tcBorders>
              <w:top w:val="nil"/>
              <w:left w:val="nil"/>
              <w:bottom w:val="nil"/>
              <w:right w:val="nil"/>
            </w:tcBorders>
          </w:tcPr>
          <w:p w:rsidR="00E8663C" w:rsidRPr="009749FD" w:rsidRDefault="00E8663C" w:rsidP="009A68CF">
            <w:pPr>
              <w:rPr>
                <w:color w:val="000000"/>
                <w:sz w:val="24"/>
                <w:szCs w:val="24"/>
                <w:lang w:bidi="ru-RU"/>
              </w:rPr>
            </w:pPr>
            <w:r w:rsidRPr="009749FD">
              <w:rPr>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color w:val="000000"/>
                <w:sz w:val="24"/>
                <w:szCs w:val="24"/>
                <w:lang w:bidi="ru-RU"/>
              </w:rPr>
            </w:pPr>
          </w:p>
        </w:tc>
        <w:tc>
          <w:tcPr>
            <w:tcW w:w="3969" w:type="dxa"/>
            <w:tcBorders>
              <w:top w:val="nil"/>
              <w:left w:val="nil"/>
              <w:bottom w:val="nil"/>
              <w:right w:val="nil"/>
            </w:tcBorders>
          </w:tcPr>
          <w:p w:rsidR="00E8663C" w:rsidRPr="009749FD" w:rsidRDefault="00E8663C" w:rsidP="009A68CF">
            <w:pPr>
              <w:rPr>
                <w:color w:val="000000"/>
                <w:sz w:val="24"/>
                <w:szCs w:val="24"/>
                <w:lang w:bidi="ru-RU"/>
              </w:rPr>
            </w:pPr>
            <w:r w:rsidRPr="009749FD">
              <w:rPr>
                <w:color w:val="000000"/>
                <w:sz w:val="24"/>
                <w:szCs w:val="24"/>
                <w:lang w:bidi="ru-RU"/>
              </w:rPr>
              <w:t>(фамилия, имя, отчество</w:t>
            </w:r>
            <w:r>
              <w:rPr>
                <w:color w:val="000000"/>
                <w:sz w:val="24"/>
                <w:szCs w:val="24"/>
                <w:lang w:bidi="ru-RU"/>
              </w:rPr>
              <w:t>)</w:t>
            </w:r>
          </w:p>
        </w:tc>
      </w:tr>
    </w:tbl>
    <w:p w:rsidR="00E8663C" w:rsidRDefault="00E8663C" w:rsidP="00E8663C">
      <w:pPr>
        <w:rPr>
          <w:sz w:val="28"/>
          <w:szCs w:val="28"/>
        </w:rPr>
      </w:pPr>
    </w:p>
    <w:p w:rsidR="006D4D3F" w:rsidRDefault="00E8663C" w:rsidP="009A68CF">
      <w:pPr>
        <w:jc w:val="right"/>
        <w:rPr>
          <w:sz w:val="28"/>
          <w:szCs w:val="28"/>
        </w:rPr>
      </w:pPr>
      <w:r>
        <w:rPr>
          <w:sz w:val="28"/>
          <w:szCs w:val="28"/>
        </w:rPr>
        <w:t xml:space="preserve">                                                                                                  </w:t>
      </w:r>
    </w:p>
    <w:p w:rsidR="00E8663C" w:rsidRPr="00497919" w:rsidRDefault="00E8663C" w:rsidP="009A68CF">
      <w:pPr>
        <w:jc w:val="right"/>
        <w:rPr>
          <w:bCs/>
          <w:color w:val="000000"/>
          <w:sz w:val="28"/>
        </w:rPr>
      </w:pPr>
      <w:r w:rsidRPr="00497919">
        <w:rPr>
          <w:bCs/>
          <w:color w:val="000000"/>
          <w:sz w:val="28"/>
        </w:rPr>
        <w:lastRenderedPageBreak/>
        <w:t>Приложение № 4</w:t>
      </w:r>
    </w:p>
    <w:p w:rsidR="00E8663C" w:rsidRPr="00497919" w:rsidRDefault="00E8663C" w:rsidP="009A68CF">
      <w:pPr>
        <w:ind w:left="6096"/>
        <w:jc w:val="right"/>
        <w:rPr>
          <w:color w:val="000000"/>
          <w:sz w:val="28"/>
        </w:rPr>
      </w:pPr>
      <w:r w:rsidRPr="00497919">
        <w:rPr>
          <w:color w:val="000000"/>
          <w:sz w:val="28"/>
        </w:rPr>
        <w:t>к Административн</w:t>
      </w:r>
      <w:r>
        <w:rPr>
          <w:color w:val="000000"/>
          <w:sz w:val="28"/>
        </w:rPr>
        <w:t>ому регламенту предоставления</w:t>
      </w:r>
      <w:r w:rsidRPr="00497919">
        <w:rPr>
          <w:color w:val="000000"/>
          <w:sz w:val="28"/>
        </w:rPr>
        <w:t xml:space="preserve"> муниципальной услуги «Выдача</w:t>
      </w:r>
      <w:r w:rsidR="009A68CF">
        <w:rPr>
          <w:color w:val="000000"/>
          <w:sz w:val="28"/>
        </w:rPr>
        <w:t xml:space="preserve"> </w:t>
      </w:r>
      <w:r w:rsidRPr="00497919">
        <w:rPr>
          <w:color w:val="000000"/>
          <w:sz w:val="28"/>
        </w:rPr>
        <w:t>градостроительного плана земельного участка»</w:t>
      </w:r>
    </w:p>
    <w:p w:rsidR="00E8663C" w:rsidRDefault="00E8663C" w:rsidP="00E8663C">
      <w:pPr>
        <w:jc w:val="right"/>
        <w:rPr>
          <w:rFonts w:eastAsia="Calibri"/>
          <w:color w:val="000000"/>
          <w:sz w:val="24"/>
          <w:szCs w:val="24"/>
        </w:rPr>
      </w:pPr>
    </w:p>
    <w:p w:rsidR="00E8663C" w:rsidRPr="009749FD" w:rsidRDefault="00E8663C" w:rsidP="00E8663C">
      <w:pPr>
        <w:jc w:val="right"/>
        <w:rPr>
          <w:rFonts w:eastAsia="Calibri"/>
          <w:color w:val="000000"/>
          <w:sz w:val="24"/>
          <w:szCs w:val="24"/>
        </w:rPr>
      </w:pPr>
      <w:r w:rsidRPr="009749FD">
        <w:rPr>
          <w:rFonts w:eastAsia="Calibri"/>
          <w:color w:val="000000"/>
          <w:sz w:val="24"/>
          <w:szCs w:val="24"/>
        </w:rPr>
        <w:t>ФОРМА</w:t>
      </w:r>
    </w:p>
    <w:p w:rsidR="00E8663C" w:rsidRPr="009749FD" w:rsidRDefault="00E8663C" w:rsidP="00E8663C">
      <w:pPr>
        <w:rPr>
          <w:rFonts w:eastAsia="Calibri"/>
          <w:color w:val="000000"/>
          <w:sz w:val="24"/>
          <w:szCs w:val="24"/>
        </w:rPr>
      </w:pPr>
    </w:p>
    <w:p w:rsidR="00E8663C" w:rsidRPr="009749FD" w:rsidRDefault="00E8663C" w:rsidP="00E8663C">
      <w:pPr>
        <w:ind w:left="4536"/>
        <w:rPr>
          <w:rFonts w:eastAsia="Tahoma"/>
          <w:color w:val="000000"/>
          <w:sz w:val="24"/>
          <w:szCs w:val="24"/>
          <w:lang w:bidi="ru-RU"/>
        </w:rPr>
      </w:pPr>
      <w:r w:rsidRPr="009749FD">
        <w:rPr>
          <w:rFonts w:eastAsia="Tahoma"/>
          <w:color w:val="000000"/>
          <w:sz w:val="24"/>
          <w:szCs w:val="24"/>
          <w:lang w:bidi="ru-RU"/>
        </w:rPr>
        <w:t>Кому ________________________________________</w:t>
      </w:r>
    </w:p>
    <w:p w:rsidR="00E8663C" w:rsidRPr="009749FD" w:rsidRDefault="00E8663C" w:rsidP="00E8663C">
      <w:pPr>
        <w:ind w:left="4536"/>
        <w:jc w:val="both"/>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 заявителя</w:t>
      </w:r>
      <w:r w:rsidRPr="009749FD">
        <w:rPr>
          <w:rFonts w:eastAsia="Tahoma"/>
          <w:color w:val="000000"/>
          <w:sz w:val="24"/>
          <w:szCs w:val="24"/>
          <w:vertAlign w:val="superscript"/>
          <w:lang w:bidi="ru-RU"/>
        </w:rPr>
        <w:footnoteReference w:id="3"/>
      </w:r>
      <w:r w:rsidRPr="009749FD">
        <w:rPr>
          <w:rFonts w:eastAsia="Tahoma"/>
          <w:color w:val="000000"/>
          <w:sz w:val="24"/>
          <w:szCs w:val="24"/>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 почтовый индекс и адрес, телефон, адрес электронной почты)</w:t>
      </w:r>
      <w:proofErr w:type="gramEnd"/>
    </w:p>
    <w:p w:rsidR="00E8663C" w:rsidRPr="009749FD" w:rsidRDefault="00E8663C" w:rsidP="00E8663C">
      <w:pPr>
        <w:ind w:left="4536"/>
        <w:rPr>
          <w:rFonts w:eastAsia="Tahoma"/>
          <w:color w:val="000000"/>
          <w:sz w:val="24"/>
          <w:szCs w:val="24"/>
          <w:lang w:bidi="ru-RU"/>
        </w:rPr>
      </w:pPr>
    </w:p>
    <w:p w:rsidR="00E8663C" w:rsidRPr="009749FD" w:rsidRDefault="00E8663C" w:rsidP="00E8663C">
      <w:pPr>
        <w:rPr>
          <w:rFonts w:eastAsia="Tahoma"/>
          <w:color w:val="000000"/>
          <w:sz w:val="24"/>
          <w:szCs w:val="24"/>
          <w:lang w:bidi="ru-RU"/>
        </w:rPr>
      </w:pPr>
    </w:p>
    <w:p w:rsidR="00E8663C" w:rsidRPr="009A68CF" w:rsidRDefault="00E8663C" w:rsidP="00E8663C">
      <w:pPr>
        <w:jc w:val="center"/>
        <w:rPr>
          <w:rFonts w:eastAsia="Tahoma"/>
          <w:color w:val="000000"/>
          <w:sz w:val="28"/>
          <w:szCs w:val="28"/>
          <w:lang w:bidi="ru-RU"/>
        </w:rPr>
      </w:pPr>
      <w:proofErr w:type="gramStart"/>
      <w:r w:rsidRPr="009A68CF">
        <w:rPr>
          <w:rFonts w:eastAsia="Tahoma"/>
          <w:color w:val="000000"/>
          <w:sz w:val="28"/>
          <w:szCs w:val="28"/>
          <w:lang w:bidi="ru-RU"/>
        </w:rPr>
        <w:t>Р</w:t>
      </w:r>
      <w:proofErr w:type="gramEnd"/>
      <w:r w:rsidRPr="009A68CF">
        <w:rPr>
          <w:rFonts w:eastAsia="Tahoma"/>
          <w:color w:val="000000"/>
          <w:sz w:val="28"/>
          <w:szCs w:val="28"/>
          <w:lang w:bidi="ru-RU"/>
        </w:rPr>
        <w:t xml:space="preserve"> Е Ш Е Н И Е</w:t>
      </w:r>
    </w:p>
    <w:p w:rsidR="00E8663C" w:rsidRPr="009A68CF" w:rsidRDefault="00E8663C" w:rsidP="00E8663C">
      <w:pPr>
        <w:jc w:val="center"/>
        <w:rPr>
          <w:rFonts w:eastAsia="Tahoma"/>
          <w:color w:val="000000"/>
          <w:sz w:val="28"/>
          <w:szCs w:val="28"/>
          <w:lang w:bidi="ru-RU"/>
        </w:rPr>
      </w:pPr>
      <w:r w:rsidRPr="009A68CF">
        <w:rPr>
          <w:rFonts w:eastAsia="Tahoma"/>
          <w:color w:val="000000"/>
          <w:sz w:val="28"/>
          <w:szCs w:val="28"/>
          <w:lang w:bidi="ru-RU"/>
        </w:rPr>
        <w:t>об отказе в выдаче градостроительного плана земельного участка</w:t>
      </w:r>
    </w:p>
    <w:p w:rsidR="00E8663C" w:rsidRPr="009749FD" w:rsidRDefault="00E8663C" w:rsidP="00E8663C">
      <w:pPr>
        <w:rPr>
          <w:rFonts w:eastAsia="Tahoma"/>
          <w:b/>
          <w:color w:val="000000"/>
          <w:sz w:val="24"/>
          <w:szCs w:val="24"/>
          <w:lang w:bidi="ru-RU"/>
        </w:rPr>
      </w:pPr>
    </w:p>
    <w:p w:rsidR="00E8663C" w:rsidRPr="009749FD" w:rsidRDefault="00E8663C" w:rsidP="00E8663C">
      <w:pPr>
        <w:rPr>
          <w:color w:val="000000"/>
          <w:sz w:val="24"/>
          <w:szCs w:val="24"/>
          <w:lang w:bidi="ru-RU"/>
        </w:rPr>
      </w:pPr>
      <w:r w:rsidRPr="009749FD">
        <w:rPr>
          <w:color w:val="000000"/>
          <w:sz w:val="24"/>
          <w:szCs w:val="24"/>
          <w:lang w:bidi="ru-RU"/>
        </w:rPr>
        <w:t>________________________________________________________________________</w:t>
      </w:r>
    </w:p>
    <w:p w:rsidR="00E8663C" w:rsidRDefault="00E8663C" w:rsidP="00E8663C">
      <w:pPr>
        <w:jc w:val="center"/>
        <w:rPr>
          <w:color w:val="000000"/>
          <w:sz w:val="24"/>
          <w:szCs w:val="24"/>
          <w:lang w:bidi="ru-RU"/>
        </w:rPr>
      </w:pPr>
      <w:r w:rsidRPr="009749FD">
        <w:rPr>
          <w:color w:val="000000"/>
          <w:sz w:val="24"/>
          <w:szCs w:val="24"/>
          <w:lang w:bidi="ru-RU"/>
        </w:rPr>
        <w:t>(наименование уполномоченного органа местного самоуправления)</w:t>
      </w:r>
    </w:p>
    <w:p w:rsidR="00E8663C" w:rsidRPr="009749FD" w:rsidRDefault="00E8663C" w:rsidP="00E8663C">
      <w:pPr>
        <w:rPr>
          <w:color w:val="000000"/>
          <w:sz w:val="24"/>
          <w:szCs w:val="24"/>
          <w:lang w:bidi="ru-RU"/>
        </w:rPr>
      </w:pPr>
      <w:r w:rsidRPr="009749FD">
        <w:rPr>
          <w:color w:val="000000"/>
          <w:sz w:val="24"/>
          <w:szCs w:val="24"/>
          <w:lang w:bidi="ru-RU"/>
        </w:rPr>
        <w:t xml:space="preserve">по результатам рассмотрения заявления о выдаче градостроительного плана земельного участка </w:t>
      </w:r>
      <w:proofErr w:type="gramStart"/>
      <w:r w:rsidRPr="009749FD">
        <w:rPr>
          <w:rFonts w:eastAsia="Tahoma"/>
          <w:color w:val="000000"/>
          <w:sz w:val="24"/>
          <w:szCs w:val="24"/>
          <w:lang w:bidi="ru-RU"/>
        </w:rPr>
        <w:t>от</w:t>
      </w:r>
      <w:proofErr w:type="gramEnd"/>
      <w:r w:rsidRPr="009749FD">
        <w:rPr>
          <w:rFonts w:eastAsia="Tahoma"/>
          <w:color w:val="000000"/>
          <w:sz w:val="24"/>
          <w:szCs w:val="24"/>
          <w:lang w:bidi="ru-RU"/>
        </w:rPr>
        <w:t xml:space="preserve"> </w:t>
      </w:r>
      <w:r w:rsidRPr="009749FD">
        <w:rPr>
          <w:rFonts w:eastAsia="Tahoma"/>
          <w:bCs/>
          <w:color w:val="000000"/>
          <w:sz w:val="24"/>
          <w:szCs w:val="24"/>
          <w:lang w:bidi="ru-RU"/>
        </w:rPr>
        <w:t>__________ № __________</w:t>
      </w:r>
      <w:r w:rsidRPr="009749FD">
        <w:rPr>
          <w:rFonts w:eastAsia="Tahoma"/>
          <w:color w:val="000000"/>
          <w:sz w:val="24"/>
          <w:szCs w:val="24"/>
          <w:lang w:bidi="ru-RU"/>
        </w:rPr>
        <w:t xml:space="preserve"> </w:t>
      </w:r>
      <w:r w:rsidRPr="009749FD">
        <w:rPr>
          <w:color w:val="000000"/>
          <w:sz w:val="24"/>
          <w:szCs w:val="24"/>
          <w:lang w:bidi="ru-RU"/>
        </w:rPr>
        <w:t xml:space="preserve">принято решение об отказе  </w:t>
      </w:r>
    </w:p>
    <w:p w:rsidR="00E8663C" w:rsidRPr="009749FD" w:rsidRDefault="00E8663C" w:rsidP="00E8663C">
      <w:pPr>
        <w:rPr>
          <w:color w:val="000000"/>
          <w:sz w:val="24"/>
          <w:szCs w:val="24"/>
          <w:lang w:bidi="ru-RU"/>
        </w:rPr>
      </w:pPr>
      <w:r w:rsidRPr="009749FD">
        <w:rPr>
          <w:color w:val="000000"/>
          <w:sz w:val="24"/>
          <w:szCs w:val="24"/>
          <w:lang w:bidi="ru-RU"/>
        </w:rPr>
        <w:t xml:space="preserve">                                           (дата и номер регистрации)</w:t>
      </w:r>
    </w:p>
    <w:p w:rsidR="00E8663C" w:rsidRPr="009749FD" w:rsidRDefault="00E8663C" w:rsidP="00E8663C">
      <w:pPr>
        <w:rPr>
          <w:color w:val="000000"/>
          <w:sz w:val="24"/>
          <w:szCs w:val="24"/>
          <w:lang w:bidi="ru-RU"/>
        </w:rPr>
      </w:pPr>
      <w:r w:rsidRPr="009749FD">
        <w:rPr>
          <w:color w:val="000000"/>
          <w:sz w:val="24"/>
          <w:szCs w:val="24"/>
          <w:lang w:bidi="ru-RU"/>
        </w:rPr>
        <w:t>выдаче градостроительного плана земельного участка.</w:t>
      </w:r>
    </w:p>
    <w:p w:rsidR="00E8663C" w:rsidRPr="009749FD" w:rsidRDefault="00E8663C" w:rsidP="00E8663C">
      <w:pPr>
        <w:rPr>
          <w:i/>
          <w:color w:val="000000"/>
          <w:sz w:val="24"/>
          <w:szCs w:val="24"/>
          <w:lang w:bidi="ru-RU"/>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3969"/>
      </w:tblGrid>
      <w:tr w:rsidR="00E8663C" w:rsidRPr="009749FD" w:rsidTr="009A68CF">
        <w:tc>
          <w:tcPr>
            <w:tcW w:w="1201" w:type="dxa"/>
            <w:vAlign w:val="center"/>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 xml:space="preserve">№ пункта </w:t>
            </w:r>
            <w:proofErr w:type="spellStart"/>
            <w:r w:rsidRPr="009749FD">
              <w:rPr>
                <w:rFonts w:eastAsia="Tahoma"/>
                <w:color w:val="000000"/>
                <w:sz w:val="24"/>
                <w:szCs w:val="24"/>
                <w:lang w:bidi="ru-RU"/>
              </w:rPr>
              <w:t>Админи-стратив-ного</w:t>
            </w:r>
            <w:proofErr w:type="spellEnd"/>
            <w:r w:rsidRPr="009749FD">
              <w:rPr>
                <w:rFonts w:eastAsia="Tahoma"/>
                <w:color w:val="000000"/>
                <w:sz w:val="24"/>
                <w:szCs w:val="24"/>
                <w:lang w:bidi="ru-RU"/>
              </w:rPr>
              <w:t xml:space="preserve"> </w:t>
            </w:r>
            <w:proofErr w:type="spellStart"/>
            <w:proofErr w:type="gramStart"/>
            <w:r w:rsidRPr="009749FD">
              <w:rPr>
                <w:rFonts w:eastAsia="Tahoma"/>
                <w:color w:val="000000"/>
                <w:sz w:val="24"/>
                <w:szCs w:val="24"/>
                <w:lang w:bidi="ru-RU"/>
              </w:rPr>
              <w:t>регламен-та</w:t>
            </w:r>
            <w:proofErr w:type="spellEnd"/>
            <w:proofErr w:type="gramEnd"/>
          </w:p>
        </w:tc>
        <w:tc>
          <w:tcPr>
            <w:tcW w:w="4678" w:type="dxa"/>
            <w:vAlign w:val="center"/>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Наименование основания для отказа в соответствии с Административным регламентом</w:t>
            </w:r>
          </w:p>
        </w:tc>
        <w:tc>
          <w:tcPr>
            <w:tcW w:w="3969" w:type="dxa"/>
            <w:vAlign w:val="center"/>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Разъяснение причин отказа в выдаче градостроительного плана земельного участка</w:t>
            </w:r>
          </w:p>
        </w:tc>
      </w:tr>
      <w:tr w:rsidR="00E8663C" w:rsidRPr="009749FD" w:rsidTr="009A68CF">
        <w:trPr>
          <w:trHeight w:val="1537"/>
        </w:trPr>
        <w:tc>
          <w:tcPr>
            <w:tcW w:w="1201"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"а" пункта 2.21</w:t>
            </w:r>
          </w:p>
        </w:tc>
        <w:tc>
          <w:tcPr>
            <w:tcW w:w="4678" w:type="dxa"/>
          </w:tcPr>
          <w:p w:rsidR="00E8663C" w:rsidRPr="009749FD" w:rsidRDefault="00E8663C" w:rsidP="006D4D3F">
            <w:pPr>
              <w:jc w:val="both"/>
              <w:rPr>
                <w:rFonts w:eastAsia="Tahoma"/>
                <w:bCs/>
                <w:color w:val="000000"/>
                <w:sz w:val="24"/>
                <w:szCs w:val="24"/>
                <w:lang w:bidi="ru-RU"/>
              </w:rPr>
            </w:pPr>
            <w:r w:rsidRPr="009749FD">
              <w:rPr>
                <w:rFonts w:eastAsia="Tahoma"/>
                <w:bCs/>
                <w:color w:val="000000"/>
                <w:sz w:val="24"/>
                <w:szCs w:val="24"/>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1.1 статьи 57.3 Градостроительного кодекса Российской Федерации</w:t>
            </w:r>
          </w:p>
        </w:tc>
        <w:tc>
          <w:tcPr>
            <w:tcW w:w="3969" w:type="dxa"/>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Указываются основания такого вывода</w:t>
            </w:r>
          </w:p>
        </w:tc>
      </w:tr>
      <w:tr w:rsidR="00E8663C" w:rsidRPr="009749FD" w:rsidTr="009A68CF">
        <w:trPr>
          <w:trHeight w:val="28"/>
        </w:trPr>
        <w:tc>
          <w:tcPr>
            <w:tcW w:w="1201"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 xml:space="preserve">подпункт "б" </w:t>
            </w:r>
            <w:r w:rsidRPr="009749FD">
              <w:rPr>
                <w:rFonts w:eastAsia="Tahoma"/>
                <w:color w:val="000000"/>
                <w:sz w:val="24"/>
                <w:szCs w:val="24"/>
                <w:lang w:bidi="ru-RU"/>
              </w:rPr>
              <w:lastRenderedPageBreak/>
              <w:t>пункта 2.21</w:t>
            </w:r>
          </w:p>
        </w:tc>
        <w:tc>
          <w:tcPr>
            <w:tcW w:w="4678" w:type="dxa"/>
          </w:tcPr>
          <w:p w:rsidR="00E8663C" w:rsidRPr="009749FD" w:rsidRDefault="00E8663C" w:rsidP="006D4D3F">
            <w:pPr>
              <w:jc w:val="both"/>
              <w:rPr>
                <w:rFonts w:eastAsia="Tahoma"/>
                <w:color w:val="000000"/>
                <w:sz w:val="24"/>
                <w:szCs w:val="24"/>
                <w:lang w:bidi="ru-RU"/>
              </w:rPr>
            </w:pPr>
            <w:r w:rsidRPr="009749FD">
              <w:rPr>
                <w:rFonts w:eastAsia="Tahoma"/>
                <w:color w:val="000000"/>
                <w:sz w:val="24"/>
                <w:szCs w:val="24"/>
                <w:lang w:bidi="ru-RU"/>
              </w:rPr>
              <w:lastRenderedPageBreak/>
              <w:t xml:space="preserve">отсутствует утвержденная документация по планировке территории в случае, если в </w:t>
            </w:r>
            <w:r w:rsidRPr="009749FD">
              <w:rPr>
                <w:rFonts w:eastAsia="Tahoma"/>
                <w:color w:val="000000"/>
                <w:sz w:val="24"/>
                <w:szCs w:val="24"/>
                <w:lang w:bidi="ru-RU"/>
              </w:rPr>
              <w:lastRenderedPageBreak/>
              <w:t>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969" w:type="dxa"/>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lastRenderedPageBreak/>
              <w:t xml:space="preserve">Указывается конкретное обстоятельство (ссылка на </w:t>
            </w:r>
            <w:r w:rsidRPr="009749FD">
              <w:rPr>
                <w:rFonts w:eastAsia="Tahoma"/>
                <w:i/>
                <w:color w:val="000000"/>
                <w:sz w:val="24"/>
                <w:szCs w:val="24"/>
                <w:lang w:bidi="ru-RU"/>
              </w:rPr>
              <w:lastRenderedPageBreak/>
              <w:t>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E8663C" w:rsidRPr="009749FD" w:rsidTr="009A68CF">
        <w:trPr>
          <w:trHeight w:val="28"/>
        </w:trPr>
        <w:tc>
          <w:tcPr>
            <w:tcW w:w="1201"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lastRenderedPageBreak/>
              <w:t>подпункт "в" пункта 2.21</w:t>
            </w:r>
          </w:p>
        </w:tc>
        <w:tc>
          <w:tcPr>
            <w:tcW w:w="4678" w:type="dxa"/>
          </w:tcPr>
          <w:p w:rsidR="00E8663C" w:rsidRPr="009749FD" w:rsidRDefault="00E8663C" w:rsidP="006D4D3F">
            <w:pPr>
              <w:jc w:val="both"/>
              <w:rPr>
                <w:rFonts w:eastAsia="Tahoma"/>
                <w:color w:val="000000"/>
                <w:sz w:val="24"/>
                <w:szCs w:val="24"/>
                <w:lang w:bidi="ru-RU"/>
              </w:rPr>
            </w:pPr>
            <w:r w:rsidRPr="009749FD">
              <w:rPr>
                <w:color w:val="000000"/>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3969" w:type="dxa"/>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 xml:space="preserve">Указываются основания такого </w:t>
            </w:r>
          </w:p>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вывода</w:t>
            </w:r>
          </w:p>
        </w:tc>
      </w:tr>
    </w:tbl>
    <w:p w:rsidR="00E8663C" w:rsidRPr="009749FD" w:rsidRDefault="00E8663C" w:rsidP="00E8663C">
      <w:pPr>
        <w:jc w:val="both"/>
        <w:rPr>
          <w:color w:val="000000"/>
          <w:sz w:val="24"/>
          <w:szCs w:val="24"/>
        </w:rPr>
      </w:pPr>
    </w:p>
    <w:p w:rsidR="00E8663C" w:rsidRPr="009749FD" w:rsidRDefault="00E8663C" w:rsidP="00E8663C">
      <w:pPr>
        <w:jc w:val="both"/>
        <w:rPr>
          <w:color w:val="000000"/>
          <w:sz w:val="24"/>
          <w:szCs w:val="24"/>
        </w:rPr>
      </w:pPr>
      <w:r w:rsidRPr="009749FD">
        <w:rPr>
          <w:color w:val="000000"/>
          <w:sz w:val="24"/>
          <w:szCs w:val="24"/>
        </w:rPr>
        <w:t>Вы вправе повторно обратиться с заявлением о выдаче градостроительного плана земельного участка после устранения указанных нарушений.</w:t>
      </w:r>
    </w:p>
    <w:p w:rsidR="00E8663C" w:rsidRPr="009749FD" w:rsidRDefault="00E8663C" w:rsidP="00E8663C">
      <w:pPr>
        <w:jc w:val="both"/>
        <w:rPr>
          <w:color w:val="000000"/>
          <w:sz w:val="24"/>
          <w:szCs w:val="24"/>
        </w:rPr>
      </w:pPr>
      <w:proofErr w:type="gramStart"/>
      <w:r w:rsidRPr="009749FD">
        <w:rPr>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E8663C" w:rsidRPr="009749FD" w:rsidRDefault="00E8663C" w:rsidP="00E8663C">
      <w:pPr>
        <w:jc w:val="both"/>
        <w:rPr>
          <w:color w:val="000000"/>
          <w:sz w:val="24"/>
          <w:szCs w:val="24"/>
        </w:rPr>
      </w:pPr>
      <w:r w:rsidRPr="009749FD">
        <w:rPr>
          <w:color w:val="000000"/>
          <w:sz w:val="24"/>
          <w:szCs w:val="24"/>
        </w:rPr>
        <w:t>Дополнительно информируем: _______________________________________</w:t>
      </w:r>
      <w:r w:rsidRPr="009749FD">
        <w:rPr>
          <w:color w:val="000000"/>
          <w:sz w:val="24"/>
          <w:szCs w:val="24"/>
        </w:rPr>
        <w:br/>
        <w:t>______________________________________________________________________.    (указывается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E8663C" w:rsidRPr="009749FD" w:rsidTr="009A68CF">
        <w:trPr>
          <w:trHeight w:val="554"/>
        </w:trPr>
        <w:tc>
          <w:tcPr>
            <w:tcW w:w="311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r>
      <w:tr w:rsidR="00E8663C" w:rsidRPr="009749FD" w:rsidTr="009A68CF">
        <w:tc>
          <w:tcPr>
            <w:tcW w:w="311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(должность)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226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3969" w:type="dxa"/>
            <w:tcBorders>
              <w:top w:val="nil"/>
              <w:left w:val="nil"/>
              <w:bottom w:val="nil"/>
              <w:right w:val="nil"/>
            </w:tcBorders>
          </w:tcPr>
          <w:p w:rsidR="00E8663C" w:rsidRPr="009749FD" w:rsidRDefault="00E8663C" w:rsidP="009A68CF">
            <w:pPr>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w:t>
            </w:r>
            <w:proofErr w:type="gramEnd"/>
          </w:p>
        </w:tc>
      </w:tr>
    </w:tbl>
    <w:p w:rsidR="00E8663C" w:rsidRDefault="00E8663C" w:rsidP="00E8663C">
      <w:pPr>
        <w:tabs>
          <w:tab w:val="left" w:pos="7651"/>
        </w:tabs>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Default="00E8663C" w:rsidP="00E8663C">
      <w:pPr>
        <w:rPr>
          <w:sz w:val="28"/>
          <w:szCs w:val="28"/>
        </w:rPr>
      </w:pPr>
    </w:p>
    <w:p w:rsidR="00E8663C" w:rsidRDefault="00E8663C" w:rsidP="00E8663C">
      <w:pPr>
        <w:tabs>
          <w:tab w:val="left" w:pos="1653"/>
        </w:tabs>
        <w:rPr>
          <w:sz w:val="28"/>
          <w:szCs w:val="28"/>
        </w:rPr>
      </w:pPr>
      <w:r>
        <w:rPr>
          <w:sz w:val="28"/>
          <w:szCs w:val="28"/>
        </w:rPr>
        <w:tab/>
      </w:r>
    </w:p>
    <w:p w:rsidR="00E8663C" w:rsidRDefault="00E8663C" w:rsidP="00E8663C">
      <w:pPr>
        <w:tabs>
          <w:tab w:val="left" w:pos="1653"/>
        </w:tabs>
        <w:rPr>
          <w:sz w:val="28"/>
          <w:szCs w:val="28"/>
        </w:rPr>
      </w:pPr>
    </w:p>
    <w:p w:rsidR="00E8663C" w:rsidRDefault="00E8663C" w:rsidP="00E8663C">
      <w:pPr>
        <w:tabs>
          <w:tab w:val="left" w:pos="1653"/>
        </w:tabs>
        <w:rPr>
          <w:sz w:val="28"/>
          <w:szCs w:val="28"/>
        </w:rPr>
      </w:pPr>
    </w:p>
    <w:p w:rsidR="00E8663C" w:rsidRDefault="00E8663C" w:rsidP="00E8663C">
      <w:pPr>
        <w:tabs>
          <w:tab w:val="left" w:pos="1653"/>
        </w:tabs>
        <w:rPr>
          <w:sz w:val="28"/>
          <w:szCs w:val="28"/>
        </w:rPr>
      </w:pPr>
    </w:p>
    <w:p w:rsidR="00E8663C" w:rsidRDefault="00E8663C" w:rsidP="00E8663C">
      <w:pPr>
        <w:tabs>
          <w:tab w:val="left" w:pos="1653"/>
        </w:tabs>
        <w:rPr>
          <w:sz w:val="28"/>
          <w:szCs w:val="28"/>
        </w:rPr>
      </w:pPr>
    </w:p>
    <w:p w:rsidR="00E8663C" w:rsidRDefault="00E8663C" w:rsidP="00E8663C">
      <w:pPr>
        <w:tabs>
          <w:tab w:val="left" w:pos="1653"/>
        </w:tabs>
        <w:rPr>
          <w:sz w:val="28"/>
          <w:szCs w:val="28"/>
        </w:rPr>
      </w:pPr>
    </w:p>
    <w:p w:rsidR="006D4D3F" w:rsidRDefault="006D4D3F" w:rsidP="00E8663C">
      <w:pPr>
        <w:tabs>
          <w:tab w:val="left" w:pos="1653"/>
        </w:tabs>
        <w:rPr>
          <w:sz w:val="28"/>
          <w:szCs w:val="28"/>
        </w:rPr>
      </w:pPr>
    </w:p>
    <w:p w:rsidR="00E8663C" w:rsidRDefault="00E8663C" w:rsidP="00E8663C">
      <w:pPr>
        <w:tabs>
          <w:tab w:val="left" w:pos="1653"/>
        </w:tabs>
        <w:rPr>
          <w:sz w:val="28"/>
          <w:szCs w:val="28"/>
        </w:rPr>
      </w:pPr>
    </w:p>
    <w:p w:rsidR="00E8663C" w:rsidRDefault="00E8663C" w:rsidP="00E8663C">
      <w:pPr>
        <w:tabs>
          <w:tab w:val="left" w:pos="1653"/>
        </w:tabs>
        <w:rPr>
          <w:sz w:val="28"/>
          <w:szCs w:val="28"/>
        </w:rPr>
      </w:pPr>
    </w:p>
    <w:p w:rsidR="00E8663C" w:rsidRDefault="00E8663C" w:rsidP="00E8663C">
      <w:pPr>
        <w:tabs>
          <w:tab w:val="left" w:pos="1653"/>
        </w:tabs>
        <w:rPr>
          <w:sz w:val="28"/>
          <w:szCs w:val="28"/>
        </w:rPr>
      </w:pPr>
    </w:p>
    <w:p w:rsidR="00E8663C" w:rsidRDefault="00E8663C" w:rsidP="00E8663C">
      <w:pPr>
        <w:ind w:right="-2"/>
        <w:jc w:val="center"/>
        <w:rPr>
          <w:sz w:val="28"/>
          <w:szCs w:val="28"/>
        </w:rPr>
      </w:pPr>
      <w:r>
        <w:rPr>
          <w:sz w:val="28"/>
          <w:szCs w:val="28"/>
        </w:rPr>
        <w:t xml:space="preserve">                                                                 </w:t>
      </w:r>
    </w:p>
    <w:p w:rsidR="00E8663C" w:rsidRPr="007E04B5" w:rsidRDefault="00E8663C" w:rsidP="009A68CF">
      <w:pPr>
        <w:ind w:right="-2"/>
        <w:jc w:val="right"/>
        <w:rPr>
          <w:bCs/>
          <w:color w:val="000000"/>
          <w:sz w:val="28"/>
          <w:szCs w:val="28"/>
        </w:rPr>
      </w:pPr>
      <w:r w:rsidRPr="007E04B5">
        <w:rPr>
          <w:bCs/>
          <w:color w:val="000000"/>
          <w:sz w:val="28"/>
          <w:szCs w:val="28"/>
        </w:rPr>
        <w:lastRenderedPageBreak/>
        <w:t>Приложение № 5</w:t>
      </w:r>
    </w:p>
    <w:p w:rsidR="009A68CF" w:rsidRDefault="00E8663C" w:rsidP="009A68CF">
      <w:pPr>
        <w:ind w:right="-2"/>
        <w:jc w:val="right"/>
        <w:rPr>
          <w:color w:val="000000"/>
          <w:sz w:val="28"/>
          <w:szCs w:val="28"/>
        </w:rPr>
      </w:pPr>
      <w:r w:rsidRPr="007E04B5">
        <w:rPr>
          <w:color w:val="000000"/>
          <w:sz w:val="28"/>
          <w:szCs w:val="28"/>
        </w:rPr>
        <w:t>к Администра</w:t>
      </w:r>
      <w:r>
        <w:rPr>
          <w:color w:val="000000"/>
          <w:sz w:val="28"/>
          <w:szCs w:val="28"/>
        </w:rPr>
        <w:t xml:space="preserve">тивному </w:t>
      </w:r>
    </w:p>
    <w:p w:rsidR="009A68CF" w:rsidRDefault="00E8663C" w:rsidP="009A68CF">
      <w:pPr>
        <w:ind w:right="-2"/>
        <w:jc w:val="right"/>
        <w:rPr>
          <w:color w:val="000000"/>
          <w:sz w:val="28"/>
          <w:szCs w:val="28"/>
        </w:rPr>
      </w:pPr>
      <w:r>
        <w:rPr>
          <w:color w:val="000000"/>
          <w:sz w:val="28"/>
          <w:szCs w:val="28"/>
        </w:rPr>
        <w:t>регламенту предоставления</w:t>
      </w:r>
      <w:r w:rsidRPr="007E04B5">
        <w:rPr>
          <w:color w:val="000000"/>
          <w:sz w:val="28"/>
          <w:szCs w:val="28"/>
        </w:rPr>
        <w:t xml:space="preserve"> </w:t>
      </w:r>
    </w:p>
    <w:p w:rsidR="009A68CF" w:rsidRDefault="00E8663C" w:rsidP="009A68CF">
      <w:pPr>
        <w:ind w:right="-2"/>
        <w:jc w:val="right"/>
        <w:rPr>
          <w:color w:val="000000"/>
          <w:sz w:val="28"/>
          <w:szCs w:val="28"/>
        </w:rPr>
      </w:pPr>
      <w:r w:rsidRPr="007E04B5">
        <w:rPr>
          <w:color w:val="000000"/>
          <w:sz w:val="28"/>
          <w:szCs w:val="28"/>
        </w:rPr>
        <w:t>муниципальной</w:t>
      </w:r>
      <w:r w:rsidR="009A68CF">
        <w:rPr>
          <w:color w:val="000000"/>
          <w:sz w:val="28"/>
          <w:szCs w:val="28"/>
        </w:rPr>
        <w:t xml:space="preserve"> </w:t>
      </w:r>
      <w:r w:rsidRPr="007E04B5">
        <w:rPr>
          <w:color w:val="000000"/>
          <w:sz w:val="28"/>
          <w:szCs w:val="28"/>
        </w:rPr>
        <w:t xml:space="preserve">услуги </w:t>
      </w:r>
    </w:p>
    <w:p w:rsidR="009A68CF" w:rsidRDefault="00E8663C" w:rsidP="009A68CF">
      <w:pPr>
        <w:ind w:right="-2"/>
        <w:jc w:val="right"/>
        <w:rPr>
          <w:color w:val="000000"/>
          <w:sz w:val="28"/>
          <w:szCs w:val="28"/>
        </w:rPr>
      </w:pPr>
      <w:r w:rsidRPr="007E04B5">
        <w:rPr>
          <w:color w:val="000000"/>
          <w:sz w:val="28"/>
          <w:szCs w:val="28"/>
        </w:rPr>
        <w:t>«Выдача</w:t>
      </w:r>
      <w:r w:rsidR="009A68CF">
        <w:rPr>
          <w:color w:val="000000"/>
          <w:sz w:val="28"/>
          <w:szCs w:val="28"/>
        </w:rPr>
        <w:t xml:space="preserve"> </w:t>
      </w:r>
      <w:proofErr w:type="gramStart"/>
      <w:r w:rsidRPr="007E04B5">
        <w:rPr>
          <w:color w:val="000000"/>
          <w:sz w:val="28"/>
          <w:szCs w:val="28"/>
        </w:rPr>
        <w:t>градостроительного</w:t>
      </w:r>
      <w:proofErr w:type="gramEnd"/>
      <w:r w:rsidRPr="007E04B5">
        <w:rPr>
          <w:color w:val="000000"/>
          <w:sz w:val="28"/>
          <w:szCs w:val="28"/>
        </w:rPr>
        <w:t xml:space="preserve"> </w:t>
      </w:r>
    </w:p>
    <w:p w:rsidR="00E8663C" w:rsidRPr="007E04B5" w:rsidRDefault="00E8663C" w:rsidP="009A68CF">
      <w:pPr>
        <w:ind w:right="-2"/>
        <w:jc w:val="right"/>
        <w:rPr>
          <w:color w:val="000000"/>
          <w:sz w:val="28"/>
          <w:szCs w:val="28"/>
        </w:rPr>
      </w:pPr>
      <w:r w:rsidRPr="007E04B5">
        <w:rPr>
          <w:color w:val="000000"/>
          <w:sz w:val="28"/>
          <w:szCs w:val="28"/>
        </w:rPr>
        <w:t>плана земельного участка»</w:t>
      </w:r>
    </w:p>
    <w:p w:rsidR="00E8663C" w:rsidRPr="009749FD" w:rsidRDefault="00E8663C" w:rsidP="00E8663C">
      <w:pPr>
        <w:rPr>
          <w:rFonts w:eastAsia="Tahoma"/>
          <w:color w:val="000000"/>
          <w:sz w:val="24"/>
          <w:szCs w:val="24"/>
          <w:lang w:bidi="ru-RU"/>
        </w:rPr>
      </w:pPr>
    </w:p>
    <w:p w:rsidR="00E8663C" w:rsidRPr="009749FD" w:rsidRDefault="00E8663C" w:rsidP="00E8663C">
      <w:pPr>
        <w:jc w:val="right"/>
        <w:rPr>
          <w:rFonts w:eastAsia="Calibri"/>
          <w:color w:val="000000"/>
          <w:sz w:val="24"/>
          <w:szCs w:val="24"/>
        </w:rPr>
      </w:pPr>
      <w:r w:rsidRPr="009749FD">
        <w:rPr>
          <w:rFonts w:eastAsia="Calibri"/>
          <w:color w:val="000000"/>
          <w:sz w:val="24"/>
          <w:szCs w:val="24"/>
        </w:rPr>
        <w:t>ФОРМА</w:t>
      </w:r>
    </w:p>
    <w:p w:rsidR="00E8663C" w:rsidRPr="009749FD" w:rsidRDefault="00E8663C" w:rsidP="00E8663C">
      <w:pPr>
        <w:rPr>
          <w:rFonts w:eastAsia="Calibri"/>
          <w:bCs/>
          <w:color w:val="000000"/>
          <w:sz w:val="24"/>
          <w:szCs w:val="24"/>
        </w:rPr>
      </w:pPr>
    </w:p>
    <w:p w:rsidR="00E8663C" w:rsidRPr="009A68CF" w:rsidRDefault="00E8663C" w:rsidP="00E8663C">
      <w:pPr>
        <w:jc w:val="center"/>
        <w:rPr>
          <w:rFonts w:eastAsia="Calibri"/>
          <w:bCs/>
          <w:color w:val="000000"/>
          <w:sz w:val="28"/>
          <w:szCs w:val="28"/>
        </w:rPr>
      </w:pPr>
      <w:proofErr w:type="gramStart"/>
      <w:r w:rsidRPr="009A68CF">
        <w:rPr>
          <w:rFonts w:eastAsia="Calibri"/>
          <w:bCs/>
          <w:color w:val="000000"/>
          <w:sz w:val="28"/>
          <w:szCs w:val="28"/>
        </w:rPr>
        <w:t>З</w:t>
      </w:r>
      <w:proofErr w:type="gramEnd"/>
      <w:r w:rsidRPr="009A68CF">
        <w:rPr>
          <w:rFonts w:eastAsia="Calibri"/>
          <w:bCs/>
          <w:color w:val="000000"/>
          <w:sz w:val="28"/>
          <w:szCs w:val="28"/>
        </w:rPr>
        <w:t xml:space="preserve"> А Я В Л Е Н И Е</w:t>
      </w:r>
    </w:p>
    <w:p w:rsidR="00E8663C" w:rsidRPr="009A68CF" w:rsidRDefault="00E8663C" w:rsidP="00E8663C">
      <w:pPr>
        <w:jc w:val="center"/>
        <w:rPr>
          <w:rFonts w:eastAsia="Calibri"/>
          <w:bCs/>
          <w:color w:val="000000"/>
          <w:sz w:val="28"/>
          <w:szCs w:val="28"/>
        </w:rPr>
      </w:pPr>
      <w:r w:rsidRPr="009A68CF">
        <w:rPr>
          <w:rFonts w:eastAsia="Calibri"/>
          <w:bCs/>
          <w:color w:val="000000"/>
          <w:sz w:val="28"/>
          <w:szCs w:val="28"/>
        </w:rPr>
        <w:t>об исправлении допущенных опечаток и ошибок</w:t>
      </w:r>
    </w:p>
    <w:p w:rsidR="00E8663C" w:rsidRPr="009A68CF" w:rsidRDefault="00E8663C" w:rsidP="00E8663C">
      <w:pPr>
        <w:jc w:val="center"/>
        <w:rPr>
          <w:rFonts w:eastAsia="Calibri"/>
          <w:bCs/>
          <w:color w:val="000000"/>
          <w:sz w:val="28"/>
          <w:szCs w:val="28"/>
        </w:rPr>
      </w:pPr>
      <w:r w:rsidRPr="009A68CF">
        <w:rPr>
          <w:rFonts w:eastAsia="Calibri"/>
          <w:bCs/>
          <w:color w:val="000000"/>
          <w:sz w:val="28"/>
          <w:szCs w:val="28"/>
        </w:rPr>
        <w:t>в градостроительном плане земельного участка</w:t>
      </w:r>
    </w:p>
    <w:p w:rsidR="00E8663C" w:rsidRPr="009A68CF" w:rsidRDefault="00E8663C" w:rsidP="00E8663C">
      <w:pPr>
        <w:rPr>
          <w:color w:val="000000"/>
          <w:sz w:val="24"/>
          <w:szCs w:val="24"/>
          <w:lang w:bidi="ru-RU"/>
        </w:rPr>
      </w:pPr>
    </w:p>
    <w:p w:rsidR="00E8663C" w:rsidRPr="009749FD" w:rsidRDefault="00E8663C" w:rsidP="00E8663C">
      <w:pPr>
        <w:jc w:val="right"/>
        <w:rPr>
          <w:color w:val="000000"/>
          <w:sz w:val="24"/>
          <w:szCs w:val="24"/>
          <w:lang w:bidi="ru-RU"/>
        </w:rPr>
      </w:pPr>
      <w:r>
        <w:rPr>
          <w:color w:val="000000"/>
          <w:sz w:val="24"/>
          <w:szCs w:val="24"/>
          <w:lang w:bidi="ru-RU"/>
        </w:rPr>
        <w:t>«__»</w:t>
      </w:r>
      <w:r w:rsidRPr="009749FD">
        <w:rPr>
          <w:color w:val="000000"/>
          <w:sz w:val="24"/>
          <w:szCs w:val="24"/>
          <w:lang w:bidi="ru-RU"/>
        </w:rPr>
        <w:t xml:space="preserve"> __________ 20___ г.</w:t>
      </w:r>
    </w:p>
    <w:p w:rsidR="00E8663C" w:rsidRPr="009749FD" w:rsidRDefault="00E8663C" w:rsidP="00E8663C">
      <w:pPr>
        <w:rPr>
          <w:color w:val="000000"/>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8663C" w:rsidRPr="009749FD" w:rsidTr="009A68CF">
        <w:trPr>
          <w:trHeight w:val="126"/>
        </w:trPr>
        <w:tc>
          <w:tcPr>
            <w:tcW w:w="9961" w:type="dxa"/>
            <w:tcBorders>
              <w:left w:val="nil"/>
              <w:bottom w:val="single" w:sz="4" w:space="0" w:color="auto"/>
              <w:right w:val="nil"/>
            </w:tcBorders>
          </w:tcPr>
          <w:p w:rsidR="00E8663C" w:rsidRPr="009749FD" w:rsidRDefault="00E8663C" w:rsidP="009A68CF">
            <w:pPr>
              <w:rPr>
                <w:color w:val="000000"/>
                <w:sz w:val="24"/>
                <w:szCs w:val="24"/>
                <w:lang w:bidi="ru-RU"/>
              </w:rPr>
            </w:pPr>
          </w:p>
        </w:tc>
      </w:tr>
      <w:tr w:rsidR="00E8663C" w:rsidRPr="009749FD" w:rsidTr="009A68CF">
        <w:trPr>
          <w:trHeight w:val="135"/>
        </w:trPr>
        <w:tc>
          <w:tcPr>
            <w:tcW w:w="9961" w:type="dxa"/>
            <w:tcBorders>
              <w:left w:val="nil"/>
              <w:bottom w:val="nil"/>
              <w:right w:val="nil"/>
            </w:tcBorders>
          </w:tcPr>
          <w:p w:rsidR="00E8663C" w:rsidRPr="009749FD" w:rsidRDefault="00E8663C" w:rsidP="006D4D3F">
            <w:pPr>
              <w:rPr>
                <w:color w:val="000000"/>
                <w:sz w:val="24"/>
                <w:szCs w:val="24"/>
                <w:lang w:bidi="ru-RU"/>
              </w:rPr>
            </w:pPr>
            <w:r w:rsidRPr="009749FD">
              <w:rPr>
                <w:color w:val="000000"/>
                <w:sz w:val="24"/>
                <w:szCs w:val="24"/>
                <w:lang w:bidi="ru-RU"/>
              </w:rPr>
              <w:t>(наименование уполномоченного органа местного самоуправления)</w:t>
            </w:r>
          </w:p>
        </w:tc>
      </w:tr>
    </w:tbl>
    <w:p w:rsidR="00E8663C" w:rsidRPr="009749FD" w:rsidRDefault="00E8663C" w:rsidP="00E8663C">
      <w:pPr>
        <w:rPr>
          <w:rFonts w:ascii="Calibri" w:eastAsia="Calibri" w:hAnsi="Calibri"/>
          <w:vanish/>
          <w:sz w:val="24"/>
          <w:szCs w:val="24"/>
        </w:rPr>
      </w:pP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4494"/>
        <w:gridCol w:w="2977"/>
        <w:gridCol w:w="1417"/>
      </w:tblGrid>
      <w:tr w:rsidR="00E8663C" w:rsidRPr="007E04B5" w:rsidTr="009A68CF">
        <w:trPr>
          <w:trHeight w:val="605"/>
        </w:trPr>
        <w:tc>
          <w:tcPr>
            <w:tcW w:w="9889" w:type="dxa"/>
            <w:gridSpan w:val="4"/>
            <w:tcBorders>
              <w:top w:val="nil"/>
              <w:left w:val="nil"/>
              <w:right w:val="nil"/>
            </w:tcBorders>
            <w:vAlign w:val="bottom"/>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 Сведения о заявителе</w:t>
            </w:r>
            <w:r w:rsidRPr="007E04B5">
              <w:rPr>
                <w:rFonts w:eastAsia="Tahoma"/>
                <w:color w:val="000000"/>
                <w:sz w:val="28"/>
                <w:szCs w:val="28"/>
                <w:vertAlign w:val="superscript"/>
                <w:lang w:bidi="ru-RU"/>
              </w:rPr>
              <w:footnoteReference w:id="4"/>
            </w:r>
          </w:p>
        </w:tc>
      </w:tr>
      <w:tr w:rsidR="00E8663C" w:rsidRPr="007E04B5" w:rsidTr="009A68CF">
        <w:trPr>
          <w:trHeight w:val="605"/>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1.1</w:t>
            </w:r>
          </w:p>
        </w:tc>
        <w:tc>
          <w:tcPr>
            <w:tcW w:w="4494" w:type="dxa"/>
          </w:tcPr>
          <w:p w:rsidR="00E8663C" w:rsidRPr="007E04B5" w:rsidRDefault="00E8663C" w:rsidP="00E92190">
            <w:pPr>
              <w:jc w:val="both"/>
              <w:rPr>
                <w:rFonts w:eastAsia="Tahoma"/>
                <w:color w:val="000000"/>
                <w:sz w:val="28"/>
                <w:szCs w:val="28"/>
                <w:lang w:bidi="ru-RU"/>
              </w:rPr>
            </w:pPr>
            <w:r w:rsidRPr="007E04B5">
              <w:rPr>
                <w:rFonts w:eastAsia="Tahoma"/>
                <w:color w:val="000000"/>
                <w:sz w:val="28"/>
                <w:szCs w:val="28"/>
                <w:lang w:bidi="ru-RU"/>
              </w:rPr>
              <w:t>Сведения о физическом лице, в случае если заявителем является физическое лицо:</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428"/>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1.1.1</w:t>
            </w:r>
          </w:p>
        </w:tc>
        <w:tc>
          <w:tcPr>
            <w:tcW w:w="4494" w:type="dxa"/>
          </w:tcPr>
          <w:p w:rsidR="00E8663C" w:rsidRPr="007E04B5" w:rsidRDefault="00E8663C" w:rsidP="00E92190">
            <w:pPr>
              <w:jc w:val="both"/>
              <w:rPr>
                <w:rFonts w:eastAsia="Tahoma"/>
                <w:color w:val="000000"/>
                <w:sz w:val="28"/>
                <w:szCs w:val="28"/>
                <w:lang w:bidi="ru-RU"/>
              </w:rPr>
            </w:pPr>
            <w:r w:rsidRPr="007E04B5">
              <w:rPr>
                <w:rFonts w:eastAsia="Tahoma"/>
                <w:color w:val="000000"/>
                <w:sz w:val="28"/>
                <w:szCs w:val="28"/>
                <w:lang w:bidi="ru-RU"/>
              </w:rPr>
              <w:t>Фамилия, имя, отчество (при наличии)</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753"/>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1.1.2</w:t>
            </w:r>
          </w:p>
        </w:tc>
        <w:tc>
          <w:tcPr>
            <w:tcW w:w="4494" w:type="dxa"/>
          </w:tcPr>
          <w:p w:rsidR="00E8663C" w:rsidRPr="007E04B5" w:rsidRDefault="00E8663C" w:rsidP="00E92190">
            <w:pPr>
              <w:jc w:val="both"/>
              <w:rPr>
                <w:rFonts w:eastAsia="Tahoma"/>
                <w:color w:val="000000"/>
                <w:sz w:val="28"/>
                <w:szCs w:val="28"/>
                <w:lang w:bidi="ru-RU"/>
              </w:rPr>
            </w:pPr>
            <w:r w:rsidRPr="007E04B5">
              <w:rPr>
                <w:rFonts w:eastAsia="Tahoma"/>
                <w:color w:val="000000"/>
                <w:sz w:val="28"/>
                <w:szCs w:val="28"/>
                <w:lang w:bidi="ru-RU"/>
              </w:rPr>
              <w:t>Реквизиты документа, удостоверяющего личность (</w:t>
            </w:r>
            <w:r w:rsidRPr="007E04B5">
              <w:rPr>
                <w:color w:val="000000"/>
                <w:sz w:val="28"/>
                <w:szCs w:val="28"/>
                <w:lang w:bidi="ru-RU"/>
              </w:rPr>
              <w:t>не указываются в </w:t>
            </w:r>
            <w:r w:rsidRPr="007E04B5">
              <w:rPr>
                <w:rFonts w:eastAsia="Tahoma"/>
                <w:color w:val="000000"/>
                <w:sz w:val="28"/>
                <w:szCs w:val="28"/>
                <w:lang w:bidi="ru-RU"/>
              </w:rPr>
              <w:t>случае, если заявитель является индивидуальным предпринимателем)</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665"/>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1.1.3</w:t>
            </w:r>
          </w:p>
        </w:tc>
        <w:tc>
          <w:tcPr>
            <w:tcW w:w="4494" w:type="dxa"/>
          </w:tcPr>
          <w:p w:rsidR="00E8663C" w:rsidRPr="007E04B5" w:rsidRDefault="00E8663C" w:rsidP="00E92190">
            <w:pPr>
              <w:jc w:val="both"/>
              <w:rPr>
                <w:rFonts w:eastAsia="Tahoma"/>
                <w:color w:val="000000"/>
                <w:sz w:val="28"/>
                <w:szCs w:val="28"/>
                <w:lang w:bidi="ru-RU"/>
              </w:rPr>
            </w:pPr>
            <w:r w:rsidRPr="007E04B5">
              <w:rPr>
                <w:rFonts w:eastAsia="Tahoma"/>
                <w:color w:val="000000"/>
                <w:sz w:val="28"/>
                <w:szCs w:val="28"/>
                <w:lang w:bidi="ru-RU"/>
              </w:rPr>
              <w:t>Основной государственный регистрационный номер индивидуального предпринимателя</w:t>
            </w:r>
            <w:r w:rsidRPr="007E04B5">
              <w:rPr>
                <w:color w:val="000000"/>
                <w:sz w:val="28"/>
                <w:szCs w:val="28"/>
                <w:lang w:bidi="ru-RU"/>
              </w:rPr>
              <w:t xml:space="preserve">, </w:t>
            </w:r>
            <w:r w:rsidRPr="007E04B5">
              <w:rPr>
                <w:rFonts w:eastAsia="Tahoma"/>
                <w:color w:val="000000"/>
                <w:sz w:val="28"/>
                <w:szCs w:val="28"/>
                <w:lang w:bidi="ru-RU"/>
              </w:rPr>
              <w:t>в случае если заявитель является индивидуальным предпринимателем</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665"/>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1.2</w:t>
            </w:r>
          </w:p>
        </w:tc>
        <w:tc>
          <w:tcPr>
            <w:tcW w:w="4494" w:type="dxa"/>
          </w:tcPr>
          <w:p w:rsidR="00E8663C" w:rsidRPr="007E04B5" w:rsidRDefault="00E8663C" w:rsidP="00E92190">
            <w:pPr>
              <w:jc w:val="both"/>
              <w:rPr>
                <w:rFonts w:eastAsia="Tahoma"/>
                <w:color w:val="000000"/>
                <w:sz w:val="28"/>
                <w:szCs w:val="28"/>
                <w:lang w:bidi="ru-RU"/>
              </w:rPr>
            </w:pPr>
            <w:r w:rsidRPr="007E04B5">
              <w:rPr>
                <w:rFonts w:eastAsia="Tahoma"/>
                <w:color w:val="000000"/>
                <w:sz w:val="28"/>
                <w:szCs w:val="28"/>
                <w:lang w:bidi="ru-RU"/>
              </w:rPr>
              <w:t>Сведения о юридическом лице, в случае если заявителем является юридическое лицо:</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551"/>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1.2.1</w:t>
            </w:r>
          </w:p>
        </w:tc>
        <w:tc>
          <w:tcPr>
            <w:tcW w:w="4494" w:type="dxa"/>
          </w:tcPr>
          <w:p w:rsidR="00E8663C" w:rsidRPr="007E04B5" w:rsidRDefault="00E8663C" w:rsidP="00E92190">
            <w:pPr>
              <w:jc w:val="both"/>
              <w:rPr>
                <w:rFonts w:eastAsia="Tahoma"/>
                <w:color w:val="000000"/>
                <w:sz w:val="28"/>
                <w:szCs w:val="28"/>
                <w:lang w:bidi="ru-RU"/>
              </w:rPr>
            </w:pPr>
            <w:r w:rsidRPr="007E04B5">
              <w:rPr>
                <w:rFonts w:eastAsia="Tahoma"/>
                <w:color w:val="000000"/>
                <w:sz w:val="28"/>
                <w:szCs w:val="28"/>
                <w:lang w:bidi="ru-RU"/>
              </w:rPr>
              <w:t>Полное наименование</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693"/>
        </w:trPr>
        <w:tc>
          <w:tcPr>
            <w:tcW w:w="1001"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lastRenderedPageBreak/>
              <w:t>1.2.2</w:t>
            </w:r>
          </w:p>
        </w:tc>
        <w:tc>
          <w:tcPr>
            <w:tcW w:w="4494" w:type="dxa"/>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Основной государственный регистрационный номер</w:t>
            </w:r>
          </w:p>
        </w:tc>
        <w:tc>
          <w:tcPr>
            <w:tcW w:w="4394" w:type="dxa"/>
            <w:gridSpan w:val="2"/>
          </w:tcPr>
          <w:p w:rsidR="00E8663C" w:rsidRPr="007E04B5" w:rsidRDefault="00E8663C" w:rsidP="009A68CF">
            <w:pPr>
              <w:rPr>
                <w:rFonts w:eastAsia="Tahoma"/>
                <w:i/>
                <w:color w:val="000000"/>
                <w:sz w:val="28"/>
                <w:szCs w:val="28"/>
                <w:lang w:bidi="ru-RU"/>
              </w:rPr>
            </w:pPr>
          </w:p>
        </w:tc>
      </w:tr>
      <w:tr w:rsidR="00E8663C" w:rsidRPr="007E04B5" w:rsidTr="009A68CF">
        <w:trPr>
          <w:trHeight w:val="1093"/>
        </w:trPr>
        <w:tc>
          <w:tcPr>
            <w:tcW w:w="1001" w:type="dxa"/>
            <w:tcBorders>
              <w:bottom w:val="single" w:sz="4" w:space="0" w:color="auto"/>
            </w:tcBorders>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1.2.3</w:t>
            </w:r>
          </w:p>
        </w:tc>
        <w:tc>
          <w:tcPr>
            <w:tcW w:w="4494" w:type="dxa"/>
            <w:tcBorders>
              <w:bottom w:val="single" w:sz="4" w:space="0" w:color="auto"/>
            </w:tcBorders>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Идентификационный номер налогоплательщика - юридического лица</w:t>
            </w:r>
          </w:p>
        </w:tc>
        <w:tc>
          <w:tcPr>
            <w:tcW w:w="4394" w:type="dxa"/>
            <w:gridSpan w:val="2"/>
            <w:tcBorders>
              <w:bottom w:val="single" w:sz="4" w:space="0" w:color="auto"/>
            </w:tcBorders>
          </w:tcPr>
          <w:p w:rsidR="00E8663C" w:rsidRPr="007E04B5" w:rsidRDefault="00E8663C" w:rsidP="009A68CF">
            <w:pPr>
              <w:rPr>
                <w:rFonts w:eastAsia="Tahoma"/>
                <w:i/>
                <w:color w:val="000000"/>
                <w:sz w:val="28"/>
                <w:szCs w:val="28"/>
                <w:lang w:bidi="ru-RU"/>
              </w:rPr>
            </w:pPr>
          </w:p>
        </w:tc>
      </w:tr>
      <w:tr w:rsidR="00E8663C" w:rsidRPr="007E04B5" w:rsidTr="009A68CF">
        <w:trPr>
          <w:trHeight w:val="665"/>
        </w:trPr>
        <w:tc>
          <w:tcPr>
            <w:tcW w:w="9889" w:type="dxa"/>
            <w:gridSpan w:val="4"/>
            <w:tcBorders>
              <w:left w:val="nil"/>
              <w:right w:val="nil"/>
            </w:tcBorders>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2. Сведения о выданном градостроительном плане земельного участка, содержащем опечатку/ ошибку</w:t>
            </w:r>
          </w:p>
        </w:tc>
      </w:tr>
      <w:tr w:rsidR="00E8663C" w:rsidRPr="007E04B5" w:rsidTr="009A68CF">
        <w:trPr>
          <w:trHeight w:val="1093"/>
        </w:trPr>
        <w:tc>
          <w:tcPr>
            <w:tcW w:w="1001" w:type="dxa"/>
            <w:tcBorders>
              <w:top w:val="single" w:sz="4" w:space="0" w:color="auto"/>
              <w:bottom w:val="single" w:sz="4" w:space="0" w:color="auto"/>
            </w:tcBorders>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w:t>
            </w:r>
          </w:p>
        </w:tc>
        <w:tc>
          <w:tcPr>
            <w:tcW w:w="4494" w:type="dxa"/>
            <w:tcBorders>
              <w:top w:val="single" w:sz="4" w:space="0" w:color="auto"/>
              <w:bottom w:val="single" w:sz="4" w:space="0" w:color="auto"/>
            </w:tcBorders>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Орган, выдавший  градостроительный план земельного участка</w:t>
            </w:r>
          </w:p>
        </w:tc>
        <w:tc>
          <w:tcPr>
            <w:tcW w:w="2977" w:type="dxa"/>
            <w:tcBorders>
              <w:top w:val="single" w:sz="4" w:space="0" w:color="auto"/>
              <w:bottom w:val="single" w:sz="4" w:space="0" w:color="auto"/>
            </w:tcBorders>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Номер документа</w:t>
            </w:r>
          </w:p>
        </w:tc>
        <w:tc>
          <w:tcPr>
            <w:tcW w:w="1417" w:type="dxa"/>
            <w:tcBorders>
              <w:top w:val="single" w:sz="4" w:space="0" w:color="auto"/>
              <w:bottom w:val="single" w:sz="4" w:space="0" w:color="auto"/>
            </w:tcBorders>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Дата документа</w:t>
            </w:r>
          </w:p>
        </w:tc>
      </w:tr>
      <w:tr w:rsidR="00E8663C" w:rsidRPr="007E04B5" w:rsidTr="009A68CF">
        <w:trPr>
          <w:trHeight w:val="583"/>
        </w:trPr>
        <w:tc>
          <w:tcPr>
            <w:tcW w:w="1001" w:type="dxa"/>
            <w:tcBorders>
              <w:bottom w:val="single" w:sz="4" w:space="0" w:color="auto"/>
            </w:tcBorders>
          </w:tcPr>
          <w:p w:rsidR="00E8663C" w:rsidRPr="007E04B5" w:rsidRDefault="00E8663C" w:rsidP="009A68CF">
            <w:pPr>
              <w:rPr>
                <w:rFonts w:eastAsia="Tahoma"/>
                <w:color w:val="000000"/>
                <w:sz w:val="28"/>
                <w:szCs w:val="28"/>
                <w:lang w:bidi="ru-RU"/>
              </w:rPr>
            </w:pPr>
          </w:p>
        </w:tc>
        <w:tc>
          <w:tcPr>
            <w:tcW w:w="4494" w:type="dxa"/>
            <w:tcBorders>
              <w:bottom w:val="single" w:sz="4" w:space="0" w:color="auto"/>
            </w:tcBorders>
          </w:tcPr>
          <w:p w:rsidR="00E8663C" w:rsidRPr="007E04B5" w:rsidRDefault="00E8663C" w:rsidP="009A68CF">
            <w:pPr>
              <w:rPr>
                <w:rFonts w:eastAsia="Tahoma"/>
                <w:color w:val="000000"/>
                <w:sz w:val="28"/>
                <w:szCs w:val="28"/>
                <w:lang w:bidi="ru-RU"/>
              </w:rPr>
            </w:pPr>
          </w:p>
        </w:tc>
        <w:tc>
          <w:tcPr>
            <w:tcW w:w="2977" w:type="dxa"/>
            <w:tcBorders>
              <w:bottom w:val="single" w:sz="4" w:space="0" w:color="auto"/>
            </w:tcBorders>
          </w:tcPr>
          <w:p w:rsidR="00E8663C" w:rsidRPr="007E04B5" w:rsidRDefault="00E8663C" w:rsidP="009A68CF">
            <w:pPr>
              <w:rPr>
                <w:rFonts w:eastAsia="Tahoma"/>
                <w:color w:val="000000"/>
                <w:sz w:val="28"/>
                <w:szCs w:val="28"/>
                <w:lang w:bidi="ru-RU"/>
              </w:rPr>
            </w:pPr>
          </w:p>
        </w:tc>
        <w:tc>
          <w:tcPr>
            <w:tcW w:w="1417" w:type="dxa"/>
            <w:tcBorders>
              <w:bottom w:val="single" w:sz="4" w:space="0" w:color="auto"/>
            </w:tcBorders>
          </w:tcPr>
          <w:p w:rsidR="00E8663C" w:rsidRPr="007E04B5" w:rsidRDefault="00E8663C" w:rsidP="009A68CF">
            <w:pPr>
              <w:rPr>
                <w:rFonts w:eastAsia="Tahoma"/>
                <w:color w:val="000000"/>
                <w:sz w:val="28"/>
                <w:szCs w:val="28"/>
                <w:lang w:bidi="ru-RU"/>
              </w:rPr>
            </w:pPr>
          </w:p>
        </w:tc>
      </w:tr>
      <w:tr w:rsidR="00E8663C" w:rsidRPr="007E04B5" w:rsidTr="009A68CF">
        <w:trPr>
          <w:trHeight w:val="703"/>
        </w:trPr>
        <w:tc>
          <w:tcPr>
            <w:tcW w:w="9889" w:type="dxa"/>
            <w:gridSpan w:val="4"/>
            <w:tcBorders>
              <w:top w:val="nil"/>
              <w:left w:val="nil"/>
              <w:right w:val="nil"/>
            </w:tcBorders>
          </w:tcPr>
          <w:p w:rsidR="00E8663C" w:rsidRPr="007E04B5" w:rsidRDefault="00E8663C" w:rsidP="009A68CF">
            <w:pPr>
              <w:rPr>
                <w:rFonts w:eastAsia="Tahoma"/>
                <w:color w:val="000000"/>
                <w:sz w:val="28"/>
                <w:szCs w:val="28"/>
                <w:lang w:bidi="ru-RU"/>
              </w:rPr>
            </w:pPr>
            <w:r w:rsidRPr="007E04B5">
              <w:rPr>
                <w:rFonts w:eastAsia="Tahoma"/>
                <w:color w:val="000000"/>
                <w:sz w:val="28"/>
                <w:szCs w:val="28"/>
                <w:lang w:bidi="ru-RU"/>
              </w:rPr>
              <w:t>3. Обоснование для внесения исправлений в градостроительный план земельного участка</w:t>
            </w:r>
          </w:p>
        </w:tc>
      </w:tr>
      <w:tr w:rsidR="00E8663C" w:rsidRPr="007E04B5" w:rsidTr="009A68CF">
        <w:trPr>
          <w:trHeight w:val="1093"/>
        </w:trPr>
        <w:tc>
          <w:tcPr>
            <w:tcW w:w="1001" w:type="dxa"/>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w:t>
            </w:r>
          </w:p>
        </w:tc>
        <w:tc>
          <w:tcPr>
            <w:tcW w:w="4494" w:type="dxa"/>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Данные (сведения), указанные в  градостроительном плане земельного участка</w:t>
            </w:r>
          </w:p>
        </w:tc>
        <w:tc>
          <w:tcPr>
            <w:tcW w:w="2977" w:type="dxa"/>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Данные (сведения), которые необходимо указать в  градостроительном плане земельного участка</w:t>
            </w:r>
          </w:p>
        </w:tc>
        <w:tc>
          <w:tcPr>
            <w:tcW w:w="1417" w:type="dxa"/>
          </w:tcPr>
          <w:p w:rsidR="00E8663C" w:rsidRPr="007E04B5" w:rsidRDefault="00E8663C" w:rsidP="009A68CF">
            <w:pPr>
              <w:jc w:val="center"/>
              <w:rPr>
                <w:rFonts w:eastAsia="Tahoma"/>
                <w:color w:val="000000"/>
                <w:sz w:val="28"/>
                <w:szCs w:val="28"/>
                <w:lang w:bidi="ru-RU"/>
              </w:rPr>
            </w:pPr>
            <w:r w:rsidRPr="007E04B5">
              <w:rPr>
                <w:rFonts w:eastAsia="Tahoma"/>
                <w:color w:val="000000"/>
                <w:sz w:val="28"/>
                <w:szCs w:val="28"/>
                <w:lang w:bidi="ru-RU"/>
              </w:rPr>
              <w:t xml:space="preserve">Обоснование с указанием реквизита </w:t>
            </w:r>
            <w:r w:rsidRPr="007E04B5">
              <w:rPr>
                <w:rFonts w:eastAsia="Tahoma"/>
                <w:color w:val="000000"/>
                <w:sz w:val="28"/>
                <w:szCs w:val="28"/>
                <w:lang w:bidi="ru-RU"/>
              </w:rPr>
              <w:br/>
              <w:t>(-</w:t>
            </w:r>
            <w:proofErr w:type="spellStart"/>
            <w:r w:rsidRPr="007E04B5">
              <w:rPr>
                <w:rFonts w:eastAsia="Tahoma"/>
                <w:color w:val="000000"/>
                <w:sz w:val="28"/>
                <w:szCs w:val="28"/>
                <w:lang w:bidi="ru-RU"/>
              </w:rPr>
              <w:t>ов</w:t>
            </w:r>
            <w:proofErr w:type="spellEnd"/>
            <w:r w:rsidRPr="007E04B5">
              <w:rPr>
                <w:rFonts w:eastAsia="Tahoma"/>
                <w:color w:val="000000"/>
                <w:sz w:val="28"/>
                <w:szCs w:val="28"/>
                <w:lang w:bidi="ru-RU"/>
              </w:rPr>
              <w:t>) документа</w:t>
            </w:r>
            <w:proofErr w:type="gramStart"/>
            <w:r w:rsidRPr="007E04B5">
              <w:rPr>
                <w:rFonts w:eastAsia="Tahoma"/>
                <w:color w:val="000000"/>
                <w:sz w:val="28"/>
                <w:szCs w:val="28"/>
                <w:lang w:bidi="ru-RU"/>
              </w:rPr>
              <w:t xml:space="preserve"> (-</w:t>
            </w:r>
            <w:proofErr w:type="spellStart"/>
            <w:proofErr w:type="gramEnd"/>
            <w:r w:rsidRPr="007E04B5">
              <w:rPr>
                <w:rFonts w:eastAsia="Tahoma"/>
                <w:color w:val="000000"/>
                <w:sz w:val="28"/>
                <w:szCs w:val="28"/>
                <w:lang w:bidi="ru-RU"/>
              </w:rPr>
              <w:t>ов</w:t>
            </w:r>
            <w:proofErr w:type="spellEnd"/>
            <w:r w:rsidRPr="007E04B5">
              <w:rPr>
                <w:rFonts w:eastAsia="Tahoma"/>
                <w:color w:val="000000"/>
                <w:sz w:val="28"/>
                <w:szCs w:val="28"/>
                <w:lang w:bidi="ru-RU"/>
              </w:rPr>
              <w:t>), документации, на основании которых принималось решение о выдаче  градостроительного плана земельного участка</w:t>
            </w:r>
          </w:p>
        </w:tc>
      </w:tr>
      <w:tr w:rsidR="00E8663C" w:rsidRPr="007E04B5" w:rsidTr="009A68CF">
        <w:trPr>
          <w:trHeight w:val="415"/>
        </w:trPr>
        <w:tc>
          <w:tcPr>
            <w:tcW w:w="1001" w:type="dxa"/>
            <w:tcBorders>
              <w:bottom w:val="single" w:sz="4" w:space="0" w:color="auto"/>
            </w:tcBorders>
          </w:tcPr>
          <w:p w:rsidR="00E8663C" w:rsidRPr="007E04B5" w:rsidRDefault="00E8663C" w:rsidP="009A68CF">
            <w:pPr>
              <w:rPr>
                <w:rFonts w:eastAsia="Tahoma"/>
                <w:i/>
                <w:color w:val="000000"/>
                <w:sz w:val="28"/>
                <w:szCs w:val="28"/>
                <w:lang w:bidi="ru-RU"/>
              </w:rPr>
            </w:pPr>
          </w:p>
        </w:tc>
        <w:tc>
          <w:tcPr>
            <w:tcW w:w="4494" w:type="dxa"/>
            <w:tcBorders>
              <w:bottom w:val="single" w:sz="4" w:space="0" w:color="auto"/>
            </w:tcBorders>
          </w:tcPr>
          <w:p w:rsidR="00E8663C" w:rsidRPr="007E04B5" w:rsidRDefault="00E8663C" w:rsidP="009A68CF">
            <w:pPr>
              <w:rPr>
                <w:rFonts w:eastAsia="Tahoma"/>
                <w:i/>
                <w:color w:val="000000"/>
                <w:sz w:val="28"/>
                <w:szCs w:val="28"/>
                <w:lang w:bidi="ru-RU"/>
              </w:rPr>
            </w:pPr>
          </w:p>
        </w:tc>
        <w:tc>
          <w:tcPr>
            <w:tcW w:w="2977" w:type="dxa"/>
            <w:tcBorders>
              <w:bottom w:val="single" w:sz="4" w:space="0" w:color="auto"/>
            </w:tcBorders>
          </w:tcPr>
          <w:p w:rsidR="00E8663C" w:rsidRPr="007E04B5" w:rsidRDefault="00E8663C" w:rsidP="009A68CF">
            <w:pPr>
              <w:rPr>
                <w:rFonts w:eastAsia="Tahoma"/>
                <w:i/>
                <w:color w:val="000000"/>
                <w:sz w:val="28"/>
                <w:szCs w:val="28"/>
                <w:lang w:bidi="ru-RU"/>
              </w:rPr>
            </w:pPr>
          </w:p>
        </w:tc>
        <w:tc>
          <w:tcPr>
            <w:tcW w:w="1417" w:type="dxa"/>
            <w:tcBorders>
              <w:bottom w:val="single" w:sz="4" w:space="0" w:color="auto"/>
            </w:tcBorders>
          </w:tcPr>
          <w:p w:rsidR="00E8663C" w:rsidRPr="007E04B5" w:rsidRDefault="00E8663C" w:rsidP="009A68CF">
            <w:pPr>
              <w:rPr>
                <w:rFonts w:eastAsia="Tahoma"/>
                <w:i/>
                <w:color w:val="000000"/>
                <w:sz w:val="28"/>
                <w:szCs w:val="28"/>
                <w:lang w:bidi="ru-RU"/>
              </w:rPr>
            </w:pPr>
          </w:p>
        </w:tc>
      </w:tr>
    </w:tbl>
    <w:p w:rsidR="00E8663C" w:rsidRPr="007E04B5" w:rsidRDefault="00E8663C" w:rsidP="00E8663C">
      <w:pPr>
        <w:jc w:val="both"/>
        <w:rPr>
          <w:rFonts w:eastAsia="Tahoma"/>
          <w:color w:val="000000"/>
          <w:sz w:val="28"/>
          <w:szCs w:val="24"/>
          <w:lang w:bidi="ru-RU"/>
        </w:rPr>
      </w:pPr>
      <w:r w:rsidRPr="007E04B5">
        <w:rPr>
          <w:rFonts w:eastAsia="Tahoma"/>
          <w:color w:val="000000"/>
          <w:sz w:val="28"/>
          <w:szCs w:val="24"/>
          <w:lang w:bidi="ru-RU"/>
        </w:rPr>
        <w:t>Прошу внести исправления в градостроительный план земельного участка, содержащий опечатку/ошибку.</w:t>
      </w:r>
    </w:p>
    <w:p w:rsidR="00E8663C" w:rsidRPr="009749FD" w:rsidRDefault="00E8663C" w:rsidP="00E8663C">
      <w:pPr>
        <w:jc w:val="both"/>
        <w:rPr>
          <w:rFonts w:eastAsia="Tahoma"/>
          <w:color w:val="000000"/>
          <w:sz w:val="24"/>
          <w:szCs w:val="24"/>
          <w:lang w:bidi="ru-RU"/>
        </w:rPr>
      </w:pPr>
      <w:r w:rsidRPr="009749FD">
        <w:rPr>
          <w:rFonts w:eastAsia="Tahoma"/>
          <w:color w:val="000000"/>
          <w:sz w:val="24"/>
          <w:szCs w:val="24"/>
          <w:lang w:bidi="ru-RU"/>
        </w:rPr>
        <w:t>Приложение: _________________________________________________________</w:t>
      </w:r>
    </w:p>
    <w:p w:rsidR="00E8663C" w:rsidRPr="007E04B5" w:rsidRDefault="00E8663C" w:rsidP="00E8663C">
      <w:pPr>
        <w:jc w:val="both"/>
        <w:rPr>
          <w:color w:val="000000"/>
          <w:sz w:val="28"/>
          <w:szCs w:val="24"/>
          <w:lang w:bidi="ru-RU"/>
        </w:rPr>
      </w:pPr>
      <w:r w:rsidRPr="007E04B5">
        <w:rPr>
          <w:color w:val="000000"/>
          <w:sz w:val="28"/>
          <w:szCs w:val="24"/>
          <w:lang w:bidi="ru-RU"/>
        </w:rPr>
        <w:t>Номер телефона и адрес электронной почты для связи: _____________________</w:t>
      </w:r>
    </w:p>
    <w:p w:rsidR="00E8663C" w:rsidRPr="007E04B5" w:rsidRDefault="00E8663C" w:rsidP="00E8663C">
      <w:pPr>
        <w:jc w:val="both"/>
        <w:rPr>
          <w:color w:val="000000"/>
          <w:sz w:val="28"/>
          <w:szCs w:val="24"/>
          <w:lang w:bidi="ru-RU"/>
        </w:rPr>
      </w:pPr>
      <w:r w:rsidRPr="007E04B5">
        <w:rPr>
          <w:color w:val="000000"/>
          <w:sz w:val="28"/>
          <w:szCs w:val="24"/>
          <w:lang w:bidi="ru-RU"/>
        </w:rPr>
        <w:t>Результат рассмотрения настоящего заявления прошу: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7"/>
        <w:gridCol w:w="283"/>
        <w:gridCol w:w="2268"/>
        <w:gridCol w:w="283"/>
        <w:gridCol w:w="2521"/>
        <w:gridCol w:w="1417"/>
      </w:tblGrid>
      <w:tr w:rsidR="00E8663C" w:rsidRPr="007E04B5" w:rsidTr="00E92190">
        <w:tc>
          <w:tcPr>
            <w:tcW w:w="8472" w:type="dxa"/>
            <w:gridSpan w:val="5"/>
            <w:shd w:val="clear" w:color="auto" w:fill="auto"/>
          </w:tcPr>
          <w:p w:rsidR="00E8663C" w:rsidRPr="007E04B5" w:rsidRDefault="00E8663C" w:rsidP="009A68CF">
            <w:pPr>
              <w:rPr>
                <w:i/>
                <w:color w:val="000000"/>
                <w:sz w:val="28"/>
                <w:szCs w:val="24"/>
                <w:lang w:bidi="ru-RU"/>
              </w:rPr>
            </w:pPr>
            <w:r w:rsidRPr="007E04B5">
              <w:rPr>
                <w:rFonts w:eastAsia="Tahoma"/>
                <w:color w:val="000000"/>
                <w:sz w:val="28"/>
                <w:szCs w:val="24"/>
                <w:lang w:bidi="ru-RU"/>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417" w:type="dxa"/>
            <w:shd w:val="clear" w:color="auto" w:fill="auto"/>
          </w:tcPr>
          <w:p w:rsidR="00E8663C" w:rsidRPr="007E04B5" w:rsidRDefault="00E8663C" w:rsidP="009A68CF">
            <w:pPr>
              <w:rPr>
                <w:color w:val="000000"/>
                <w:sz w:val="28"/>
                <w:szCs w:val="24"/>
                <w:lang w:bidi="ru-RU"/>
              </w:rPr>
            </w:pPr>
          </w:p>
        </w:tc>
      </w:tr>
      <w:tr w:rsidR="00E8663C" w:rsidRPr="007E04B5" w:rsidTr="00E92190">
        <w:tc>
          <w:tcPr>
            <w:tcW w:w="8472" w:type="dxa"/>
            <w:gridSpan w:val="5"/>
            <w:shd w:val="clear" w:color="auto" w:fill="auto"/>
          </w:tcPr>
          <w:p w:rsidR="00E8663C" w:rsidRPr="007E04B5" w:rsidRDefault="00E8663C" w:rsidP="009A68CF">
            <w:pPr>
              <w:rPr>
                <w:color w:val="000000"/>
                <w:sz w:val="28"/>
                <w:szCs w:val="24"/>
                <w:lang w:bidi="ru-RU"/>
              </w:rPr>
            </w:pPr>
            <w:r w:rsidRPr="007E04B5">
              <w:rPr>
                <w:rFonts w:eastAsia="Tahoma"/>
                <w:color w:val="000000"/>
                <w:sz w:val="28"/>
                <w:szCs w:val="24"/>
                <w:lang w:bidi="ru-RU"/>
              </w:rPr>
              <w:t>выдать</w:t>
            </w:r>
            <w:r w:rsidRPr="007E04B5">
              <w:rPr>
                <w:rFonts w:eastAsia="Tahoma"/>
                <w:bCs/>
                <w:color w:val="000000"/>
                <w:sz w:val="28"/>
                <w:szCs w:val="24"/>
                <w:lang w:bidi="ru-RU"/>
              </w:rPr>
              <w:t xml:space="preserve"> на бумажном носителе</w:t>
            </w:r>
            <w:r w:rsidRPr="007E04B5">
              <w:rPr>
                <w:rFonts w:eastAsia="Tahoma"/>
                <w:color w:val="000000"/>
                <w:sz w:val="28"/>
                <w:szCs w:val="24"/>
                <w:lang w:bidi="ru-RU"/>
              </w:rPr>
              <w:t xml:space="preserve"> при личном обращении </w:t>
            </w:r>
            <w:r w:rsidRPr="007E04B5">
              <w:rPr>
                <w:rFonts w:eastAsia="Tahoma"/>
                <w:bCs/>
                <w:color w:val="000000"/>
                <w:sz w:val="28"/>
                <w:szCs w:val="24"/>
                <w:lang w:bidi="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E04B5">
              <w:rPr>
                <w:rFonts w:eastAsia="Tahoma"/>
                <w:color w:val="000000"/>
                <w:sz w:val="28"/>
                <w:szCs w:val="24"/>
                <w:lang w:bidi="ru-RU"/>
              </w:rPr>
              <w:t xml:space="preserve"> расположенный по адресу:___________________________________</w:t>
            </w:r>
          </w:p>
        </w:tc>
        <w:tc>
          <w:tcPr>
            <w:tcW w:w="1417" w:type="dxa"/>
            <w:shd w:val="clear" w:color="auto" w:fill="auto"/>
          </w:tcPr>
          <w:p w:rsidR="00E8663C" w:rsidRPr="007E04B5" w:rsidRDefault="00E8663C" w:rsidP="009A68CF">
            <w:pPr>
              <w:rPr>
                <w:color w:val="000000"/>
                <w:sz w:val="28"/>
                <w:szCs w:val="24"/>
                <w:lang w:bidi="ru-RU"/>
              </w:rPr>
            </w:pPr>
          </w:p>
        </w:tc>
      </w:tr>
      <w:tr w:rsidR="00E8663C" w:rsidRPr="007E04B5" w:rsidTr="00E92190">
        <w:tc>
          <w:tcPr>
            <w:tcW w:w="8472" w:type="dxa"/>
            <w:gridSpan w:val="5"/>
            <w:shd w:val="clear" w:color="auto" w:fill="auto"/>
          </w:tcPr>
          <w:p w:rsidR="00E8663C" w:rsidRPr="007E04B5" w:rsidRDefault="00E8663C" w:rsidP="009A68CF">
            <w:pPr>
              <w:rPr>
                <w:color w:val="000000"/>
                <w:sz w:val="28"/>
                <w:szCs w:val="24"/>
                <w:lang w:bidi="ru-RU"/>
              </w:rPr>
            </w:pPr>
            <w:r w:rsidRPr="007E04B5">
              <w:rPr>
                <w:rFonts w:eastAsia="Tahoma"/>
                <w:color w:val="000000"/>
                <w:sz w:val="28"/>
                <w:szCs w:val="24"/>
                <w:lang w:bidi="ru-RU"/>
              </w:rPr>
              <w:t xml:space="preserve">направить </w:t>
            </w:r>
            <w:r w:rsidRPr="007E04B5">
              <w:rPr>
                <w:rFonts w:eastAsia="Tahoma"/>
                <w:bCs/>
                <w:color w:val="000000"/>
                <w:sz w:val="28"/>
                <w:szCs w:val="24"/>
                <w:lang w:bidi="ru-RU"/>
              </w:rPr>
              <w:t>на бумажном носителе</w:t>
            </w:r>
            <w:r w:rsidRPr="007E04B5">
              <w:rPr>
                <w:rFonts w:eastAsia="Tahoma"/>
                <w:color w:val="000000"/>
                <w:sz w:val="28"/>
                <w:szCs w:val="24"/>
                <w:lang w:bidi="ru-RU"/>
              </w:rPr>
              <w:t xml:space="preserve"> на почтовый адрес: _______________________________</w:t>
            </w:r>
          </w:p>
        </w:tc>
        <w:tc>
          <w:tcPr>
            <w:tcW w:w="1417" w:type="dxa"/>
            <w:shd w:val="clear" w:color="auto" w:fill="auto"/>
          </w:tcPr>
          <w:p w:rsidR="00E8663C" w:rsidRPr="007E04B5" w:rsidRDefault="00E8663C" w:rsidP="009A68CF">
            <w:pPr>
              <w:rPr>
                <w:color w:val="000000"/>
                <w:sz w:val="28"/>
                <w:szCs w:val="24"/>
                <w:lang w:bidi="ru-RU"/>
              </w:rPr>
            </w:pPr>
          </w:p>
        </w:tc>
      </w:tr>
      <w:tr w:rsidR="00E8663C" w:rsidRPr="007E04B5" w:rsidTr="00E92190">
        <w:tc>
          <w:tcPr>
            <w:tcW w:w="9889" w:type="dxa"/>
            <w:gridSpan w:val="6"/>
            <w:shd w:val="clear" w:color="auto" w:fill="auto"/>
          </w:tcPr>
          <w:p w:rsidR="00E8663C" w:rsidRPr="007E04B5" w:rsidRDefault="00E8663C" w:rsidP="009A68CF">
            <w:pPr>
              <w:rPr>
                <w:i/>
                <w:color w:val="000000"/>
                <w:sz w:val="28"/>
                <w:szCs w:val="24"/>
                <w:lang w:bidi="ru-RU"/>
              </w:rPr>
            </w:pPr>
            <w:r w:rsidRPr="007E04B5">
              <w:rPr>
                <w:i/>
                <w:color w:val="000000"/>
                <w:sz w:val="28"/>
                <w:szCs w:val="24"/>
                <w:lang w:bidi="ru-RU"/>
              </w:rPr>
              <w:t>Указывается один из перечисленных способов</w:t>
            </w:r>
          </w:p>
        </w:tc>
      </w:tr>
      <w:tr w:rsidR="00E8663C" w:rsidRPr="007E04B5" w:rsidTr="00E92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759"/>
        </w:trPr>
        <w:tc>
          <w:tcPr>
            <w:tcW w:w="3117" w:type="dxa"/>
            <w:tcBorders>
              <w:top w:val="nil"/>
              <w:left w:val="nil"/>
              <w:right w:val="nil"/>
            </w:tcBorders>
            <w:vAlign w:val="bottom"/>
          </w:tcPr>
          <w:p w:rsidR="00E8663C" w:rsidRPr="007E04B5" w:rsidRDefault="00E8663C" w:rsidP="009A68CF">
            <w:pPr>
              <w:rPr>
                <w:color w:val="000000"/>
                <w:sz w:val="28"/>
                <w:szCs w:val="24"/>
                <w:lang w:bidi="ru-RU"/>
              </w:rPr>
            </w:pPr>
          </w:p>
        </w:tc>
        <w:tc>
          <w:tcPr>
            <w:tcW w:w="283" w:type="dxa"/>
            <w:tcBorders>
              <w:top w:val="nil"/>
              <w:left w:val="nil"/>
              <w:bottom w:val="nil"/>
              <w:right w:val="nil"/>
            </w:tcBorders>
            <w:vAlign w:val="bottom"/>
          </w:tcPr>
          <w:p w:rsidR="00E8663C" w:rsidRPr="007E04B5" w:rsidRDefault="00E8663C" w:rsidP="009A68CF">
            <w:pPr>
              <w:rPr>
                <w:color w:val="000000"/>
                <w:sz w:val="28"/>
                <w:szCs w:val="24"/>
                <w:lang w:bidi="ru-RU"/>
              </w:rPr>
            </w:pPr>
          </w:p>
        </w:tc>
        <w:tc>
          <w:tcPr>
            <w:tcW w:w="2268" w:type="dxa"/>
            <w:tcBorders>
              <w:top w:val="nil"/>
              <w:left w:val="nil"/>
              <w:bottom w:val="single" w:sz="4" w:space="0" w:color="auto"/>
              <w:right w:val="nil"/>
            </w:tcBorders>
            <w:vAlign w:val="bottom"/>
          </w:tcPr>
          <w:p w:rsidR="00E8663C" w:rsidRPr="007E04B5" w:rsidRDefault="00E8663C" w:rsidP="009A68CF">
            <w:pPr>
              <w:rPr>
                <w:color w:val="000000"/>
                <w:sz w:val="28"/>
                <w:szCs w:val="24"/>
                <w:lang w:bidi="ru-RU"/>
              </w:rPr>
            </w:pPr>
          </w:p>
        </w:tc>
        <w:tc>
          <w:tcPr>
            <w:tcW w:w="283" w:type="dxa"/>
            <w:tcBorders>
              <w:top w:val="nil"/>
              <w:left w:val="nil"/>
              <w:bottom w:val="nil"/>
              <w:right w:val="nil"/>
            </w:tcBorders>
            <w:vAlign w:val="bottom"/>
          </w:tcPr>
          <w:p w:rsidR="00E8663C" w:rsidRPr="007E04B5" w:rsidRDefault="00E8663C" w:rsidP="009A68CF">
            <w:pPr>
              <w:rPr>
                <w:color w:val="000000"/>
                <w:sz w:val="28"/>
                <w:szCs w:val="24"/>
                <w:lang w:bidi="ru-RU"/>
              </w:rPr>
            </w:pPr>
          </w:p>
        </w:tc>
        <w:tc>
          <w:tcPr>
            <w:tcW w:w="3938" w:type="dxa"/>
            <w:gridSpan w:val="2"/>
            <w:tcBorders>
              <w:top w:val="nil"/>
              <w:left w:val="nil"/>
              <w:bottom w:val="single" w:sz="4" w:space="0" w:color="auto"/>
              <w:right w:val="nil"/>
            </w:tcBorders>
            <w:vAlign w:val="bottom"/>
          </w:tcPr>
          <w:p w:rsidR="00E8663C" w:rsidRPr="007E04B5" w:rsidRDefault="00E8663C" w:rsidP="009A68CF">
            <w:pPr>
              <w:rPr>
                <w:color w:val="000000"/>
                <w:sz w:val="28"/>
                <w:szCs w:val="24"/>
                <w:lang w:bidi="ru-RU"/>
              </w:rPr>
            </w:pPr>
          </w:p>
        </w:tc>
      </w:tr>
      <w:tr w:rsidR="00E8663C" w:rsidRPr="007E04B5" w:rsidTr="00E92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51"/>
        </w:trPr>
        <w:tc>
          <w:tcPr>
            <w:tcW w:w="3117" w:type="dxa"/>
            <w:tcBorders>
              <w:left w:val="nil"/>
              <w:bottom w:val="nil"/>
              <w:right w:val="nil"/>
            </w:tcBorders>
          </w:tcPr>
          <w:p w:rsidR="00E8663C" w:rsidRPr="007E04B5" w:rsidRDefault="00E8663C" w:rsidP="009A68CF">
            <w:pPr>
              <w:rPr>
                <w:color w:val="000000"/>
                <w:sz w:val="28"/>
                <w:szCs w:val="24"/>
                <w:lang w:bidi="ru-RU"/>
              </w:rPr>
            </w:pPr>
          </w:p>
        </w:tc>
        <w:tc>
          <w:tcPr>
            <w:tcW w:w="283" w:type="dxa"/>
            <w:tcBorders>
              <w:top w:val="nil"/>
              <w:left w:val="nil"/>
              <w:bottom w:val="nil"/>
              <w:right w:val="nil"/>
            </w:tcBorders>
          </w:tcPr>
          <w:p w:rsidR="00E8663C" w:rsidRPr="007E04B5" w:rsidRDefault="00E8663C" w:rsidP="009A68CF">
            <w:pPr>
              <w:rPr>
                <w:color w:val="000000"/>
                <w:sz w:val="28"/>
                <w:szCs w:val="24"/>
                <w:lang w:bidi="ru-RU"/>
              </w:rPr>
            </w:pPr>
          </w:p>
        </w:tc>
        <w:tc>
          <w:tcPr>
            <w:tcW w:w="2268" w:type="dxa"/>
            <w:tcBorders>
              <w:top w:val="nil"/>
              <w:left w:val="nil"/>
              <w:bottom w:val="nil"/>
              <w:right w:val="nil"/>
            </w:tcBorders>
          </w:tcPr>
          <w:p w:rsidR="00E8663C" w:rsidRPr="007E04B5" w:rsidRDefault="00E8663C" w:rsidP="009A68CF">
            <w:pPr>
              <w:rPr>
                <w:color w:val="000000"/>
                <w:sz w:val="28"/>
                <w:szCs w:val="24"/>
                <w:lang w:bidi="ru-RU"/>
              </w:rPr>
            </w:pPr>
            <w:r w:rsidRPr="007E04B5">
              <w:rPr>
                <w:color w:val="000000"/>
                <w:sz w:val="28"/>
                <w:szCs w:val="24"/>
                <w:lang w:bidi="ru-RU"/>
              </w:rPr>
              <w:t>(подпись)</w:t>
            </w:r>
          </w:p>
        </w:tc>
        <w:tc>
          <w:tcPr>
            <w:tcW w:w="283" w:type="dxa"/>
            <w:tcBorders>
              <w:top w:val="nil"/>
              <w:left w:val="nil"/>
              <w:bottom w:val="nil"/>
              <w:right w:val="nil"/>
            </w:tcBorders>
          </w:tcPr>
          <w:p w:rsidR="00E8663C" w:rsidRPr="007E04B5" w:rsidRDefault="00E8663C" w:rsidP="009A68CF">
            <w:pPr>
              <w:rPr>
                <w:color w:val="000000"/>
                <w:sz w:val="28"/>
                <w:szCs w:val="24"/>
                <w:lang w:bidi="ru-RU"/>
              </w:rPr>
            </w:pPr>
          </w:p>
        </w:tc>
        <w:tc>
          <w:tcPr>
            <w:tcW w:w="3938" w:type="dxa"/>
            <w:gridSpan w:val="2"/>
            <w:tcBorders>
              <w:top w:val="nil"/>
              <w:left w:val="nil"/>
              <w:bottom w:val="nil"/>
              <w:right w:val="nil"/>
            </w:tcBorders>
          </w:tcPr>
          <w:p w:rsidR="00E8663C" w:rsidRPr="007E04B5" w:rsidRDefault="00E8663C" w:rsidP="009A68CF">
            <w:pPr>
              <w:rPr>
                <w:color w:val="000000"/>
                <w:sz w:val="28"/>
                <w:szCs w:val="24"/>
                <w:lang w:bidi="ru-RU"/>
              </w:rPr>
            </w:pPr>
            <w:proofErr w:type="gramStart"/>
            <w:r w:rsidRPr="007E04B5">
              <w:rPr>
                <w:color w:val="000000"/>
                <w:sz w:val="28"/>
                <w:szCs w:val="24"/>
                <w:lang w:bidi="ru-RU"/>
              </w:rPr>
              <w:t>(фамилия, имя, отчество (при наличии)</w:t>
            </w:r>
            <w:proofErr w:type="gramEnd"/>
          </w:p>
        </w:tc>
      </w:tr>
    </w:tbl>
    <w:p w:rsidR="00E8663C" w:rsidRDefault="00E8663C" w:rsidP="00E8663C">
      <w:pPr>
        <w:tabs>
          <w:tab w:val="left" w:pos="6524"/>
        </w:tabs>
        <w:rPr>
          <w:sz w:val="28"/>
          <w:szCs w:val="28"/>
        </w:rPr>
      </w:pPr>
    </w:p>
    <w:p w:rsidR="00E8663C" w:rsidRPr="008317FF" w:rsidRDefault="00E8663C" w:rsidP="00E8663C">
      <w:pPr>
        <w:rPr>
          <w:sz w:val="28"/>
          <w:szCs w:val="28"/>
        </w:rPr>
      </w:pPr>
    </w:p>
    <w:p w:rsidR="00E8663C" w:rsidRDefault="00E8663C" w:rsidP="00E8663C">
      <w:pPr>
        <w:rPr>
          <w:sz w:val="28"/>
          <w:szCs w:val="28"/>
        </w:rPr>
      </w:pPr>
    </w:p>
    <w:p w:rsidR="00E8663C" w:rsidRDefault="00E8663C" w:rsidP="00E8663C">
      <w:pPr>
        <w:tabs>
          <w:tab w:val="left" w:pos="3794"/>
        </w:tabs>
        <w:rPr>
          <w:sz w:val="28"/>
          <w:szCs w:val="28"/>
        </w:rPr>
      </w:pPr>
      <w:r>
        <w:rPr>
          <w:sz w:val="28"/>
          <w:szCs w:val="28"/>
        </w:rPr>
        <w:tab/>
      </w: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E8663C" w:rsidRDefault="00E8663C" w:rsidP="00E8663C">
      <w:pPr>
        <w:tabs>
          <w:tab w:val="left" w:pos="3794"/>
        </w:tabs>
        <w:rPr>
          <w:sz w:val="28"/>
          <w:szCs w:val="28"/>
        </w:rPr>
      </w:pPr>
    </w:p>
    <w:p w:rsidR="009A68CF" w:rsidRPr="007E04B5" w:rsidRDefault="009A68CF" w:rsidP="009A68CF">
      <w:pPr>
        <w:ind w:right="-2"/>
        <w:jc w:val="right"/>
        <w:rPr>
          <w:bCs/>
          <w:color w:val="000000"/>
          <w:sz w:val="28"/>
          <w:szCs w:val="28"/>
        </w:rPr>
      </w:pPr>
      <w:r w:rsidRPr="007E04B5">
        <w:rPr>
          <w:bCs/>
          <w:color w:val="000000"/>
          <w:sz w:val="28"/>
          <w:szCs w:val="28"/>
        </w:rPr>
        <w:lastRenderedPageBreak/>
        <w:t xml:space="preserve">Приложение № </w:t>
      </w:r>
      <w:r>
        <w:rPr>
          <w:bCs/>
          <w:color w:val="000000"/>
          <w:sz w:val="28"/>
          <w:szCs w:val="28"/>
        </w:rPr>
        <w:t>6</w:t>
      </w:r>
    </w:p>
    <w:p w:rsidR="009A68CF" w:rsidRDefault="009A68CF" w:rsidP="009A68CF">
      <w:pPr>
        <w:ind w:right="-2"/>
        <w:jc w:val="right"/>
        <w:rPr>
          <w:color w:val="000000"/>
          <w:sz w:val="28"/>
          <w:szCs w:val="28"/>
        </w:rPr>
      </w:pPr>
      <w:r w:rsidRPr="007E04B5">
        <w:rPr>
          <w:color w:val="000000"/>
          <w:sz w:val="28"/>
          <w:szCs w:val="28"/>
        </w:rPr>
        <w:t>к Администра</w:t>
      </w:r>
      <w:r>
        <w:rPr>
          <w:color w:val="000000"/>
          <w:sz w:val="28"/>
          <w:szCs w:val="28"/>
        </w:rPr>
        <w:t xml:space="preserve">тивному </w:t>
      </w:r>
    </w:p>
    <w:p w:rsidR="009A68CF" w:rsidRDefault="009A68CF" w:rsidP="009A68CF">
      <w:pPr>
        <w:ind w:right="-2"/>
        <w:jc w:val="right"/>
        <w:rPr>
          <w:color w:val="000000"/>
          <w:sz w:val="28"/>
          <w:szCs w:val="28"/>
        </w:rPr>
      </w:pPr>
      <w:r>
        <w:rPr>
          <w:color w:val="000000"/>
          <w:sz w:val="28"/>
          <w:szCs w:val="28"/>
        </w:rPr>
        <w:t>регламенту предоставления</w:t>
      </w:r>
      <w:r w:rsidRPr="007E04B5">
        <w:rPr>
          <w:color w:val="000000"/>
          <w:sz w:val="28"/>
          <w:szCs w:val="28"/>
        </w:rPr>
        <w:t xml:space="preserve"> </w:t>
      </w:r>
    </w:p>
    <w:p w:rsidR="009A68CF" w:rsidRDefault="009A68CF" w:rsidP="009A68CF">
      <w:pPr>
        <w:ind w:right="-2"/>
        <w:jc w:val="right"/>
        <w:rPr>
          <w:color w:val="000000"/>
          <w:sz w:val="28"/>
          <w:szCs w:val="28"/>
        </w:rPr>
      </w:pPr>
      <w:r w:rsidRPr="007E04B5">
        <w:rPr>
          <w:color w:val="000000"/>
          <w:sz w:val="28"/>
          <w:szCs w:val="28"/>
        </w:rPr>
        <w:t>муниципальной</w:t>
      </w:r>
      <w:r>
        <w:rPr>
          <w:color w:val="000000"/>
          <w:sz w:val="28"/>
          <w:szCs w:val="28"/>
        </w:rPr>
        <w:t xml:space="preserve"> </w:t>
      </w:r>
      <w:r w:rsidRPr="007E04B5">
        <w:rPr>
          <w:color w:val="000000"/>
          <w:sz w:val="28"/>
          <w:szCs w:val="28"/>
        </w:rPr>
        <w:t xml:space="preserve">услуги </w:t>
      </w:r>
    </w:p>
    <w:p w:rsidR="009A68CF" w:rsidRDefault="009A68CF" w:rsidP="009A68CF">
      <w:pPr>
        <w:ind w:right="-2"/>
        <w:jc w:val="right"/>
        <w:rPr>
          <w:color w:val="000000"/>
          <w:sz w:val="28"/>
          <w:szCs w:val="28"/>
        </w:rPr>
      </w:pPr>
      <w:r w:rsidRPr="007E04B5">
        <w:rPr>
          <w:color w:val="000000"/>
          <w:sz w:val="28"/>
          <w:szCs w:val="28"/>
        </w:rPr>
        <w:t>«Выдача</w:t>
      </w:r>
      <w:r>
        <w:rPr>
          <w:color w:val="000000"/>
          <w:sz w:val="28"/>
          <w:szCs w:val="28"/>
        </w:rPr>
        <w:t xml:space="preserve"> </w:t>
      </w:r>
      <w:proofErr w:type="gramStart"/>
      <w:r w:rsidRPr="007E04B5">
        <w:rPr>
          <w:color w:val="000000"/>
          <w:sz w:val="28"/>
          <w:szCs w:val="28"/>
        </w:rPr>
        <w:t>градостроительного</w:t>
      </w:r>
      <w:proofErr w:type="gramEnd"/>
      <w:r w:rsidRPr="007E04B5">
        <w:rPr>
          <w:color w:val="000000"/>
          <w:sz w:val="28"/>
          <w:szCs w:val="28"/>
        </w:rPr>
        <w:t xml:space="preserve"> </w:t>
      </w:r>
    </w:p>
    <w:p w:rsidR="009A68CF" w:rsidRPr="007E04B5" w:rsidRDefault="009A68CF" w:rsidP="009A68CF">
      <w:pPr>
        <w:ind w:right="-2"/>
        <w:jc w:val="right"/>
        <w:rPr>
          <w:color w:val="000000"/>
          <w:sz w:val="28"/>
          <w:szCs w:val="28"/>
        </w:rPr>
      </w:pPr>
      <w:r w:rsidRPr="007E04B5">
        <w:rPr>
          <w:color w:val="000000"/>
          <w:sz w:val="28"/>
          <w:szCs w:val="28"/>
        </w:rPr>
        <w:t>плана земельного участка»</w:t>
      </w:r>
    </w:p>
    <w:p w:rsidR="00E8663C" w:rsidRPr="00FC5620" w:rsidRDefault="00E8663C" w:rsidP="009A68CF">
      <w:pPr>
        <w:jc w:val="center"/>
        <w:rPr>
          <w:color w:val="000000"/>
          <w:sz w:val="28"/>
        </w:rPr>
      </w:pPr>
      <w:r>
        <w:rPr>
          <w:sz w:val="28"/>
          <w:szCs w:val="28"/>
        </w:rPr>
        <w:t xml:space="preserve">                                                                  </w:t>
      </w:r>
    </w:p>
    <w:p w:rsidR="00E8663C" w:rsidRPr="009749FD" w:rsidRDefault="00E8663C" w:rsidP="00E8663C">
      <w:pPr>
        <w:rPr>
          <w:rFonts w:eastAsia="Calibri"/>
          <w:color w:val="000000"/>
          <w:sz w:val="24"/>
          <w:szCs w:val="24"/>
        </w:rPr>
      </w:pPr>
    </w:p>
    <w:p w:rsidR="00E8663C" w:rsidRPr="009749FD" w:rsidRDefault="00E8663C" w:rsidP="00E8663C">
      <w:pPr>
        <w:jc w:val="right"/>
        <w:rPr>
          <w:rFonts w:eastAsia="Calibri"/>
          <w:color w:val="000000"/>
          <w:sz w:val="24"/>
          <w:szCs w:val="24"/>
        </w:rPr>
      </w:pPr>
      <w:r w:rsidRPr="009749FD">
        <w:rPr>
          <w:rFonts w:eastAsia="Calibri"/>
          <w:color w:val="000000"/>
          <w:sz w:val="24"/>
          <w:szCs w:val="24"/>
        </w:rPr>
        <w:t>ФОРМА</w:t>
      </w:r>
    </w:p>
    <w:p w:rsidR="00E8663C" w:rsidRPr="009749FD" w:rsidRDefault="00E8663C" w:rsidP="00E8663C">
      <w:pPr>
        <w:rPr>
          <w:rFonts w:eastAsia="Tahoma"/>
          <w:bCs/>
          <w:color w:val="000000"/>
          <w:sz w:val="24"/>
          <w:szCs w:val="24"/>
          <w:lang w:bidi="ru-RU"/>
        </w:rPr>
      </w:pPr>
    </w:p>
    <w:p w:rsidR="00E8663C" w:rsidRPr="009749FD" w:rsidRDefault="00E8663C" w:rsidP="00E8663C">
      <w:pPr>
        <w:ind w:firstLine="4536"/>
        <w:rPr>
          <w:rFonts w:eastAsia="Tahoma"/>
          <w:color w:val="000000"/>
          <w:sz w:val="24"/>
          <w:szCs w:val="24"/>
          <w:lang w:bidi="ru-RU"/>
        </w:rPr>
      </w:pPr>
      <w:r w:rsidRPr="009749FD">
        <w:rPr>
          <w:rFonts w:eastAsia="Tahoma"/>
          <w:color w:val="000000"/>
          <w:sz w:val="24"/>
          <w:szCs w:val="24"/>
          <w:lang w:bidi="ru-RU"/>
        </w:rPr>
        <w:t>Кому ___________________________________</w:t>
      </w:r>
    </w:p>
    <w:p w:rsidR="004271F6"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 заявителя</w:t>
      </w:r>
      <w:r w:rsidRPr="009749FD">
        <w:rPr>
          <w:rFonts w:eastAsia="Tahoma"/>
          <w:color w:val="000000"/>
          <w:sz w:val="24"/>
          <w:szCs w:val="24"/>
          <w:vertAlign w:val="superscript"/>
          <w:lang w:bidi="ru-RU"/>
        </w:rPr>
        <w:footnoteReference w:id="5"/>
      </w:r>
      <w:r w:rsidRPr="009749FD">
        <w:rPr>
          <w:rFonts w:eastAsia="Tahoma"/>
          <w:color w:val="000000"/>
          <w:sz w:val="24"/>
          <w:szCs w:val="24"/>
          <w:lang w:bidi="ru-RU"/>
        </w:rPr>
        <w:t>, ОГРНИП</w:t>
      </w:r>
      <w:r w:rsidR="004271F6">
        <w:rPr>
          <w:rFonts w:eastAsia="Tahoma"/>
          <w:color w:val="000000"/>
          <w:sz w:val="24"/>
          <w:szCs w:val="24"/>
          <w:lang w:bidi="ru-RU"/>
        </w:rPr>
        <w:t xml:space="preserve"> </w:t>
      </w:r>
      <w:r w:rsidRPr="009749FD">
        <w:rPr>
          <w:rFonts w:eastAsia="Tahoma"/>
          <w:color w:val="000000"/>
          <w:sz w:val="24"/>
          <w:szCs w:val="24"/>
          <w:lang w:bidi="ru-RU"/>
        </w:rPr>
        <w:t>(для физического лица,</w:t>
      </w:r>
      <w:proofErr w:type="gramEnd"/>
    </w:p>
    <w:p w:rsidR="00E8663C" w:rsidRPr="009749FD"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зарегистрированного</w:t>
      </w:r>
      <w:proofErr w:type="gramEnd"/>
      <w:r w:rsidRPr="009749FD">
        <w:rPr>
          <w:rFonts w:eastAsia="Tahoma"/>
          <w:color w:val="000000"/>
          <w:sz w:val="24"/>
          <w:szCs w:val="24"/>
          <w:lang w:bidi="ru-RU"/>
        </w:rPr>
        <w:t xml:space="preserve"> в качестве</w:t>
      </w:r>
    </w:p>
    <w:p w:rsidR="004271F6"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 xml:space="preserve">индивидуального предпринимателя) </w:t>
      </w:r>
    </w:p>
    <w:p w:rsidR="00E8663C" w:rsidRPr="009749FD"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  для физического лица,</w:t>
      </w:r>
    </w:p>
    <w:p w:rsidR="004271F6"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 xml:space="preserve">полное наименование заявителя, </w:t>
      </w:r>
    </w:p>
    <w:p w:rsidR="00E8663C" w:rsidRPr="009749FD"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 xml:space="preserve">ИНН, ОГРН – для </w:t>
      </w:r>
      <w:proofErr w:type="gramStart"/>
      <w:r w:rsidRPr="009749FD">
        <w:rPr>
          <w:rFonts w:eastAsia="Tahoma"/>
          <w:color w:val="000000"/>
          <w:sz w:val="24"/>
          <w:szCs w:val="24"/>
          <w:lang w:bidi="ru-RU"/>
        </w:rPr>
        <w:t>юридического</w:t>
      </w:r>
      <w:proofErr w:type="gramEnd"/>
    </w:p>
    <w:p w:rsidR="00E92190"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 xml:space="preserve">лица, почтовый индекс и адрес, </w:t>
      </w:r>
    </w:p>
    <w:p w:rsidR="00E8663C" w:rsidRPr="009749FD"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телефон, адрес электронной почты)</w:t>
      </w:r>
    </w:p>
    <w:p w:rsidR="00E8663C" w:rsidRDefault="00E8663C" w:rsidP="00E8663C">
      <w:pPr>
        <w:rPr>
          <w:rFonts w:eastAsia="Tahoma"/>
          <w:b/>
          <w:color w:val="000000"/>
          <w:sz w:val="24"/>
          <w:szCs w:val="24"/>
          <w:lang w:bidi="ru-RU"/>
        </w:rPr>
      </w:pPr>
    </w:p>
    <w:p w:rsidR="004271F6" w:rsidRPr="009749FD" w:rsidRDefault="004271F6" w:rsidP="00E8663C">
      <w:pPr>
        <w:rPr>
          <w:rFonts w:eastAsia="Tahoma"/>
          <w:b/>
          <w:color w:val="000000"/>
          <w:sz w:val="24"/>
          <w:szCs w:val="24"/>
          <w:lang w:bidi="ru-RU"/>
        </w:rPr>
      </w:pPr>
    </w:p>
    <w:p w:rsidR="00E8663C" w:rsidRPr="004271F6" w:rsidRDefault="00E8663C" w:rsidP="00E8663C">
      <w:pPr>
        <w:jc w:val="center"/>
        <w:rPr>
          <w:rFonts w:eastAsia="Tahoma"/>
          <w:color w:val="000000"/>
          <w:sz w:val="28"/>
          <w:szCs w:val="28"/>
          <w:lang w:bidi="ru-RU"/>
        </w:rPr>
      </w:pPr>
      <w:proofErr w:type="gramStart"/>
      <w:r w:rsidRPr="004271F6">
        <w:rPr>
          <w:rFonts w:eastAsia="Tahoma"/>
          <w:color w:val="000000"/>
          <w:sz w:val="28"/>
          <w:szCs w:val="28"/>
          <w:lang w:bidi="ru-RU"/>
        </w:rPr>
        <w:t>Р</w:t>
      </w:r>
      <w:proofErr w:type="gramEnd"/>
      <w:r w:rsidRPr="004271F6">
        <w:rPr>
          <w:rFonts w:eastAsia="Tahoma"/>
          <w:color w:val="000000"/>
          <w:sz w:val="28"/>
          <w:szCs w:val="28"/>
          <w:lang w:bidi="ru-RU"/>
        </w:rPr>
        <w:t xml:space="preserve"> Е Ш Е Н И Е</w:t>
      </w:r>
      <w:r w:rsidRPr="004271F6">
        <w:rPr>
          <w:rFonts w:eastAsia="Tahoma"/>
          <w:color w:val="000000"/>
          <w:sz w:val="28"/>
          <w:szCs w:val="28"/>
          <w:lang w:bidi="ru-RU"/>
        </w:rPr>
        <w:br/>
        <w:t>об отказе во внесении исправлений</w:t>
      </w:r>
      <w:r w:rsidRPr="004271F6">
        <w:rPr>
          <w:rFonts w:eastAsia="Tahoma"/>
          <w:color w:val="000000"/>
          <w:sz w:val="28"/>
          <w:szCs w:val="28"/>
          <w:lang w:bidi="ru-RU"/>
        </w:rPr>
        <w:br/>
        <w:t xml:space="preserve"> в градостроительный план земельного участка</w:t>
      </w: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 xml:space="preserve">________________________________________________________________________ </w:t>
      </w:r>
    </w:p>
    <w:p w:rsidR="00E8663C" w:rsidRPr="009749FD" w:rsidRDefault="00E8663C" w:rsidP="00E8663C">
      <w:pPr>
        <w:jc w:val="center"/>
        <w:rPr>
          <w:rFonts w:eastAsia="Tahoma"/>
          <w:color w:val="000000"/>
          <w:sz w:val="24"/>
          <w:szCs w:val="24"/>
          <w:lang w:bidi="ru-RU"/>
        </w:rPr>
      </w:pPr>
      <w:r w:rsidRPr="009749FD">
        <w:rPr>
          <w:rFonts w:eastAsia="Tahoma"/>
          <w:color w:val="000000"/>
          <w:sz w:val="24"/>
          <w:szCs w:val="24"/>
          <w:lang w:bidi="ru-RU"/>
        </w:rPr>
        <w:t>(наименование уполномоченного органа местного самоуправления)</w:t>
      </w:r>
    </w:p>
    <w:p w:rsidR="00E8663C" w:rsidRPr="009749FD" w:rsidRDefault="00E8663C" w:rsidP="00E8663C">
      <w:pPr>
        <w:ind w:right="-2"/>
        <w:jc w:val="both"/>
        <w:rPr>
          <w:rFonts w:eastAsia="Tahoma"/>
          <w:color w:val="000000"/>
          <w:sz w:val="24"/>
          <w:szCs w:val="24"/>
          <w:lang w:bidi="ru-RU"/>
        </w:rPr>
      </w:pPr>
      <w:r w:rsidRPr="009749FD">
        <w:rPr>
          <w:rFonts w:eastAsia="Tahoma"/>
          <w:color w:val="000000"/>
          <w:sz w:val="24"/>
          <w:szCs w:val="24"/>
          <w:lang w:bidi="ru-RU"/>
        </w:rPr>
        <w:t xml:space="preserve">по результатам рассмотрения заявления об исправлении допущенных опечаток и ошибок </w:t>
      </w:r>
      <w:proofErr w:type="gramStart"/>
      <w:r w:rsidRPr="009749FD">
        <w:rPr>
          <w:rFonts w:eastAsia="Tahoma"/>
          <w:color w:val="000000"/>
          <w:sz w:val="24"/>
          <w:szCs w:val="24"/>
          <w:lang w:bidi="ru-RU"/>
        </w:rPr>
        <w:t>в градостроительном плане земельного участка от _________ № __________ принято решение об отказе во внесении исправлений в градостроительный план</w:t>
      </w:r>
      <w:proofErr w:type="gramEnd"/>
      <w:r w:rsidRPr="009749FD">
        <w:rPr>
          <w:rFonts w:eastAsia="Tahoma"/>
          <w:color w:val="000000"/>
          <w:sz w:val="24"/>
          <w:szCs w:val="24"/>
          <w:lang w:bidi="ru-RU"/>
        </w:rPr>
        <w:t xml:space="preserve"> земельного участка. </w:t>
      </w:r>
    </w:p>
    <w:p w:rsidR="00E8663C" w:rsidRPr="009749FD" w:rsidRDefault="00E8663C" w:rsidP="00E8663C">
      <w:pPr>
        <w:rPr>
          <w:rFonts w:eastAsia="Tahoma"/>
          <w:i/>
          <w:color w:val="000000"/>
          <w:sz w:val="24"/>
          <w:szCs w:val="24"/>
          <w:lang w:bidi="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201"/>
        <w:gridCol w:w="4678"/>
        <w:gridCol w:w="3827"/>
      </w:tblGrid>
      <w:tr w:rsidR="00E8663C" w:rsidRPr="009749FD" w:rsidTr="00E92190">
        <w:trPr>
          <w:trHeight w:val="871"/>
        </w:trPr>
        <w:tc>
          <w:tcPr>
            <w:tcW w:w="1201"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 xml:space="preserve">№ пункта </w:t>
            </w:r>
            <w:proofErr w:type="spellStart"/>
            <w:r w:rsidRPr="009749FD">
              <w:rPr>
                <w:rFonts w:eastAsia="Tahoma"/>
                <w:color w:val="000000"/>
                <w:sz w:val="24"/>
                <w:szCs w:val="24"/>
                <w:lang w:bidi="ru-RU"/>
              </w:rPr>
              <w:t>Админи-стратив-ного</w:t>
            </w:r>
            <w:proofErr w:type="spellEnd"/>
            <w:r w:rsidRPr="009749FD">
              <w:rPr>
                <w:rFonts w:eastAsia="Tahoma"/>
                <w:color w:val="000000"/>
                <w:sz w:val="24"/>
                <w:szCs w:val="24"/>
                <w:lang w:bidi="ru-RU"/>
              </w:rPr>
              <w:t xml:space="preserve"> </w:t>
            </w:r>
            <w:proofErr w:type="spellStart"/>
            <w:proofErr w:type="gramStart"/>
            <w:r w:rsidRPr="009749FD">
              <w:rPr>
                <w:rFonts w:eastAsia="Tahoma"/>
                <w:color w:val="000000"/>
                <w:sz w:val="24"/>
                <w:szCs w:val="24"/>
                <w:lang w:bidi="ru-RU"/>
              </w:rPr>
              <w:t>регламен-та</w:t>
            </w:r>
            <w:proofErr w:type="spellEnd"/>
            <w:proofErr w:type="gramEnd"/>
          </w:p>
        </w:tc>
        <w:tc>
          <w:tcPr>
            <w:tcW w:w="4678"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 xml:space="preserve">Наименование основания </w:t>
            </w:r>
            <w:proofErr w:type="gramStart"/>
            <w:r w:rsidRPr="009749FD">
              <w:rPr>
                <w:rFonts w:eastAsia="Tahoma"/>
                <w:color w:val="000000"/>
                <w:sz w:val="24"/>
                <w:szCs w:val="24"/>
                <w:lang w:bidi="ru-RU"/>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3827"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Разъяснение причин отказа во внесении исправлений в градостроительный план земельного участка</w:t>
            </w:r>
          </w:p>
        </w:tc>
      </w:tr>
      <w:tr w:rsidR="00E8663C" w:rsidRPr="009749FD" w:rsidTr="00E92190">
        <w:trPr>
          <w:trHeight w:val="1163"/>
        </w:trPr>
        <w:tc>
          <w:tcPr>
            <w:tcW w:w="1201"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"а" пункта 2.27</w:t>
            </w:r>
          </w:p>
        </w:tc>
        <w:tc>
          <w:tcPr>
            <w:tcW w:w="4678"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несоответствие заявителя кругу лиц, указанных в пункте 1.2 Административного регламента</w:t>
            </w:r>
          </w:p>
        </w:tc>
        <w:tc>
          <w:tcPr>
            <w:tcW w:w="3827" w:type="dxa"/>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Указываются основания такого вывода</w:t>
            </w:r>
          </w:p>
        </w:tc>
      </w:tr>
      <w:tr w:rsidR="00E8663C" w:rsidRPr="009749FD" w:rsidTr="00E92190">
        <w:trPr>
          <w:trHeight w:val="13"/>
        </w:trPr>
        <w:tc>
          <w:tcPr>
            <w:tcW w:w="1201"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подпункт "б" пункта 2.27</w:t>
            </w:r>
          </w:p>
        </w:tc>
        <w:tc>
          <w:tcPr>
            <w:tcW w:w="4678"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отсутствие опечаток и ошибок в градостроительном плане земельного участка</w:t>
            </w:r>
          </w:p>
        </w:tc>
        <w:tc>
          <w:tcPr>
            <w:tcW w:w="3827" w:type="dxa"/>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Указываются основания такого вывода</w:t>
            </w:r>
          </w:p>
        </w:tc>
      </w:tr>
    </w:tbl>
    <w:p w:rsidR="00E8663C" w:rsidRPr="009749FD" w:rsidRDefault="00E8663C" w:rsidP="00E8663C">
      <w:pPr>
        <w:rPr>
          <w:color w:val="000000"/>
          <w:sz w:val="24"/>
          <w:szCs w:val="24"/>
        </w:rPr>
      </w:pPr>
      <w:r w:rsidRPr="009749FD">
        <w:rPr>
          <w:color w:val="000000"/>
          <w:sz w:val="24"/>
          <w:szCs w:val="24"/>
        </w:rPr>
        <w:lastRenderedPageBreak/>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E8663C" w:rsidRPr="009749FD" w:rsidRDefault="00E8663C" w:rsidP="00E8663C">
      <w:pPr>
        <w:jc w:val="both"/>
        <w:rPr>
          <w:color w:val="000000"/>
          <w:sz w:val="24"/>
          <w:szCs w:val="24"/>
        </w:rPr>
      </w:pPr>
      <w:proofErr w:type="gramStart"/>
      <w:r w:rsidRPr="009749FD">
        <w:rPr>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E8663C" w:rsidRPr="009749FD" w:rsidRDefault="00E8663C" w:rsidP="00E8663C">
      <w:pPr>
        <w:jc w:val="both"/>
        <w:rPr>
          <w:color w:val="000000"/>
          <w:sz w:val="24"/>
          <w:szCs w:val="24"/>
        </w:rPr>
      </w:pPr>
      <w:r w:rsidRPr="009749FD">
        <w:rPr>
          <w:color w:val="000000"/>
          <w:sz w:val="24"/>
          <w:szCs w:val="24"/>
        </w:rPr>
        <w:t>Дополнительно информируем:_______________________________________</w:t>
      </w:r>
      <w:r w:rsidRPr="009749FD">
        <w:rPr>
          <w:color w:val="000000"/>
          <w:sz w:val="24"/>
          <w:szCs w:val="24"/>
        </w:rPr>
        <w:br/>
        <w:t xml:space="preserve">______________________________________________________________________.    </w:t>
      </w:r>
    </w:p>
    <w:p w:rsidR="00E8663C" w:rsidRPr="009749FD" w:rsidRDefault="00E8663C" w:rsidP="00E8663C">
      <w:pPr>
        <w:rPr>
          <w:color w:val="000000"/>
          <w:sz w:val="24"/>
          <w:szCs w:val="24"/>
        </w:rPr>
      </w:pPr>
      <w:r w:rsidRPr="009749FD">
        <w:rPr>
          <w:color w:val="000000"/>
          <w:sz w:val="24"/>
          <w:szCs w:val="24"/>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E8663C" w:rsidRPr="009749FD" w:rsidRDefault="00E8663C" w:rsidP="00E8663C">
      <w:pPr>
        <w:rPr>
          <w:color w:val="000000"/>
          <w:sz w:val="24"/>
          <w:szCs w:val="24"/>
        </w:rPr>
      </w:pPr>
    </w:p>
    <w:p w:rsidR="00E8663C" w:rsidRPr="009749FD" w:rsidRDefault="00E8663C" w:rsidP="00E8663C">
      <w:pPr>
        <w:rPr>
          <w:color w:val="000000"/>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E8663C" w:rsidRPr="009749FD" w:rsidTr="009A68CF">
        <w:tc>
          <w:tcPr>
            <w:tcW w:w="311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r>
      <w:tr w:rsidR="00E8663C" w:rsidRPr="009749FD" w:rsidTr="009A68CF">
        <w:tc>
          <w:tcPr>
            <w:tcW w:w="311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(должность)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226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3969" w:type="dxa"/>
            <w:tcBorders>
              <w:top w:val="nil"/>
              <w:left w:val="nil"/>
              <w:bottom w:val="nil"/>
              <w:right w:val="nil"/>
            </w:tcBorders>
          </w:tcPr>
          <w:p w:rsidR="00E8663C" w:rsidRPr="009749FD" w:rsidRDefault="00E8663C" w:rsidP="009A68CF">
            <w:pPr>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w:t>
            </w:r>
            <w:proofErr w:type="gramEnd"/>
          </w:p>
        </w:tc>
      </w:tr>
    </w:tbl>
    <w:p w:rsidR="00E8663C" w:rsidRDefault="00E8663C" w:rsidP="00E8663C">
      <w:pPr>
        <w:tabs>
          <w:tab w:val="left" w:pos="6148"/>
        </w:tabs>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Pr="008317FF" w:rsidRDefault="00E8663C" w:rsidP="00E8663C">
      <w:pPr>
        <w:rPr>
          <w:sz w:val="28"/>
          <w:szCs w:val="28"/>
        </w:rPr>
      </w:pPr>
    </w:p>
    <w:p w:rsidR="00E8663C" w:rsidRDefault="00E8663C" w:rsidP="00E8663C">
      <w:pPr>
        <w:rPr>
          <w:sz w:val="28"/>
          <w:szCs w:val="28"/>
        </w:rPr>
      </w:pPr>
    </w:p>
    <w:p w:rsidR="00E8663C" w:rsidRDefault="00E8663C" w:rsidP="00E8663C">
      <w:pPr>
        <w:tabs>
          <w:tab w:val="left" w:pos="3744"/>
        </w:tabs>
        <w:rPr>
          <w:sz w:val="28"/>
          <w:szCs w:val="28"/>
        </w:rPr>
      </w:pPr>
      <w:r>
        <w:rPr>
          <w:sz w:val="28"/>
          <w:szCs w:val="28"/>
        </w:rPr>
        <w:tab/>
      </w:r>
    </w:p>
    <w:p w:rsidR="00E8663C" w:rsidRDefault="00E8663C" w:rsidP="00E8663C">
      <w:pPr>
        <w:tabs>
          <w:tab w:val="left" w:pos="3744"/>
        </w:tabs>
        <w:rPr>
          <w:sz w:val="28"/>
          <w:szCs w:val="28"/>
        </w:rPr>
      </w:pPr>
    </w:p>
    <w:p w:rsidR="00E8663C" w:rsidRDefault="00E8663C" w:rsidP="00E8663C">
      <w:pPr>
        <w:tabs>
          <w:tab w:val="left" w:pos="3744"/>
        </w:tabs>
        <w:rPr>
          <w:sz w:val="28"/>
          <w:szCs w:val="28"/>
        </w:rPr>
      </w:pPr>
    </w:p>
    <w:p w:rsidR="00E8663C" w:rsidRDefault="00E8663C" w:rsidP="00E8663C">
      <w:pPr>
        <w:tabs>
          <w:tab w:val="left" w:pos="3744"/>
        </w:tabs>
        <w:rPr>
          <w:sz w:val="28"/>
          <w:szCs w:val="28"/>
        </w:rPr>
      </w:pPr>
    </w:p>
    <w:p w:rsidR="00E8663C" w:rsidRDefault="00E8663C" w:rsidP="00E8663C">
      <w:pPr>
        <w:tabs>
          <w:tab w:val="left" w:pos="3744"/>
        </w:tabs>
        <w:rPr>
          <w:sz w:val="28"/>
          <w:szCs w:val="28"/>
        </w:rPr>
      </w:pPr>
    </w:p>
    <w:p w:rsidR="004271F6" w:rsidRPr="007E04B5" w:rsidRDefault="004271F6" w:rsidP="004271F6">
      <w:pPr>
        <w:ind w:right="-2"/>
        <w:jc w:val="right"/>
        <w:rPr>
          <w:bCs/>
          <w:color w:val="000000"/>
          <w:sz w:val="28"/>
          <w:szCs w:val="28"/>
        </w:rPr>
      </w:pPr>
      <w:r w:rsidRPr="007E04B5">
        <w:rPr>
          <w:bCs/>
          <w:color w:val="000000"/>
          <w:sz w:val="28"/>
          <w:szCs w:val="28"/>
        </w:rPr>
        <w:lastRenderedPageBreak/>
        <w:t xml:space="preserve">Приложение № </w:t>
      </w:r>
      <w:r>
        <w:rPr>
          <w:bCs/>
          <w:color w:val="000000"/>
          <w:sz w:val="28"/>
          <w:szCs w:val="28"/>
        </w:rPr>
        <w:t>7</w:t>
      </w:r>
    </w:p>
    <w:p w:rsidR="004271F6" w:rsidRDefault="004271F6" w:rsidP="004271F6">
      <w:pPr>
        <w:ind w:right="-2"/>
        <w:jc w:val="right"/>
        <w:rPr>
          <w:color w:val="000000"/>
          <w:sz w:val="28"/>
          <w:szCs w:val="28"/>
        </w:rPr>
      </w:pPr>
      <w:r w:rsidRPr="007E04B5">
        <w:rPr>
          <w:color w:val="000000"/>
          <w:sz w:val="28"/>
          <w:szCs w:val="28"/>
        </w:rPr>
        <w:t>к Администра</w:t>
      </w:r>
      <w:r>
        <w:rPr>
          <w:color w:val="000000"/>
          <w:sz w:val="28"/>
          <w:szCs w:val="28"/>
        </w:rPr>
        <w:t xml:space="preserve">тивному </w:t>
      </w:r>
    </w:p>
    <w:p w:rsidR="004271F6" w:rsidRDefault="004271F6" w:rsidP="004271F6">
      <w:pPr>
        <w:ind w:right="-2"/>
        <w:jc w:val="right"/>
        <w:rPr>
          <w:color w:val="000000"/>
          <w:sz w:val="28"/>
          <w:szCs w:val="28"/>
        </w:rPr>
      </w:pPr>
      <w:r>
        <w:rPr>
          <w:color w:val="000000"/>
          <w:sz w:val="28"/>
          <w:szCs w:val="28"/>
        </w:rPr>
        <w:t>регламенту предоставления</w:t>
      </w:r>
      <w:r w:rsidRPr="007E04B5">
        <w:rPr>
          <w:color w:val="000000"/>
          <w:sz w:val="28"/>
          <w:szCs w:val="28"/>
        </w:rPr>
        <w:t xml:space="preserve"> </w:t>
      </w:r>
    </w:p>
    <w:p w:rsidR="004271F6" w:rsidRDefault="004271F6" w:rsidP="004271F6">
      <w:pPr>
        <w:ind w:right="-2"/>
        <w:jc w:val="right"/>
        <w:rPr>
          <w:color w:val="000000"/>
          <w:sz w:val="28"/>
          <w:szCs w:val="28"/>
        </w:rPr>
      </w:pPr>
      <w:r w:rsidRPr="007E04B5">
        <w:rPr>
          <w:color w:val="000000"/>
          <w:sz w:val="28"/>
          <w:szCs w:val="28"/>
        </w:rPr>
        <w:t>муниципальной</w:t>
      </w:r>
      <w:r>
        <w:rPr>
          <w:color w:val="000000"/>
          <w:sz w:val="28"/>
          <w:szCs w:val="28"/>
        </w:rPr>
        <w:t xml:space="preserve"> </w:t>
      </w:r>
      <w:r w:rsidRPr="007E04B5">
        <w:rPr>
          <w:color w:val="000000"/>
          <w:sz w:val="28"/>
          <w:szCs w:val="28"/>
        </w:rPr>
        <w:t xml:space="preserve">услуги </w:t>
      </w:r>
    </w:p>
    <w:p w:rsidR="004271F6" w:rsidRDefault="004271F6" w:rsidP="004271F6">
      <w:pPr>
        <w:ind w:right="-2"/>
        <w:jc w:val="right"/>
        <w:rPr>
          <w:color w:val="000000"/>
          <w:sz w:val="28"/>
          <w:szCs w:val="28"/>
        </w:rPr>
      </w:pPr>
      <w:r w:rsidRPr="007E04B5">
        <w:rPr>
          <w:color w:val="000000"/>
          <w:sz w:val="28"/>
          <w:szCs w:val="28"/>
        </w:rPr>
        <w:t>«Выдача</w:t>
      </w:r>
      <w:r>
        <w:rPr>
          <w:color w:val="000000"/>
          <w:sz w:val="28"/>
          <w:szCs w:val="28"/>
        </w:rPr>
        <w:t xml:space="preserve"> </w:t>
      </w:r>
      <w:proofErr w:type="gramStart"/>
      <w:r w:rsidRPr="007E04B5">
        <w:rPr>
          <w:color w:val="000000"/>
          <w:sz w:val="28"/>
          <w:szCs w:val="28"/>
        </w:rPr>
        <w:t>градостроительного</w:t>
      </w:r>
      <w:proofErr w:type="gramEnd"/>
      <w:r w:rsidRPr="007E04B5">
        <w:rPr>
          <w:color w:val="000000"/>
          <w:sz w:val="28"/>
          <w:szCs w:val="28"/>
        </w:rPr>
        <w:t xml:space="preserve"> </w:t>
      </w:r>
    </w:p>
    <w:p w:rsidR="004271F6" w:rsidRPr="007E04B5" w:rsidRDefault="004271F6" w:rsidP="004271F6">
      <w:pPr>
        <w:ind w:right="-2"/>
        <w:jc w:val="right"/>
        <w:rPr>
          <w:color w:val="000000"/>
          <w:sz w:val="28"/>
          <w:szCs w:val="28"/>
        </w:rPr>
      </w:pPr>
      <w:r w:rsidRPr="007E04B5">
        <w:rPr>
          <w:color w:val="000000"/>
          <w:sz w:val="28"/>
          <w:szCs w:val="28"/>
        </w:rPr>
        <w:t>плана земельного участка»</w:t>
      </w:r>
    </w:p>
    <w:p w:rsidR="00E8663C" w:rsidRDefault="00E8663C" w:rsidP="00E8663C">
      <w:pPr>
        <w:tabs>
          <w:tab w:val="left" w:pos="3744"/>
        </w:tabs>
        <w:rPr>
          <w:sz w:val="28"/>
          <w:szCs w:val="28"/>
        </w:rPr>
      </w:pPr>
    </w:p>
    <w:p w:rsidR="00E8663C" w:rsidRPr="009749FD" w:rsidRDefault="00E8663C" w:rsidP="00E8663C">
      <w:pPr>
        <w:jc w:val="right"/>
        <w:rPr>
          <w:rFonts w:eastAsia="Calibri"/>
          <w:bCs/>
          <w:color w:val="000000"/>
          <w:sz w:val="24"/>
          <w:szCs w:val="24"/>
        </w:rPr>
      </w:pPr>
      <w:r w:rsidRPr="009749FD">
        <w:rPr>
          <w:rFonts w:eastAsia="Calibri"/>
          <w:bCs/>
          <w:color w:val="000000"/>
          <w:sz w:val="24"/>
          <w:szCs w:val="24"/>
        </w:rPr>
        <w:t>ФОРМА</w:t>
      </w:r>
    </w:p>
    <w:p w:rsidR="00E8663C" w:rsidRPr="009749FD" w:rsidRDefault="00E8663C" w:rsidP="00E8663C">
      <w:pPr>
        <w:rPr>
          <w:rFonts w:eastAsia="Calibri"/>
          <w:bCs/>
          <w:color w:val="000000"/>
          <w:sz w:val="24"/>
          <w:szCs w:val="24"/>
        </w:rPr>
      </w:pPr>
    </w:p>
    <w:p w:rsidR="00E8663C" w:rsidRPr="004271F6" w:rsidRDefault="00E8663C" w:rsidP="00E8663C">
      <w:pPr>
        <w:jc w:val="center"/>
        <w:rPr>
          <w:rFonts w:eastAsia="Calibri"/>
          <w:bCs/>
          <w:color w:val="000000"/>
          <w:sz w:val="28"/>
          <w:szCs w:val="28"/>
        </w:rPr>
      </w:pPr>
      <w:proofErr w:type="gramStart"/>
      <w:r w:rsidRPr="004271F6">
        <w:rPr>
          <w:rFonts w:eastAsia="Calibri"/>
          <w:bCs/>
          <w:color w:val="000000"/>
          <w:sz w:val="28"/>
          <w:szCs w:val="28"/>
        </w:rPr>
        <w:t>З</w:t>
      </w:r>
      <w:proofErr w:type="gramEnd"/>
      <w:r w:rsidRPr="004271F6">
        <w:rPr>
          <w:rFonts w:eastAsia="Calibri"/>
          <w:bCs/>
          <w:color w:val="000000"/>
          <w:sz w:val="28"/>
          <w:szCs w:val="28"/>
        </w:rPr>
        <w:t xml:space="preserve"> А Я В Л Е Н И Е</w:t>
      </w:r>
    </w:p>
    <w:p w:rsidR="00E8663C" w:rsidRPr="004271F6" w:rsidRDefault="00E8663C" w:rsidP="00E8663C">
      <w:pPr>
        <w:jc w:val="center"/>
        <w:rPr>
          <w:rFonts w:eastAsia="Calibri"/>
          <w:bCs/>
          <w:color w:val="000000"/>
          <w:sz w:val="28"/>
          <w:szCs w:val="28"/>
        </w:rPr>
      </w:pPr>
      <w:r w:rsidRPr="004271F6">
        <w:rPr>
          <w:rFonts w:eastAsia="Calibri"/>
          <w:bCs/>
          <w:color w:val="000000"/>
          <w:sz w:val="28"/>
          <w:szCs w:val="28"/>
        </w:rPr>
        <w:t>о выдаче дубликата градостроительного плана земельного участка</w:t>
      </w:r>
    </w:p>
    <w:p w:rsidR="00E8663C" w:rsidRPr="009749FD" w:rsidRDefault="00E8663C" w:rsidP="00E8663C">
      <w:pPr>
        <w:rPr>
          <w:rFonts w:eastAsia="Calibri"/>
          <w:bCs/>
          <w:color w:val="000000"/>
          <w:sz w:val="24"/>
          <w:szCs w:val="24"/>
        </w:rPr>
      </w:pPr>
    </w:p>
    <w:p w:rsidR="00E8663C" w:rsidRPr="009749FD" w:rsidRDefault="00E8663C" w:rsidP="00E8663C">
      <w:pPr>
        <w:jc w:val="right"/>
        <w:rPr>
          <w:color w:val="000000"/>
          <w:sz w:val="24"/>
          <w:szCs w:val="24"/>
          <w:lang w:bidi="ru-RU"/>
        </w:rPr>
      </w:pPr>
      <w:r>
        <w:rPr>
          <w:color w:val="000000"/>
          <w:sz w:val="24"/>
          <w:szCs w:val="24"/>
          <w:lang w:bidi="ru-RU"/>
        </w:rPr>
        <w:t>«__»</w:t>
      </w:r>
      <w:r w:rsidRPr="009749FD">
        <w:rPr>
          <w:color w:val="000000"/>
          <w:sz w:val="24"/>
          <w:szCs w:val="24"/>
          <w:lang w:bidi="ru-RU"/>
        </w:rPr>
        <w:t xml:space="preserve"> __________ 20___ г.</w:t>
      </w:r>
    </w:p>
    <w:p w:rsidR="00E8663C" w:rsidRPr="009749FD" w:rsidRDefault="00E8663C" w:rsidP="00E8663C">
      <w:pPr>
        <w:rPr>
          <w:color w:val="000000"/>
          <w:sz w:val="24"/>
          <w:szCs w:val="24"/>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61"/>
      </w:tblGrid>
      <w:tr w:rsidR="00E8663C" w:rsidRPr="009749FD" w:rsidTr="009A68CF">
        <w:trPr>
          <w:trHeight w:val="126"/>
        </w:trPr>
        <w:tc>
          <w:tcPr>
            <w:tcW w:w="9961" w:type="dxa"/>
            <w:tcBorders>
              <w:left w:val="nil"/>
              <w:bottom w:val="single" w:sz="4" w:space="0" w:color="auto"/>
              <w:right w:val="nil"/>
            </w:tcBorders>
          </w:tcPr>
          <w:p w:rsidR="00E8663C" w:rsidRPr="009749FD" w:rsidRDefault="00E8663C" w:rsidP="009A68CF">
            <w:pPr>
              <w:rPr>
                <w:color w:val="000000"/>
                <w:sz w:val="24"/>
                <w:szCs w:val="24"/>
                <w:lang w:bidi="ru-RU"/>
              </w:rPr>
            </w:pPr>
          </w:p>
        </w:tc>
      </w:tr>
      <w:tr w:rsidR="00E8663C" w:rsidRPr="009749FD" w:rsidTr="009A68CF">
        <w:trPr>
          <w:trHeight w:val="135"/>
        </w:trPr>
        <w:tc>
          <w:tcPr>
            <w:tcW w:w="9961" w:type="dxa"/>
            <w:tcBorders>
              <w:left w:val="nil"/>
              <w:bottom w:val="nil"/>
              <w:right w:val="nil"/>
            </w:tcBorders>
          </w:tcPr>
          <w:p w:rsidR="00E8663C" w:rsidRPr="009749FD" w:rsidRDefault="00E8663C" w:rsidP="006D4D3F">
            <w:pPr>
              <w:jc w:val="center"/>
              <w:rPr>
                <w:color w:val="000000"/>
                <w:sz w:val="24"/>
                <w:szCs w:val="24"/>
                <w:lang w:bidi="ru-RU"/>
              </w:rPr>
            </w:pPr>
            <w:r w:rsidRPr="009749FD">
              <w:rPr>
                <w:color w:val="000000"/>
                <w:sz w:val="24"/>
                <w:szCs w:val="24"/>
                <w:lang w:bidi="ru-RU"/>
              </w:rPr>
              <w:t>(наименование уполномоченного органа местного самоуправления)</w:t>
            </w:r>
          </w:p>
        </w:tc>
      </w:tr>
    </w:tbl>
    <w:p w:rsidR="00E8663C" w:rsidRPr="009749FD" w:rsidRDefault="00E8663C" w:rsidP="00E8663C">
      <w:pPr>
        <w:rPr>
          <w:rFonts w:eastAsia="Tahoma"/>
          <w:bCs/>
          <w:color w:val="000000"/>
          <w:sz w:val="24"/>
          <w:szCs w:val="24"/>
          <w:lang w:bidi="ru-RU"/>
        </w:rPr>
      </w:pP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4"/>
        <w:gridCol w:w="5146"/>
        <w:gridCol w:w="2222"/>
        <w:gridCol w:w="1417"/>
      </w:tblGrid>
      <w:tr w:rsidR="00E8663C" w:rsidRPr="009749FD" w:rsidTr="006D4D3F">
        <w:trPr>
          <w:trHeight w:val="429"/>
        </w:trPr>
        <w:tc>
          <w:tcPr>
            <w:tcW w:w="9889" w:type="dxa"/>
            <w:gridSpan w:val="4"/>
            <w:tcBorders>
              <w:top w:val="nil"/>
              <w:left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 Сведения о заявителе</w:t>
            </w:r>
            <w:r w:rsidRPr="009749FD">
              <w:rPr>
                <w:rFonts w:eastAsia="Tahoma"/>
                <w:color w:val="000000"/>
                <w:sz w:val="24"/>
                <w:szCs w:val="24"/>
                <w:vertAlign w:val="superscript"/>
                <w:lang w:bidi="ru-RU"/>
              </w:rPr>
              <w:footnoteReference w:id="6"/>
            </w:r>
          </w:p>
        </w:tc>
      </w:tr>
      <w:tr w:rsidR="00E8663C" w:rsidRPr="009749FD" w:rsidTr="00E92190">
        <w:trPr>
          <w:trHeight w:val="605"/>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Сведения о физическом лице, в случае если заявителем является физическое лицо:</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428"/>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1.1.1</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Фамилия, имя, отчество (при наличии)</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753"/>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1.1.2</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Реквизиты документа, удостоверяющего личность (</w:t>
            </w:r>
            <w:r w:rsidRPr="009749FD">
              <w:rPr>
                <w:color w:val="000000"/>
                <w:sz w:val="24"/>
                <w:szCs w:val="24"/>
                <w:lang w:bidi="ru-RU"/>
              </w:rPr>
              <w:t>не указываются в </w:t>
            </w:r>
            <w:r w:rsidRPr="009749FD">
              <w:rPr>
                <w:rFonts w:eastAsia="Tahoma"/>
                <w:color w:val="000000"/>
                <w:sz w:val="24"/>
                <w:szCs w:val="24"/>
                <w:lang w:bidi="ru-RU"/>
              </w:rPr>
              <w:t>случае, если заявитель является индивидуальным предпринимателем)</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665"/>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1.1.3</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Основной государственный регистрационный номер индивидуального предпринимателя</w:t>
            </w:r>
            <w:r w:rsidRPr="009749FD">
              <w:rPr>
                <w:color w:val="000000"/>
                <w:sz w:val="24"/>
                <w:szCs w:val="24"/>
                <w:lang w:bidi="ru-RU"/>
              </w:rPr>
              <w:t xml:space="preserve">, </w:t>
            </w:r>
            <w:r w:rsidRPr="009749FD">
              <w:rPr>
                <w:rFonts w:eastAsia="Tahoma"/>
                <w:color w:val="000000"/>
                <w:sz w:val="24"/>
                <w:szCs w:val="24"/>
                <w:lang w:bidi="ru-RU"/>
              </w:rPr>
              <w:t>в случае если заявитель является индивидуальным предпринимателем</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665"/>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Сведения о юридическом лице, в случае если заявителем является юридическое лицо:</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420"/>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1.2.1</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Полное наименование</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574"/>
        </w:trPr>
        <w:tc>
          <w:tcPr>
            <w:tcW w:w="1104"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1.2.2</w:t>
            </w:r>
          </w:p>
        </w:tc>
        <w:tc>
          <w:tcPr>
            <w:tcW w:w="5146"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Основной государственный регистрационный номер</w:t>
            </w:r>
          </w:p>
        </w:tc>
        <w:tc>
          <w:tcPr>
            <w:tcW w:w="3639" w:type="dxa"/>
            <w:gridSpan w:val="2"/>
          </w:tcPr>
          <w:p w:rsidR="00E8663C" w:rsidRPr="009749FD" w:rsidRDefault="00E8663C" w:rsidP="009A68CF">
            <w:pPr>
              <w:rPr>
                <w:rFonts w:eastAsia="Tahoma"/>
                <w:color w:val="000000"/>
                <w:sz w:val="24"/>
                <w:szCs w:val="24"/>
                <w:lang w:bidi="ru-RU"/>
              </w:rPr>
            </w:pPr>
          </w:p>
        </w:tc>
      </w:tr>
      <w:tr w:rsidR="00E8663C" w:rsidRPr="009749FD" w:rsidTr="00E92190">
        <w:trPr>
          <w:trHeight w:val="554"/>
        </w:trPr>
        <w:tc>
          <w:tcPr>
            <w:tcW w:w="1104" w:type="dxa"/>
            <w:tcBorders>
              <w:bottom w:val="single" w:sz="4" w:space="0" w:color="auto"/>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1.2.3</w:t>
            </w:r>
          </w:p>
        </w:tc>
        <w:tc>
          <w:tcPr>
            <w:tcW w:w="5146" w:type="dxa"/>
            <w:tcBorders>
              <w:bottom w:val="single" w:sz="4" w:space="0" w:color="auto"/>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Идентификационный номер налогоплательщика – юридического лица</w:t>
            </w:r>
          </w:p>
        </w:tc>
        <w:tc>
          <w:tcPr>
            <w:tcW w:w="3639" w:type="dxa"/>
            <w:gridSpan w:val="2"/>
            <w:tcBorders>
              <w:bottom w:val="single" w:sz="4" w:space="0" w:color="auto"/>
            </w:tcBorders>
          </w:tcPr>
          <w:p w:rsidR="00E8663C" w:rsidRPr="009749FD" w:rsidRDefault="00E8663C" w:rsidP="009A68CF">
            <w:pPr>
              <w:rPr>
                <w:rFonts w:eastAsia="Tahoma"/>
                <w:color w:val="000000"/>
                <w:sz w:val="24"/>
                <w:szCs w:val="24"/>
                <w:lang w:bidi="ru-RU"/>
              </w:rPr>
            </w:pPr>
          </w:p>
        </w:tc>
      </w:tr>
      <w:tr w:rsidR="00E8663C" w:rsidRPr="009749FD" w:rsidTr="006D4D3F">
        <w:trPr>
          <w:trHeight w:val="588"/>
        </w:trPr>
        <w:tc>
          <w:tcPr>
            <w:tcW w:w="9889" w:type="dxa"/>
            <w:gridSpan w:val="4"/>
            <w:tcBorders>
              <w:left w:val="nil"/>
              <w:right w:val="nil"/>
            </w:tcBorders>
            <w:vAlign w:val="center"/>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 xml:space="preserve">2. Сведения о выданном </w:t>
            </w:r>
            <w:r w:rsidRPr="009749FD">
              <w:rPr>
                <w:rFonts w:eastAsia="Tahoma"/>
                <w:bCs/>
                <w:color w:val="000000"/>
                <w:sz w:val="24"/>
                <w:szCs w:val="24"/>
                <w:lang w:bidi="ru-RU"/>
              </w:rPr>
              <w:t>градостроительном плане земельного участка</w:t>
            </w:r>
          </w:p>
        </w:tc>
      </w:tr>
      <w:tr w:rsidR="00E8663C" w:rsidRPr="009749FD" w:rsidTr="00E92190">
        <w:trPr>
          <w:trHeight w:val="655"/>
        </w:trPr>
        <w:tc>
          <w:tcPr>
            <w:tcW w:w="1104" w:type="dxa"/>
            <w:tcBorders>
              <w:top w:val="single" w:sz="4" w:space="0" w:color="auto"/>
              <w:bottom w:val="single" w:sz="4" w:space="0" w:color="auto"/>
            </w:tcBorders>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w:t>
            </w:r>
          </w:p>
        </w:tc>
        <w:tc>
          <w:tcPr>
            <w:tcW w:w="5146" w:type="dxa"/>
            <w:tcBorders>
              <w:top w:val="single" w:sz="4" w:space="0" w:color="auto"/>
              <w:bottom w:val="single" w:sz="4" w:space="0" w:color="auto"/>
            </w:tcBorders>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Орган, выдавший  градостроительный план земельного участка</w:t>
            </w:r>
          </w:p>
        </w:tc>
        <w:tc>
          <w:tcPr>
            <w:tcW w:w="2222" w:type="dxa"/>
            <w:tcBorders>
              <w:top w:val="single" w:sz="4" w:space="0" w:color="auto"/>
              <w:bottom w:val="single" w:sz="4" w:space="0" w:color="auto"/>
            </w:tcBorders>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Номер документа</w:t>
            </w:r>
          </w:p>
        </w:tc>
        <w:tc>
          <w:tcPr>
            <w:tcW w:w="1417" w:type="dxa"/>
            <w:tcBorders>
              <w:top w:val="single" w:sz="4" w:space="0" w:color="auto"/>
              <w:bottom w:val="single" w:sz="4" w:space="0" w:color="auto"/>
            </w:tcBorders>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Дата документа</w:t>
            </w:r>
          </w:p>
        </w:tc>
      </w:tr>
      <w:tr w:rsidR="00E8663C" w:rsidRPr="009749FD" w:rsidTr="00E92190">
        <w:trPr>
          <w:trHeight w:val="614"/>
        </w:trPr>
        <w:tc>
          <w:tcPr>
            <w:tcW w:w="1104" w:type="dxa"/>
            <w:tcBorders>
              <w:bottom w:val="single" w:sz="4" w:space="0" w:color="auto"/>
            </w:tcBorders>
          </w:tcPr>
          <w:p w:rsidR="00E8663C" w:rsidRPr="009749FD" w:rsidRDefault="00E8663C" w:rsidP="009A68CF">
            <w:pPr>
              <w:rPr>
                <w:rFonts w:eastAsia="Tahoma"/>
                <w:color w:val="000000"/>
                <w:sz w:val="24"/>
                <w:szCs w:val="24"/>
                <w:lang w:bidi="ru-RU"/>
              </w:rPr>
            </w:pPr>
          </w:p>
        </w:tc>
        <w:tc>
          <w:tcPr>
            <w:tcW w:w="5146" w:type="dxa"/>
            <w:tcBorders>
              <w:bottom w:val="single" w:sz="4" w:space="0" w:color="auto"/>
            </w:tcBorders>
          </w:tcPr>
          <w:p w:rsidR="00E8663C" w:rsidRPr="009749FD" w:rsidRDefault="00E8663C" w:rsidP="009A68CF">
            <w:pPr>
              <w:rPr>
                <w:rFonts w:eastAsia="Tahoma"/>
                <w:color w:val="000000"/>
                <w:sz w:val="24"/>
                <w:szCs w:val="24"/>
                <w:lang w:bidi="ru-RU"/>
              </w:rPr>
            </w:pPr>
          </w:p>
        </w:tc>
        <w:tc>
          <w:tcPr>
            <w:tcW w:w="2222" w:type="dxa"/>
            <w:tcBorders>
              <w:bottom w:val="single" w:sz="4" w:space="0" w:color="auto"/>
            </w:tcBorders>
          </w:tcPr>
          <w:p w:rsidR="00E8663C" w:rsidRPr="009749FD" w:rsidRDefault="00E8663C" w:rsidP="009A68CF">
            <w:pPr>
              <w:rPr>
                <w:rFonts w:eastAsia="Tahoma"/>
                <w:color w:val="000000"/>
                <w:sz w:val="24"/>
                <w:szCs w:val="24"/>
                <w:lang w:bidi="ru-RU"/>
              </w:rPr>
            </w:pPr>
          </w:p>
        </w:tc>
        <w:tc>
          <w:tcPr>
            <w:tcW w:w="1417" w:type="dxa"/>
            <w:tcBorders>
              <w:bottom w:val="single" w:sz="4" w:space="0" w:color="auto"/>
            </w:tcBorders>
          </w:tcPr>
          <w:p w:rsidR="00E8663C" w:rsidRPr="009749FD" w:rsidRDefault="00E8663C" w:rsidP="009A68CF">
            <w:pPr>
              <w:rPr>
                <w:rFonts w:eastAsia="Tahoma"/>
                <w:color w:val="000000"/>
                <w:sz w:val="24"/>
                <w:szCs w:val="24"/>
                <w:lang w:bidi="ru-RU"/>
              </w:rPr>
            </w:pPr>
          </w:p>
        </w:tc>
      </w:tr>
    </w:tbl>
    <w:p w:rsidR="00E8663C" w:rsidRPr="009749FD" w:rsidRDefault="00E8663C" w:rsidP="00E8663C">
      <w:pPr>
        <w:jc w:val="both"/>
        <w:rPr>
          <w:rFonts w:eastAsia="Tahoma"/>
          <w:color w:val="000000"/>
          <w:sz w:val="24"/>
          <w:szCs w:val="24"/>
          <w:lang w:bidi="ru-RU"/>
        </w:rPr>
      </w:pPr>
    </w:p>
    <w:p w:rsidR="00E8663C" w:rsidRPr="009749FD" w:rsidRDefault="00E8663C" w:rsidP="00E8663C">
      <w:pPr>
        <w:jc w:val="both"/>
        <w:rPr>
          <w:rFonts w:eastAsia="Tahoma"/>
          <w:color w:val="000000"/>
          <w:sz w:val="24"/>
          <w:szCs w:val="24"/>
          <w:lang w:bidi="ru-RU"/>
        </w:rPr>
      </w:pPr>
      <w:r w:rsidRPr="009749FD">
        <w:rPr>
          <w:rFonts w:eastAsia="Tahoma"/>
          <w:color w:val="000000"/>
          <w:sz w:val="24"/>
          <w:szCs w:val="24"/>
          <w:lang w:bidi="ru-RU"/>
        </w:rPr>
        <w:t xml:space="preserve">Прошу выдать дубликат градостроительного плана земельного участка. </w:t>
      </w:r>
    </w:p>
    <w:p w:rsidR="00E8663C" w:rsidRPr="009749FD" w:rsidRDefault="00E8663C" w:rsidP="00E8663C">
      <w:pPr>
        <w:jc w:val="both"/>
        <w:rPr>
          <w:color w:val="000000"/>
          <w:sz w:val="24"/>
          <w:szCs w:val="24"/>
          <w:lang w:bidi="ru-RU"/>
        </w:rPr>
      </w:pPr>
      <w:r w:rsidRPr="009749FD">
        <w:rPr>
          <w:color w:val="000000"/>
          <w:sz w:val="24"/>
          <w:szCs w:val="24"/>
          <w:lang w:bidi="ru-RU"/>
        </w:rPr>
        <w:lastRenderedPageBreak/>
        <w:t>Приложение: __________________________________________________________</w:t>
      </w:r>
    </w:p>
    <w:p w:rsidR="00E8663C" w:rsidRPr="009749FD" w:rsidRDefault="00E8663C" w:rsidP="00E8663C">
      <w:pPr>
        <w:jc w:val="both"/>
        <w:rPr>
          <w:color w:val="000000"/>
          <w:sz w:val="24"/>
          <w:szCs w:val="24"/>
          <w:lang w:bidi="ru-RU"/>
        </w:rPr>
      </w:pPr>
      <w:r w:rsidRPr="009749FD">
        <w:rPr>
          <w:color w:val="000000"/>
          <w:sz w:val="24"/>
          <w:szCs w:val="24"/>
          <w:lang w:bidi="ru-RU"/>
        </w:rPr>
        <w:t>Номер телефона и адрес электронной почты для связи: ______________________</w:t>
      </w:r>
    </w:p>
    <w:p w:rsidR="00E8663C" w:rsidRPr="009749FD" w:rsidRDefault="00E8663C" w:rsidP="00E8663C">
      <w:pPr>
        <w:jc w:val="both"/>
        <w:rPr>
          <w:color w:val="000000"/>
          <w:sz w:val="24"/>
          <w:szCs w:val="24"/>
          <w:lang w:bidi="ru-RU"/>
        </w:rPr>
      </w:pPr>
      <w:r w:rsidRPr="009749FD">
        <w:rPr>
          <w:color w:val="000000"/>
          <w:sz w:val="24"/>
          <w:szCs w:val="24"/>
          <w:lang w:bidi="ru-RU"/>
        </w:rPr>
        <w:t>Результат рассмотрения настоящего заявления прошу: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7"/>
        <w:gridCol w:w="283"/>
        <w:gridCol w:w="2268"/>
        <w:gridCol w:w="283"/>
        <w:gridCol w:w="2804"/>
        <w:gridCol w:w="1134"/>
      </w:tblGrid>
      <w:tr w:rsidR="00E8663C" w:rsidRPr="009749FD" w:rsidTr="00E92190">
        <w:tc>
          <w:tcPr>
            <w:tcW w:w="8755" w:type="dxa"/>
            <w:gridSpan w:val="5"/>
            <w:shd w:val="clear" w:color="auto" w:fill="auto"/>
          </w:tcPr>
          <w:p w:rsidR="00E8663C" w:rsidRPr="009749FD" w:rsidRDefault="00E8663C" w:rsidP="009A68CF">
            <w:pPr>
              <w:rPr>
                <w:i/>
                <w:color w:val="000000"/>
                <w:sz w:val="24"/>
                <w:szCs w:val="24"/>
                <w:lang w:bidi="ru-RU"/>
              </w:rPr>
            </w:pPr>
            <w:r w:rsidRPr="009749FD">
              <w:rPr>
                <w:rFonts w:eastAsia="Tahoma"/>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4" w:type="dxa"/>
            <w:shd w:val="clear" w:color="auto" w:fill="auto"/>
          </w:tcPr>
          <w:p w:rsidR="00E8663C" w:rsidRPr="009749FD" w:rsidRDefault="00E8663C" w:rsidP="009A68CF">
            <w:pPr>
              <w:rPr>
                <w:color w:val="000000"/>
                <w:sz w:val="24"/>
                <w:szCs w:val="24"/>
                <w:lang w:bidi="ru-RU"/>
              </w:rPr>
            </w:pPr>
          </w:p>
        </w:tc>
      </w:tr>
      <w:tr w:rsidR="00E8663C" w:rsidRPr="009749FD" w:rsidTr="00E92190">
        <w:tc>
          <w:tcPr>
            <w:tcW w:w="8755" w:type="dxa"/>
            <w:gridSpan w:val="5"/>
            <w:shd w:val="clear" w:color="auto" w:fill="auto"/>
          </w:tcPr>
          <w:p w:rsidR="00E8663C" w:rsidRPr="009749FD" w:rsidRDefault="00E8663C" w:rsidP="009A68CF">
            <w:pPr>
              <w:rPr>
                <w:color w:val="000000"/>
                <w:sz w:val="24"/>
                <w:szCs w:val="24"/>
                <w:lang w:bidi="ru-RU"/>
              </w:rPr>
            </w:pPr>
            <w:r w:rsidRPr="009749FD">
              <w:rPr>
                <w:rFonts w:eastAsia="Tahoma"/>
                <w:color w:val="000000"/>
                <w:sz w:val="24"/>
                <w:szCs w:val="24"/>
                <w:lang w:bidi="ru-RU"/>
              </w:rPr>
              <w:t>выдать</w:t>
            </w:r>
            <w:r w:rsidRPr="009749FD">
              <w:rPr>
                <w:rFonts w:eastAsia="Tahoma"/>
                <w:bCs/>
                <w:color w:val="000000"/>
                <w:sz w:val="24"/>
                <w:szCs w:val="24"/>
                <w:lang w:bidi="ru-RU"/>
              </w:rPr>
              <w:t xml:space="preserve"> на бумажном носителе</w:t>
            </w:r>
            <w:r w:rsidRPr="009749FD">
              <w:rPr>
                <w:rFonts w:eastAsia="Tahoma"/>
                <w:color w:val="000000"/>
                <w:sz w:val="24"/>
                <w:szCs w:val="24"/>
                <w:lang w:bidi="ru-RU"/>
              </w:rPr>
              <w:t xml:space="preserve"> при личном обращении </w:t>
            </w:r>
            <w:r w:rsidRPr="009749FD">
              <w:rPr>
                <w:rFonts w:eastAsia="Tahoma"/>
                <w:bCs/>
                <w:color w:val="000000"/>
                <w:sz w:val="24"/>
                <w:szCs w:val="24"/>
                <w:lang w:bidi="ru-RU"/>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9749FD">
              <w:rPr>
                <w:rFonts w:eastAsia="Tahoma"/>
                <w:color w:val="000000"/>
                <w:sz w:val="24"/>
                <w:szCs w:val="24"/>
                <w:lang w:bidi="ru-RU"/>
              </w:rPr>
              <w:t xml:space="preserve"> расположенный по адресу:___________________________________</w:t>
            </w:r>
          </w:p>
        </w:tc>
        <w:tc>
          <w:tcPr>
            <w:tcW w:w="1134" w:type="dxa"/>
            <w:shd w:val="clear" w:color="auto" w:fill="auto"/>
          </w:tcPr>
          <w:p w:rsidR="00E8663C" w:rsidRPr="009749FD" w:rsidRDefault="00E8663C" w:rsidP="009A68CF">
            <w:pPr>
              <w:rPr>
                <w:color w:val="000000"/>
                <w:sz w:val="24"/>
                <w:szCs w:val="24"/>
                <w:lang w:bidi="ru-RU"/>
              </w:rPr>
            </w:pPr>
          </w:p>
        </w:tc>
      </w:tr>
      <w:tr w:rsidR="00E8663C" w:rsidRPr="009749FD" w:rsidTr="00E92190">
        <w:tc>
          <w:tcPr>
            <w:tcW w:w="8755" w:type="dxa"/>
            <w:gridSpan w:val="5"/>
            <w:shd w:val="clear" w:color="auto" w:fill="auto"/>
          </w:tcPr>
          <w:p w:rsidR="00E8663C" w:rsidRPr="009749FD" w:rsidRDefault="00E8663C" w:rsidP="009A68CF">
            <w:pPr>
              <w:rPr>
                <w:color w:val="000000"/>
                <w:sz w:val="24"/>
                <w:szCs w:val="24"/>
                <w:lang w:bidi="ru-RU"/>
              </w:rPr>
            </w:pPr>
            <w:r w:rsidRPr="009749FD">
              <w:rPr>
                <w:rFonts w:eastAsia="Tahoma"/>
                <w:color w:val="000000"/>
                <w:sz w:val="24"/>
                <w:szCs w:val="24"/>
                <w:lang w:bidi="ru-RU"/>
              </w:rPr>
              <w:t xml:space="preserve">направить </w:t>
            </w:r>
            <w:r w:rsidRPr="009749FD">
              <w:rPr>
                <w:rFonts w:eastAsia="Tahoma"/>
                <w:bCs/>
                <w:color w:val="000000"/>
                <w:sz w:val="24"/>
                <w:szCs w:val="24"/>
                <w:lang w:bidi="ru-RU"/>
              </w:rPr>
              <w:t>на бумажном носителе</w:t>
            </w:r>
            <w:r w:rsidRPr="009749FD">
              <w:rPr>
                <w:rFonts w:eastAsia="Tahoma"/>
                <w:color w:val="000000"/>
                <w:sz w:val="24"/>
                <w:szCs w:val="24"/>
                <w:lang w:bidi="ru-RU"/>
              </w:rPr>
              <w:t xml:space="preserve"> на почтовый адрес: _______________________________</w:t>
            </w:r>
          </w:p>
        </w:tc>
        <w:tc>
          <w:tcPr>
            <w:tcW w:w="1134" w:type="dxa"/>
            <w:shd w:val="clear" w:color="auto" w:fill="auto"/>
          </w:tcPr>
          <w:p w:rsidR="00E8663C" w:rsidRPr="009749FD" w:rsidRDefault="00E8663C" w:rsidP="009A68CF">
            <w:pPr>
              <w:rPr>
                <w:color w:val="000000"/>
                <w:sz w:val="24"/>
                <w:szCs w:val="24"/>
                <w:lang w:bidi="ru-RU"/>
              </w:rPr>
            </w:pPr>
          </w:p>
        </w:tc>
      </w:tr>
      <w:tr w:rsidR="00E8663C" w:rsidRPr="009749FD" w:rsidTr="00E92190">
        <w:tc>
          <w:tcPr>
            <w:tcW w:w="9889" w:type="dxa"/>
            <w:gridSpan w:val="6"/>
            <w:shd w:val="clear" w:color="auto" w:fill="auto"/>
          </w:tcPr>
          <w:p w:rsidR="00E8663C" w:rsidRPr="009749FD" w:rsidRDefault="00E8663C" w:rsidP="009A68CF">
            <w:pPr>
              <w:rPr>
                <w:i/>
                <w:color w:val="000000"/>
                <w:sz w:val="24"/>
                <w:szCs w:val="24"/>
                <w:lang w:bidi="ru-RU"/>
              </w:rPr>
            </w:pPr>
            <w:r w:rsidRPr="009749FD">
              <w:rPr>
                <w:i/>
                <w:color w:val="000000"/>
                <w:sz w:val="24"/>
                <w:szCs w:val="24"/>
                <w:lang w:bidi="ru-RU"/>
              </w:rPr>
              <w:t>Указывается один из перечисленных способов</w:t>
            </w:r>
          </w:p>
        </w:tc>
      </w:tr>
      <w:tr w:rsidR="00E8663C" w:rsidRPr="009749FD" w:rsidTr="00E92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01"/>
        </w:trPr>
        <w:tc>
          <w:tcPr>
            <w:tcW w:w="3117" w:type="dxa"/>
            <w:tcBorders>
              <w:top w:val="nil"/>
              <w:left w:val="nil"/>
              <w:right w:val="nil"/>
            </w:tcBorders>
            <w:vAlign w:val="bottom"/>
          </w:tcPr>
          <w:p w:rsidR="00E8663C" w:rsidRPr="009749FD" w:rsidRDefault="00E8663C" w:rsidP="009A68CF">
            <w:pPr>
              <w:rPr>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color w:val="000000"/>
                <w:sz w:val="24"/>
                <w:szCs w:val="24"/>
                <w:lang w:bidi="ru-RU"/>
              </w:rPr>
            </w:pPr>
          </w:p>
        </w:tc>
        <w:tc>
          <w:tcPr>
            <w:tcW w:w="2268" w:type="dxa"/>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color w:val="000000"/>
                <w:sz w:val="24"/>
                <w:szCs w:val="24"/>
                <w:lang w:bidi="ru-RU"/>
              </w:rPr>
            </w:pPr>
          </w:p>
        </w:tc>
        <w:tc>
          <w:tcPr>
            <w:tcW w:w="3938" w:type="dxa"/>
            <w:gridSpan w:val="2"/>
            <w:tcBorders>
              <w:top w:val="nil"/>
              <w:left w:val="nil"/>
              <w:bottom w:val="single" w:sz="4" w:space="0" w:color="auto"/>
              <w:right w:val="nil"/>
            </w:tcBorders>
            <w:vAlign w:val="bottom"/>
          </w:tcPr>
          <w:p w:rsidR="00E8663C" w:rsidRPr="009749FD" w:rsidRDefault="00E8663C" w:rsidP="009A68CF">
            <w:pPr>
              <w:rPr>
                <w:color w:val="000000"/>
                <w:sz w:val="24"/>
                <w:szCs w:val="24"/>
                <w:lang w:bidi="ru-RU"/>
              </w:rPr>
            </w:pPr>
          </w:p>
        </w:tc>
      </w:tr>
      <w:tr w:rsidR="00E8663C" w:rsidRPr="009749FD" w:rsidTr="00E921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c>
          <w:tcPr>
            <w:tcW w:w="3117" w:type="dxa"/>
            <w:tcBorders>
              <w:left w:val="nil"/>
              <w:bottom w:val="nil"/>
              <w:right w:val="nil"/>
            </w:tcBorders>
          </w:tcPr>
          <w:p w:rsidR="00E8663C" w:rsidRPr="009749FD" w:rsidRDefault="00E8663C" w:rsidP="009A68CF">
            <w:pPr>
              <w:rPr>
                <w:color w:val="000000"/>
                <w:sz w:val="24"/>
                <w:szCs w:val="24"/>
                <w:lang w:bidi="ru-RU"/>
              </w:rPr>
            </w:pPr>
          </w:p>
        </w:tc>
        <w:tc>
          <w:tcPr>
            <w:tcW w:w="283" w:type="dxa"/>
            <w:tcBorders>
              <w:top w:val="nil"/>
              <w:left w:val="nil"/>
              <w:bottom w:val="nil"/>
              <w:right w:val="nil"/>
            </w:tcBorders>
          </w:tcPr>
          <w:p w:rsidR="00E8663C" w:rsidRPr="009749FD" w:rsidRDefault="00E8663C" w:rsidP="009A68CF">
            <w:pPr>
              <w:rPr>
                <w:color w:val="000000"/>
                <w:sz w:val="24"/>
                <w:szCs w:val="24"/>
                <w:lang w:bidi="ru-RU"/>
              </w:rPr>
            </w:pPr>
          </w:p>
        </w:tc>
        <w:tc>
          <w:tcPr>
            <w:tcW w:w="2268" w:type="dxa"/>
            <w:tcBorders>
              <w:top w:val="nil"/>
              <w:left w:val="nil"/>
              <w:bottom w:val="nil"/>
              <w:right w:val="nil"/>
            </w:tcBorders>
          </w:tcPr>
          <w:p w:rsidR="00E8663C" w:rsidRPr="009749FD" w:rsidRDefault="00E8663C" w:rsidP="009A68CF">
            <w:pPr>
              <w:rPr>
                <w:color w:val="000000"/>
                <w:sz w:val="24"/>
                <w:szCs w:val="24"/>
                <w:lang w:bidi="ru-RU"/>
              </w:rPr>
            </w:pPr>
            <w:r w:rsidRPr="009749FD">
              <w:rPr>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color w:val="000000"/>
                <w:sz w:val="24"/>
                <w:szCs w:val="24"/>
                <w:lang w:bidi="ru-RU"/>
              </w:rPr>
            </w:pPr>
          </w:p>
        </w:tc>
        <w:tc>
          <w:tcPr>
            <w:tcW w:w="3938" w:type="dxa"/>
            <w:gridSpan w:val="2"/>
            <w:tcBorders>
              <w:top w:val="nil"/>
              <w:left w:val="nil"/>
              <w:bottom w:val="nil"/>
              <w:right w:val="nil"/>
            </w:tcBorders>
          </w:tcPr>
          <w:p w:rsidR="00E8663C" w:rsidRPr="009749FD" w:rsidRDefault="00E8663C" w:rsidP="009A68CF">
            <w:pPr>
              <w:rPr>
                <w:color w:val="000000"/>
                <w:sz w:val="24"/>
                <w:szCs w:val="24"/>
                <w:lang w:bidi="ru-RU"/>
              </w:rPr>
            </w:pPr>
            <w:proofErr w:type="gramStart"/>
            <w:r w:rsidRPr="009749FD">
              <w:rPr>
                <w:color w:val="000000"/>
                <w:sz w:val="24"/>
                <w:szCs w:val="24"/>
                <w:lang w:bidi="ru-RU"/>
              </w:rPr>
              <w:t>(фамилия, имя, отчество (при наличии)</w:t>
            </w:r>
            <w:proofErr w:type="gramEnd"/>
          </w:p>
        </w:tc>
      </w:tr>
    </w:tbl>
    <w:p w:rsidR="00E8663C" w:rsidRDefault="00E8663C" w:rsidP="00E8663C">
      <w:pPr>
        <w:tabs>
          <w:tab w:val="left" w:pos="6975"/>
        </w:tabs>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Default="00E8663C" w:rsidP="00E8663C">
      <w:pPr>
        <w:rPr>
          <w:sz w:val="28"/>
          <w:szCs w:val="28"/>
        </w:rPr>
      </w:pPr>
    </w:p>
    <w:p w:rsidR="00E8663C" w:rsidRDefault="00E8663C" w:rsidP="00E8663C">
      <w:pPr>
        <w:rPr>
          <w:sz w:val="28"/>
          <w:szCs w:val="28"/>
        </w:rPr>
      </w:pPr>
    </w:p>
    <w:p w:rsidR="00E8663C" w:rsidRDefault="00E8663C" w:rsidP="00E8663C">
      <w:pPr>
        <w:rPr>
          <w:sz w:val="28"/>
          <w:szCs w:val="28"/>
        </w:rPr>
      </w:pPr>
    </w:p>
    <w:p w:rsidR="00E8663C" w:rsidRDefault="00E8663C" w:rsidP="00E8663C">
      <w:pPr>
        <w:rPr>
          <w:sz w:val="28"/>
          <w:szCs w:val="28"/>
        </w:rPr>
      </w:pPr>
    </w:p>
    <w:p w:rsidR="00E8663C" w:rsidRDefault="00E8663C" w:rsidP="00E8663C">
      <w:pPr>
        <w:rPr>
          <w:sz w:val="28"/>
          <w:szCs w:val="28"/>
        </w:rPr>
      </w:pPr>
    </w:p>
    <w:p w:rsidR="00E8663C" w:rsidRDefault="00E8663C" w:rsidP="00E8663C">
      <w:pPr>
        <w:rPr>
          <w:sz w:val="28"/>
          <w:szCs w:val="28"/>
        </w:rPr>
      </w:pPr>
    </w:p>
    <w:p w:rsidR="006D4D3F" w:rsidRDefault="006D4D3F" w:rsidP="00E8663C">
      <w:pPr>
        <w:rPr>
          <w:sz w:val="28"/>
          <w:szCs w:val="28"/>
        </w:rPr>
      </w:pPr>
    </w:p>
    <w:p w:rsidR="006D4D3F" w:rsidRDefault="006D4D3F" w:rsidP="00E8663C">
      <w:pPr>
        <w:rPr>
          <w:sz w:val="28"/>
          <w:szCs w:val="28"/>
        </w:rPr>
      </w:pPr>
    </w:p>
    <w:p w:rsidR="006D4D3F" w:rsidRPr="00BE7583" w:rsidRDefault="006D4D3F" w:rsidP="00E8663C">
      <w:pPr>
        <w:rPr>
          <w:sz w:val="28"/>
          <w:szCs w:val="28"/>
        </w:rPr>
      </w:pPr>
    </w:p>
    <w:p w:rsidR="004271F6" w:rsidRPr="007E04B5" w:rsidRDefault="00E8663C" w:rsidP="004271F6">
      <w:pPr>
        <w:ind w:right="-2"/>
        <w:jc w:val="right"/>
        <w:rPr>
          <w:bCs/>
          <w:color w:val="000000"/>
          <w:sz w:val="28"/>
          <w:szCs w:val="28"/>
        </w:rPr>
      </w:pPr>
      <w:r>
        <w:rPr>
          <w:sz w:val="28"/>
          <w:szCs w:val="28"/>
        </w:rPr>
        <w:lastRenderedPageBreak/>
        <w:t xml:space="preserve">                    </w:t>
      </w:r>
      <w:r w:rsidR="004271F6" w:rsidRPr="007E04B5">
        <w:rPr>
          <w:bCs/>
          <w:color w:val="000000"/>
          <w:sz w:val="28"/>
          <w:szCs w:val="28"/>
        </w:rPr>
        <w:t xml:space="preserve">Приложение № </w:t>
      </w:r>
      <w:r w:rsidR="004271F6">
        <w:rPr>
          <w:bCs/>
          <w:color w:val="000000"/>
          <w:sz w:val="28"/>
          <w:szCs w:val="28"/>
        </w:rPr>
        <w:t>8</w:t>
      </w:r>
    </w:p>
    <w:p w:rsidR="004271F6" w:rsidRDefault="004271F6" w:rsidP="004271F6">
      <w:pPr>
        <w:ind w:right="-2"/>
        <w:jc w:val="right"/>
        <w:rPr>
          <w:color w:val="000000"/>
          <w:sz w:val="28"/>
          <w:szCs w:val="28"/>
        </w:rPr>
      </w:pPr>
      <w:r w:rsidRPr="007E04B5">
        <w:rPr>
          <w:color w:val="000000"/>
          <w:sz w:val="28"/>
          <w:szCs w:val="28"/>
        </w:rPr>
        <w:t>к Администра</w:t>
      </w:r>
      <w:r>
        <w:rPr>
          <w:color w:val="000000"/>
          <w:sz w:val="28"/>
          <w:szCs w:val="28"/>
        </w:rPr>
        <w:t xml:space="preserve">тивному </w:t>
      </w:r>
    </w:p>
    <w:p w:rsidR="004271F6" w:rsidRDefault="004271F6" w:rsidP="004271F6">
      <w:pPr>
        <w:ind w:right="-2"/>
        <w:jc w:val="right"/>
        <w:rPr>
          <w:color w:val="000000"/>
          <w:sz w:val="28"/>
          <w:szCs w:val="28"/>
        </w:rPr>
      </w:pPr>
      <w:r>
        <w:rPr>
          <w:color w:val="000000"/>
          <w:sz w:val="28"/>
          <w:szCs w:val="28"/>
        </w:rPr>
        <w:t>регламенту предоставления</w:t>
      </w:r>
      <w:r w:rsidRPr="007E04B5">
        <w:rPr>
          <w:color w:val="000000"/>
          <w:sz w:val="28"/>
          <w:szCs w:val="28"/>
        </w:rPr>
        <w:t xml:space="preserve"> </w:t>
      </w:r>
    </w:p>
    <w:p w:rsidR="004271F6" w:rsidRDefault="004271F6" w:rsidP="004271F6">
      <w:pPr>
        <w:ind w:right="-2"/>
        <w:jc w:val="right"/>
        <w:rPr>
          <w:color w:val="000000"/>
          <w:sz w:val="28"/>
          <w:szCs w:val="28"/>
        </w:rPr>
      </w:pPr>
      <w:r w:rsidRPr="007E04B5">
        <w:rPr>
          <w:color w:val="000000"/>
          <w:sz w:val="28"/>
          <w:szCs w:val="28"/>
        </w:rPr>
        <w:t>муниципальной</w:t>
      </w:r>
      <w:r>
        <w:rPr>
          <w:color w:val="000000"/>
          <w:sz w:val="28"/>
          <w:szCs w:val="28"/>
        </w:rPr>
        <w:t xml:space="preserve"> </w:t>
      </w:r>
      <w:r w:rsidRPr="007E04B5">
        <w:rPr>
          <w:color w:val="000000"/>
          <w:sz w:val="28"/>
          <w:szCs w:val="28"/>
        </w:rPr>
        <w:t xml:space="preserve">услуги </w:t>
      </w:r>
    </w:p>
    <w:p w:rsidR="004271F6" w:rsidRDefault="004271F6" w:rsidP="004271F6">
      <w:pPr>
        <w:ind w:right="-2"/>
        <w:jc w:val="right"/>
        <w:rPr>
          <w:color w:val="000000"/>
          <w:sz w:val="28"/>
          <w:szCs w:val="28"/>
        </w:rPr>
      </w:pPr>
      <w:r w:rsidRPr="007E04B5">
        <w:rPr>
          <w:color w:val="000000"/>
          <w:sz w:val="28"/>
          <w:szCs w:val="28"/>
        </w:rPr>
        <w:t>«Выдача</w:t>
      </w:r>
      <w:r>
        <w:rPr>
          <w:color w:val="000000"/>
          <w:sz w:val="28"/>
          <w:szCs w:val="28"/>
        </w:rPr>
        <w:t xml:space="preserve"> </w:t>
      </w:r>
      <w:proofErr w:type="gramStart"/>
      <w:r w:rsidRPr="007E04B5">
        <w:rPr>
          <w:color w:val="000000"/>
          <w:sz w:val="28"/>
          <w:szCs w:val="28"/>
        </w:rPr>
        <w:t>градостроительного</w:t>
      </w:r>
      <w:proofErr w:type="gramEnd"/>
      <w:r w:rsidRPr="007E04B5">
        <w:rPr>
          <w:color w:val="000000"/>
          <w:sz w:val="28"/>
          <w:szCs w:val="28"/>
        </w:rPr>
        <w:t xml:space="preserve"> </w:t>
      </w:r>
    </w:p>
    <w:p w:rsidR="004271F6" w:rsidRPr="007E04B5" w:rsidRDefault="004271F6" w:rsidP="004271F6">
      <w:pPr>
        <w:ind w:right="-2"/>
        <w:jc w:val="right"/>
        <w:rPr>
          <w:color w:val="000000"/>
          <w:sz w:val="28"/>
          <w:szCs w:val="28"/>
        </w:rPr>
      </w:pPr>
      <w:r w:rsidRPr="007E04B5">
        <w:rPr>
          <w:color w:val="000000"/>
          <w:sz w:val="28"/>
          <w:szCs w:val="28"/>
        </w:rPr>
        <w:t>плана земельного участка»</w:t>
      </w:r>
    </w:p>
    <w:p w:rsidR="004271F6" w:rsidRDefault="00E8663C" w:rsidP="00E8663C">
      <w:pPr>
        <w:jc w:val="center"/>
        <w:rPr>
          <w:sz w:val="28"/>
          <w:szCs w:val="28"/>
        </w:rPr>
      </w:pPr>
      <w:r>
        <w:rPr>
          <w:sz w:val="28"/>
          <w:szCs w:val="28"/>
        </w:rPr>
        <w:t xml:space="preserve">                                             </w:t>
      </w:r>
    </w:p>
    <w:p w:rsidR="00E8663C" w:rsidRPr="009749FD" w:rsidRDefault="00E8663C" w:rsidP="00E8663C">
      <w:pPr>
        <w:jc w:val="right"/>
        <w:rPr>
          <w:rFonts w:eastAsia="Calibri"/>
          <w:color w:val="000000"/>
          <w:sz w:val="24"/>
          <w:szCs w:val="24"/>
        </w:rPr>
      </w:pPr>
      <w:r w:rsidRPr="009749FD">
        <w:rPr>
          <w:rFonts w:eastAsia="Calibri"/>
          <w:color w:val="000000"/>
          <w:sz w:val="24"/>
          <w:szCs w:val="24"/>
        </w:rPr>
        <w:t>ФОРМА</w:t>
      </w:r>
    </w:p>
    <w:p w:rsidR="00E8663C" w:rsidRPr="009749FD" w:rsidRDefault="00E8663C" w:rsidP="00E8663C">
      <w:pPr>
        <w:rPr>
          <w:rFonts w:eastAsia="Tahoma"/>
          <w:bCs/>
          <w:color w:val="000000"/>
          <w:sz w:val="24"/>
          <w:szCs w:val="24"/>
          <w:lang w:bidi="ru-RU"/>
        </w:rPr>
      </w:pPr>
    </w:p>
    <w:p w:rsidR="00E8663C" w:rsidRPr="009749FD" w:rsidRDefault="00E8663C" w:rsidP="00E8663C">
      <w:pPr>
        <w:ind w:firstLine="4536"/>
        <w:rPr>
          <w:rFonts w:eastAsia="Tahoma"/>
          <w:color w:val="000000"/>
          <w:sz w:val="24"/>
          <w:szCs w:val="24"/>
          <w:lang w:bidi="ru-RU"/>
        </w:rPr>
      </w:pPr>
      <w:r w:rsidRPr="009749FD">
        <w:rPr>
          <w:rFonts w:eastAsia="Tahoma"/>
          <w:color w:val="000000"/>
          <w:sz w:val="24"/>
          <w:szCs w:val="24"/>
          <w:lang w:bidi="ru-RU"/>
        </w:rPr>
        <w:t>Кому ___________________________________</w:t>
      </w:r>
    </w:p>
    <w:p w:rsidR="004271F6"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 заявителя</w:t>
      </w:r>
      <w:r w:rsidRPr="009749FD">
        <w:rPr>
          <w:rFonts w:eastAsia="Tahoma"/>
          <w:color w:val="000000"/>
          <w:sz w:val="24"/>
          <w:szCs w:val="24"/>
          <w:vertAlign w:val="superscript"/>
          <w:lang w:bidi="ru-RU"/>
        </w:rPr>
        <w:footnoteReference w:id="7"/>
      </w:r>
      <w:r w:rsidRPr="009749FD">
        <w:rPr>
          <w:rFonts w:eastAsia="Tahoma"/>
          <w:color w:val="000000"/>
          <w:sz w:val="24"/>
          <w:szCs w:val="24"/>
          <w:lang w:bidi="ru-RU"/>
        </w:rPr>
        <w:t xml:space="preserve">, ОГРНИП </w:t>
      </w:r>
      <w:proofErr w:type="gramEnd"/>
    </w:p>
    <w:p w:rsidR="006D4D3F"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(для</w:t>
      </w:r>
      <w:r w:rsidR="004271F6">
        <w:rPr>
          <w:rFonts w:eastAsia="Tahoma"/>
          <w:color w:val="000000"/>
          <w:sz w:val="24"/>
          <w:szCs w:val="24"/>
          <w:lang w:bidi="ru-RU"/>
        </w:rPr>
        <w:t xml:space="preserve"> </w:t>
      </w:r>
      <w:r w:rsidRPr="009749FD">
        <w:rPr>
          <w:rFonts w:eastAsia="Tahoma"/>
          <w:color w:val="000000"/>
          <w:sz w:val="24"/>
          <w:szCs w:val="24"/>
          <w:lang w:bidi="ru-RU"/>
        </w:rPr>
        <w:t xml:space="preserve">физического лица, зарегистрированного </w:t>
      </w:r>
      <w:proofErr w:type="gramEnd"/>
    </w:p>
    <w:p w:rsidR="00E8663C" w:rsidRPr="009749FD"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в качестве</w:t>
      </w:r>
      <w:r w:rsidR="004271F6">
        <w:rPr>
          <w:rFonts w:eastAsia="Tahoma"/>
          <w:color w:val="000000"/>
          <w:sz w:val="24"/>
          <w:szCs w:val="24"/>
          <w:lang w:bidi="ru-RU"/>
        </w:rPr>
        <w:t xml:space="preserve"> </w:t>
      </w:r>
      <w:r w:rsidRPr="009749FD">
        <w:rPr>
          <w:rFonts w:eastAsia="Tahoma"/>
          <w:color w:val="000000"/>
          <w:sz w:val="24"/>
          <w:szCs w:val="24"/>
          <w:lang w:bidi="ru-RU"/>
        </w:rPr>
        <w:t>индивидуального предпринимателя) –  для физического лица,</w:t>
      </w:r>
      <w:r w:rsidR="004271F6">
        <w:rPr>
          <w:rFonts w:eastAsia="Tahoma"/>
          <w:color w:val="000000"/>
          <w:sz w:val="24"/>
          <w:szCs w:val="24"/>
          <w:lang w:bidi="ru-RU"/>
        </w:rPr>
        <w:t xml:space="preserve"> </w:t>
      </w:r>
      <w:r w:rsidRPr="009749FD">
        <w:rPr>
          <w:rFonts w:eastAsia="Tahoma"/>
          <w:color w:val="000000"/>
          <w:sz w:val="24"/>
          <w:szCs w:val="24"/>
          <w:lang w:bidi="ru-RU"/>
        </w:rPr>
        <w:t>полное наименование заявителя, ИНН, ОГРН – для юридического</w:t>
      </w:r>
      <w:proofErr w:type="gramEnd"/>
    </w:p>
    <w:p w:rsidR="00E8663C" w:rsidRPr="009749FD"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лица, почтовый индекс и адрес, телефон, адрес электронной почты)</w:t>
      </w:r>
    </w:p>
    <w:p w:rsidR="00E8663C" w:rsidRDefault="00E8663C" w:rsidP="004271F6">
      <w:pPr>
        <w:ind w:left="4536"/>
        <w:jc w:val="center"/>
        <w:rPr>
          <w:rFonts w:eastAsia="Tahoma"/>
          <w:b/>
          <w:color w:val="000000"/>
          <w:sz w:val="24"/>
          <w:szCs w:val="24"/>
          <w:lang w:bidi="ru-RU"/>
        </w:rPr>
      </w:pPr>
    </w:p>
    <w:p w:rsidR="006D4D3F" w:rsidRPr="009749FD" w:rsidRDefault="006D4D3F" w:rsidP="004271F6">
      <w:pPr>
        <w:ind w:left="4536"/>
        <w:jc w:val="center"/>
        <w:rPr>
          <w:rFonts w:eastAsia="Tahoma"/>
          <w:b/>
          <w:color w:val="000000"/>
          <w:sz w:val="24"/>
          <w:szCs w:val="24"/>
          <w:lang w:bidi="ru-RU"/>
        </w:rPr>
      </w:pPr>
    </w:p>
    <w:p w:rsidR="00E8663C" w:rsidRPr="004271F6" w:rsidRDefault="00E8663C" w:rsidP="00E8663C">
      <w:pPr>
        <w:jc w:val="center"/>
        <w:rPr>
          <w:rFonts w:eastAsia="Tahoma"/>
          <w:color w:val="000000"/>
          <w:sz w:val="28"/>
          <w:szCs w:val="28"/>
          <w:lang w:bidi="ru-RU"/>
        </w:rPr>
      </w:pPr>
      <w:proofErr w:type="gramStart"/>
      <w:r w:rsidRPr="004271F6">
        <w:rPr>
          <w:rFonts w:eastAsia="Tahoma"/>
          <w:color w:val="000000"/>
          <w:sz w:val="28"/>
          <w:szCs w:val="28"/>
          <w:lang w:bidi="ru-RU"/>
        </w:rPr>
        <w:t>Р</w:t>
      </w:r>
      <w:proofErr w:type="gramEnd"/>
      <w:r w:rsidRPr="004271F6">
        <w:rPr>
          <w:rFonts w:eastAsia="Tahoma"/>
          <w:color w:val="000000"/>
          <w:sz w:val="28"/>
          <w:szCs w:val="28"/>
          <w:lang w:bidi="ru-RU"/>
        </w:rPr>
        <w:t xml:space="preserve"> Е Ш Е Н И Е</w:t>
      </w:r>
      <w:r w:rsidRPr="004271F6">
        <w:rPr>
          <w:rFonts w:eastAsia="Tahoma"/>
          <w:color w:val="000000"/>
          <w:sz w:val="28"/>
          <w:szCs w:val="28"/>
          <w:lang w:bidi="ru-RU"/>
        </w:rPr>
        <w:br/>
      </w:r>
      <w:r w:rsidRPr="004271F6">
        <w:rPr>
          <w:rFonts w:eastAsia="Tahoma"/>
          <w:bCs/>
          <w:color w:val="000000"/>
          <w:sz w:val="28"/>
          <w:szCs w:val="28"/>
          <w:lang w:bidi="ru-RU"/>
        </w:rPr>
        <w:t>об отказе в выдаче дубликата градостроительного плана земельного участка</w:t>
      </w: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 xml:space="preserve">________________________________________________________________________ </w:t>
      </w:r>
    </w:p>
    <w:p w:rsidR="00E8663C" w:rsidRPr="009749FD" w:rsidRDefault="00E8663C" w:rsidP="00E8663C">
      <w:pPr>
        <w:tabs>
          <w:tab w:val="left" w:pos="426"/>
        </w:tabs>
        <w:jc w:val="center"/>
        <w:rPr>
          <w:rFonts w:eastAsia="Tahoma"/>
          <w:color w:val="000000"/>
          <w:sz w:val="24"/>
          <w:szCs w:val="24"/>
          <w:lang w:bidi="ru-RU"/>
        </w:rPr>
      </w:pPr>
      <w:r w:rsidRPr="009749FD">
        <w:rPr>
          <w:rFonts w:eastAsia="Tahoma"/>
          <w:color w:val="000000"/>
          <w:sz w:val="24"/>
          <w:szCs w:val="24"/>
          <w:lang w:bidi="ru-RU"/>
        </w:rPr>
        <w:t>(наименование уполномоченного органа местного самоуправления)</w:t>
      </w:r>
    </w:p>
    <w:p w:rsidR="00E8663C" w:rsidRPr="009749FD" w:rsidRDefault="00E8663C" w:rsidP="00E8663C">
      <w:pPr>
        <w:jc w:val="both"/>
        <w:rPr>
          <w:rFonts w:eastAsia="Tahoma"/>
          <w:color w:val="000000"/>
          <w:sz w:val="24"/>
          <w:szCs w:val="24"/>
          <w:lang w:bidi="ru-RU"/>
        </w:rPr>
      </w:pPr>
      <w:r w:rsidRPr="009749FD">
        <w:rPr>
          <w:rFonts w:eastAsia="Tahoma"/>
          <w:color w:val="000000"/>
          <w:sz w:val="24"/>
          <w:szCs w:val="24"/>
          <w:lang w:bidi="ru-RU"/>
        </w:rPr>
        <w:t xml:space="preserve">по результатам рассмотрения заявления </w:t>
      </w:r>
      <w:r w:rsidRPr="009749FD">
        <w:rPr>
          <w:rFonts w:eastAsia="Tahoma"/>
          <w:bCs/>
          <w:color w:val="000000"/>
          <w:sz w:val="24"/>
          <w:szCs w:val="24"/>
          <w:lang w:bidi="ru-RU"/>
        </w:rPr>
        <w:t xml:space="preserve">о выдаче дубликата градостроительного плана земельного участка </w:t>
      </w:r>
      <w:proofErr w:type="gramStart"/>
      <w:r w:rsidRPr="009749FD">
        <w:rPr>
          <w:rFonts w:eastAsia="Tahoma"/>
          <w:color w:val="000000"/>
          <w:sz w:val="24"/>
          <w:szCs w:val="24"/>
          <w:lang w:bidi="ru-RU"/>
        </w:rPr>
        <w:t>от</w:t>
      </w:r>
      <w:proofErr w:type="gramEnd"/>
      <w:r w:rsidRPr="009749FD">
        <w:rPr>
          <w:rFonts w:eastAsia="Tahoma"/>
          <w:color w:val="000000"/>
          <w:sz w:val="24"/>
          <w:szCs w:val="24"/>
          <w:lang w:bidi="ru-RU"/>
        </w:rPr>
        <w:t xml:space="preserve"> __________________ № _________________ принято </w:t>
      </w:r>
    </w:p>
    <w:p w:rsidR="00E8663C" w:rsidRPr="009749FD" w:rsidRDefault="00E8663C" w:rsidP="00E8663C">
      <w:pPr>
        <w:jc w:val="both"/>
        <w:rPr>
          <w:rFonts w:eastAsia="Tahoma"/>
          <w:color w:val="000000"/>
          <w:sz w:val="24"/>
          <w:szCs w:val="24"/>
          <w:lang w:bidi="ru-RU"/>
        </w:rPr>
      </w:pPr>
      <w:r w:rsidRPr="009749FD">
        <w:rPr>
          <w:rFonts w:eastAsia="Tahoma"/>
          <w:color w:val="000000"/>
          <w:sz w:val="24"/>
          <w:szCs w:val="24"/>
          <w:lang w:bidi="ru-RU"/>
        </w:rPr>
        <w:t xml:space="preserve">решение об отказе в выдаче дубликата градостроительного плана земельного участка. </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85"/>
        <w:gridCol w:w="4678"/>
        <w:gridCol w:w="3685"/>
      </w:tblGrid>
      <w:tr w:rsidR="00E8663C" w:rsidRPr="009749FD" w:rsidTr="00E92190">
        <w:trPr>
          <w:trHeight w:val="871"/>
        </w:trPr>
        <w:tc>
          <w:tcPr>
            <w:tcW w:w="1485" w:type="dxa"/>
          </w:tcPr>
          <w:p w:rsidR="00E8663C" w:rsidRPr="009749FD" w:rsidRDefault="006D4D3F" w:rsidP="009A68CF">
            <w:pPr>
              <w:jc w:val="center"/>
              <w:rPr>
                <w:rFonts w:eastAsia="Tahoma"/>
                <w:color w:val="000000"/>
                <w:sz w:val="24"/>
                <w:szCs w:val="24"/>
                <w:lang w:bidi="ru-RU"/>
              </w:rPr>
            </w:pPr>
            <w:r>
              <w:rPr>
                <w:rFonts w:eastAsia="Tahoma"/>
                <w:color w:val="000000"/>
                <w:sz w:val="24"/>
                <w:szCs w:val="24"/>
                <w:lang w:bidi="ru-RU"/>
              </w:rPr>
              <w:t xml:space="preserve">№ пункта </w:t>
            </w:r>
            <w:proofErr w:type="spellStart"/>
            <w:proofErr w:type="gramStart"/>
            <w:r>
              <w:rPr>
                <w:rFonts w:eastAsia="Tahoma"/>
                <w:color w:val="000000"/>
                <w:sz w:val="24"/>
                <w:szCs w:val="24"/>
                <w:lang w:bidi="ru-RU"/>
              </w:rPr>
              <w:t>Админи-стратив</w:t>
            </w:r>
            <w:r w:rsidR="00E8663C" w:rsidRPr="009749FD">
              <w:rPr>
                <w:rFonts w:eastAsia="Tahoma"/>
                <w:color w:val="000000"/>
                <w:sz w:val="24"/>
                <w:szCs w:val="24"/>
                <w:lang w:bidi="ru-RU"/>
              </w:rPr>
              <w:t>ного</w:t>
            </w:r>
            <w:proofErr w:type="spellEnd"/>
            <w:proofErr w:type="gramEnd"/>
            <w:r w:rsidR="00E8663C" w:rsidRPr="009749FD">
              <w:rPr>
                <w:rFonts w:eastAsia="Tahoma"/>
                <w:color w:val="000000"/>
                <w:sz w:val="24"/>
                <w:szCs w:val="24"/>
                <w:lang w:bidi="ru-RU"/>
              </w:rPr>
              <w:t xml:space="preserve"> регламента</w:t>
            </w:r>
          </w:p>
        </w:tc>
        <w:tc>
          <w:tcPr>
            <w:tcW w:w="4678"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685" w:type="dxa"/>
          </w:tcPr>
          <w:p w:rsidR="00E8663C" w:rsidRPr="009749FD" w:rsidRDefault="00E8663C" w:rsidP="009A68CF">
            <w:pPr>
              <w:jc w:val="center"/>
              <w:rPr>
                <w:rFonts w:eastAsia="Tahoma"/>
                <w:color w:val="000000"/>
                <w:sz w:val="24"/>
                <w:szCs w:val="24"/>
                <w:lang w:bidi="ru-RU"/>
              </w:rPr>
            </w:pPr>
            <w:r w:rsidRPr="009749FD">
              <w:rPr>
                <w:rFonts w:eastAsia="Tahoma"/>
                <w:color w:val="000000"/>
                <w:sz w:val="24"/>
                <w:szCs w:val="24"/>
                <w:lang w:bidi="ru-RU"/>
              </w:rPr>
              <w:t>Разъяснение причин отказа в выдаче дубликата градостроительного плана земельного участка</w:t>
            </w:r>
          </w:p>
        </w:tc>
      </w:tr>
      <w:tr w:rsidR="00E8663C" w:rsidRPr="009749FD" w:rsidTr="00E92190">
        <w:trPr>
          <w:trHeight w:val="1051"/>
        </w:trPr>
        <w:tc>
          <w:tcPr>
            <w:tcW w:w="1485"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пункт 2.29</w:t>
            </w:r>
          </w:p>
        </w:tc>
        <w:tc>
          <w:tcPr>
            <w:tcW w:w="4678"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несоответствие заявителя кругу лиц, указанных в пункте 1.2 Административного регламента.</w:t>
            </w:r>
          </w:p>
        </w:tc>
        <w:tc>
          <w:tcPr>
            <w:tcW w:w="3685" w:type="dxa"/>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Указываются основания такого вывода</w:t>
            </w:r>
          </w:p>
        </w:tc>
      </w:tr>
    </w:tbl>
    <w:p w:rsidR="00E8663C" w:rsidRPr="009749FD" w:rsidRDefault="00E8663C" w:rsidP="00E8663C">
      <w:pPr>
        <w:jc w:val="both"/>
        <w:rPr>
          <w:color w:val="000000"/>
          <w:sz w:val="24"/>
          <w:szCs w:val="24"/>
        </w:rPr>
      </w:pPr>
      <w:r w:rsidRPr="009749FD">
        <w:rPr>
          <w:color w:val="000000"/>
          <w:sz w:val="24"/>
          <w:szCs w:val="24"/>
        </w:rPr>
        <w:t xml:space="preserve">Вы вправе повторно обратиться с заявлением </w:t>
      </w:r>
      <w:r w:rsidRPr="009749FD">
        <w:rPr>
          <w:bCs/>
          <w:color w:val="000000"/>
          <w:sz w:val="24"/>
          <w:szCs w:val="24"/>
        </w:rPr>
        <w:t xml:space="preserve">о выдаче дубликата градостроительного плана земельного участка </w:t>
      </w:r>
      <w:r w:rsidRPr="009749FD">
        <w:rPr>
          <w:color w:val="000000"/>
          <w:sz w:val="24"/>
          <w:szCs w:val="24"/>
        </w:rPr>
        <w:t>после устранения указанного нарушения.</w:t>
      </w:r>
    </w:p>
    <w:p w:rsidR="00E8663C" w:rsidRPr="009749FD" w:rsidRDefault="00E8663C" w:rsidP="00E8663C">
      <w:pPr>
        <w:jc w:val="both"/>
        <w:rPr>
          <w:color w:val="000000"/>
          <w:sz w:val="24"/>
          <w:szCs w:val="24"/>
        </w:rPr>
      </w:pPr>
      <w:proofErr w:type="gramStart"/>
      <w:r w:rsidRPr="009749FD">
        <w:rPr>
          <w:color w:val="000000"/>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roofErr w:type="gramEnd"/>
    </w:p>
    <w:p w:rsidR="00E8663C" w:rsidRPr="009749FD" w:rsidRDefault="00E8663C" w:rsidP="00E8663C">
      <w:pPr>
        <w:jc w:val="both"/>
        <w:rPr>
          <w:color w:val="000000"/>
          <w:sz w:val="24"/>
          <w:szCs w:val="24"/>
        </w:rPr>
      </w:pPr>
      <w:r w:rsidRPr="009749FD">
        <w:rPr>
          <w:color w:val="000000"/>
          <w:sz w:val="24"/>
          <w:szCs w:val="24"/>
        </w:rPr>
        <w:t>Дополнительно информируем:_______________________________________</w:t>
      </w:r>
      <w:r w:rsidRPr="009749FD">
        <w:rPr>
          <w:color w:val="000000"/>
          <w:sz w:val="24"/>
          <w:szCs w:val="24"/>
        </w:rPr>
        <w:br/>
        <w:t xml:space="preserve">______________________________________________________________________.    </w:t>
      </w:r>
    </w:p>
    <w:p w:rsidR="00E8663C" w:rsidRPr="009749FD" w:rsidRDefault="00E8663C" w:rsidP="00E8663C">
      <w:pPr>
        <w:jc w:val="both"/>
        <w:rPr>
          <w:color w:val="000000"/>
          <w:sz w:val="24"/>
          <w:szCs w:val="24"/>
        </w:rPr>
      </w:pPr>
      <w:r w:rsidRPr="009749FD">
        <w:rPr>
          <w:color w:val="000000"/>
          <w:sz w:val="24"/>
          <w:szCs w:val="24"/>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tbl>
      <w:tblPr>
        <w:tblW w:w="9923" w:type="dxa"/>
        <w:tblLayout w:type="fixed"/>
        <w:tblCellMar>
          <w:left w:w="28" w:type="dxa"/>
          <w:right w:w="28" w:type="dxa"/>
        </w:tblCellMar>
        <w:tblLook w:val="0000"/>
      </w:tblPr>
      <w:tblGrid>
        <w:gridCol w:w="3119"/>
        <w:gridCol w:w="283"/>
        <w:gridCol w:w="2269"/>
        <w:gridCol w:w="283"/>
        <w:gridCol w:w="3969"/>
      </w:tblGrid>
      <w:tr w:rsidR="00E8663C" w:rsidRPr="009749FD" w:rsidTr="009A68CF">
        <w:tc>
          <w:tcPr>
            <w:tcW w:w="311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r>
      <w:tr w:rsidR="00E8663C" w:rsidRPr="009749FD" w:rsidTr="009A68CF">
        <w:tc>
          <w:tcPr>
            <w:tcW w:w="311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(должность)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226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3969" w:type="dxa"/>
            <w:tcBorders>
              <w:top w:val="nil"/>
              <w:left w:val="nil"/>
              <w:bottom w:val="nil"/>
              <w:right w:val="nil"/>
            </w:tcBorders>
          </w:tcPr>
          <w:p w:rsidR="00E8663C" w:rsidRPr="009749FD" w:rsidRDefault="00E8663C" w:rsidP="009A68CF">
            <w:pPr>
              <w:jc w:val="center"/>
              <w:rPr>
                <w:rFonts w:eastAsia="Tahoma"/>
                <w:color w:val="000000"/>
                <w:sz w:val="24"/>
                <w:szCs w:val="24"/>
                <w:lang w:bidi="ru-RU"/>
              </w:rPr>
            </w:pPr>
            <w:r>
              <w:rPr>
                <w:rFonts w:eastAsia="Tahoma"/>
                <w:color w:val="000000"/>
                <w:sz w:val="24"/>
                <w:szCs w:val="24"/>
                <w:lang w:bidi="ru-RU"/>
              </w:rPr>
              <w:t>(фамилия, имя, отчество)</w:t>
            </w:r>
          </w:p>
        </w:tc>
      </w:tr>
    </w:tbl>
    <w:p w:rsidR="004271F6" w:rsidRPr="007E04B5" w:rsidRDefault="004271F6" w:rsidP="004271F6">
      <w:pPr>
        <w:ind w:right="-2"/>
        <w:jc w:val="right"/>
        <w:rPr>
          <w:bCs/>
          <w:color w:val="000000"/>
          <w:sz w:val="28"/>
          <w:szCs w:val="28"/>
        </w:rPr>
      </w:pPr>
      <w:r w:rsidRPr="007E04B5">
        <w:rPr>
          <w:bCs/>
          <w:color w:val="000000"/>
          <w:sz w:val="28"/>
          <w:szCs w:val="28"/>
        </w:rPr>
        <w:lastRenderedPageBreak/>
        <w:t xml:space="preserve">Приложение № </w:t>
      </w:r>
      <w:r>
        <w:rPr>
          <w:bCs/>
          <w:color w:val="000000"/>
          <w:sz w:val="28"/>
          <w:szCs w:val="28"/>
        </w:rPr>
        <w:t>9</w:t>
      </w:r>
    </w:p>
    <w:p w:rsidR="004271F6" w:rsidRDefault="004271F6" w:rsidP="004271F6">
      <w:pPr>
        <w:ind w:right="-2"/>
        <w:jc w:val="right"/>
        <w:rPr>
          <w:color w:val="000000"/>
          <w:sz w:val="28"/>
          <w:szCs w:val="28"/>
        </w:rPr>
      </w:pPr>
      <w:r w:rsidRPr="007E04B5">
        <w:rPr>
          <w:color w:val="000000"/>
          <w:sz w:val="28"/>
          <w:szCs w:val="28"/>
        </w:rPr>
        <w:t>к Администра</w:t>
      </w:r>
      <w:r>
        <w:rPr>
          <w:color w:val="000000"/>
          <w:sz w:val="28"/>
          <w:szCs w:val="28"/>
        </w:rPr>
        <w:t xml:space="preserve">тивному </w:t>
      </w:r>
    </w:p>
    <w:p w:rsidR="004271F6" w:rsidRDefault="004271F6" w:rsidP="004271F6">
      <w:pPr>
        <w:ind w:right="-2"/>
        <w:jc w:val="right"/>
        <w:rPr>
          <w:color w:val="000000"/>
          <w:sz w:val="28"/>
          <w:szCs w:val="28"/>
        </w:rPr>
      </w:pPr>
      <w:r>
        <w:rPr>
          <w:color w:val="000000"/>
          <w:sz w:val="28"/>
          <w:szCs w:val="28"/>
        </w:rPr>
        <w:t>регламенту предоставления</w:t>
      </w:r>
      <w:r w:rsidRPr="007E04B5">
        <w:rPr>
          <w:color w:val="000000"/>
          <w:sz w:val="28"/>
          <w:szCs w:val="28"/>
        </w:rPr>
        <w:t xml:space="preserve"> </w:t>
      </w:r>
    </w:p>
    <w:p w:rsidR="004271F6" w:rsidRDefault="004271F6" w:rsidP="004271F6">
      <w:pPr>
        <w:ind w:right="-2"/>
        <w:jc w:val="right"/>
        <w:rPr>
          <w:color w:val="000000"/>
          <w:sz w:val="28"/>
          <w:szCs w:val="28"/>
        </w:rPr>
      </w:pPr>
      <w:r w:rsidRPr="007E04B5">
        <w:rPr>
          <w:color w:val="000000"/>
          <w:sz w:val="28"/>
          <w:szCs w:val="28"/>
        </w:rPr>
        <w:t>муниципальной</w:t>
      </w:r>
      <w:r>
        <w:rPr>
          <w:color w:val="000000"/>
          <w:sz w:val="28"/>
          <w:szCs w:val="28"/>
        </w:rPr>
        <w:t xml:space="preserve"> </w:t>
      </w:r>
      <w:r w:rsidRPr="007E04B5">
        <w:rPr>
          <w:color w:val="000000"/>
          <w:sz w:val="28"/>
          <w:szCs w:val="28"/>
        </w:rPr>
        <w:t xml:space="preserve">услуги </w:t>
      </w:r>
    </w:p>
    <w:p w:rsidR="004271F6" w:rsidRDefault="004271F6" w:rsidP="004271F6">
      <w:pPr>
        <w:ind w:right="-2"/>
        <w:jc w:val="right"/>
        <w:rPr>
          <w:color w:val="000000"/>
          <w:sz w:val="28"/>
          <w:szCs w:val="28"/>
        </w:rPr>
      </w:pPr>
      <w:r w:rsidRPr="007E04B5">
        <w:rPr>
          <w:color w:val="000000"/>
          <w:sz w:val="28"/>
          <w:szCs w:val="28"/>
        </w:rPr>
        <w:t>«Выдача</w:t>
      </w:r>
      <w:r>
        <w:rPr>
          <w:color w:val="000000"/>
          <w:sz w:val="28"/>
          <w:szCs w:val="28"/>
        </w:rPr>
        <w:t xml:space="preserve"> </w:t>
      </w:r>
      <w:proofErr w:type="gramStart"/>
      <w:r w:rsidRPr="007E04B5">
        <w:rPr>
          <w:color w:val="000000"/>
          <w:sz w:val="28"/>
          <w:szCs w:val="28"/>
        </w:rPr>
        <w:t>градостроительного</w:t>
      </w:r>
      <w:proofErr w:type="gramEnd"/>
      <w:r w:rsidRPr="007E04B5">
        <w:rPr>
          <w:color w:val="000000"/>
          <w:sz w:val="28"/>
          <w:szCs w:val="28"/>
        </w:rPr>
        <w:t xml:space="preserve"> </w:t>
      </w:r>
    </w:p>
    <w:p w:rsidR="004271F6" w:rsidRPr="007E04B5" w:rsidRDefault="004271F6" w:rsidP="004271F6">
      <w:pPr>
        <w:ind w:right="-2"/>
        <w:jc w:val="right"/>
        <w:rPr>
          <w:color w:val="000000"/>
          <w:sz w:val="28"/>
          <w:szCs w:val="28"/>
        </w:rPr>
      </w:pPr>
      <w:r w:rsidRPr="007E04B5">
        <w:rPr>
          <w:color w:val="000000"/>
          <w:sz w:val="28"/>
          <w:szCs w:val="28"/>
        </w:rPr>
        <w:t>плана земельного участка»</w:t>
      </w:r>
    </w:p>
    <w:p w:rsidR="004271F6" w:rsidRDefault="00E8663C" w:rsidP="00E8663C">
      <w:pPr>
        <w:jc w:val="center"/>
        <w:rPr>
          <w:sz w:val="28"/>
          <w:szCs w:val="28"/>
        </w:rPr>
      </w:pPr>
      <w:r>
        <w:rPr>
          <w:sz w:val="28"/>
          <w:szCs w:val="28"/>
        </w:rPr>
        <w:t xml:space="preserve">                                              </w:t>
      </w:r>
    </w:p>
    <w:p w:rsidR="00E8663C" w:rsidRPr="009749FD" w:rsidRDefault="00E8663C" w:rsidP="00E8663C">
      <w:pPr>
        <w:jc w:val="right"/>
        <w:rPr>
          <w:rFonts w:eastAsia="Tahoma"/>
          <w:bCs/>
          <w:color w:val="000000"/>
          <w:sz w:val="24"/>
          <w:szCs w:val="24"/>
          <w:lang w:bidi="ru-RU"/>
        </w:rPr>
      </w:pPr>
      <w:r w:rsidRPr="009749FD">
        <w:rPr>
          <w:rFonts w:eastAsia="Tahoma"/>
          <w:bCs/>
          <w:color w:val="000000"/>
          <w:sz w:val="24"/>
          <w:szCs w:val="24"/>
          <w:lang w:bidi="ru-RU"/>
        </w:rPr>
        <w:t>ФОРМА</w:t>
      </w:r>
    </w:p>
    <w:p w:rsidR="00E8663C" w:rsidRPr="009749FD" w:rsidRDefault="00E8663C" w:rsidP="00E8663C">
      <w:pPr>
        <w:rPr>
          <w:rFonts w:eastAsia="Tahoma"/>
          <w:bCs/>
          <w:color w:val="000000"/>
          <w:sz w:val="24"/>
          <w:szCs w:val="24"/>
          <w:lang w:bidi="ru-RU"/>
        </w:rPr>
      </w:pPr>
    </w:p>
    <w:p w:rsidR="00E8663C" w:rsidRPr="004271F6" w:rsidRDefault="00E8663C" w:rsidP="00E8663C">
      <w:pPr>
        <w:jc w:val="center"/>
        <w:rPr>
          <w:rFonts w:eastAsia="Tahoma"/>
          <w:bCs/>
          <w:color w:val="000000"/>
          <w:sz w:val="28"/>
          <w:szCs w:val="28"/>
          <w:lang w:bidi="ru-RU"/>
        </w:rPr>
      </w:pPr>
      <w:proofErr w:type="gramStart"/>
      <w:r w:rsidRPr="004271F6">
        <w:rPr>
          <w:rFonts w:eastAsia="Tahoma"/>
          <w:bCs/>
          <w:color w:val="000000"/>
          <w:sz w:val="28"/>
          <w:szCs w:val="28"/>
          <w:lang w:bidi="ru-RU"/>
        </w:rPr>
        <w:t>З</w:t>
      </w:r>
      <w:proofErr w:type="gramEnd"/>
      <w:r w:rsidRPr="004271F6">
        <w:rPr>
          <w:rFonts w:eastAsia="Tahoma"/>
          <w:bCs/>
          <w:color w:val="000000"/>
          <w:sz w:val="28"/>
          <w:szCs w:val="28"/>
          <w:lang w:bidi="ru-RU"/>
        </w:rPr>
        <w:t xml:space="preserve"> А Я В Л Е Н И Е</w:t>
      </w:r>
    </w:p>
    <w:p w:rsidR="00E8663C" w:rsidRPr="004271F6" w:rsidRDefault="00E8663C" w:rsidP="00E8663C">
      <w:pPr>
        <w:jc w:val="center"/>
        <w:rPr>
          <w:rFonts w:eastAsia="Tahoma"/>
          <w:bCs/>
          <w:color w:val="000000"/>
          <w:sz w:val="28"/>
          <w:szCs w:val="28"/>
          <w:lang w:bidi="ru-RU"/>
        </w:rPr>
      </w:pPr>
      <w:r w:rsidRPr="004271F6">
        <w:rPr>
          <w:rFonts w:eastAsia="Tahoma"/>
          <w:bCs/>
          <w:color w:val="000000"/>
          <w:sz w:val="28"/>
          <w:szCs w:val="28"/>
          <w:lang w:bidi="ru-RU"/>
        </w:rPr>
        <w:t>об оставлении заявления о выдаче градостроительного плана земельного участка без рассмотрения</w:t>
      </w:r>
    </w:p>
    <w:p w:rsidR="00E8663C" w:rsidRPr="004271F6" w:rsidRDefault="00E8663C" w:rsidP="00E8663C">
      <w:pPr>
        <w:rPr>
          <w:rFonts w:eastAsia="Tahoma"/>
          <w:color w:val="000000"/>
          <w:sz w:val="28"/>
          <w:szCs w:val="28"/>
          <w:lang w:bidi="ru-RU"/>
        </w:rPr>
      </w:pPr>
    </w:p>
    <w:p w:rsidR="00E8663C" w:rsidRPr="009749FD" w:rsidRDefault="00E8663C" w:rsidP="00E8663C">
      <w:pPr>
        <w:jc w:val="right"/>
        <w:rPr>
          <w:rFonts w:eastAsia="Tahoma"/>
          <w:color w:val="000000"/>
          <w:sz w:val="24"/>
          <w:szCs w:val="24"/>
          <w:lang w:bidi="ru-RU"/>
        </w:rPr>
      </w:pPr>
      <w:r>
        <w:rPr>
          <w:rFonts w:eastAsia="Tahoma"/>
          <w:color w:val="000000"/>
          <w:sz w:val="24"/>
          <w:szCs w:val="24"/>
          <w:lang w:bidi="ru-RU"/>
        </w:rPr>
        <w:t>«__»</w:t>
      </w:r>
      <w:r w:rsidRPr="009749FD">
        <w:rPr>
          <w:rFonts w:eastAsia="Tahoma"/>
          <w:color w:val="000000"/>
          <w:sz w:val="24"/>
          <w:szCs w:val="24"/>
          <w:lang w:bidi="ru-RU"/>
        </w:rPr>
        <w:t xml:space="preserve"> __________ 20___ г.</w:t>
      </w:r>
    </w:p>
    <w:p w:rsidR="00E8663C" w:rsidRPr="009749FD" w:rsidRDefault="00E8663C" w:rsidP="00E8663C">
      <w:pPr>
        <w:rPr>
          <w:rFonts w:eastAsia="Tahoma"/>
          <w:color w:val="000000"/>
          <w:sz w:val="24"/>
          <w:szCs w:val="24"/>
          <w:lang w:bidi="ru-RU"/>
        </w:rPr>
      </w:pPr>
    </w:p>
    <w:tbl>
      <w:tblPr>
        <w:tblW w:w="10031" w:type="dxa"/>
        <w:tblLook w:val="0000"/>
      </w:tblPr>
      <w:tblGrid>
        <w:gridCol w:w="10031"/>
      </w:tblGrid>
      <w:tr w:rsidR="00E8663C" w:rsidRPr="009749FD" w:rsidTr="009A68CF">
        <w:trPr>
          <w:trHeight w:val="126"/>
        </w:trPr>
        <w:tc>
          <w:tcPr>
            <w:tcW w:w="10031" w:type="dxa"/>
          </w:tcPr>
          <w:p w:rsidR="00E8663C" w:rsidRPr="009749FD" w:rsidRDefault="00E8663C" w:rsidP="009A68CF">
            <w:pPr>
              <w:rPr>
                <w:rFonts w:eastAsia="Tahoma"/>
                <w:color w:val="000000"/>
                <w:sz w:val="24"/>
                <w:szCs w:val="24"/>
                <w:lang w:bidi="ru-RU"/>
              </w:rPr>
            </w:pPr>
          </w:p>
        </w:tc>
      </w:tr>
      <w:tr w:rsidR="00E8663C" w:rsidRPr="009749FD" w:rsidTr="009A68CF">
        <w:trPr>
          <w:trHeight w:val="135"/>
        </w:trPr>
        <w:tc>
          <w:tcPr>
            <w:tcW w:w="10031" w:type="dxa"/>
          </w:tcPr>
          <w:p w:rsidR="00E8663C" w:rsidRPr="009749FD" w:rsidRDefault="00E8663C" w:rsidP="006D4D3F">
            <w:pPr>
              <w:jc w:val="center"/>
              <w:rPr>
                <w:rFonts w:eastAsia="Tahoma"/>
                <w:color w:val="000000"/>
                <w:sz w:val="24"/>
                <w:szCs w:val="24"/>
                <w:lang w:bidi="ru-RU"/>
              </w:rPr>
            </w:pPr>
            <w:r w:rsidRPr="009749FD">
              <w:rPr>
                <w:rFonts w:eastAsia="Tahoma"/>
                <w:color w:val="000000"/>
                <w:sz w:val="24"/>
                <w:szCs w:val="24"/>
                <w:lang w:bidi="ru-RU"/>
              </w:rPr>
              <w:t>(</w:t>
            </w:r>
            <w:r w:rsidRPr="009749FD">
              <w:rPr>
                <w:color w:val="000000"/>
                <w:sz w:val="24"/>
                <w:szCs w:val="24"/>
                <w:lang w:bidi="ru-RU"/>
              </w:rPr>
              <w:t>наименование уполномоченного органа местного самоуправления</w:t>
            </w:r>
            <w:r w:rsidRPr="009749FD">
              <w:rPr>
                <w:rFonts w:eastAsia="Tahoma"/>
                <w:color w:val="000000"/>
                <w:sz w:val="24"/>
                <w:szCs w:val="24"/>
                <w:lang w:bidi="ru-RU"/>
              </w:rPr>
              <w:t>)</w:t>
            </w:r>
          </w:p>
        </w:tc>
      </w:tr>
    </w:tbl>
    <w:p w:rsidR="00E8663C" w:rsidRPr="009749FD" w:rsidRDefault="00E8663C" w:rsidP="00E8663C">
      <w:pPr>
        <w:rPr>
          <w:rFonts w:eastAsia="Tahoma"/>
          <w:color w:val="000000"/>
          <w:sz w:val="24"/>
          <w:szCs w:val="24"/>
          <w:lang w:bidi="ru-RU"/>
        </w:rPr>
      </w:pPr>
    </w:p>
    <w:p w:rsidR="00E8663C" w:rsidRPr="009749FD" w:rsidRDefault="00E8663C" w:rsidP="00E8663C">
      <w:pPr>
        <w:pBdr>
          <w:bottom w:val="single" w:sz="4" w:space="1" w:color="auto"/>
        </w:pBdr>
        <w:jc w:val="both"/>
        <w:rPr>
          <w:rFonts w:eastAsia="Tahoma"/>
          <w:color w:val="000000"/>
          <w:sz w:val="24"/>
          <w:szCs w:val="24"/>
          <w:lang w:bidi="ru-RU"/>
        </w:rPr>
      </w:pPr>
      <w:r w:rsidRPr="009749FD">
        <w:rPr>
          <w:rFonts w:eastAsia="Tahoma"/>
          <w:color w:val="000000"/>
          <w:sz w:val="24"/>
          <w:szCs w:val="24"/>
          <w:lang w:bidi="ru-RU"/>
        </w:rPr>
        <w:t xml:space="preserve">Прошу оставить заявление о выдаче градостроительного плана земельного участка </w:t>
      </w:r>
      <w:proofErr w:type="gramStart"/>
      <w:r w:rsidRPr="009749FD">
        <w:rPr>
          <w:rFonts w:eastAsia="Tahoma"/>
          <w:color w:val="000000"/>
          <w:sz w:val="24"/>
          <w:szCs w:val="24"/>
          <w:lang w:bidi="ru-RU"/>
        </w:rPr>
        <w:t>от</w:t>
      </w:r>
      <w:proofErr w:type="gramEnd"/>
      <w:r w:rsidRPr="009749FD">
        <w:rPr>
          <w:rFonts w:eastAsia="Tahoma"/>
          <w:color w:val="000000"/>
          <w:sz w:val="24"/>
          <w:szCs w:val="24"/>
          <w:lang w:bidi="ru-RU"/>
        </w:rPr>
        <w:t> ___________ № ____________ без рассмотрения.</w:t>
      </w:r>
    </w:p>
    <w:tbl>
      <w:tblPr>
        <w:tblpPr w:leftFromText="180" w:rightFromText="180" w:vertAnchor="text" w:horzAnchor="margin" w:tblpY="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4627"/>
        <w:gridCol w:w="4219"/>
      </w:tblGrid>
      <w:tr w:rsidR="00E8663C" w:rsidRPr="009749FD" w:rsidTr="004271F6">
        <w:trPr>
          <w:trHeight w:val="540"/>
        </w:trPr>
        <w:tc>
          <w:tcPr>
            <w:tcW w:w="9889" w:type="dxa"/>
            <w:gridSpan w:val="3"/>
            <w:tcBorders>
              <w:top w:val="nil"/>
              <w:left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 Сведения о заявителе</w:t>
            </w:r>
            <w:r w:rsidRPr="009749FD">
              <w:rPr>
                <w:rFonts w:eastAsia="Tahoma"/>
                <w:color w:val="000000"/>
                <w:sz w:val="24"/>
                <w:szCs w:val="24"/>
                <w:vertAlign w:val="superscript"/>
                <w:lang w:bidi="ru-RU"/>
              </w:rPr>
              <w:footnoteReference w:id="8"/>
            </w:r>
          </w:p>
        </w:tc>
      </w:tr>
      <w:tr w:rsidR="00E8663C" w:rsidRPr="009749FD" w:rsidTr="004271F6">
        <w:trPr>
          <w:trHeight w:val="605"/>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Сведения о физическом лице, в случае если заявителем является физическое лицо:</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428"/>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1.1.1</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Фамилия, имя, отчество (при наличии)</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753"/>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1.1.2</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Реквизиты документа, удостоверяющего личность (</w:t>
            </w:r>
            <w:r w:rsidRPr="009749FD">
              <w:rPr>
                <w:color w:val="000000"/>
                <w:sz w:val="24"/>
                <w:szCs w:val="24"/>
                <w:lang w:bidi="ru-RU"/>
              </w:rPr>
              <w:t>не указываются в </w:t>
            </w:r>
            <w:r w:rsidRPr="009749FD">
              <w:rPr>
                <w:rFonts w:eastAsia="Tahoma"/>
                <w:color w:val="000000"/>
                <w:sz w:val="24"/>
                <w:szCs w:val="24"/>
                <w:lang w:bidi="ru-RU"/>
              </w:rPr>
              <w:t>случае, если заявитель является индивидуальным предпринимателем)</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665"/>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1.1.3</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Основной государственный регистрационный номер индивидуального предпринимателя</w:t>
            </w:r>
            <w:r w:rsidRPr="009749FD">
              <w:rPr>
                <w:color w:val="000000"/>
                <w:sz w:val="24"/>
                <w:szCs w:val="24"/>
                <w:lang w:bidi="ru-RU"/>
              </w:rPr>
              <w:t xml:space="preserve">, </w:t>
            </w:r>
            <w:r w:rsidRPr="009749FD">
              <w:rPr>
                <w:rFonts w:eastAsia="Tahoma"/>
                <w:color w:val="000000"/>
                <w:sz w:val="24"/>
                <w:szCs w:val="24"/>
                <w:lang w:bidi="ru-RU"/>
              </w:rPr>
              <w:t>в случае если заявитель является индивидуальным предпринимателем</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279"/>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Сведения о юридическом лице, в случае если заявителем является юридическое лицо:</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175"/>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1.2.1</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Полное наименование</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901"/>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1.2.2</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Основной государственный регистрационный номер</w:t>
            </w:r>
          </w:p>
        </w:tc>
        <w:tc>
          <w:tcPr>
            <w:tcW w:w="4219" w:type="dxa"/>
          </w:tcPr>
          <w:p w:rsidR="00E8663C" w:rsidRPr="009749FD" w:rsidRDefault="00E8663C" w:rsidP="009A68CF">
            <w:pPr>
              <w:rPr>
                <w:rFonts w:eastAsia="Tahoma"/>
                <w:color w:val="000000"/>
                <w:sz w:val="24"/>
                <w:szCs w:val="24"/>
                <w:lang w:bidi="ru-RU"/>
              </w:rPr>
            </w:pPr>
          </w:p>
        </w:tc>
      </w:tr>
      <w:tr w:rsidR="00E8663C" w:rsidRPr="009749FD" w:rsidTr="004271F6">
        <w:trPr>
          <w:trHeight w:val="1093"/>
        </w:trPr>
        <w:tc>
          <w:tcPr>
            <w:tcW w:w="1043"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lastRenderedPageBreak/>
              <w:t>1.2.3</w:t>
            </w:r>
          </w:p>
        </w:tc>
        <w:tc>
          <w:tcPr>
            <w:tcW w:w="4627" w:type="dxa"/>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Идентификационный номер налогоплательщика – юридического лица</w:t>
            </w:r>
          </w:p>
        </w:tc>
        <w:tc>
          <w:tcPr>
            <w:tcW w:w="4219" w:type="dxa"/>
          </w:tcPr>
          <w:p w:rsidR="00E8663C" w:rsidRPr="009749FD" w:rsidRDefault="00E8663C" w:rsidP="009A68CF">
            <w:pPr>
              <w:rPr>
                <w:rFonts w:eastAsia="Tahoma"/>
                <w:color w:val="000000"/>
                <w:sz w:val="24"/>
                <w:szCs w:val="24"/>
                <w:lang w:bidi="ru-RU"/>
              </w:rPr>
            </w:pPr>
          </w:p>
        </w:tc>
      </w:tr>
    </w:tbl>
    <w:p w:rsidR="00E8663C" w:rsidRPr="009749FD" w:rsidRDefault="00E8663C" w:rsidP="00E8663C">
      <w:pPr>
        <w:rPr>
          <w:rFonts w:eastAsia="Tahoma"/>
          <w:color w:val="000000"/>
          <w:sz w:val="24"/>
          <w:szCs w:val="24"/>
          <w:lang w:bidi="ru-RU"/>
        </w:rPr>
      </w:pP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Приложение: ____________________________________________________________</w:t>
      </w: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Номер телефона и адрес электронной почты для связи: ________________________</w:t>
      </w: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Результат рассмотрения настоящего заявления прошу:</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55"/>
        <w:gridCol w:w="1134"/>
      </w:tblGrid>
      <w:tr w:rsidR="00E8663C" w:rsidRPr="009749FD" w:rsidTr="00E92190">
        <w:tc>
          <w:tcPr>
            <w:tcW w:w="8755" w:type="dxa"/>
            <w:shd w:val="clear" w:color="auto" w:fill="auto"/>
          </w:tcPr>
          <w:p w:rsidR="00E8663C" w:rsidRPr="009749FD" w:rsidRDefault="00E8663C" w:rsidP="009A68CF">
            <w:pPr>
              <w:rPr>
                <w:rFonts w:eastAsia="Tahoma"/>
                <w:i/>
                <w:color w:val="000000"/>
                <w:sz w:val="24"/>
                <w:szCs w:val="24"/>
                <w:lang w:bidi="ru-RU"/>
              </w:rPr>
            </w:pPr>
            <w:r w:rsidRPr="009749FD">
              <w:rPr>
                <w:rFonts w:eastAsia="Tahoma"/>
                <w:color w:val="000000"/>
                <w:sz w:val="24"/>
                <w:szCs w:val="24"/>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134" w:type="dxa"/>
            <w:shd w:val="clear" w:color="auto" w:fill="auto"/>
          </w:tcPr>
          <w:p w:rsidR="00E8663C" w:rsidRPr="009749FD" w:rsidRDefault="00E8663C" w:rsidP="009A68CF">
            <w:pPr>
              <w:rPr>
                <w:rFonts w:eastAsia="Tahoma"/>
                <w:color w:val="000000"/>
                <w:sz w:val="24"/>
                <w:szCs w:val="24"/>
                <w:lang w:bidi="ru-RU"/>
              </w:rPr>
            </w:pPr>
          </w:p>
        </w:tc>
      </w:tr>
      <w:tr w:rsidR="00E8663C" w:rsidRPr="009749FD" w:rsidTr="00E92190">
        <w:tc>
          <w:tcPr>
            <w:tcW w:w="8755" w:type="dxa"/>
            <w:shd w:val="clear" w:color="auto" w:fill="auto"/>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r w:rsidRPr="009749FD">
              <w:rPr>
                <w:rFonts w:eastAsia="Tahoma"/>
                <w:color w:val="000000"/>
                <w:sz w:val="24"/>
                <w:szCs w:val="24"/>
                <w:lang w:bidi="ru-RU"/>
              </w:rPr>
              <w:br/>
              <w:t>_______________________________________________________</w:t>
            </w:r>
          </w:p>
        </w:tc>
        <w:tc>
          <w:tcPr>
            <w:tcW w:w="1134" w:type="dxa"/>
            <w:shd w:val="clear" w:color="auto" w:fill="auto"/>
          </w:tcPr>
          <w:p w:rsidR="00E8663C" w:rsidRPr="009749FD" w:rsidRDefault="00E8663C" w:rsidP="009A68CF">
            <w:pPr>
              <w:rPr>
                <w:rFonts w:eastAsia="Tahoma"/>
                <w:color w:val="000000"/>
                <w:sz w:val="24"/>
                <w:szCs w:val="24"/>
                <w:lang w:bidi="ru-RU"/>
              </w:rPr>
            </w:pPr>
          </w:p>
        </w:tc>
      </w:tr>
      <w:tr w:rsidR="00E8663C" w:rsidRPr="009749FD" w:rsidTr="00E92190">
        <w:tc>
          <w:tcPr>
            <w:tcW w:w="8755" w:type="dxa"/>
            <w:shd w:val="clear" w:color="auto" w:fill="auto"/>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направить на бумажном носителе на почтовый адрес: _______________________________________________________</w:t>
            </w:r>
          </w:p>
        </w:tc>
        <w:tc>
          <w:tcPr>
            <w:tcW w:w="1134" w:type="dxa"/>
            <w:shd w:val="clear" w:color="auto" w:fill="auto"/>
          </w:tcPr>
          <w:p w:rsidR="00E8663C" w:rsidRPr="009749FD" w:rsidRDefault="00E8663C" w:rsidP="009A68CF">
            <w:pPr>
              <w:rPr>
                <w:rFonts w:eastAsia="Tahoma"/>
                <w:color w:val="000000"/>
                <w:sz w:val="24"/>
                <w:szCs w:val="24"/>
                <w:lang w:bidi="ru-RU"/>
              </w:rPr>
            </w:pPr>
          </w:p>
        </w:tc>
      </w:tr>
      <w:tr w:rsidR="00E8663C" w:rsidRPr="009749FD" w:rsidTr="004271F6">
        <w:tc>
          <w:tcPr>
            <w:tcW w:w="9889" w:type="dxa"/>
            <w:gridSpan w:val="2"/>
            <w:shd w:val="clear" w:color="auto" w:fill="auto"/>
          </w:tcPr>
          <w:p w:rsidR="00E8663C" w:rsidRPr="009749FD" w:rsidRDefault="00E8663C" w:rsidP="009A68CF">
            <w:pPr>
              <w:rPr>
                <w:rFonts w:eastAsia="Tahoma"/>
                <w:i/>
                <w:color w:val="000000"/>
                <w:sz w:val="24"/>
                <w:szCs w:val="24"/>
                <w:lang w:bidi="ru-RU"/>
              </w:rPr>
            </w:pPr>
            <w:r w:rsidRPr="009749FD">
              <w:rPr>
                <w:rFonts w:eastAsia="Tahoma"/>
                <w:i/>
                <w:color w:val="000000"/>
                <w:sz w:val="24"/>
                <w:szCs w:val="24"/>
                <w:lang w:bidi="ru-RU"/>
              </w:rPr>
              <w:t>Указывается один из перечисленных способов</w:t>
            </w:r>
          </w:p>
        </w:tc>
      </w:tr>
    </w:tbl>
    <w:p w:rsidR="00E8663C" w:rsidRPr="009749FD" w:rsidRDefault="00E8663C" w:rsidP="00E8663C">
      <w:pPr>
        <w:rPr>
          <w:rFonts w:eastAsia="Tahoma"/>
          <w:bCs/>
          <w:strike/>
          <w:color w:val="000000"/>
          <w:sz w:val="24"/>
          <w:szCs w:val="24"/>
          <w:lang w:bidi="ru-RU"/>
        </w:rPr>
      </w:pPr>
    </w:p>
    <w:tbl>
      <w:tblPr>
        <w:tblW w:w="9923" w:type="dxa"/>
        <w:tblCellMar>
          <w:left w:w="28" w:type="dxa"/>
          <w:right w:w="28" w:type="dxa"/>
        </w:tblCellMar>
        <w:tblLook w:val="0000"/>
      </w:tblPr>
      <w:tblGrid>
        <w:gridCol w:w="3119"/>
        <w:gridCol w:w="283"/>
        <w:gridCol w:w="2269"/>
        <w:gridCol w:w="283"/>
        <w:gridCol w:w="3969"/>
      </w:tblGrid>
      <w:tr w:rsidR="00E8663C" w:rsidRPr="009749FD" w:rsidTr="009A68CF">
        <w:trPr>
          <w:trHeight w:val="731"/>
        </w:trPr>
        <w:tc>
          <w:tcPr>
            <w:tcW w:w="3119" w:type="dxa"/>
            <w:tcBorders>
              <w:top w:val="nil"/>
              <w:left w:val="nil"/>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r>
      <w:tr w:rsidR="00E8663C" w:rsidRPr="009749FD" w:rsidTr="009A68CF">
        <w:tc>
          <w:tcPr>
            <w:tcW w:w="3119" w:type="dxa"/>
            <w:tcBorders>
              <w:left w:val="nil"/>
              <w:bottom w:val="nil"/>
              <w:right w:val="nil"/>
            </w:tcBorders>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226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3969" w:type="dxa"/>
            <w:tcBorders>
              <w:top w:val="nil"/>
              <w:left w:val="nil"/>
              <w:bottom w:val="nil"/>
              <w:right w:val="nil"/>
            </w:tcBorders>
          </w:tcPr>
          <w:p w:rsidR="00E8663C" w:rsidRPr="009749FD" w:rsidRDefault="00E8663C" w:rsidP="009A68CF">
            <w:pPr>
              <w:rPr>
                <w:rFonts w:eastAsia="Tahoma"/>
                <w:color w:val="000000"/>
                <w:sz w:val="24"/>
                <w:szCs w:val="24"/>
                <w:lang w:bidi="ru-RU"/>
              </w:rPr>
            </w:pPr>
            <w:proofErr w:type="gramStart"/>
            <w:r w:rsidRPr="009749FD">
              <w:rPr>
                <w:rFonts w:eastAsia="Tahoma"/>
                <w:color w:val="000000"/>
                <w:sz w:val="24"/>
                <w:szCs w:val="24"/>
                <w:lang w:bidi="ru-RU"/>
              </w:rPr>
              <w:t xml:space="preserve">(фамилия, имя, отчество </w:t>
            </w:r>
            <w:r w:rsidR="00E92190">
              <w:rPr>
                <w:rFonts w:eastAsia="Tahoma"/>
                <w:color w:val="000000"/>
                <w:sz w:val="24"/>
                <w:szCs w:val="24"/>
                <w:lang w:bidi="ru-RU"/>
              </w:rPr>
              <w:t xml:space="preserve">                             </w:t>
            </w:r>
            <w:r w:rsidRPr="009749FD">
              <w:rPr>
                <w:rFonts w:eastAsia="Tahoma"/>
                <w:color w:val="000000"/>
                <w:sz w:val="24"/>
                <w:szCs w:val="24"/>
                <w:lang w:bidi="ru-RU"/>
              </w:rPr>
              <w:t>(при наличии)</w:t>
            </w:r>
            <w:proofErr w:type="gramEnd"/>
          </w:p>
        </w:tc>
      </w:tr>
    </w:tbl>
    <w:p w:rsidR="00E8663C" w:rsidRDefault="00E8663C" w:rsidP="00E8663C">
      <w:pPr>
        <w:tabs>
          <w:tab w:val="left" w:pos="6211"/>
        </w:tabs>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Pr="00BE7583" w:rsidRDefault="00E8663C" w:rsidP="00E8663C">
      <w:pPr>
        <w:rPr>
          <w:sz w:val="28"/>
          <w:szCs w:val="28"/>
        </w:rPr>
      </w:pPr>
    </w:p>
    <w:p w:rsidR="00E8663C" w:rsidRDefault="00E8663C" w:rsidP="00E8663C">
      <w:pPr>
        <w:rPr>
          <w:sz w:val="28"/>
          <w:szCs w:val="28"/>
        </w:rPr>
      </w:pPr>
    </w:p>
    <w:p w:rsidR="004271F6" w:rsidRDefault="004271F6" w:rsidP="00E8663C">
      <w:pPr>
        <w:rPr>
          <w:sz w:val="28"/>
          <w:szCs w:val="28"/>
        </w:rPr>
      </w:pPr>
    </w:p>
    <w:p w:rsidR="004271F6" w:rsidRDefault="004271F6" w:rsidP="00E8663C">
      <w:pPr>
        <w:rPr>
          <w:sz w:val="28"/>
          <w:szCs w:val="28"/>
        </w:rPr>
      </w:pPr>
    </w:p>
    <w:p w:rsidR="004271F6" w:rsidRDefault="004271F6" w:rsidP="00E8663C">
      <w:pPr>
        <w:rPr>
          <w:sz w:val="28"/>
          <w:szCs w:val="28"/>
        </w:rPr>
      </w:pPr>
    </w:p>
    <w:p w:rsidR="004271F6" w:rsidRDefault="004271F6" w:rsidP="00E8663C">
      <w:pPr>
        <w:rPr>
          <w:sz w:val="28"/>
          <w:szCs w:val="28"/>
        </w:rPr>
      </w:pPr>
    </w:p>
    <w:p w:rsidR="004271F6" w:rsidRDefault="004271F6" w:rsidP="00E8663C">
      <w:pPr>
        <w:rPr>
          <w:sz w:val="28"/>
          <w:szCs w:val="28"/>
        </w:rPr>
      </w:pPr>
    </w:p>
    <w:p w:rsidR="004271F6" w:rsidRPr="007E04B5" w:rsidRDefault="004271F6" w:rsidP="004271F6">
      <w:pPr>
        <w:ind w:right="-2"/>
        <w:jc w:val="right"/>
        <w:rPr>
          <w:bCs/>
          <w:color w:val="000000"/>
          <w:sz w:val="28"/>
          <w:szCs w:val="28"/>
        </w:rPr>
      </w:pPr>
      <w:r w:rsidRPr="007E04B5">
        <w:rPr>
          <w:bCs/>
          <w:color w:val="000000"/>
          <w:sz w:val="28"/>
          <w:szCs w:val="28"/>
        </w:rPr>
        <w:lastRenderedPageBreak/>
        <w:t xml:space="preserve">Приложение № </w:t>
      </w:r>
      <w:r>
        <w:rPr>
          <w:bCs/>
          <w:color w:val="000000"/>
          <w:sz w:val="28"/>
          <w:szCs w:val="28"/>
        </w:rPr>
        <w:t>10</w:t>
      </w:r>
    </w:p>
    <w:p w:rsidR="004271F6" w:rsidRDefault="004271F6" w:rsidP="004271F6">
      <w:pPr>
        <w:ind w:right="-2"/>
        <w:jc w:val="right"/>
        <w:rPr>
          <w:color w:val="000000"/>
          <w:sz w:val="28"/>
          <w:szCs w:val="28"/>
        </w:rPr>
      </w:pPr>
      <w:r w:rsidRPr="007E04B5">
        <w:rPr>
          <w:color w:val="000000"/>
          <w:sz w:val="28"/>
          <w:szCs w:val="28"/>
        </w:rPr>
        <w:t>к Администра</w:t>
      </w:r>
      <w:r>
        <w:rPr>
          <w:color w:val="000000"/>
          <w:sz w:val="28"/>
          <w:szCs w:val="28"/>
        </w:rPr>
        <w:t xml:space="preserve">тивному </w:t>
      </w:r>
    </w:p>
    <w:p w:rsidR="004271F6" w:rsidRDefault="004271F6" w:rsidP="004271F6">
      <w:pPr>
        <w:ind w:right="-2"/>
        <w:jc w:val="right"/>
        <w:rPr>
          <w:color w:val="000000"/>
          <w:sz w:val="28"/>
          <w:szCs w:val="28"/>
        </w:rPr>
      </w:pPr>
      <w:r>
        <w:rPr>
          <w:color w:val="000000"/>
          <w:sz w:val="28"/>
          <w:szCs w:val="28"/>
        </w:rPr>
        <w:t>регламенту предоставления</w:t>
      </w:r>
      <w:r w:rsidRPr="007E04B5">
        <w:rPr>
          <w:color w:val="000000"/>
          <w:sz w:val="28"/>
          <w:szCs w:val="28"/>
        </w:rPr>
        <w:t xml:space="preserve"> </w:t>
      </w:r>
    </w:p>
    <w:p w:rsidR="004271F6" w:rsidRDefault="004271F6" w:rsidP="004271F6">
      <w:pPr>
        <w:ind w:right="-2"/>
        <w:jc w:val="right"/>
        <w:rPr>
          <w:color w:val="000000"/>
          <w:sz w:val="28"/>
          <w:szCs w:val="28"/>
        </w:rPr>
      </w:pPr>
      <w:r w:rsidRPr="007E04B5">
        <w:rPr>
          <w:color w:val="000000"/>
          <w:sz w:val="28"/>
          <w:szCs w:val="28"/>
        </w:rPr>
        <w:t>муниципальной</w:t>
      </w:r>
      <w:r>
        <w:rPr>
          <w:color w:val="000000"/>
          <w:sz w:val="28"/>
          <w:szCs w:val="28"/>
        </w:rPr>
        <w:t xml:space="preserve"> </w:t>
      </w:r>
      <w:r w:rsidRPr="007E04B5">
        <w:rPr>
          <w:color w:val="000000"/>
          <w:sz w:val="28"/>
          <w:szCs w:val="28"/>
        </w:rPr>
        <w:t xml:space="preserve">услуги </w:t>
      </w:r>
    </w:p>
    <w:p w:rsidR="004271F6" w:rsidRDefault="004271F6" w:rsidP="004271F6">
      <w:pPr>
        <w:ind w:right="-2"/>
        <w:jc w:val="right"/>
        <w:rPr>
          <w:color w:val="000000"/>
          <w:sz w:val="28"/>
          <w:szCs w:val="28"/>
        </w:rPr>
      </w:pPr>
      <w:r w:rsidRPr="007E04B5">
        <w:rPr>
          <w:color w:val="000000"/>
          <w:sz w:val="28"/>
          <w:szCs w:val="28"/>
        </w:rPr>
        <w:t>«Выдача</w:t>
      </w:r>
      <w:r>
        <w:rPr>
          <w:color w:val="000000"/>
          <w:sz w:val="28"/>
          <w:szCs w:val="28"/>
        </w:rPr>
        <w:t xml:space="preserve"> </w:t>
      </w:r>
      <w:proofErr w:type="gramStart"/>
      <w:r w:rsidRPr="007E04B5">
        <w:rPr>
          <w:color w:val="000000"/>
          <w:sz w:val="28"/>
          <w:szCs w:val="28"/>
        </w:rPr>
        <w:t>градостроительного</w:t>
      </w:r>
      <w:proofErr w:type="gramEnd"/>
      <w:r w:rsidRPr="007E04B5">
        <w:rPr>
          <w:color w:val="000000"/>
          <w:sz w:val="28"/>
          <w:szCs w:val="28"/>
        </w:rPr>
        <w:t xml:space="preserve"> </w:t>
      </w:r>
    </w:p>
    <w:p w:rsidR="004271F6" w:rsidRPr="007E04B5" w:rsidRDefault="004271F6" w:rsidP="004271F6">
      <w:pPr>
        <w:ind w:right="-2"/>
        <w:jc w:val="right"/>
        <w:rPr>
          <w:color w:val="000000"/>
          <w:sz w:val="28"/>
          <w:szCs w:val="28"/>
        </w:rPr>
      </w:pPr>
      <w:r w:rsidRPr="007E04B5">
        <w:rPr>
          <w:color w:val="000000"/>
          <w:sz w:val="28"/>
          <w:szCs w:val="28"/>
        </w:rPr>
        <w:t>плана земельного участка»</w:t>
      </w:r>
    </w:p>
    <w:p w:rsidR="004271F6" w:rsidRDefault="004271F6" w:rsidP="00E8663C">
      <w:pPr>
        <w:rPr>
          <w:sz w:val="28"/>
          <w:szCs w:val="28"/>
        </w:rPr>
      </w:pPr>
    </w:p>
    <w:p w:rsidR="00E8663C" w:rsidRDefault="00E8663C" w:rsidP="00E8663C">
      <w:pPr>
        <w:jc w:val="right"/>
        <w:rPr>
          <w:rFonts w:eastAsia="Calibri"/>
          <w:color w:val="000000"/>
          <w:sz w:val="24"/>
          <w:szCs w:val="24"/>
        </w:rPr>
      </w:pPr>
    </w:p>
    <w:p w:rsidR="00E8663C" w:rsidRPr="009749FD" w:rsidRDefault="00E8663C" w:rsidP="00E8663C">
      <w:pPr>
        <w:jc w:val="right"/>
        <w:rPr>
          <w:rFonts w:eastAsia="Calibri"/>
          <w:color w:val="000000"/>
          <w:sz w:val="24"/>
          <w:szCs w:val="24"/>
        </w:rPr>
      </w:pPr>
      <w:r w:rsidRPr="009749FD">
        <w:rPr>
          <w:rFonts w:eastAsia="Calibri"/>
          <w:color w:val="000000"/>
          <w:sz w:val="24"/>
          <w:szCs w:val="24"/>
        </w:rPr>
        <w:t>ФОРМА</w:t>
      </w:r>
    </w:p>
    <w:p w:rsidR="00E8663C" w:rsidRPr="009749FD" w:rsidRDefault="00E8663C" w:rsidP="00E8663C">
      <w:pPr>
        <w:rPr>
          <w:rFonts w:eastAsia="Tahoma"/>
          <w:bCs/>
          <w:color w:val="000000"/>
          <w:sz w:val="24"/>
          <w:szCs w:val="24"/>
          <w:lang w:bidi="ru-RU"/>
        </w:rPr>
      </w:pPr>
    </w:p>
    <w:p w:rsidR="00E8663C" w:rsidRPr="009749FD" w:rsidRDefault="00E8663C" w:rsidP="00E8663C">
      <w:pPr>
        <w:ind w:firstLine="4536"/>
        <w:rPr>
          <w:rFonts w:eastAsia="Tahoma"/>
          <w:color w:val="000000"/>
          <w:sz w:val="24"/>
          <w:szCs w:val="24"/>
          <w:lang w:bidi="ru-RU"/>
        </w:rPr>
      </w:pPr>
      <w:bookmarkStart w:id="3" w:name="_Toc89083262"/>
      <w:r w:rsidRPr="009749FD">
        <w:rPr>
          <w:rFonts w:eastAsia="Tahoma"/>
          <w:color w:val="000000"/>
          <w:sz w:val="24"/>
          <w:szCs w:val="24"/>
          <w:lang w:bidi="ru-RU"/>
        </w:rPr>
        <w:t>Кому ___________________________________</w:t>
      </w:r>
      <w:bookmarkEnd w:id="3"/>
    </w:p>
    <w:p w:rsidR="00E8663C" w:rsidRPr="009749FD"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(фамилия, имя, отчество (при наличии) заявителя</w:t>
      </w:r>
      <w:r w:rsidRPr="009749FD">
        <w:rPr>
          <w:rFonts w:eastAsia="Tahoma"/>
          <w:color w:val="000000"/>
          <w:sz w:val="24"/>
          <w:szCs w:val="24"/>
          <w:vertAlign w:val="superscript"/>
          <w:lang w:bidi="ru-RU"/>
        </w:rPr>
        <w:footnoteReference w:id="9"/>
      </w:r>
      <w:r w:rsidRPr="009749FD">
        <w:rPr>
          <w:rFonts w:eastAsia="Tahoma"/>
          <w:color w:val="000000"/>
          <w:sz w:val="24"/>
          <w:szCs w:val="24"/>
          <w:lang w:bidi="ru-RU"/>
        </w:rPr>
        <w:t>, ОГРНИП (для</w:t>
      </w:r>
      <w:proofErr w:type="gramEnd"/>
    </w:p>
    <w:p w:rsidR="004271F6"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 xml:space="preserve">физического лица, зарегистрированного </w:t>
      </w:r>
    </w:p>
    <w:p w:rsidR="00E8663C" w:rsidRPr="009749FD" w:rsidRDefault="00E8663C" w:rsidP="004271F6">
      <w:pPr>
        <w:ind w:left="4536"/>
        <w:jc w:val="center"/>
        <w:rPr>
          <w:rFonts w:eastAsia="Tahoma"/>
          <w:color w:val="000000"/>
          <w:sz w:val="24"/>
          <w:szCs w:val="24"/>
          <w:lang w:bidi="ru-RU"/>
        </w:rPr>
      </w:pPr>
      <w:proofErr w:type="gramStart"/>
      <w:r w:rsidRPr="009749FD">
        <w:rPr>
          <w:rFonts w:eastAsia="Tahoma"/>
          <w:color w:val="000000"/>
          <w:sz w:val="24"/>
          <w:szCs w:val="24"/>
          <w:lang w:bidi="ru-RU"/>
        </w:rPr>
        <w:t>в качестве</w:t>
      </w:r>
      <w:r w:rsidR="004271F6">
        <w:rPr>
          <w:rFonts w:eastAsia="Tahoma"/>
          <w:color w:val="000000"/>
          <w:sz w:val="24"/>
          <w:szCs w:val="24"/>
          <w:lang w:bidi="ru-RU"/>
        </w:rPr>
        <w:t xml:space="preserve"> </w:t>
      </w:r>
      <w:r w:rsidRPr="009749FD">
        <w:rPr>
          <w:rFonts w:eastAsia="Tahoma"/>
          <w:color w:val="000000"/>
          <w:sz w:val="24"/>
          <w:szCs w:val="24"/>
          <w:lang w:bidi="ru-RU"/>
        </w:rPr>
        <w:t>индивидуального предпринимателя) –  для физического лица,</w:t>
      </w:r>
      <w:r w:rsidR="004271F6">
        <w:rPr>
          <w:rFonts w:eastAsia="Tahoma"/>
          <w:color w:val="000000"/>
          <w:sz w:val="24"/>
          <w:szCs w:val="24"/>
          <w:lang w:bidi="ru-RU"/>
        </w:rPr>
        <w:t xml:space="preserve"> </w:t>
      </w:r>
      <w:r w:rsidRPr="009749FD">
        <w:rPr>
          <w:rFonts w:eastAsia="Tahoma"/>
          <w:color w:val="000000"/>
          <w:sz w:val="24"/>
          <w:szCs w:val="24"/>
          <w:lang w:bidi="ru-RU"/>
        </w:rPr>
        <w:t>полное наименование заявителя, ИНН, ОГРН – для юридического</w:t>
      </w:r>
      <w:proofErr w:type="gramEnd"/>
    </w:p>
    <w:p w:rsidR="00E8663C" w:rsidRPr="009749FD" w:rsidRDefault="00E8663C" w:rsidP="004271F6">
      <w:pPr>
        <w:ind w:left="4536"/>
        <w:jc w:val="center"/>
        <w:rPr>
          <w:rFonts w:eastAsia="Tahoma"/>
          <w:color w:val="000000"/>
          <w:sz w:val="24"/>
          <w:szCs w:val="24"/>
          <w:lang w:bidi="ru-RU"/>
        </w:rPr>
      </w:pPr>
      <w:r w:rsidRPr="009749FD">
        <w:rPr>
          <w:rFonts w:eastAsia="Tahoma"/>
          <w:color w:val="000000"/>
          <w:sz w:val="24"/>
          <w:szCs w:val="24"/>
          <w:lang w:bidi="ru-RU"/>
        </w:rPr>
        <w:t>лица, почтовый индекс и адрес, телефон, адрес электронной почты)</w:t>
      </w:r>
    </w:p>
    <w:p w:rsidR="00E8663C" w:rsidRDefault="00E8663C" w:rsidP="00E8663C">
      <w:pPr>
        <w:rPr>
          <w:rFonts w:eastAsia="Tahoma"/>
          <w:b/>
          <w:color w:val="000000"/>
          <w:sz w:val="24"/>
          <w:szCs w:val="24"/>
          <w:lang w:bidi="ru-RU"/>
        </w:rPr>
      </w:pPr>
    </w:p>
    <w:p w:rsidR="004271F6" w:rsidRPr="009749FD" w:rsidRDefault="004271F6" w:rsidP="00E8663C">
      <w:pPr>
        <w:rPr>
          <w:rFonts w:eastAsia="Tahoma"/>
          <w:b/>
          <w:color w:val="000000"/>
          <w:sz w:val="24"/>
          <w:szCs w:val="24"/>
          <w:lang w:bidi="ru-RU"/>
        </w:rPr>
      </w:pPr>
    </w:p>
    <w:p w:rsidR="00E8663C" w:rsidRPr="004271F6" w:rsidRDefault="00E8663C" w:rsidP="00E8663C">
      <w:pPr>
        <w:jc w:val="center"/>
        <w:rPr>
          <w:rFonts w:eastAsia="Tahoma"/>
          <w:color w:val="000000"/>
          <w:sz w:val="28"/>
          <w:szCs w:val="28"/>
          <w:lang w:bidi="ru-RU"/>
        </w:rPr>
      </w:pPr>
      <w:bookmarkStart w:id="4" w:name="_Toc89083263"/>
      <w:proofErr w:type="gramStart"/>
      <w:r w:rsidRPr="004271F6">
        <w:rPr>
          <w:rFonts w:eastAsia="Tahoma"/>
          <w:color w:val="000000"/>
          <w:sz w:val="28"/>
          <w:szCs w:val="28"/>
          <w:lang w:bidi="ru-RU"/>
        </w:rPr>
        <w:t>Р</w:t>
      </w:r>
      <w:proofErr w:type="gramEnd"/>
      <w:r w:rsidRPr="004271F6">
        <w:rPr>
          <w:rFonts w:eastAsia="Tahoma"/>
          <w:color w:val="000000"/>
          <w:sz w:val="28"/>
          <w:szCs w:val="28"/>
          <w:lang w:bidi="ru-RU"/>
        </w:rPr>
        <w:t xml:space="preserve"> Е Ш Е Н И Е</w:t>
      </w:r>
      <w:r w:rsidRPr="004271F6">
        <w:rPr>
          <w:rFonts w:eastAsia="Tahoma"/>
          <w:color w:val="000000"/>
          <w:sz w:val="28"/>
          <w:szCs w:val="28"/>
          <w:lang w:bidi="ru-RU"/>
        </w:rPr>
        <w:br/>
        <w:t xml:space="preserve"> об оставлении заявления о выдаче градостроительного плана земельного участка без рассмотрения</w:t>
      </w:r>
      <w:bookmarkEnd w:id="4"/>
    </w:p>
    <w:p w:rsidR="00E8663C" w:rsidRPr="009749FD" w:rsidRDefault="00E8663C" w:rsidP="00E8663C">
      <w:pPr>
        <w:rPr>
          <w:rFonts w:eastAsia="Tahoma"/>
          <w:bCs/>
          <w:color w:val="000000"/>
          <w:sz w:val="24"/>
          <w:szCs w:val="24"/>
          <w:lang w:bidi="ru-RU"/>
        </w:rPr>
      </w:pPr>
    </w:p>
    <w:p w:rsidR="00E8663C" w:rsidRPr="009749FD" w:rsidRDefault="00E8663C" w:rsidP="00E8663C">
      <w:pPr>
        <w:jc w:val="both"/>
        <w:rPr>
          <w:rFonts w:eastAsia="Tahoma"/>
          <w:i/>
          <w:color w:val="000000"/>
          <w:sz w:val="24"/>
          <w:szCs w:val="24"/>
          <w:lang w:bidi="ru-RU"/>
        </w:rPr>
      </w:pPr>
      <w:r w:rsidRPr="009749FD">
        <w:rPr>
          <w:rFonts w:eastAsia="Tahoma"/>
          <w:bCs/>
          <w:color w:val="000000"/>
          <w:sz w:val="24"/>
          <w:szCs w:val="24"/>
          <w:lang w:bidi="ru-RU"/>
        </w:rPr>
        <w:t xml:space="preserve">На основании Вашего заявления </w:t>
      </w:r>
      <w:proofErr w:type="gramStart"/>
      <w:r w:rsidRPr="009749FD">
        <w:rPr>
          <w:rFonts w:eastAsia="Tahoma"/>
          <w:bCs/>
          <w:color w:val="000000"/>
          <w:sz w:val="24"/>
          <w:szCs w:val="24"/>
          <w:lang w:bidi="ru-RU"/>
        </w:rPr>
        <w:t>от</w:t>
      </w:r>
      <w:proofErr w:type="gramEnd"/>
      <w:r w:rsidRPr="009749FD">
        <w:rPr>
          <w:rFonts w:eastAsia="Tahoma"/>
          <w:bCs/>
          <w:color w:val="000000"/>
          <w:sz w:val="24"/>
          <w:szCs w:val="24"/>
          <w:lang w:bidi="ru-RU"/>
        </w:rPr>
        <w:t xml:space="preserve"> _________ № _________ об оставлении</w:t>
      </w:r>
    </w:p>
    <w:p w:rsidR="00E8663C" w:rsidRPr="009749FD" w:rsidRDefault="00E8663C" w:rsidP="00E8663C">
      <w:pPr>
        <w:jc w:val="both"/>
        <w:rPr>
          <w:rFonts w:eastAsia="Tahoma"/>
          <w:bCs/>
          <w:color w:val="000000"/>
          <w:sz w:val="24"/>
          <w:szCs w:val="24"/>
          <w:lang w:bidi="ru-RU"/>
        </w:rPr>
      </w:pPr>
      <w:r w:rsidRPr="009749FD">
        <w:rPr>
          <w:rFonts w:eastAsia="Tahoma"/>
          <w:bCs/>
          <w:color w:val="000000"/>
          <w:sz w:val="24"/>
          <w:szCs w:val="24"/>
          <w:lang w:bidi="ru-RU"/>
        </w:rPr>
        <w:t>заявления о выдаче градостроительного плана земельного участка</w:t>
      </w:r>
      <w:r w:rsidRPr="009749FD" w:rsidDel="003B08D5">
        <w:rPr>
          <w:rFonts w:eastAsia="Tahoma"/>
          <w:bCs/>
          <w:color w:val="000000"/>
          <w:sz w:val="24"/>
          <w:szCs w:val="24"/>
          <w:lang w:bidi="ru-RU"/>
        </w:rPr>
        <w:t xml:space="preserve"> </w:t>
      </w:r>
      <w:r w:rsidRPr="009749FD">
        <w:rPr>
          <w:rFonts w:eastAsia="Tahoma"/>
          <w:bCs/>
          <w:color w:val="000000"/>
          <w:sz w:val="24"/>
          <w:szCs w:val="24"/>
          <w:lang w:bidi="ru-RU"/>
        </w:rPr>
        <w:t>без рассмотрения ______________________________________________________________________</w:t>
      </w:r>
    </w:p>
    <w:p w:rsidR="00E8663C" w:rsidRPr="009749FD" w:rsidRDefault="00E8663C" w:rsidP="00E8663C">
      <w:pPr>
        <w:jc w:val="center"/>
        <w:rPr>
          <w:rFonts w:eastAsia="Tahoma"/>
          <w:color w:val="000000"/>
          <w:sz w:val="24"/>
          <w:szCs w:val="24"/>
          <w:lang w:bidi="ru-RU"/>
        </w:rPr>
      </w:pPr>
      <w:r w:rsidRPr="009749FD">
        <w:rPr>
          <w:rFonts w:eastAsia="Tahoma"/>
          <w:color w:val="000000"/>
          <w:sz w:val="24"/>
          <w:szCs w:val="24"/>
          <w:lang w:bidi="ru-RU"/>
        </w:rPr>
        <w:t>(наименование уполномоченного органа местного самоуправления)</w:t>
      </w:r>
    </w:p>
    <w:p w:rsidR="00E8663C" w:rsidRPr="009749FD" w:rsidRDefault="00E8663C" w:rsidP="00E8663C">
      <w:pPr>
        <w:rPr>
          <w:rFonts w:eastAsia="Tahoma"/>
          <w:color w:val="000000"/>
          <w:sz w:val="24"/>
          <w:szCs w:val="24"/>
          <w:lang w:bidi="ru-RU"/>
        </w:rPr>
      </w:pPr>
      <w:r w:rsidRPr="009749FD">
        <w:rPr>
          <w:rFonts w:eastAsia="Tahoma"/>
          <w:color w:val="000000"/>
          <w:sz w:val="24"/>
          <w:szCs w:val="24"/>
          <w:lang w:bidi="ru-RU"/>
        </w:rPr>
        <w:t xml:space="preserve">принято </w:t>
      </w:r>
      <w:r w:rsidRPr="009749FD">
        <w:rPr>
          <w:rFonts w:eastAsia="Tahoma"/>
          <w:bCs/>
          <w:color w:val="000000"/>
          <w:sz w:val="24"/>
          <w:szCs w:val="24"/>
          <w:lang w:bidi="ru-RU"/>
        </w:rPr>
        <w:t>решение</w:t>
      </w:r>
      <w:r w:rsidRPr="009749FD">
        <w:rPr>
          <w:rFonts w:eastAsia="Tahoma"/>
          <w:color w:val="000000"/>
          <w:sz w:val="24"/>
          <w:szCs w:val="24"/>
          <w:lang w:bidi="ru-RU"/>
        </w:rPr>
        <w:t xml:space="preserve"> об оставлении заявления </w:t>
      </w:r>
      <w:r w:rsidRPr="009749FD">
        <w:rPr>
          <w:rFonts w:eastAsia="Tahoma"/>
          <w:bCs/>
          <w:color w:val="000000"/>
          <w:sz w:val="24"/>
          <w:szCs w:val="24"/>
          <w:lang w:bidi="ru-RU"/>
        </w:rPr>
        <w:t>о выдаче градостроительного плана земельного участка</w:t>
      </w:r>
      <w:r w:rsidRPr="009749FD" w:rsidDel="003B08D5">
        <w:rPr>
          <w:rFonts w:eastAsia="Tahoma"/>
          <w:bCs/>
          <w:color w:val="000000"/>
          <w:sz w:val="24"/>
          <w:szCs w:val="24"/>
          <w:lang w:bidi="ru-RU"/>
        </w:rPr>
        <w:t xml:space="preserve"> </w:t>
      </w:r>
      <w:proofErr w:type="gramStart"/>
      <w:r w:rsidRPr="009749FD">
        <w:rPr>
          <w:rFonts w:eastAsia="Tahoma"/>
          <w:color w:val="000000"/>
          <w:sz w:val="24"/>
          <w:szCs w:val="24"/>
          <w:lang w:bidi="ru-RU"/>
        </w:rPr>
        <w:t>от</w:t>
      </w:r>
      <w:proofErr w:type="gramEnd"/>
      <w:r w:rsidRPr="009749FD">
        <w:rPr>
          <w:rFonts w:eastAsia="Tahoma"/>
          <w:color w:val="000000"/>
          <w:sz w:val="24"/>
          <w:szCs w:val="24"/>
          <w:lang w:bidi="ru-RU"/>
        </w:rPr>
        <w:t xml:space="preserve"> </w:t>
      </w:r>
      <w:r w:rsidRPr="009749FD">
        <w:rPr>
          <w:rFonts w:eastAsia="Tahoma"/>
          <w:bCs/>
          <w:color w:val="000000"/>
          <w:sz w:val="24"/>
          <w:szCs w:val="24"/>
          <w:lang w:bidi="ru-RU"/>
        </w:rPr>
        <w:t>__________ № __________</w:t>
      </w:r>
      <w:r w:rsidRPr="009749FD">
        <w:rPr>
          <w:rFonts w:eastAsia="Tahoma"/>
          <w:color w:val="000000"/>
          <w:sz w:val="24"/>
          <w:szCs w:val="24"/>
          <w:lang w:bidi="ru-RU"/>
        </w:rPr>
        <w:t xml:space="preserve"> без рассмотрения.</w:t>
      </w:r>
    </w:p>
    <w:p w:rsidR="00E8663C" w:rsidRPr="009749FD" w:rsidRDefault="00E8663C" w:rsidP="00E8663C">
      <w:pPr>
        <w:rPr>
          <w:rFonts w:eastAsia="Calibri"/>
          <w:color w:val="000000"/>
          <w:sz w:val="24"/>
          <w:szCs w:val="24"/>
        </w:rPr>
      </w:pPr>
    </w:p>
    <w:tbl>
      <w:tblPr>
        <w:tblW w:w="9923" w:type="dxa"/>
        <w:tblLayout w:type="fixed"/>
        <w:tblCellMar>
          <w:left w:w="28" w:type="dxa"/>
          <w:right w:w="28" w:type="dxa"/>
        </w:tblCellMar>
        <w:tblLook w:val="0000"/>
      </w:tblPr>
      <w:tblGrid>
        <w:gridCol w:w="3119"/>
        <w:gridCol w:w="283"/>
        <w:gridCol w:w="2269"/>
        <w:gridCol w:w="283"/>
        <w:gridCol w:w="3969"/>
      </w:tblGrid>
      <w:tr w:rsidR="00E8663C" w:rsidRPr="009749FD" w:rsidTr="009A68CF">
        <w:tc>
          <w:tcPr>
            <w:tcW w:w="311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22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c>
          <w:tcPr>
            <w:tcW w:w="283" w:type="dxa"/>
            <w:tcBorders>
              <w:top w:val="nil"/>
              <w:left w:val="nil"/>
              <w:bottom w:val="nil"/>
              <w:right w:val="nil"/>
            </w:tcBorders>
            <w:vAlign w:val="bottom"/>
          </w:tcPr>
          <w:p w:rsidR="00E8663C" w:rsidRPr="009749FD" w:rsidRDefault="00E8663C" w:rsidP="009A68CF">
            <w:pPr>
              <w:rPr>
                <w:rFonts w:eastAsia="Tahoma"/>
                <w:color w:val="000000"/>
                <w:sz w:val="24"/>
                <w:szCs w:val="24"/>
                <w:lang w:bidi="ru-RU"/>
              </w:rPr>
            </w:pPr>
          </w:p>
        </w:tc>
        <w:tc>
          <w:tcPr>
            <w:tcW w:w="3969" w:type="dxa"/>
            <w:tcBorders>
              <w:top w:val="nil"/>
              <w:left w:val="nil"/>
              <w:bottom w:val="single" w:sz="4" w:space="0" w:color="auto"/>
              <w:right w:val="nil"/>
            </w:tcBorders>
            <w:vAlign w:val="bottom"/>
          </w:tcPr>
          <w:p w:rsidR="00E8663C" w:rsidRPr="009749FD" w:rsidRDefault="00E8663C" w:rsidP="009A68CF">
            <w:pPr>
              <w:rPr>
                <w:rFonts w:eastAsia="Tahoma"/>
                <w:color w:val="000000"/>
                <w:sz w:val="24"/>
                <w:szCs w:val="24"/>
                <w:lang w:bidi="ru-RU"/>
              </w:rPr>
            </w:pPr>
          </w:p>
        </w:tc>
      </w:tr>
      <w:tr w:rsidR="00E8663C" w:rsidRPr="009749FD" w:rsidTr="009A68CF">
        <w:tc>
          <w:tcPr>
            <w:tcW w:w="311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(должность)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2269" w:type="dxa"/>
            <w:tcBorders>
              <w:top w:val="nil"/>
              <w:left w:val="nil"/>
              <w:bottom w:val="nil"/>
              <w:right w:val="nil"/>
            </w:tcBorders>
          </w:tcPr>
          <w:p w:rsidR="00E8663C" w:rsidRPr="009749FD" w:rsidRDefault="00E8663C" w:rsidP="009A68CF">
            <w:pPr>
              <w:rPr>
                <w:rFonts w:eastAsia="Tahoma"/>
                <w:color w:val="000000"/>
                <w:sz w:val="24"/>
                <w:szCs w:val="24"/>
                <w:lang w:bidi="ru-RU"/>
              </w:rPr>
            </w:pPr>
            <w:r w:rsidRPr="009749FD">
              <w:rPr>
                <w:rFonts w:eastAsia="Tahoma"/>
                <w:color w:val="000000"/>
                <w:sz w:val="24"/>
                <w:szCs w:val="24"/>
                <w:lang w:bidi="ru-RU"/>
              </w:rPr>
              <w:t>(подпись)</w:t>
            </w:r>
          </w:p>
        </w:tc>
        <w:tc>
          <w:tcPr>
            <w:tcW w:w="283" w:type="dxa"/>
            <w:tcBorders>
              <w:top w:val="nil"/>
              <w:left w:val="nil"/>
              <w:bottom w:val="nil"/>
              <w:right w:val="nil"/>
            </w:tcBorders>
          </w:tcPr>
          <w:p w:rsidR="00E8663C" w:rsidRPr="009749FD" w:rsidRDefault="00E8663C" w:rsidP="009A68CF">
            <w:pPr>
              <w:rPr>
                <w:rFonts w:eastAsia="Tahoma"/>
                <w:color w:val="000000"/>
                <w:sz w:val="24"/>
                <w:szCs w:val="24"/>
                <w:lang w:bidi="ru-RU"/>
              </w:rPr>
            </w:pPr>
          </w:p>
        </w:tc>
        <w:tc>
          <w:tcPr>
            <w:tcW w:w="3969" w:type="dxa"/>
            <w:tcBorders>
              <w:top w:val="nil"/>
              <w:left w:val="nil"/>
              <w:bottom w:val="nil"/>
              <w:right w:val="nil"/>
            </w:tcBorders>
          </w:tcPr>
          <w:p w:rsidR="00E8663C" w:rsidRPr="009749FD" w:rsidRDefault="00E8663C" w:rsidP="009A68CF">
            <w:pPr>
              <w:rPr>
                <w:rFonts w:eastAsia="Tahoma"/>
                <w:color w:val="000000"/>
                <w:sz w:val="24"/>
                <w:szCs w:val="24"/>
                <w:lang w:bidi="ru-RU"/>
              </w:rPr>
            </w:pPr>
            <w:proofErr w:type="gramStart"/>
            <w:r w:rsidRPr="009749FD">
              <w:rPr>
                <w:rFonts w:eastAsia="Tahoma"/>
                <w:color w:val="000000"/>
                <w:sz w:val="24"/>
                <w:szCs w:val="24"/>
                <w:lang w:bidi="ru-RU"/>
              </w:rPr>
              <w:t>(фамилия, имя, отчество</w:t>
            </w:r>
            <w:r w:rsidR="00E92190">
              <w:rPr>
                <w:rFonts w:eastAsia="Tahoma"/>
                <w:color w:val="000000"/>
                <w:sz w:val="24"/>
                <w:szCs w:val="24"/>
                <w:lang w:bidi="ru-RU"/>
              </w:rPr>
              <w:t xml:space="preserve">                           </w:t>
            </w:r>
            <w:r w:rsidRPr="009749FD">
              <w:rPr>
                <w:rFonts w:eastAsia="Tahoma"/>
                <w:color w:val="000000"/>
                <w:sz w:val="24"/>
                <w:szCs w:val="24"/>
                <w:lang w:bidi="ru-RU"/>
              </w:rPr>
              <w:t xml:space="preserve"> (при наличии)</w:t>
            </w:r>
            <w:proofErr w:type="gramEnd"/>
          </w:p>
        </w:tc>
      </w:tr>
    </w:tbl>
    <w:p w:rsidR="00E8663C" w:rsidRPr="009749FD" w:rsidRDefault="00E8663C" w:rsidP="00E8663C">
      <w:pPr>
        <w:jc w:val="both"/>
        <w:rPr>
          <w:sz w:val="24"/>
          <w:szCs w:val="24"/>
        </w:rPr>
      </w:pPr>
    </w:p>
    <w:p w:rsidR="00E8663C" w:rsidRPr="009749FD" w:rsidRDefault="00E8663C" w:rsidP="00E8663C">
      <w:pPr>
        <w:jc w:val="both"/>
        <w:rPr>
          <w:sz w:val="24"/>
          <w:szCs w:val="24"/>
        </w:rPr>
      </w:pPr>
    </w:p>
    <w:p w:rsidR="00E8663C" w:rsidRPr="009749FD" w:rsidRDefault="00E8663C" w:rsidP="00E8663C">
      <w:pPr>
        <w:ind w:firstLine="709"/>
        <w:jc w:val="both"/>
        <w:rPr>
          <w:color w:val="000000"/>
          <w:sz w:val="24"/>
          <w:szCs w:val="24"/>
        </w:rPr>
      </w:pPr>
    </w:p>
    <w:p w:rsidR="00E8663C" w:rsidRPr="009749FD" w:rsidRDefault="00E8663C" w:rsidP="00E8663C">
      <w:pPr>
        <w:jc w:val="both"/>
        <w:rPr>
          <w:sz w:val="24"/>
          <w:szCs w:val="24"/>
        </w:rPr>
      </w:pPr>
    </w:p>
    <w:p w:rsidR="00E8663C" w:rsidRPr="009749FD" w:rsidRDefault="00E8663C" w:rsidP="00E8663C">
      <w:pPr>
        <w:jc w:val="both"/>
        <w:rPr>
          <w:sz w:val="24"/>
          <w:szCs w:val="24"/>
        </w:rPr>
      </w:pPr>
    </w:p>
    <w:p w:rsidR="00E8663C" w:rsidRPr="009749FD" w:rsidRDefault="00E8663C" w:rsidP="00E8663C">
      <w:pPr>
        <w:jc w:val="both"/>
        <w:rPr>
          <w:sz w:val="24"/>
          <w:szCs w:val="24"/>
        </w:rPr>
      </w:pPr>
    </w:p>
    <w:p w:rsidR="00E8663C" w:rsidRPr="004C1223" w:rsidRDefault="00E8663C" w:rsidP="00E8663C">
      <w:pPr>
        <w:widowControl w:val="0"/>
        <w:ind w:left="-142" w:firstLine="142"/>
        <w:jc w:val="both"/>
        <w:rPr>
          <w:b/>
          <w:sz w:val="28"/>
          <w:szCs w:val="28"/>
        </w:rPr>
      </w:pPr>
    </w:p>
    <w:p w:rsidR="00E8663C" w:rsidRPr="00BE7583" w:rsidRDefault="00E8663C" w:rsidP="00E8663C">
      <w:pPr>
        <w:tabs>
          <w:tab w:val="left" w:pos="7275"/>
        </w:tabs>
        <w:rPr>
          <w:sz w:val="28"/>
          <w:szCs w:val="28"/>
        </w:rPr>
      </w:pPr>
    </w:p>
    <w:p w:rsidR="00E8663C" w:rsidRDefault="00E8663C" w:rsidP="00810062">
      <w:pPr>
        <w:shd w:val="clear" w:color="auto" w:fill="FFFFFF"/>
        <w:textAlignment w:val="baseline"/>
        <w:rPr>
          <w:spacing w:val="2"/>
          <w:sz w:val="28"/>
          <w:szCs w:val="28"/>
        </w:rPr>
      </w:pPr>
    </w:p>
    <w:sectPr w:rsidR="00E8663C" w:rsidSect="009E2099">
      <w:headerReference w:type="even" r:id="rId13"/>
      <w:headerReference w:type="default" r:id="rId14"/>
      <w:footerReference w:type="even" r:id="rId15"/>
      <w:footerReference w:type="default" r:id="rId16"/>
      <w:headerReference w:type="first" r:id="rId17"/>
      <w:footerReference w:type="first" r:id="rId18"/>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90" w:rsidRDefault="00E54C90" w:rsidP="00FA6D0B">
      <w:r>
        <w:separator/>
      </w:r>
    </w:p>
  </w:endnote>
  <w:endnote w:type="continuationSeparator" w:id="0">
    <w:p w:rsidR="00E54C90" w:rsidRDefault="00E54C90"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jaVu Sans">
    <w:charset w:val="CC"/>
    <w:family w:val="swiss"/>
    <w:pitch w:val="variable"/>
    <w:sig w:usb0="E7002EFF" w:usb1="D200FDFF" w:usb2="0A24602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B9" w:rsidRDefault="006860B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B9" w:rsidRDefault="006860B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B9" w:rsidRDefault="006860B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90" w:rsidRDefault="00E54C90" w:rsidP="00FA6D0B">
      <w:r>
        <w:separator/>
      </w:r>
    </w:p>
  </w:footnote>
  <w:footnote w:type="continuationSeparator" w:id="0">
    <w:p w:rsidR="00E54C90" w:rsidRDefault="00E54C90" w:rsidP="00FA6D0B">
      <w:r>
        <w:continuationSeparator/>
      </w:r>
    </w:p>
  </w:footnote>
  <w:footnote w:id="1">
    <w:p w:rsidR="006860B9" w:rsidRPr="0092542A"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Pr>
          <w:bCs/>
        </w:rPr>
        <w:t>.1</w:t>
      </w:r>
      <w:r w:rsidRPr="005331EC">
        <w:rPr>
          <w:bCs/>
        </w:rPr>
        <w:t xml:space="preserve"> статьи 57</w:t>
      </w:r>
      <w:r>
        <w:rPr>
          <w:bCs/>
        </w:rPr>
        <w:t>.3</w:t>
      </w:r>
      <w:r w:rsidRPr="005331EC">
        <w:rPr>
          <w:bCs/>
        </w:rPr>
        <w:t xml:space="preserve"> Градостроительного кодекса Российской Федерации</w:t>
      </w:r>
    </w:p>
  </w:footnote>
  <w:footnote w:id="2">
    <w:p w:rsidR="006860B9" w:rsidRPr="0092542A"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3">
    <w:p w:rsidR="006860B9" w:rsidRPr="0092542A"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Pr>
          <w:bCs/>
        </w:rPr>
        <w:t>.1</w:t>
      </w:r>
      <w:r w:rsidRPr="005331EC">
        <w:rPr>
          <w:bCs/>
        </w:rPr>
        <w:t xml:space="preserve"> статьи 57</w:t>
      </w:r>
      <w:r>
        <w:rPr>
          <w:bCs/>
        </w:rPr>
        <w:t>.3</w:t>
      </w:r>
      <w:r w:rsidRPr="005331EC">
        <w:rPr>
          <w:bCs/>
        </w:rPr>
        <w:t xml:space="preserve"> Градостроительного кодекса Российской Федерации</w:t>
      </w:r>
    </w:p>
  </w:footnote>
  <w:footnote w:id="4">
    <w:p w:rsidR="006860B9" w:rsidRPr="0092542A"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Pr>
          <w:bCs/>
        </w:rPr>
        <w:t>.1</w:t>
      </w:r>
      <w:r w:rsidRPr="005331EC">
        <w:rPr>
          <w:bCs/>
        </w:rPr>
        <w:t xml:space="preserve"> статьи 57</w:t>
      </w:r>
      <w:r>
        <w:rPr>
          <w:bCs/>
        </w:rPr>
        <w:t>.3</w:t>
      </w:r>
      <w:r w:rsidRPr="005331EC">
        <w:rPr>
          <w:bCs/>
        </w:rPr>
        <w:t xml:space="preserve"> Градостроительного кодекса Российской Федерации</w:t>
      </w:r>
    </w:p>
  </w:footnote>
  <w:footnote w:id="5">
    <w:p w:rsidR="006860B9" w:rsidRPr="00772A9D"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Pr>
          <w:bCs/>
        </w:rPr>
        <w:t>.1</w:t>
      </w:r>
      <w:r w:rsidRPr="005331EC">
        <w:rPr>
          <w:bCs/>
        </w:rPr>
        <w:t xml:space="preserve"> статьи 57</w:t>
      </w:r>
      <w:r>
        <w:rPr>
          <w:bCs/>
        </w:rPr>
        <w:t>.3</w:t>
      </w:r>
      <w:r w:rsidRPr="005331EC">
        <w:rPr>
          <w:bCs/>
        </w:rPr>
        <w:t xml:space="preserve"> Градостроительного кодекса Российской Федерации</w:t>
      </w:r>
    </w:p>
  </w:footnote>
  <w:footnote w:id="6">
    <w:p w:rsidR="006860B9" w:rsidRPr="0092542A"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Pr>
          <w:bCs/>
        </w:rPr>
        <w:t>.1</w:t>
      </w:r>
      <w:r w:rsidRPr="005331EC">
        <w:rPr>
          <w:bCs/>
        </w:rPr>
        <w:t xml:space="preserve"> статьи 57</w:t>
      </w:r>
      <w:r>
        <w:rPr>
          <w:bCs/>
        </w:rPr>
        <w:t>.3</w:t>
      </w:r>
      <w:r w:rsidRPr="005331EC">
        <w:rPr>
          <w:bCs/>
        </w:rPr>
        <w:t xml:space="preserve"> Градостроительного кодекса Российской Федерации</w:t>
      </w:r>
    </w:p>
  </w:footnote>
  <w:footnote w:id="7">
    <w:p w:rsidR="006860B9" w:rsidRPr="00772A9D"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8">
    <w:p w:rsidR="006860B9" w:rsidRPr="00772A9D" w:rsidRDefault="006860B9" w:rsidP="00E8663C">
      <w:pPr>
        <w:pStyle w:val="afff1"/>
      </w:pPr>
      <w:r>
        <w:rPr>
          <w:rStyle w:val="afff3"/>
        </w:rPr>
        <w:footnoteRef/>
      </w:r>
      <w:r>
        <w:t xml:space="preserve"> </w:t>
      </w:r>
      <w:r w:rsidRPr="005331EC">
        <w:t>Заявителями являются правообладатели земельных участков, а также иные лица, указанные в части 1</w:t>
      </w:r>
      <w:r>
        <w:t>.1</w:t>
      </w:r>
      <w:r w:rsidRPr="005331EC">
        <w:t xml:space="preserve"> статьи 57</w:t>
      </w:r>
      <w:r>
        <w:t>.3</w:t>
      </w:r>
      <w:r w:rsidRPr="005331EC">
        <w:t xml:space="preserve"> Градостроительного кодекса Российской Федерации</w:t>
      </w:r>
    </w:p>
  </w:footnote>
  <w:footnote w:id="9">
    <w:p w:rsidR="006860B9" w:rsidRPr="00772A9D" w:rsidRDefault="006860B9" w:rsidP="00E8663C">
      <w:pPr>
        <w:pStyle w:val="afff1"/>
      </w:pPr>
      <w:r>
        <w:rPr>
          <w:rStyle w:val="afff3"/>
        </w:rPr>
        <w:footnoteRef/>
      </w:r>
      <w:r>
        <w:t xml:space="preserve"> </w:t>
      </w:r>
      <w:r w:rsidRPr="005331EC">
        <w:rPr>
          <w:bCs/>
        </w:rPr>
        <w:t>Заявителями являются правообладатели земельных участков, а также иные лица, указанные в части 1</w:t>
      </w:r>
      <w:r>
        <w:rPr>
          <w:bCs/>
        </w:rPr>
        <w:t>.1</w:t>
      </w:r>
      <w:r w:rsidRPr="005331EC">
        <w:rPr>
          <w:bCs/>
        </w:rPr>
        <w:t xml:space="preserve"> статьи 57</w:t>
      </w:r>
      <w:r>
        <w:rPr>
          <w:bCs/>
        </w:rPr>
        <w:t>.3</w:t>
      </w:r>
      <w:r w:rsidRPr="005331EC">
        <w:rPr>
          <w:bCs/>
        </w:rPr>
        <w:t xml:space="preserve"> Градостроительного кодекса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B9" w:rsidRDefault="006860B9">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B9" w:rsidRDefault="006860B9">
    <w:pPr>
      <w:pStyle w:val="ac"/>
      <w:jc w:val="center"/>
    </w:pPr>
  </w:p>
  <w:p w:rsidR="006860B9" w:rsidRDefault="00AD78A0">
    <w:pPr>
      <w:pStyle w:val="ac"/>
      <w:jc w:val="center"/>
    </w:pPr>
    <w:fldSimple w:instr=" PAGE   \* MERGEFORMAT ">
      <w:r w:rsidR="00E92190">
        <w:rPr>
          <w:noProof/>
        </w:rPr>
        <w:t>61</w:t>
      </w:r>
    </w:fldSimple>
  </w:p>
  <w:p w:rsidR="006860B9" w:rsidRDefault="006860B9">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B9" w:rsidRDefault="006860B9">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2">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21BA1D5F"/>
    <w:multiLevelType w:val="hybridMultilevel"/>
    <w:tmpl w:val="C898FC14"/>
    <w:lvl w:ilvl="0" w:tplc="8BB2C0E0">
      <w:start w:val="1"/>
      <w:numFmt w:val="decimal"/>
      <w:lvlText w:val="%1."/>
      <w:lvlJc w:val="left"/>
      <w:pPr>
        <w:ind w:left="2103"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77E6EB9"/>
    <w:multiLevelType w:val="multilevel"/>
    <w:tmpl w:val="E482D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8">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E3100C2"/>
    <w:multiLevelType w:val="hybridMultilevel"/>
    <w:tmpl w:val="892E2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5"/>
  </w:num>
  <w:num w:numId="4">
    <w:abstractNumId w:val="0"/>
  </w:num>
  <w:num w:numId="5">
    <w:abstractNumId w:val="1"/>
  </w:num>
  <w:num w:numId="6">
    <w:abstractNumId w:val="8"/>
  </w:num>
  <w:num w:numId="7">
    <w:abstractNumId w:val="9"/>
  </w:num>
  <w:num w:numId="8">
    <w:abstractNumId w:val="6"/>
  </w:num>
  <w:num w:numId="9">
    <w:abstractNumId w:val="4"/>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016706"/>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936"/>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67F86"/>
    <w:rsid w:val="0007055C"/>
    <w:rsid w:val="00070598"/>
    <w:rsid w:val="000709E1"/>
    <w:rsid w:val="00070B49"/>
    <w:rsid w:val="00071173"/>
    <w:rsid w:val="0007174D"/>
    <w:rsid w:val="00071B57"/>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46FB"/>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324"/>
    <w:rsid w:val="000A7A52"/>
    <w:rsid w:val="000B03A5"/>
    <w:rsid w:val="000B0464"/>
    <w:rsid w:val="000B0C79"/>
    <w:rsid w:val="000B260E"/>
    <w:rsid w:val="000B301B"/>
    <w:rsid w:val="000B386C"/>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5D9"/>
    <w:rsid w:val="0011772B"/>
    <w:rsid w:val="00117CD2"/>
    <w:rsid w:val="00117D3E"/>
    <w:rsid w:val="001202F1"/>
    <w:rsid w:val="00120355"/>
    <w:rsid w:val="001214D6"/>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3317"/>
    <w:rsid w:val="00134FA4"/>
    <w:rsid w:val="001355CC"/>
    <w:rsid w:val="0013700D"/>
    <w:rsid w:val="00137128"/>
    <w:rsid w:val="00140ADE"/>
    <w:rsid w:val="001420EC"/>
    <w:rsid w:val="00143199"/>
    <w:rsid w:val="00143309"/>
    <w:rsid w:val="001433C9"/>
    <w:rsid w:val="00144436"/>
    <w:rsid w:val="001445FA"/>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58C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779C3"/>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0C96"/>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B3"/>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2D3A"/>
    <w:rsid w:val="002030A6"/>
    <w:rsid w:val="002032CE"/>
    <w:rsid w:val="00204396"/>
    <w:rsid w:val="002050C3"/>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2E17"/>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71"/>
    <w:rsid w:val="00280EA0"/>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40"/>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090"/>
    <w:rsid w:val="003C119F"/>
    <w:rsid w:val="003C1A05"/>
    <w:rsid w:val="003C1C9D"/>
    <w:rsid w:val="003C34B9"/>
    <w:rsid w:val="003C39F8"/>
    <w:rsid w:val="003C4166"/>
    <w:rsid w:val="003C483B"/>
    <w:rsid w:val="003C4FA6"/>
    <w:rsid w:val="003C51C5"/>
    <w:rsid w:val="003C6C96"/>
    <w:rsid w:val="003C7198"/>
    <w:rsid w:val="003C76EB"/>
    <w:rsid w:val="003C7ECC"/>
    <w:rsid w:val="003D00BC"/>
    <w:rsid w:val="003D0562"/>
    <w:rsid w:val="003D07C7"/>
    <w:rsid w:val="003D09D1"/>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542A"/>
    <w:rsid w:val="003D5E4A"/>
    <w:rsid w:val="003D5F03"/>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1F6"/>
    <w:rsid w:val="004273B6"/>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2A75"/>
    <w:rsid w:val="00483555"/>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5D32"/>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78"/>
    <w:rsid w:val="0054708D"/>
    <w:rsid w:val="005474C2"/>
    <w:rsid w:val="00547CBF"/>
    <w:rsid w:val="00547D0A"/>
    <w:rsid w:val="00547FBA"/>
    <w:rsid w:val="0055172F"/>
    <w:rsid w:val="00552A61"/>
    <w:rsid w:val="00552B73"/>
    <w:rsid w:val="00552FC1"/>
    <w:rsid w:val="005533DF"/>
    <w:rsid w:val="0055467B"/>
    <w:rsid w:val="00554B49"/>
    <w:rsid w:val="00554DAB"/>
    <w:rsid w:val="00554E3F"/>
    <w:rsid w:val="0055648E"/>
    <w:rsid w:val="00556C09"/>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6C19"/>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6C2"/>
    <w:rsid w:val="00607C9A"/>
    <w:rsid w:val="00607D22"/>
    <w:rsid w:val="0061005F"/>
    <w:rsid w:val="006103F7"/>
    <w:rsid w:val="00610A35"/>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29A3"/>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4FAA"/>
    <w:rsid w:val="00665360"/>
    <w:rsid w:val="00665603"/>
    <w:rsid w:val="00665DA8"/>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0B9"/>
    <w:rsid w:val="00686508"/>
    <w:rsid w:val="006866ED"/>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2F7"/>
    <w:rsid w:val="006C64A9"/>
    <w:rsid w:val="006D0BBE"/>
    <w:rsid w:val="006D2E55"/>
    <w:rsid w:val="006D34AC"/>
    <w:rsid w:val="006D3DBE"/>
    <w:rsid w:val="006D406B"/>
    <w:rsid w:val="006D4D3F"/>
    <w:rsid w:val="006D4F8D"/>
    <w:rsid w:val="006D5307"/>
    <w:rsid w:val="006D6090"/>
    <w:rsid w:val="006D653C"/>
    <w:rsid w:val="006D65D5"/>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0CF"/>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07E41"/>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4EF0"/>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0A8"/>
    <w:rsid w:val="00725216"/>
    <w:rsid w:val="007258F4"/>
    <w:rsid w:val="00725BB2"/>
    <w:rsid w:val="00725D38"/>
    <w:rsid w:val="00726669"/>
    <w:rsid w:val="00727C5E"/>
    <w:rsid w:val="00730D5B"/>
    <w:rsid w:val="00731368"/>
    <w:rsid w:val="00731564"/>
    <w:rsid w:val="00731F1E"/>
    <w:rsid w:val="007322DE"/>
    <w:rsid w:val="00732FBD"/>
    <w:rsid w:val="00733022"/>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66F"/>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60"/>
    <w:rsid w:val="007B2ACC"/>
    <w:rsid w:val="007B31A3"/>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666"/>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7B"/>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4E9"/>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5D3"/>
    <w:rsid w:val="00847988"/>
    <w:rsid w:val="0085047B"/>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32B"/>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50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4E38"/>
    <w:rsid w:val="008A5406"/>
    <w:rsid w:val="008A5931"/>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695"/>
    <w:rsid w:val="0091187E"/>
    <w:rsid w:val="00912E6B"/>
    <w:rsid w:val="00913120"/>
    <w:rsid w:val="00913C25"/>
    <w:rsid w:val="00913D31"/>
    <w:rsid w:val="00913E8F"/>
    <w:rsid w:val="00915D8B"/>
    <w:rsid w:val="0091615D"/>
    <w:rsid w:val="00916188"/>
    <w:rsid w:val="0091666A"/>
    <w:rsid w:val="00916A7F"/>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5D85"/>
    <w:rsid w:val="00936281"/>
    <w:rsid w:val="00936793"/>
    <w:rsid w:val="009367AD"/>
    <w:rsid w:val="00936D93"/>
    <w:rsid w:val="00937328"/>
    <w:rsid w:val="00937AB0"/>
    <w:rsid w:val="009416A7"/>
    <w:rsid w:val="00941B73"/>
    <w:rsid w:val="00941BA4"/>
    <w:rsid w:val="00941BC2"/>
    <w:rsid w:val="00942328"/>
    <w:rsid w:val="0094288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031"/>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734"/>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68CF"/>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D7ADD"/>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655E"/>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17E"/>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179"/>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8A0"/>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613"/>
    <w:rsid w:val="00B15A21"/>
    <w:rsid w:val="00B15C12"/>
    <w:rsid w:val="00B16676"/>
    <w:rsid w:val="00B16984"/>
    <w:rsid w:val="00B1747A"/>
    <w:rsid w:val="00B17932"/>
    <w:rsid w:val="00B17EEB"/>
    <w:rsid w:val="00B2023F"/>
    <w:rsid w:val="00B20923"/>
    <w:rsid w:val="00B20BDA"/>
    <w:rsid w:val="00B21D44"/>
    <w:rsid w:val="00B223D3"/>
    <w:rsid w:val="00B225A1"/>
    <w:rsid w:val="00B22F3C"/>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3FD2"/>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C2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378"/>
    <w:rsid w:val="00B62BF3"/>
    <w:rsid w:val="00B63956"/>
    <w:rsid w:val="00B642B2"/>
    <w:rsid w:val="00B642C3"/>
    <w:rsid w:val="00B648B3"/>
    <w:rsid w:val="00B64A57"/>
    <w:rsid w:val="00B64FDF"/>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DF1"/>
    <w:rsid w:val="00B80754"/>
    <w:rsid w:val="00B8177B"/>
    <w:rsid w:val="00B81FEE"/>
    <w:rsid w:val="00B8219E"/>
    <w:rsid w:val="00B82845"/>
    <w:rsid w:val="00B82B09"/>
    <w:rsid w:val="00B830BE"/>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AA9"/>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19C8"/>
    <w:rsid w:val="00C42B65"/>
    <w:rsid w:val="00C435EB"/>
    <w:rsid w:val="00C43B82"/>
    <w:rsid w:val="00C44287"/>
    <w:rsid w:val="00C44D64"/>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11C"/>
    <w:rsid w:val="00C96E20"/>
    <w:rsid w:val="00C97149"/>
    <w:rsid w:val="00C97537"/>
    <w:rsid w:val="00C97DB1"/>
    <w:rsid w:val="00CA00D4"/>
    <w:rsid w:val="00CA0D08"/>
    <w:rsid w:val="00CA0EC1"/>
    <w:rsid w:val="00CA1E31"/>
    <w:rsid w:val="00CA2067"/>
    <w:rsid w:val="00CA20B8"/>
    <w:rsid w:val="00CA21FC"/>
    <w:rsid w:val="00CA2581"/>
    <w:rsid w:val="00CA2EF3"/>
    <w:rsid w:val="00CA3919"/>
    <w:rsid w:val="00CA3BD8"/>
    <w:rsid w:val="00CA43FB"/>
    <w:rsid w:val="00CA47A5"/>
    <w:rsid w:val="00CA5010"/>
    <w:rsid w:val="00CA635A"/>
    <w:rsid w:val="00CA6C01"/>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69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79"/>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3FB1"/>
    <w:rsid w:val="00D140AC"/>
    <w:rsid w:val="00D148A1"/>
    <w:rsid w:val="00D151D1"/>
    <w:rsid w:val="00D158CE"/>
    <w:rsid w:val="00D17052"/>
    <w:rsid w:val="00D20109"/>
    <w:rsid w:val="00D204AF"/>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47E29"/>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93B"/>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53E2"/>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0A49"/>
    <w:rsid w:val="00D91E6A"/>
    <w:rsid w:val="00D92081"/>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1DB"/>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281A"/>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B92"/>
    <w:rsid w:val="00E058DB"/>
    <w:rsid w:val="00E05A0D"/>
    <w:rsid w:val="00E05BEA"/>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4C90"/>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663C"/>
    <w:rsid w:val="00E87283"/>
    <w:rsid w:val="00E874E8"/>
    <w:rsid w:val="00E87C41"/>
    <w:rsid w:val="00E91663"/>
    <w:rsid w:val="00E91889"/>
    <w:rsid w:val="00E919DA"/>
    <w:rsid w:val="00E92190"/>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6A9"/>
    <w:rsid w:val="00EB0930"/>
    <w:rsid w:val="00EB2846"/>
    <w:rsid w:val="00EB2ADB"/>
    <w:rsid w:val="00EB3027"/>
    <w:rsid w:val="00EB32C1"/>
    <w:rsid w:val="00EB4136"/>
    <w:rsid w:val="00EB41D4"/>
    <w:rsid w:val="00EB50E3"/>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3C26"/>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E7E"/>
    <w:rsid w:val="00EF1F21"/>
    <w:rsid w:val="00EF3E9B"/>
    <w:rsid w:val="00EF4F5D"/>
    <w:rsid w:val="00EF5727"/>
    <w:rsid w:val="00EF5729"/>
    <w:rsid w:val="00EF5B75"/>
    <w:rsid w:val="00EF5BC6"/>
    <w:rsid w:val="00EF5F9A"/>
    <w:rsid w:val="00EF62CF"/>
    <w:rsid w:val="00EF694E"/>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5BD4"/>
    <w:rsid w:val="00F56742"/>
    <w:rsid w:val="00F5680F"/>
    <w:rsid w:val="00F56879"/>
    <w:rsid w:val="00F56C1E"/>
    <w:rsid w:val="00F577C9"/>
    <w:rsid w:val="00F57D05"/>
    <w:rsid w:val="00F600F1"/>
    <w:rsid w:val="00F62632"/>
    <w:rsid w:val="00F63F35"/>
    <w:rsid w:val="00F63FE5"/>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27B"/>
    <w:rsid w:val="00F946A1"/>
    <w:rsid w:val="00F958DF"/>
    <w:rsid w:val="00F958EB"/>
    <w:rsid w:val="00F96457"/>
    <w:rsid w:val="00F96CCB"/>
    <w:rsid w:val="00F96F6E"/>
    <w:rsid w:val="00F97067"/>
    <w:rsid w:val="00F970F0"/>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C7E15"/>
    <w:rsid w:val="00FD0105"/>
    <w:rsid w:val="00FD078E"/>
    <w:rsid w:val="00FD09EF"/>
    <w:rsid w:val="00FD18A5"/>
    <w:rsid w:val="00FD234F"/>
    <w:rsid w:val="00FD25E8"/>
    <w:rsid w:val="00FD266E"/>
    <w:rsid w:val="00FD3BAC"/>
    <w:rsid w:val="00FD3FBF"/>
    <w:rsid w:val="00FD43D1"/>
    <w:rsid w:val="00FD50D8"/>
    <w:rsid w:val="00FD5802"/>
    <w:rsid w:val="00FD621C"/>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16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List 2" w:uiPriority="99"/>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
    <w:qFormat/>
    <w:rsid w:val="005E4CF3"/>
    <w:pPr>
      <w:keepNext/>
      <w:outlineLvl w:val="0"/>
    </w:pPr>
    <w:rPr>
      <w:sz w:val="28"/>
    </w:rPr>
  </w:style>
  <w:style w:type="paragraph" w:styleId="20">
    <w:name w:val="heading 2"/>
    <w:basedOn w:val="a1"/>
    <w:next w:val="a1"/>
    <w:link w:val="21"/>
    <w:qFormat/>
    <w:rsid w:val="005E4CF3"/>
    <w:pPr>
      <w:keepNext/>
      <w:jc w:val="both"/>
      <w:outlineLvl w:val="1"/>
    </w:pPr>
    <w:rPr>
      <w:sz w:val="28"/>
    </w:rPr>
  </w:style>
  <w:style w:type="paragraph" w:styleId="3">
    <w:name w:val="heading 3"/>
    <w:basedOn w:val="a1"/>
    <w:next w:val="a1"/>
    <w:link w:val="30"/>
    <w:uiPriority w:val="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uiPriority w:val="99"/>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q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link w:val="11"/>
    <w:qFormat/>
    <w:rsid w:val="00BD43EC"/>
    <w:pPr>
      <w:jc w:val="center"/>
    </w:pPr>
    <w:rPr>
      <w:sz w:val="28"/>
      <w:szCs w:val="24"/>
    </w:rPr>
  </w:style>
  <w:style w:type="character" w:customStyle="1" w:styleId="a6">
    <w:name w:val="Основной текст Знак"/>
    <w:basedOn w:val="a2"/>
    <w:link w:val="a5"/>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aliases w:val="_а_Е’__ (дќа) И’ц_1,_а_Е’__ (дќа) И’ц_ И’ц_,___С¬__ (_x_) ÷¬__1,___С¬__ (_x_) ÷¬__ ÷¬__"/>
    <w:basedOn w:val="a1"/>
    <w:link w:val="af3"/>
    <w:uiPriority w:val="99"/>
    <w:unhideWhenUsed/>
    <w:rsid w:val="00D949B2"/>
    <w:pPr>
      <w:spacing w:before="100" w:beforeAutospacing="1" w:after="100" w:afterAutospacing="1"/>
    </w:pPr>
    <w:rPr>
      <w:sz w:val="24"/>
      <w:szCs w:val="24"/>
    </w:rPr>
  </w:style>
  <w:style w:type="paragraph" w:styleId="af4">
    <w:name w:val="List Paragraph"/>
    <w:aliases w:val="ТЗ список,Абзац списка нумерованный"/>
    <w:basedOn w:val="a1"/>
    <w:link w:val="af5"/>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6">
    <w:name w:val="Strong"/>
    <w:basedOn w:val="a2"/>
    <w:uiPriority w:val="22"/>
    <w:qFormat/>
    <w:rsid w:val="00D949B2"/>
    <w:rPr>
      <w:b/>
      <w:bCs/>
    </w:rPr>
  </w:style>
  <w:style w:type="character" w:styleId="af7">
    <w:name w:val="Emphasis"/>
    <w:basedOn w:val="a2"/>
    <w:qFormat/>
    <w:rsid w:val="00D949B2"/>
    <w:rPr>
      <w:i/>
      <w:iCs/>
    </w:rPr>
  </w:style>
  <w:style w:type="character" w:customStyle="1" w:styleId="af8">
    <w:name w:val="Цветовое выделение"/>
    <w:uiPriority w:val="99"/>
    <w:rsid w:val="009367AD"/>
    <w:rPr>
      <w:b/>
      <w:color w:val="000080"/>
    </w:rPr>
  </w:style>
  <w:style w:type="paragraph" w:customStyle="1" w:styleId="ConsPlusTitle">
    <w:name w:val="ConsPlusTitle"/>
    <w:uiPriority w:val="99"/>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9">
    <w:name w:val="page number"/>
    <w:basedOn w:val="a2"/>
    <w:uiPriority w:val="99"/>
    <w:rsid w:val="00DC1298"/>
  </w:style>
  <w:style w:type="paragraph" w:styleId="afa">
    <w:name w:val="No Spacing"/>
    <w:link w:val="afb"/>
    <w:uiPriority w:val="1"/>
    <w:qFormat/>
    <w:rsid w:val="00DC1298"/>
    <w:pPr>
      <w:spacing w:line="276" w:lineRule="auto"/>
      <w:ind w:firstLine="567"/>
      <w:jc w:val="both"/>
    </w:pPr>
    <w:rPr>
      <w:sz w:val="28"/>
      <w:szCs w:val="28"/>
      <w:lang w:eastAsia="en-US"/>
    </w:rPr>
  </w:style>
  <w:style w:type="character" w:customStyle="1" w:styleId="afb">
    <w:name w:val="Без интервала Знак"/>
    <w:basedOn w:val="a2"/>
    <w:link w:val="afa"/>
    <w:uiPriority w:val="1"/>
    <w:locked/>
    <w:rsid w:val="00DC1298"/>
    <w:rPr>
      <w:sz w:val="28"/>
      <w:szCs w:val="28"/>
      <w:lang w:val="ru-RU" w:eastAsia="en-US" w:bidi="ar-SA"/>
    </w:rPr>
  </w:style>
  <w:style w:type="paragraph" w:customStyle="1" w:styleId="a">
    <w:name w:val="Пункт"/>
    <w:link w:val="afc"/>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aliases w:val="_а_Е’__ (дќа) И’ц_1 Знак,_а_Е’__ (дќа) И’ц_ И’ц_ Знак,___С¬__ (_x_) ÷¬__1 Знак,___С¬__ (_x_) ÷¬__ ÷¬__ Знак"/>
    <w:link w:val="af2"/>
    <w:uiPriority w:val="99"/>
    <w:locked/>
    <w:rsid w:val="00DC1298"/>
    <w:rPr>
      <w:sz w:val="24"/>
      <w:szCs w:val="24"/>
    </w:rPr>
  </w:style>
  <w:style w:type="character" w:customStyle="1" w:styleId="afc">
    <w:name w:val="Пункт Знак"/>
    <w:link w:val="a"/>
    <w:uiPriority w:val="99"/>
    <w:locked/>
    <w:rsid w:val="00DC1298"/>
    <w:rPr>
      <w:rFonts w:ascii="Calibri" w:hAnsi="Calibri"/>
      <w:sz w:val="24"/>
      <w:szCs w:val="22"/>
      <w:lang w:bidi="ar-SA"/>
    </w:rPr>
  </w:style>
  <w:style w:type="paragraph" w:styleId="a0">
    <w:name w:val="List"/>
    <w:basedOn w:val="a1"/>
    <w:rsid w:val="00DC1298"/>
    <w:pPr>
      <w:numPr>
        <w:ilvl w:val="1"/>
        <w:numId w:val="1"/>
      </w:numPr>
      <w:spacing w:line="360" w:lineRule="auto"/>
      <w:jc w:val="both"/>
    </w:pPr>
    <w:rPr>
      <w:sz w:val="22"/>
      <w:szCs w:val="24"/>
    </w:rPr>
  </w:style>
  <w:style w:type="paragraph" w:customStyle="1" w:styleId="afd">
    <w:name w:val="текст таблицы"/>
    <w:link w:val="afe"/>
    <w:uiPriority w:val="99"/>
    <w:rsid w:val="00DC1298"/>
    <w:rPr>
      <w:sz w:val="22"/>
      <w:szCs w:val="22"/>
    </w:rPr>
  </w:style>
  <w:style w:type="character" w:customStyle="1" w:styleId="afe">
    <w:name w:val="текст таблицы Знак"/>
    <w:link w:val="afd"/>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f">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rsid w:val="00973446"/>
    <w:pPr>
      <w:autoSpaceDE w:val="0"/>
      <w:autoSpaceDN w:val="0"/>
      <w:adjustRightInd w:val="0"/>
      <w:ind w:right="19772" w:firstLine="720"/>
    </w:pPr>
    <w:rPr>
      <w:rFonts w:ascii="Arial" w:hAnsi="Arial" w:cs="Arial"/>
    </w:rPr>
  </w:style>
  <w:style w:type="table" w:customStyle="1" w:styleId="12">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0">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0"/>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1">
    <w:name w:val="???????"/>
    <w:rsid w:val="00143309"/>
    <w:pPr>
      <w:overflowPunct w:val="0"/>
      <w:autoSpaceDE w:val="0"/>
      <w:autoSpaceDN w:val="0"/>
      <w:adjustRightInd w:val="0"/>
      <w:textAlignment w:val="baseline"/>
    </w:pPr>
    <w:rPr>
      <w:sz w:val="24"/>
    </w:rPr>
  </w:style>
  <w:style w:type="paragraph" w:customStyle="1" w:styleId="aff2">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4">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
    <w:rsid w:val="005013D5"/>
    <w:rPr>
      <w:sz w:val="28"/>
    </w:rPr>
  </w:style>
  <w:style w:type="character" w:customStyle="1" w:styleId="21">
    <w:name w:val="Заголовок 2 Знак"/>
    <w:basedOn w:val="a2"/>
    <w:link w:val="20"/>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rsid w:val="005013D5"/>
    <w:rPr>
      <w:sz w:val="28"/>
    </w:rPr>
  </w:style>
  <w:style w:type="character" w:customStyle="1" w:styleId="aa">
    <w:name w:val="Текст выноски Знак"/>
    <w:basedOn w:val="a2"/>
    <w:link w:val="a9"/>
    <w:uiPriority w:val="99"/>
    <w:rsid w:val="005013D5"/>
    <w:rPr>
      <w:rFonts w:ascii="Tahoma" w:hAnsi="Tahoma" w:cs="Tahoma"/>
      <w:sz w:val="16"/>
      <w:szCs w:val="16"/>
    </w:rPr>
  </w:style>
  <w:style w:type="paragraph" w:customStyle="1" w:styleId="aff3">
    <w:name w:val="Стиль"/>
    <w:qFormat/>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4">
    <w:name w:val="Знак"/>
    <w:basedOn w:val="a1"/>
    <w:uiPriority w:val="99"/>
    <w:rsid w:val="005013D5"/>
    <w:rPr>
      <w:rFonts w:ascii="Verdana" w:hAnsi="Verdana" w:cs="Verdana"/>
      <w:lang w:val="en-US" w:eastAsia="en-US"/>
    </w:rPr>
  </w:style>
  <w:style w:type="paragraph" w:customStyle="1" w:styleId="aff5">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5">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styleId="aff6">
    <w:name w:val="caption"/>
    <w:basedOn w:val="a1"/>
    <w:qFormat/>
    <w:rsid w:val="00E8663C"/>
    <w:pPr>
      <w:widowControl w:val="0"/>
      <w:spacing w:before="240" w:after="60"/>
      <w:jc w:val="center"/>
    </w:pPr>
    <w:rPr>
      <w:rFonts w:ascii="Arial" w:hAnsi="Arial"/>
      <w:b/>
      <w:kern w:val="28"/>
      <w:sz w:val="32"/>
    </w:rPr>
  </w:style>
  <w:style w:type="paragraph" w:styleId="aff7">
    <w:name w:val="Subtitle"/>
    <w:basedOn w:val="a1"/>
    <w:link w:val="aff8"/>
    <w:qFormat/>
    <w:rsid w:val="00E8663C"/>
    <w:pPr>
      <w:widowControl w:val="0"/>
      <w:spacing w:after="60"/>
      <w:jc w:val="center"/>
    </w:pPr>
    <w:rPr>
      <w:rFonts w:ascii="Arial" w:hAnsi="Arial"/>
      <w:i/>
      <w:sz w:val="24"/>
    </w:rPr>
  </w:style>
  <w:style w:type="character" w:customStyle="1" w:styleId="aff8">
    <w:name w:val="Подзаголовок Знак"/>
    <w:basedOn w:val="a2"/>
    <w:link w:val="aff7"/>
    <w:rsid w:val="00E8663C"/>
    <w:rPr>
      <w:rFonts w:ascii="Arial" w:hAnsi="Arial"/>
      <w:i/>
      <w:sz w:val="24"/>
    </w:rPr>
  </w:style>
  <w:style w:type="paragraph" w:customStyle="1" w:styleId="ConsNonformat">
    <w:name w:val="ConsNonformat"/>
    <w:rsid w:val="00E8663C"/>
    <w:pPr>
      <w:widowControl w:val="0"/>
      <w:autoSpaceDE w:val="0"/>
      <w:autoSpaceDN w:val="0"/>
      <w:adjustRightInd w:val="0"/>
    </w:pPr>
    <w:rPr>
      <w:rFonts w:ascii="Courier New" w:hAnsi="Courier New" w:cs="Courier New"/>
    </w:rPr>
  </w:style>
  <w:style w:type="paragraph" w:customStyle="1" w:styleId="ConsCell">
    <w:name w:val="ConsCell"/>
    <w:rsid w:val="00E8663C"/>
    <w:pPr>
      <w:widowControl w:val="0"/>
      <w:autoSpaceDE w:val="0"/>
      <w:autoSpaceDN w:val="0"/>
      <w:adjustRightInd w:val="0"/>
    </w:pPr>
    <w:rPr>
      <w:rFonts w:ascii="Arial" w:hAnsi="Arial" w:cs="Arial"/>
      <w:sz w:val="24"/>
      <w:szCs w:val="24"/>
    </w:rPr>
  </w:style>
  <w:style w:type="paragraph" w:customStyle="1" w:styleId="Standard">
    <w:name w:val="Standard"/>
    <w:rsid w:val="00E8663C"/>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1"/>
    <w:rsid w:val="00E8663C"/>
    <w:pPr>
      <w:spacing w:before="100" w:beforeAutospacing="1" w:after="100" w:afterAutospacing="1"/>
      <w:jc w:val="both"/>
    </w:pPr>
    <w:rPr>
      <w:sz w:val="28"/>
      <w:szCs w:val="28"/>
    </w:rPr>
  </w:style>
  <w:style w:type="numbering" w:customStyle="1" w:styleId="16">
    <w:name w:val="Нет списка1"/>
    <w:next w:val="a4"/>
    <w:uiPriority w:val="99"/>
    <w:semiHidden/>
    <w:unhideWhenUsed/>
    <w:rsid w:val="00E8663C"/>
  </w:style>
  <w:style w:type="numbering" w:customStyle="1" w:styleId="110">
    <w:name w:val="Нет списка11"/>
    <w:next w:val="a4"/>
    <w:uiPriority w:val="99"/>
    <w:semiHidden/>
    <w:unhideWhenUsed/>
    <w:rsid w:val="00E8663C"/>
  </w:style>
  <w:style w:type="character" w:styleId="aff9">
    <w:name w:val="annotation reference"/>
    <w:uiPriority w:val="99"/>
    <w:unhideWhenUsed/>
    <w:rsid w:val="00E8663C"/>
    <w:rPr>
      <w:rFonts w:cs="Times New Roman"/>
      <w:sz w:val="16"/>
    </w:rPr>
  </w:style>
  <w:style w:type="paragraph" w:styleId="affa">
    <w:name w:val="annotation text"/>
    <w:basedOn w:val="a1"/>
    <w:link w:val="affb"/>
    <w:uiPriority w:val="99"/>
    <w:unhideWhenUsed/>
    <w:rsid w:val="00E8663C"/>
    <w:pPr>
      <w:spacing w:after="200"/>
    </w:pPr>
    <w:rPr>
      <w:rFonts w:ascii="Calibri" w:hAnsi="Calibri"/>
      <w:lang w:eastAsia="en-US"/>
    </w:rPr>
  </w:style>
  <w:style w:type="character" w:customStyle="1" w:styleId="affb">
    <w:name w:val="Текст примечания Знак"/>
    <w:basedOn w:val="a2"/>
    <w:link w:val="affa"/>
    <w:uiPriority w:val="99"/>
    <w:rsid w:val="00E8663C"/>
    <w:rPr>
      <w:rFonts w:ascii="Calibri" w:hAnsi="Calibri"/>
      <w:lang w:eastAsia="en-US"/>
    </w:rPr>
  </w:style>
  <w:style w:type="table" w:customStyle="1" w:styleId="111">
    <w:name w:val="Сетка таблицы11"/>
    <w:basedOn w:val="a3"/>
    <w:next w:val="ab"/>
    <w:uiPriority w:val="59"/>
    <w:locked/>
    <w:rsid w:val="00E866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DTNormal">
    <w:name w:val="ConsDTNormal"/>
    <w:rsid w:val="00E8663C"/>
    <w:pPr>
      <w:autoSpaceDE w:val="0"/>
      <w:autoSpaceDN w:val="0"/>
      <w:adjustRightInd w:val="0"/>
      <w:jc w:val="both"/>
    </w:pPr>
    <w:rPr>
      <w:sz w:val="24"/>
      <w:szCs w:val="24"/>
    </w:rPr>
  </w:style>
  <w:style w:type="paragraph" w:styleId="affc">
    <w:name w:val="annotation subject"/>
    <w:basedOn w:val="affa"/>
    <w:next w:val="affa"/>
    <w:link w:val="affd"/>
    <w:uiPriority w:val="99"/>
    <w:rsid w:val="00E8663C"/>
    <w:pPr>
      <w:spacing w:after="0"/>
    </w:pPr>
    <w:rPr>
      <w:rFonts w:ascii="Times New Roman" w:hAnsi="Times New Roman"/>
      <w:b/>
      <w:bCs/>
      <w:lang w:eastAsia="ru-RU"/>
    </w:rPr>
  </w:style>
  <w:style w:type="character" w:customStyle="1" w:styleId="affd">
    <w:name w:val="Тема примечания Знак"/>
    <w:basedOn w:val="affb"/>
    <w:link w:val="affc"/>
    <w:uiPriority w:val="99"/>
    <w:rsid w:val="00E8663C"/>
    <w:rPr>
      <w:b/>
      <w:bCs/>
    </w:rPr>
  </w:style>
  <w:style w:type="character" w:styleId="affe">
    <w:name w:val="FollowedHyperlink"/>
    <w:uiPriority w:val="99"/>
    <w:rsid w:val="00E8663C"/>
    <w:rPr>
      <w:rFonts w:cs="Times New Roman"/>
      <w:color w:val="800080"/>
      <w:u w:val="single"/>
    </w:rPr>
  </w:style>
  <w:style w:type="table" w:styleId="afff">
    <w:name w:val="Light Shading"/>
    <w:basedOn w:val="a3"/>
    <w:uiPriority w:val="60"/>
    <w:rsid w:val="00E8663C"/>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9">
    <w:name w:val="Сетка таблицы2"/>
    <w:basedOn w:val="a3"/>
    <w:next w:val="ab"/>
    <w:uiPriority w:val="59"/>
    <w:rsid w:val="00E8663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
    <w:basedOn w:val="a3"/>
    <w:next w:val="ab"/>
    <w:uiPriority w:val="59"/>
    <w:rsid w:val="00E8663C"/>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0">
    <w:name w:val="Содержимое таблицы"/>
    <w:basedOn w:val="a1"/>
    <w:rsid w:val="00E8663C"/>
    <w:pPr>
      <w:widowControl w:val="0"/>
      <w:suppressLineNumbers/>
      <w:suppressAutoHyphens/>
    </w:pPr>
    <w:rPr>
      <w:rFonts w:eastAsia="DejaVu Sans"/>
      <w:kern w:val="1"/>
      <w:sz w:val="24"/>
      <w:szCs w:val="24"/>
      <w:lang w:eastAsia="en-US"/>
    </w:rPr>
  </w:style>
  <w:style w:type="paragraph" w:customStyle="1" w:styleId="Heading">
    <w:name w:val="Heading"/>
    <w:basedOn w:val="Standard"/>
    <w:next w:val="Textbody"/>
    <w:rsid w:val="00E8663C"/>
  </w:style>
  <w:style w:type="paragraph" w:customStyle="1" w:styleId="Textbody">
    <w:name w:val="Text body"/>
    <w:basedOn w:val="Standard"/>
    <w:rsid w:val="00E8663C"/>
  </w:style>
  <w:style w:type="paragraph" w:customStyle="1" w:styleId="Index">
    <w:name w:val="Index"/>
    <w:basedOn w:val="Standard"/>
    <w:rsid w:val="00E8663C"/>
  </w:style>
  <w:style w:type="paragraph" w:customStyle="1" w:styleId="TableContents">
    <w:name w:val="Table Contents"/>
    <w:basedOn w:val="Standard"/>
    <w:rsid w:val="00E8663C"/>
  </w:style>
  <w:style w:type="character" w:customStyle="1" w:styleId="Internetlink">
    <w:name w:val="Internet link"/>
    <w:rsid w:val="00E8663C"/>
    <w:rPr>
      <w:color w:val="0000FF"/>
      <w:u w:val="single"/>
    </w:rPr>
  </w:style>
  <w:style w:type="character" w:customStyle="1" w:styleId="NumberingSymbols">
    <w:name w:val="Numbering Symbols"/>
    <w:rsid w:val="00E8663C"/>
  </w:style>
  <w:style w:type="character" w:customStyle="1" w:styleId="T3">
    <w:name w:val="T3"/>
    <w:hidden/>
    <w:rsid w:val="00E8663C"/>
    <w:rPr>
      <w:sz w:val="24"/>
    </w:rPr>
  </w:style>
  <w:style w:type="paragraph" w:styleId="afff1">
    <w:name w:val="footnote text"/>
    <w:basedOn w:val="a1"/>
    <w:link w:val="afff2"/>
    <w:uiPriority w:val="99"/>
    <w:rsid w:val="00E8663C"/>
  </w:style>
  <w:style w:type="character" w:customStyle="1" w:styleId="afff2">
    <w:name w:val="Текст сноски Знак"/>
    <w:basedOn w:val="a2"/>
    <w:link w:val="afff1"/>
    <w:uiPriority w:val="99"/>
    <w:rsid w:val="00E8663C"/>
  </w:style>
  <w:style w:type="character" w:styleId="afff3">
    <w:name w:val="footnote reference"/>
    <w:uiPriority w:val="99"/>
    <w:rsid w:val="00E8663C"/>
    <w:rPr>
      <w:vertAlign w:val="superscript"/>
    </w:rPr>
  </w:style>
  <w:style w:type="paragraph" w:customStyle="1" w:styleId="1-21">
    <w:name w:val="Средняя сетка 1 - Акцент 21"/>
    <w:basedOn w:val="a1"/>
    <w:uiPriority w:val="34"/>
    <w:qFormat/>
    <w:rsid w:val="00E8663C"/>
    <w:pPr>
      <w:spacing w:after="200" w:line="276" w:lineRule="auto"/>
      <w:ind w:left="720"/>
      <w:contextualSpacing/>
    </w:pPr>
    <w:rPr>
      <w:rFonts w:ascii="Calibri" w:eastAsia="Calibri" w:hAnsi="Calibri"/>
      <w:sz w:val="22"/>
      <w:szCs w:val="22"/>
      <w:lang w:eastAsia="en-US"/>
    </w:rPr>
  </w:style>
  <w:style w:type="paragraph" w:customStyle="1" w:styleId="afff4">
    <w:name w:val="Знак Знак Знак Знак"/>
    <w:basedOn w:val="a1"/>
    <w:rsid w:val="00E8663C"/>
    <w:pPr>
      <w:spacing w:before="100" w:beforeAutospacing="1" w:after="100" w:afterAutospacing="1"/>
    </w:pPr>
    <w:rPr>
      <w:rFonts w:ascii="Tahoma" w:hAnsi="Tahoma"/>
      <w:lang w:val="en-US" w:eastAsia="en-US"/>
    </w:rPr>
  </w:style>
  <w:style w:type="paragraph" w:customStyle="1" w:styleId="17">
    <w:name w:val="Абзац списка1"/>
    <w:basedOn w:val="a1"/>
    <w:rsid w:val="00E8663C"/>
    <w:pPr>
      <w:ind w:left="720"/>
    </w:pPr>
    <w:rPr>
      <w:sz w:val="24"/>
    </w:rPr>
  </w:style>
  <w:style w:type="paragraph" w:customStyle="1" w:styleId="-11">
    <w:name w:val="Цветная заливка - Акцент 11"/>
    <w:hidden/>
    <w:uiPriority w:val="71"/>
    <w:rsid w:val="00E8663C"/>
    <w:rPr>
      <w:sz w:val="24"/>
      <w:szCs w:val="24"/>
    </w:rPr>
  </w:style>
  <w:style w:type="character" w:customStyle="1" w:styleId="18">
    <w:name w:val="Тема примечания Знак1"/>
    <w:uiPriority w:val="99"/>
    <w:locked/>
    <w:rsid w:val="00E8663C"/>
    <w:rPr>
      <w:rFonts w:cs="Times New Roman"/>
      <w:b/>
      <w:bCs/>
      <w:sz w:val="24"/>
      <w:szCs w:val="24"/>
    </w:rPr>
  </w:style>
  <w:style w:type="paragraph" w:customStyle="1" w:styleId="afff5">
    <w:name w:val="÷¬__ ÷¬__ ÷¬__ ÷¬__"/>
    <w:basedOn w:val="a1"/>
    <w:rsid w:val="00E8663C"/>
    <w:pPr>
      <w:spacing w:before="100" w:beforeAutospacing="1" w:after="100" w:afterAutospacing="1"/>
    </w:pPr>
    <w:rPr>
      <w:rFonts w:ascii="Tahoma" w:hAnsi="Tahoma"/>
      <w:lang w:val="en-US" w:eastAsia="en-US"/>
    </w:rPr>
  </w:style>
  <w:style w:type="paragraph" w:styleId="afff6">
    <w:name w:val="endnote text"/>
    <w:basedOn w:val="a1"/>
    <w:link w:val="afff7"/>
    <w:rsid w:val="00E8663C"/>
  </w:style>
  <w:style w:type="character" w:customStyle="1" w:styleId="afff7">
    <w:name w:val="Текст концевой сноски Знак"/>
    <w:basedOn w:val="a2"/>
    <w:link w:val="afff6"/>
    <w:rsid w:val="00E8663C"/>
  </w:style>
  <w:style w:type="character" w:styleId="afff8">
    <w:name w:val="endnote reference"/>
    <w:rsid w:val="00E8663C"/>
    <w:rPr>
      <w:vertAlign w:val="superscript"/>
    </w:rPr>
  </w:style>
  <w:style w:type="paragraph" w:customStyle="1" w:styleId="P16">
    <w:name w:val="P16"/>
    <w:basedOn w:val="a1"/>
    <w:hidden/>
    <w:rsid w:val="00E8663C"/>
    <w:pPr>
      <w:widowControl w:val="0"/>
      <w:adjustRightInd w:val="0"/>
      <w:jc w:val="center"/>
      <w:textAlignment w:val="baseline"/>
    </w:pPr>
    <w:rPr>
      <w:rFonts w:eastAsia="SimSun1"/>
      <w:b/>
      <w:sz w:val="24"/>
    </w:rPr>
  </w:style>
  <w:style w:type="paragraph" w:customStyle="1" w:styleId="P59">
    <w:name w:val="P59"/>
    <w:basedOn w:val="a1"/>
    <w:hidden/>
    <w:rsid w:val="00E8663C"/>
    <w:pPr>
      <w:widowControl w:val="0"/>
      <w:tabs>
        <w:tab w:val="left" w:pos="-3420"/>
      </w:tabs>
      <w:adjustRightInd w:val="0"/>
      <w:jc w:val="center"/>
      <w:textAlignment w:val="baseline"/>
    </w:pPr>
    <w:rPr>
      <w:sz w:val="24"/>
    </w:rPr>
  </w:style>
  <w:style w:type="paragraph" w:customStyle="1" w:styleId="P61">
    <w:name w:val="P61"/>
    <w:basedOn w:val="a1"/>
    <w:hidden/>
    <w:rsid w:val="00E8663C"/>
    <w:pPr>
      <w:widowControl w:val="0"/>
      <w:tabs>
        <w:tab w:val="left" w:pos="-3420"/>
      </w:tabs>
      <w:adjustRightInd w:val="0"/>
      <w:jc w:val="center"/>
      <w:textAlignment w:val="baseline"/>
    </w:pPr>
    <w:rPr>
      <w:sz w:val="28"/>
    </w:rPr>
  </w:style>
  <w:style w:type="paragraph" w:customStyle="1" w:styleId="P103">
    <w:name w:val="P103"/>
    <w:basedOn w:val="a1"/>
    <w:hidden/>
    <w:rsid w:val="00E8663C"/>
    <w:pPr>
      <w:widowControl w:val="0"/>
      <w:tabs>
        <w:tab w:val="left" w:pos="6054"/>
      </w:tabs>
      <w:autoSpaceDE w:val="0"/>
      <w:autoSpaceDN w:val="0"/>
      <w:adjustRightInd w:val="0"/>
      <w:ind w:left="5760"/>
      <w:textAlignment w:val="baseline"/>
    </w:pPr>
    <w:rPr>
      <w:sz w:val="24"/>
    </w:rPr>
  </w:style>
  <w:style w:type="paragraph" w:customStyle="1" w:styleId="formattext">
    <w:name w:val="formattext"/>
    <w:basedOn w:val="a1"/>
    <w:rsid w:val="00E8663C"/>
    <w:pPr>
      <w:spacing w:before="100" w:beforeAutospacing="1" w:after="100" w:afterAutospacing="1"/>
    </w:pPr>
    <w:rPr>
      <w:sz w:val="24"/>
      <w:szCs w:val="24"/>
    </w:rPr>
  </w:style>
  <w:style w:type="paragraph" w:styleId="HTML">
    <w:name w:val="HTML Preformatted"/>
    <w:basedOn w:val="a1"/>
    <w:link w:val="HTML0"/>
    <w:uiPriority w:val="99"/>
    <w:unhideWhenUsed/>
    <w:rsid w:val="00E8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2"/>
    <w:link w:val="HTML"/>
    <w:uiPriority w:val="99"/>
    <w:rsid w:val="00E8663C"/>
    <w:rPr>
      <w:rFonts w:ascii="Courier New" w:hAnsi="Courier New" w:cs="Courier New"/>
    </w:rPr>
  </w:style>
  <w:style w:type="paragraph" w:customStyle="1" w:styleId="afff9">
    <w:name w:val="МУ Обычный стиль"/>
    <w:basedOn w:val="a1"/>
    <w:autoRedefine/>
    <w:rsid w:val="00E8663C"/>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E8663C"/>
  </w:style>
  <w:style w:type="paragraph" w:customStyle="1" w:styleId="81">
    <w:name w:val="Стиль8"/>
    <w:basedOn w:val="a1"/>
    <w:rsid w:val="00E8663C"/>
    <w:rPr>
      <w:rFonts w:eastAsia="Calibri"/>
      <w:noProof/>
      <w:sz w:val="28"/>
      <w:szCs w:val="28"/>
    </w:rPr>
  </w:style>
  <w:style w:type="character" w:customStyle="1" w:styleId="af5">
    <w:name w:val="Абзац списка Знак"/>
    <w:aliases w:val="ТЗ список Знак,Абзац списка нумерованный Знак"/>
    <w:link w:val="af4"/>
    <w:uiPriority w:val="34"/>
    <w:qFormat/>
    <w:locked/>
    <w:rsid w:val="00E8663C"/>
    <w:rPr>
      <w:rFonts w:eastAsia="Calibri"/>
      <w:sz w:val="28"/>
      <w:szCs w:val="22"/>
      <w:lang w:eastAsia="en-US"/>
    </w:rPr>
  </w:style>
  <w:style w:type="paragraph" w:styleId="afffa">
    <w:name w:val="Revision"/>
    <w:hidden/>
    <w:uiPriority w:val="99"/>
    <w:semiHidden/>
    <w:rsid w:val="00E8663C"/>
    <w:rPr>
      <w:sz w:val="24"/>
      <w:szCs w:val="24"/>
    </w:rPr>
  </w:style>
  <w:style w:type="character" w:customStyle="1" w:styleId="11">
    <w:name w:val="Название Знак1"/>
    <w:link w:val="ae"/>
    <w:rsid w:val="00E8663C"/>
    <w:rPr>
      <w:sz w:val="28"/>
      <w:szCs w:val="24"/>
    </w:rPr>
  </w:style>
  <w:style w:type="paragraph" w:styleId="afffb">
    <w:name w:val="TOC Heading"/>
    <w:basedOn w:val="1"/>
    <w:next w:val="a1"/>
    <w:uiPriority w:val="39"/>
    <w:unhideWhenUsed/>
    <w:qFormat/>
    <w:rsid w:val="00E8663C"/>
    <w:pPr>
      <w:keepLines/>
      <w:spacing w:before="240" w:line="259" w:lineRule="auto"/>
      <w:outlineLvl w:val="9"/>
    </w:pPr>
    <w:rPr>
      <w:rFonts w:ascii="Calibri Light" w:hAnsi="Calibri Light"/>
      <w:color w:val="2E74B5"/>
      <w:sz w:val="32"/>
      <w:szCs w:val="32"/>
    </w:rPr>
  </w:style>
  <w:style w:type="paragraph" w:styleId="38">
    <w:name w:val="toc 3"/>
    <w:basedOn w:val="a1"/>
    <w:next w:val="a1"/>
    <w:autoRedefine/>
    <w:uiPriority w:val="39"/>
    <w:rsid w:val="00E8663C"/>
    <w:pPr>
      <w:ind w:left="480"/>
    </w:pPr>
    <w:rPr>
      <w:sz w:val="24"/>
      <w:szCs w:val="24"/>
    </w:rPr>
  </w:style>
  <w:style w:type="paragraph" w:styleId="19">
    <w:name w:val="toc 1"/>
    <w:basedOn w:val="a1"/>
    <w:next w:val="a1"/>
    <w:autoRedefine/>
    <w:uiPriority w:val="39"/>
    <w:rsid w:val="00E8663C"/>
    <w:rPr>
      <w:sz w:val="24"/>
      <w:szCs w:val="24"/>
    </w:rPr>
  </w:style>
  <w:style w:type="paragraph" w:styleId="2a">
    <w:name w:val="toc 2"/>
    <w:basedOn w:val="a1"/>
    <w:next w:val="a1"/>
    <w:autoRedefine/>
    <w:uiPriority w:val="39"/>
    <w:rsid w:val="00E8663C"/>
    <w:pPr>
      <w:ind w:left="240"/>
    </w:pPr>
    <w:rPr>
      <w:sz w:val="24"/>
      <w:szCs w:val="24"/>
    </w:rPr>
  </w:style>
  <w:style w:type="character" w:customStyle="1" w:styleId="1a">
    <w:name w:val="Заголовок Знак1"/>
    <w:uiPriority w:val="10"/>
    <w:rsid w:val="00E8663C"/>
    <w:rPr>
      <w:rFonts w:ascii="Cambria" w:eastAsia="Times New Roman" w:hAnsi="Cambria" w:cs="Times New Roman"/>
      <w:b/>
      <w:bCs/>
      <w:kern w:val="28"/>
      <w:sz w:val="32"/>
      <w:szCs w:val="32"/>
    </w:rPr>
  </w:style>
  <w:style w:type="character" w:customStyle="1" w:styleId="afffc">
    <w:name w:val="Название Знак"/>
    <w:uiPriority w:val="10"/>
    <w:rsid w:val="00E8663C"/>
    <w:rPr>
      <w:rFonts w:ascii="Calibri Light" w:eastAsia="Times New Roman" w:hAnsi="Calibri Light" w:cs="Times New Roman"/>
      <w:color w:val="323E4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3EC67E212900D61DF019C582AF16CFD0DA970E2B8885F37380B4F535B64WE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vo.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chevka.admin-smolens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A6D79A5-7346-4193-B9AD-DE17809C3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62</Pages>
  <Words>19383</Words>
  <Characters>110486</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129610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11</cp:revision>
  <cp:lastPrinted>2025-09-29T11:58:00Z</cp:lastPrinted>
  <dcterms:created xsi:type="dcterms:W3CDTF">2025-09-29T09:12:00Z</dcterms:created>
  <dcterms:modified xsi:type="dcterms:W3CDTF">2025-09-29T12:04:00Z</dcterms:modified>
</cp:coreProperties>
</file>