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881963">
        <w:rPr>
          <w:b/>
          <w:sz w:val="28"/>
          <w:szCs w:val="28"/>
          <w:u w:val="single"/>
        </w:rPr>
        <w:t>2</w:t>
      </w:r>
      <w:r w:rsidR="00D565EB">
        <w:rPr>
          <w:b/>
          <w:sz w:val="28"/>
          <w:szCs w:val="28"/>
          <w:u w:val="single"/>
        </w:rPr>
        <w:t>8</w:t>
      </w:r>
      <w:r w:rsidR="00693293">
        <w:rPr>
          <w:b/>
          <w:sz w:val="28"/>
          <w:szCs w:val="28"/>
          <w:u w:val="single"/>
        </w:rPr>
        <w:t xml:space="preserve"> октября</w:t>
      </w:r>
      <w:r w:rsidR="00371684">
        <w:rPr>
          <w:b/>
          <w:sz w:val="28"/>
          <w:szCs w:val="28"/>
          <w:u w:val="single"/>
        </w:rPr>
        <w:t xml:space="preserve"> </w:t>
      </w:r>
      <w:r w:rsidR="00AC23DC">
        <w:rPr>
          <w:b/>
          <w:sz w:val="28"/>
          <w:szCs w:val="28"/>
          <w:u w:val="single"/>
        </w:rPr>
        <w:t>202</w:t>
      </w:r>
      <w:r w:rsidR="007A2152">
        <w:rPr>
          <w:b/>
          <w:sz w:val="28"/>
          <w:szCs w:val="28"/>
          <w:u w:val="single"/>
        </w:rPr>
        <w:t>4</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881963">
        <w:rPr>
          <w:b/>
          <w:sz w:val="28"/>
          <w:szCs w:val="28"/>
          <w:u w:val="single"/>
        </w:rPr>
        <w:t>6</w:t>
      </w:r>
      <w:r w:rsidR="00D565EB">
        <w:rPr>
          <w:b/>
          <w:sz w:val="28"/>
          <w:szCs w:val="28"/>
          <w:u w:val="single"/>
        </w:rPr>
        <w:t>5</w:t>
      </w:r>
      <w:r w:rsidR="005E23F2">
        <w:rPr>
          <w:b/>
          <w:sz w:val="28"/>
          <w:szCs w:val="28"/>
          <w:u w:val="single"/>
        </w:rPr>
        <w:t>1</w:t>
      </w:r>
    </w:p>
    <w:p w:rsidR="005013D5" w:rsidRDefault="007675A9" w:rsidP="004357D2">
      <w:pPr>
        <w:ind w:right="-1" w:firstLine="709"/>
        <w:jc w:val="both"/>
        <w:rPr>
          <w:sz w:val="28"/>
          <w:szCs w:val="28"/>
        </w:rPr>
      </w:pPr>
      <w:r w:rsidRPr="007C4605">
        <w:rPr>
          <w:sz w:val="28"/>
          <w:szCs w:val="28"/>
        </w:rPr>
        <w:t xml:space="preserve"> </w:t>
      </w:r>
    </w:p>
    <w:p w:rsidR="00595F1B" w:rsidRDefault="00595F1B" w:rsidP="00595F1B">
      <w:pPr>
        <w:ind w:right="5104"/>
        <w:jc w:val="both"/>
        <w:rPr>
          <w:sz w:val="28"/>
          <w:szCs w:val="28"/>
        </w:rPr>
      </w:pPr>
      <w:r>
        <w:rPr>
          <w:sz w:val="28"/>
          <w:szCs w:val="28"/>
        </w:rPr>
        <w:t>Об утверждении перечня главных администраторов доходов бюджета  муниципального округа (с указанием их кодов, а также закрепленных                  за  ними видов (подвидов) доходов бюджета муниципального округа) на 2025 год и плановый период 2026 и 2027 годов</w:t>
      </w:r>
    </w:p>
    <w:p w:rsidR="00595F1B" w:rsidRDefault="00595F1B" w:rsidP="00595F1B">
      <w:pPr>
        <w:autoSpaceDE w:val="0"/>
        <w:autoSpaceDN w:val="0"/>
        <w:adjustRightInd w:val="0"/>
        <w:jc w:val="center"/>
        <w:outlineLvl w:val="0"/>
        <w:rPr>
          <w:sz w:val="28"/>
          <w:szCs w:val="28"/>
        </w:rPr>
      </w:pPr>
    </w:p>
    <w:p w:rsidR="00595F1B" w:rsidRDefault="00595F1B" w:rsidP="00595F1B">
      <w:pPr>
        <w:autoSpaceDE w:val="0"/>
        <w:autoSpaceDN w:val="0"/>
        <w:adjustRightInd w:val="0"/>
        <w:jc w:val="center"/>
        <w:outlineLvl w:val="0"/>
        <w:rPr>
          <w:sz w:val="28"/>
          <w:szCs w:val="28"/>
        </w:rPr>
      </w:pPr>
    </w:p>
    <w:p w:rsidR="00595F1B" w:rsidRPr="00595F1B" w:rsidRDefault="00595F1B" w:rsidP="00595F1B">
      <w:pPr>
        <w:autoSpaceDE w:val="0"/>
        <w:autoSpaceDN w:val="0"/>
        <w:adjustRightInd w:val="0"/>
        <w:ind w:firstLine="709"/>
        <w:jc w:val="both"/>
        <w:outlineLvl w:val="0"/>
        <w:rPr>
          <w:color w:val="000000" w:themeColor="text1"/>
          <w:sz w:val="28"/>
          <w:szCs w:val="28"/>
        </w:rPr>
      </w:pPr>
      <w:r w:rsidRPr="00595F1B">
        <w:rPr>
          <w:color w:val="000000" w:themeColor="text1"/>
          <w:sz w:val="28"/>
          <w:szCs w:val="28"/>
        </w:rPr>
        <w:t xml:space="preserve">В соответствии с Бюджетным </w:t>
      </w:r>
      <w:hyperlink r:id="rId9" w:history="1">
        <w:r w:rsidRPr="00595F1B">
          <w:rPr>
            <w:rStyle w:val="af1"/>
            <w:color w:val="000000" w:themeColor="text1"/>
            <w:sz w:val="28"/>
            <w:szCs w:val="28"/>
            <w:u w:val="none"/>
          </w:rPr>
          <w:t>кодексом</w:t>
        </w:r>
      </w:hyperlink>
      <w:r w:rsidRPr="00595F1B">
        <w:rPr>
          <w:color w:val="000000" w:themeColor="text1"/>
          <w:sz w:val="28"/>
          <w:szCs w:val="28"/>
        </w:rPr>
        <w:t xml:space="preserve"> Российской Федерации и решением </w:t>
      </w:r>
      <w:proofErr w:type="spellStart"/>
      <w:r w:rsidRPr="00595F1B">
        <w:rPr>
          <w:color w:val="000000" w:themeColor="text1"/>
          <w:sz w:val="28"/>
          <w:szCs w:val="28"/>
        </w:rPr>
        <w:t>Сычевской</w:t>
      </w:r>
      <w:proofErr w:type="spellEnd"/>
      <w:r w:rsidRPr="00595F1B">
        <w:rPr>
          <w:color w:val="000000" w:themeColor="text1"/>
          <w:sz w:val="28"/>
          <w:szCs w:val="28"/>
        </w:rPr>
        <w:t xml:space="preserve"> окружной Думы «О бюджетном процессе </w:t>
      </w:r>
      <w:r>
        <w:rPr>
          <w:color w:val="000000" w:themeColor="text1"/>
          <w:sz w:val="28"/>
          <w:szCs w:val="28"/>
        </w:rPr>
        <w:t xml:space="preserve">                                   </w:t>
      </w:r>
      <w:r w:rsidRPr="00595F1B">
        <w:rPr>
          <w:color w:val="000000" w:themeColor="text1"/>
          <w:sz w:val="28"/>
          <w:szCs w:val="28"/>
        </w:rPr>
        <w:t>в муниципальном образовании «</w:t>
      </w:r>
      <w:proofErr w:type="spellStart"/>
      <w:r w:rsidRPr="00595F1B">
        <w:rPr>
          <w:color w:val="000000" w:themeColor="text1"/>
          <w:sz w:val="28"/>
          <w:szCs w:val="28"/>
        </w:rPr>
        <w:t>Сычевский</w:t>
      </w:r>
      <w:proofErr w:type="spellEnd"/>
      <w:r w:rsidRPr="00595F1B">
        <w:rPr>
          <w:color w:val="000000" w:themeColor="text1"/>
          <w:sz w:val="28"/>
          <w:szCs w:val="28"/>
        </w:rPr>
        <w:t xml:space="preserve"> муниципальный округ» Смоленской области»</w:t>
      </w:r>
      <w:r>
        <w:rPr>
          <w:color w:val="000000" w:themeColor="text1"/>
          <w:sz w:val="28"/>
          <w:szCs w:val="28"/>
        </w:rPr>
        <w:t>,</w:t>
      </w:r>
      <w:r w:rsidRPr="00595F1B">
        <w:rPr>
          <w:color w:val="000000" w:themeColor="text1"/>
          <w:sz w:val="28"/>
          <w:szCs w:val="28"/>
        </w:rPr>
        <w:t xml:space="preserve"> </w:t>
      </w:r>
    </w:p>
    <w:p w:rsidR="00595F1B" w:rsidRPr="00595F1B" w:rsidRDefault="00595F1B" w:rsidP="00595F1B">
      <w:pPr>
        <w:autoSpaceDE w:val="0"/>
        <w:autoSpaceDN w:val="0"/>
        <w:adjustRightInd w:val="0"/>
        <w:ind w:firstLine="709"/>
        <w:jc w:val="both"/>
        <w:outlineLvl w:val="0"/>
        <w:rPr>
          <w:color w:val="000000" w:themeColor="text1"/>
          <w:sz w:val="28"/>
          <w:szCs w:val="28"/>
        </w:rPr>
      </w:pPr>
    </w:p>
    <w:p w:rsidR="00595F1B" w:rsidRPr="00595F1B" w:rsidRDefault="00595F1B" w:rsidP="00595F1B">
      <w:pPr>
        <w:ind w:firstLine="709"/>
        <w:jc w:val="both"/>
        <w:rPr>
          <w:color w:val="000000" w:themeColor="text1"/>
          <w:sz w:val="28"/>
          <w:szCs w:val="28"/>
        </w:rPr>
      </w:pPr>
      <w:r w:rsidRPr="00595F1B">
        <w:rPr>
          <w:color w:val="000000" w:themeColor="text1"/>
          <w:sz w:val="28"/>
          <w:szCs w:val="28"/>
        </w:rPr>
        <w:t>Администрация муниципального образования «</w:t>
      </w:r>
      <w:proofErr w:type="spellStart"/>
      <w:r w:rsidRPr="00595F1B">
        <w:rPr>
          <w:color w:val="000000" w:themeColor="text1"/>
          <w:sz w:val="28"/>
          <w:szCs w:val="28"/>
        </w:rPr>
        <w:t>Сычевский</w:t>
      </w:r>
      <w:proofErr w:type="spellEnd"/>
      <w:r w:rsidRPr="00595F1B">
        <w:rPr>
          <w:color w:val="000000" w:themeColor="text1"/>
          <w:sz w:val="28"/>
          <w:szCs w:val="28"/>
        </w:rPr>
        <w:t xml:space="preserve"> район»                Смоленской области </w:t>
      </w:r>
    </w:p>
    <w:p w:rsidR="00595F1B" w:rsidRPr="00595F1B" w:rsidRDefault="00595F1B" w:rsidP="00595F1B">
      <w:pPr>
        <w:tabs>
          <w:tab w:val="left" w:pos="3620"/>
        </w:tabs>
        <w:ind w:firstLine="709"/>
        <w:jc w:val="both"/>
        <w:rPr>
          <w:color w:val="000000" w:themeColor="text1"/>
          <w:sz w:val="28"/>
          <w:szCs w:val="28"/>
        </w:rPr>
      </w:pPr>
      <w:proofErr w:type="spellStart"/>
      <w:proofErr w:type="gramStart"/>
      <w:r w:rsidRPr="00595F1B">
        <w:rPr>
          <w:color w:val="000000" w:themeColor="text1"/>
          <w:sz w:val="28"/>
          <w:szCs w:val="28"/>
        </w:rPr>
        <w:t>п</w:t>
      </w:r>
      <w:proofErr w:type="spellEnd"/>
      <w:proofErr w:type="gramEnd"/>
      <w:r w:rsidRPr="00595F1B">
        <w:rPr>
          <w:color w:val="000000" w:themeColor="text1"/>
          <w:sz w:val="28"/>
          <w:szCs w:val="28"/>
        </w:rPr>
        <w:t xml:space="preserve"> о с т а </w:t>
      </w:r>
      <w:proofErr w:type="spellStart"/>
      <w:r w:rsidRPr="00595F1B">
        <w:rPr>
          <w:color w:val="000000" w:themeColor="text1"/>
          <w:sz w:val="28"/>
          <w:szCs w:val="28"/>
        </w:rPr>
        <w:t>н</w:t>
      </w:r>
      <w:proofErr w:type="spellEnd"/>
      <w:r w:rsidRPr="00595F1B">
        <w:rPr>
          <w:color w:val="000000" w:themeColor="text1"/>
          <w:sz w:val="28"/>
          <w:szCs w:val="28"/>
        </w:rPr>
        <w:t xml:space="preserve"> о в л я е т:</w:t>
      </w:r>
      <w:r w:rsidRPr="00595F1B">
        <w:rPr>
          <w:color w:val="000000" w:themeColor="text1"/>
          <w:sz w:val="28"/>
          <w:szCs w:val="28"/>
        </w:rPr>
        <w:tab/>
      </w:r>
    </w:p>
    <w:p w:rsidR="00595F1B" w:rsidRPr="00595F1B" w:rsidRDefault="00595F1B" w:rsidP="00595F1B">
      <w:pPr>
        <w:autoSpaceDE w:val="0"/>
        <w:autoSpaceDN w:val="0"/>
        <w:adjustRightInd w:val="0"/>
        <w:ind w:firstLine="709"/>
        <w:jc w:val="both"/>
        <w:outlineLvl w:val="0"/>
        <w:rPr>
          <w:color w:val="000000" w:themeColor="text1"/>
          <w:sz w:val="28"/>
          <w:szCs w:val="28"/>
        </w:rPr>
      </w:pPr>
    </w:p>
    <w:p w:rsidR="00595F1B" w:rsidRPr="00595F1B" w:rsidRDefault="00595F1B" w:rsidP="00595F1B">
      <w:pPr>
        <w:autoSpaceDE w:val="0"/>
        <w:autoSpaceDN w:val="0"/>
        <w:adjustRightInd w:val="0"/>
        <w:ind w:firstLine="709"/>
        <w:jc w:val="both"/>
        <w:outlineLvl w:val="0"/>
        <w:rPr>
          <w:color w:val="000000" w:themeColor="text1"/>
          <w:sz w:val="28"/>
          <w:szCs w:val="28"/>
        </w:rPr>
      </w:pPr>
      <w:r w:rsidRPr="00595F1B">
        <w:rPr>
          <w:color w:val="000000" w:themeColor="text1"/>
          <w:sz w:val="28"/>
          <w:szCs w:val="28"/>
        </w:rPr>
        <w:t>1. Утвердить перечень главных администраторов доходов бюджета муниципального округа (с указанием их кодов, а также закрепленных за ними видов (подвидов) доходов бюджета муниципального округа) на 2025 год и плановый период 2026 и 2027 годов</w:t>
      </w:r>
      <w:r>
        <w:rPr>
          <w:color w:val="000000" w:themeColor="text1"/>
          <w:sz w:val="28"/>
          <w:szCs w:val="28"/>
        </w:rPr>
        <w:t xml:space="preserve"> согласно приложению</w:t>
      </w:r>
      <w:r w:rsidRPr="00595F1B">
        <w:rPr>
          <w:color w:val="000000" w:themeColor="text1"/>
          <w:sz w:val="28"/>
          <w:szCs w:val="28"/>
        </w:rPr>
        <w:t>.</w:t>
      </w:r>
    </w:p>
    <w:p w:rsidR="00595F1B" w:rsidRPr="00595F1B" w:rsidRDefault="00595F1B" w:rsidP="00595F1B">
      <w:pPr>
        <w:autoSpaceDE w:val="0"/>
        <w:autoSpaceDN w:val="0"/>
        <w:adjustRightInd w:val="0"/>
        <w:ind w:firstLine="709"/>
        <w:jc w:val="both"/>
        <w:outlineLvl w:val="0"/>
        <w:rPr>
          <w:color w:val="000000" w:themeColor="text1"/>
          <w:sz w:val="28"/>
          <w:szCs w:val="28"/>
        </w:rPr>
      </w:pPr>
      <w:r w:rsidRPr="00595F1B">
        <w:rPr>
          <w:color w:val="000000" w:themeColor="text1"/>
          <w:sz w:val="28"/>
          <w:szCs w:val="28"/>
        </w:rPr>
        <w:t>2.  Настоящее постановление вступает в силу с 1 января 2025 года.</w:t>
      </w:r>
    </w:p>
    <w:p w:rsidR="00595F1B" w:rsidRPr="00595F1B" w:rsidRDefault="00595F1B" w:rsidP="00595F1B">
      <w:pPr>
        <w:autoSpaceDE w:val="0"/>
        <w:autoSpaceDN w:val="0"/>
        <w:adjustRightInd w:val="0"/>
        <w:ind w:firstLine="709"/>
        <w:jc w:val="both"/>
        <w:outlineLvl w:val="0"/>
        <w:rPr>
          <w:color w:val="000000" w:themeColor="text1"/>
          <w:sz w:val="28"/>
          <w:szCs w:val="28"/>
        </w:rPr>
      </w:pPr>
      <w:r w:rsidRPr="00595F1B">
        <w:rPr>
          <w:color w:val="000000" w:themeColor="text1"/>
          <w:sz w:val="28"/>
          <w:szCs w:val="28"/>
        </w:rPr>
        <w:t xml:space="preserve">3. </w:t>
      </w:r>
      <w:proofErr w:type="gramStart"/>
      <w:r w:rsidRPr="00595F1B">
        <w:rPr>
          <w:color w:val="000000" w:themeColor="text1"/>
          <w:sz w:val="28"/>
          <w:szCs w:val="28"/>
        </w:rPr>
        <w:t>Разместить</w:t>
      </w:r>
      <w:proofErr w:type="gramEnd"/>
      <w:r w:rsidRPr="00595F1B">
        <w:rPr>
          <w:color w:val="000000" w:themeColor="text1"/>
          <w:sz w:val="28"/>
          <w:szCs w:val="28"/>
        </w:rPr>
        <w:t xml:space="preserve"> настоящее постановление на официальном сайте Администрации муниципального образования "</w:t>
      </w:r>
      <w:proofErr w:type="spellStart"/>
      <w:r w:rsidRPr="00595F1B">
        <w:rPr>
          <w:color w:val="000000" w:themeColor="text1"/>
          <w:sz w:val="28"/>
          <w:szCs w:val="28"/>
        </w:rPr>
        <w:t>Сычевский</w:t>
      </w:r>
      <w:proofErr w:type="spellEnd"/>
      <w:r w:rsidRPr="00595F1B">
        <w:rPr>
          <w:color w:val="000000" w:themeColor="text1"/>
          <w:sz w:val="28"/>
          <w:szCs w:val="28"/>
        </w:rPr>
        <w:t xml:space="preserve"> муниципальный округ" Смоленской области в сети Интернет.</w:t>
      </w:r>
    </w:p>
    <w:p w:rsidR="00595F1B" w:rsidRDefault="00595F1B" w:rsidP="00595F1B">
      <w:pPr>
        <w:autoSpaceDE w:val="0"/>
        <w:autoSpaceDN w:val="0"/>
        <w:adjustRightInd w:val="0"/>
        <w:jc w:val="both"/>
        <w:outlineLvl w:val="0"/>
        <w:rPr>
          <w:sz w:val="28"/>
          <w:szCs w:val="28"/>
        </w:rPr>
      </w:pPr>
    </w:p>
    <w:p w:rsidR="00595F1B" w:rsidRDefault="00595F1B" w:rsidP="00595F1B">
      <w:pPr>
        <w:autoSpaceDE w:val="0"/>
        <w:autoSpaceDN w:val="0"/>
        <w:adjustRightInd w:val="0"/>
        <w:jc w:val="both"/>
        <w:outlineLvl w:val="0"/>
        <w:rPr>
          <w:sz w:val="28"/>
          <w:szCs w:val="28"/>
        </w:rPr>
      </w:pPr>
    </w:p>
    <w:p w:rsidR="00595F1B" w:rsidRDefault="00595F1B" w:rsidP="00595F1B">
      <w:pPr>
        <w:rPr>
          <w:sz w:val="28"/>
          <w:szCs w:val="28"/>
        </w:rPr>
      </w:pPr>
      <w:r>
        <w:rPr>
          <w:sz w:val="28"/>
          <w:szCs w:val="28"/>
        </w:rPr>
        <w:t>Глава муниципального образования</w:t>
      </w:r>
    </w:p>
    <w:p w:rsidR="00595F1B" w:rsidRDefault="00595F1B" w:rsidP="00595F1B">
      <w:pPr>
        <w:rPr>
          <w:sz w:val="28"/>
          <w:szCs w:val="28"/>
        </w:rPr>
      </w:pPr>
      <w:r>
        <w:rPr>
          <w:sz w:val="28"/>
          <w:szCs w:val="28"/>
        </w:rPr>
        <w:t>«</w:t>
      </w:r>
      <w:proofErr w:type="spellStart"/>
      <w:r>
        <w:rPr>
          <w:sz w:val="28"/>
          <w:szCs w:val="28"/>
        </w:rPr>
        <w:t>Сычевский</w:t>
      </w:r>
      <w:proofErr w:type="spellEnd"/>
      <w:r>
        <w:rPr>
          <w:sz w:val="28"/>
          <w:szCs w:val="28"/>
        </w:rPr>
        <w:t xml:space="preserve"> район» Смоленской области                                        Т.П. Васильева</w:t>
      </w:r>
    </w:p>
    <w:p w:rsidR="00595F1B" w:rsidRDefault="00595F1B" w:rsidP="00595F1B">
      <w:pPr>
        <w:ind w:firstLine="709"/>
        <w:jc w:val="right"/>
        <w:rPr>
          <w:sz w:val="28"/>
        </w:rPr>
      </w:pPr>
    </w:p>
    <w:p w:rsidR="00DA4586" w:rsidRDefault="00DA4586" w:rsidP="00DA4586">
      <w:pPr>
        <w:pStyle w:val="aff5"/>
        <w:jc w:val="right"/>
        <w:rPr>
          <w:bCs/>
          <w:sz w:val="28"/>
          <w:szCs w:val="28"/>
        </w:rPr>
      </w:pPr>
      <w:r>
        <w:rPr>
          <w:bCs/>
          <w:sz w:val="28"/>
          <w:szCs w:val="28"/>
        </w:rPr>
        <w:lastRenderedPageBreak/>
        <w:t xml:space="preserve">Приложение </w:t>
      </w:r>
    </w:p>
    <w:p w:rsidR="00DA4586" w:rsidRDefault="00DA4586" w:rsidP="00DA4586">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DA4586" w:rsidRDefault="00DA4586" w:rsidP="00DA4586">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DA4586" w:rsidRDefault="00DA4586" w:rsidP="00DA4586">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район"  </w:t>
      </w:r>
    </w:p>
    <w:p w:rsidR="00DA4586" w:rsidRDefault="00DA4586" w:rsidP="00DA4586">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Смоленской области</w:t>
      </w:r>
    </w:p>
    <w:p w:rsidR="00595F1B" w:rsidRDefault="00DA4586" w:rsidP="00DA4586">
      <w:pPr>
        <w:jc w:val="right"/>
        <w:rPr>
          <w:sz w:val="28"/>
          <w:szCs w:val="28"/>
        </w:rPr>
      </w:pPr>
      <w:r>
        <w:rPr>
          <w:sz w:val="28"/>
          <w:szCs w:val="28"/>
        </w:rPr>
        <w:t>от 28.10.2024 года № 651</w:t>
      </w:r>
    </w:p>
    <w:p w:rsidR="00DA4586" w:rsidRDefault="00DA4586" w:rsidP="00DA4586">
      <w:pPr>
        <w:rPr>
          <w:b/>
          <w:sz w:val="28"/>
        </w:rPr>
      </w:pPr>
    </w:p>
    <w:p w:rsidR="00DA4586" w:rsidRPr="001D079A" w:rsidRDefault="00DA4586" w:rsidP="00DA4586">
      <w:pPr>
        <w:rPr>
          <w:b/>
          <w:sz w:val="28"/>
        </w:rPr>
      </w:pPr>
    </w:p>
    <w:p w:rsidR="00595F1B" w:rsidRPr="00DA4586" w:rsidRDefault="00595F1B" w:rsidP="00DA4586">
      <w:pPr>
        <w:jc w:val="center"/>
        <w:rPr>
          <w:sz w:val="28"/>
        </w:rPr>
      </w:pPr>
      <w:r w:rsidRPr="00DA4586">
        <w:rPr>
          <w:sz w:val="28"/>
        </w:rPr>
        <w:t>Перечень главных администраторов доходов бюджета</w:t>
      </w:r>
    </w:p>
    <w:p w:rsidR="00595F1B" w:rsidRPr="00DA4586" w:rsidRDefault="00595F1B" w:rsidP="00DA4586">
      <w:pPr>
        <w:jc w:val="center"/>
        <w:rPr>
          <w:sz w:val="28"/>
        </w:rPr>
      </w:pPr>
      <w:r w:rsidRPr="00DA4586">
        <w:rPr>
          <w:sz w:val="28"/>
        </w:rPr>
        <w:t xml:space="preserve"> муниципального округа</w:t>
      </w:r>
    </w:p>
    <w:p w:rsidR="00595F1B" w:rsidRDefault="00595F1B" w:rsidP="00595F1B">
      <w:pPr>
        <w:rPr>
          <w:b/>
          <w:sz w:val="28"/>
        </w:rPr>
      </w:pPr>
    </w:p>
    <w:tbl>
      <w:tblPr>
        <w:tblW w:w="9781" w:type="dxa"/>
        <w:tblInd w:w="108" w:type="dxa"/>
        <w:tblLayout w:type="fixed"/>
        <w:tblLook w:val="0000"/>
      </w:tblPr>
      <w:tblGrid>
        <w:gridCol w:w="1276"/>
        <w:gridCol w:w="2693"/>
        <w:gridCol w:w="5812"/>
      </w:tblGrid>
      <w:tr w:rsidR="00595F1B" w:rsidRPr="00DA4586" w:rsidTr="00A65AEA">
        <w:trPr>
          <w:cantSplit/>
          <w:trHeight w:val="322"/>
        </w:trPr>
        <w:tc>
          <w:tcPr>
            <w:tcW w:w="3969" w:type="dxa"/>
            <w:gridSpan w:val="2"/>
            <w:vMerge w:val="restart"/>
            <w:tcBorders>
              <w:top w:val="single" w:sz="4" w:space="0" w:color="auto"/>
              <w:left w:val="single" w:sz="4" w:space="0" w:color="auto"/>
              <w:right w:val="single" w:sz="4" w:space="0" w:color="000000"/>
            </w:tcBorders>
            <w:vAlign w:val="center"/>
          </w:tcPr>
          <w:p w:rsidR="00595F1B" w:rsidRPr="00DA4586" w:rsidRDefault="00595F1B" w:rsidP="00BA5D21">
            <w:pPr>
              <w:jc w:val="center"/>
              <w:rPr>
                <w:sz w:val="24"/>
                <w:szCs w:val="24"/>
              </w:rPr>
            </w:pPr>
            <w:r w:rsidRPr="00DA4586">
              <w:rPr>
                <w:sz w:val="24"/>
                <w:szCs w:val="24"/>
              </w:rPr>
              <w:t>Код бюджетной классификации</w:t>
            </w:r>
          </w:p>
          <w:p w:rsidR="00595F1B" w:rsidRPr="00DA4586" w:rsidRDefault="00595F1B" w:rsidP="00BA5D21">
            <w:pPr>
              <w:jc w:val="center"/>
              <w:rPr>
                <w:sz w:val="24"/>
                <w:szCs w:val="24"/>
              </w:rPr>
            </w:pPr>
            <w:r w:rsidRPr="00DA4586">
              <w:rPr>
                <w:sz w:val="24"/>
                <w:szCs w:val="24"/>
              </w:rPr>
              <w:t>Российской Федерации</w:t>
            </w:r>
          </w:p>
        </w:tc>
        <w:tc>
          <w:tcPr>
            <w:tcW w:w="5812" w:type="dxa"/>
            <w:vMerge w:val="restart"/>
            <w:tcBorders>
              <w:top w:val="single" w:sz="4" w:space="0" w:color="auto"/>
              <w:left w:val="single" w:sz="4" w:space="0" w:color="auto"/>
              <w:right w:val="single" w:sz="4" w:space="0" w:color="auto"/>
            </w:tcBorders>
            <w:vAlign w:val="center"/>
          </w:tcPr>
          <w:p w:rsidR="00595F1B" w:rsidRPr="00DA4586" w:rsidRDefault="00595F1B" w:rsidP="00DA4586">
            <w:pPr>
              <w:jc w:val="center"/>
              <w:rPr>
                <w:sz w:val="24"/>
                <w:szCs w:val="24"/>
              </w:rPr>
            </w:pPr>
            <w:r w:rsidRPr="00DA4586">
              <w:rPr>
                <w:sz w:val="24"/>
                <w:szCs w:val="24"/>
              </w:rPr>
              <w:t>Наименование главного  администратора доходов  бюджета муниципального округа, являющегося главным распорядителем средств  бюджета муниципального округа, источника доходов  бюджета муниципального округа</w:t>
            </w:r>
          </w:p>
        </w:tc>
      </w:tr>
      <w:tr w:rsidR="00595F1B" w:rsidRPr="00DA4586" w:rsidTr="00A65AEA">
        <w:trPr>
          <w:cantSplit/>
          <w:trHeight w:val="322"/>
        </w:trPr>
        <w:tc>
          <w:tcPr>
            <w:tcW w:w="3969" w:type="dxa"/>
            <w:gridSpan w:val="2"/>
            <w:vMerge/>
            <w:tcBorders>
              <w:left w:val="single" w:sz="4" w:space="0" w:color="auto"/>
              <w:bottom w:val="single" w:sz="4" w:space="0" w:color="000000"/>
              <w:right w:val="single" w:sz="4" w:space="0" w:color="000000"/>
            </w:tcBorders>
            <w:vAlign w:val="center"/>
          </w:tcPr>
          <w:p w:rsidR="00595F1B" w:rsidRPr="00DA4586" w:rsidRDefault="00595F1B" w:rsidP="00BA5D21">
            <w:pPr>
              <w:rPr>
                <w:sz w:val="24"/>
                <w:szCs w:val="24"/>
              </w:rPr>
            </w:pPr>
          </w:p>
        </w:tc>
        <w:tc>
          <w:tcPr>
            <w:tcW w:w="5812" w:type="dxa"/>
            <w:vMerge/>
            <w:tcBorders>
              <w:left w:val="single" w:sz="4" w:space="0" w:color="auto"/>
              <w:bottom w:val="single" w:sz="4" w:space="0" w:color="000000"/>
              <w:right w:val="single" w:sz="4" w:space="0" w:color="auto"/>
            </w:tcBorders>
            <w:vAlign w:val="center"/>
          </w:tcPr>
          <w:p w:rsidR="00595F1B" w:rsidRPr="00DA4586" w:rsidRDefault="00595F1B" w:rsidP="00BA5D21">
            <w:pPr>
              <w:rPr>
                <w:sz w:val="24"/>
                <w:szCs w:val="24"/>
              </w:rPr>
            </w:pPr>
          </w:p>
        </w:tc>
      </w:tr>
      <w:tr w:rsidR="00595F1B" w:rsidRPr="00DA4586" w:rsidTr="00A65AEA">
        <w:trPr>
          <w:cantSplit/>
          <w:trHeight w:val="1305"/>
        </w:trPr>
        <w:tc>
          <w:tcPr>
            <w:tcW w:w="1276" w:type="dxa"/>
            <w:tcBorders>
              <w:top w:val="nil"/>
              <w:left w:val="single" w:sz="4" w:space="0" w:color="auto"/>
              <w:bottom w:val="single" w:sz="4" w:space="0" w:color="auto"/>
              <w:right w:val="single" w:sz="4" w:space="0" w:color="auto"/>
            </w:tcBorders>
            <w:vAlign w:val="center"/>
          </w:tcPr>
          <w:p w:rsidR="00595F1B" w:rsidRPr="00DA4586" w:rsidRDefault="00595F1B" w:rsidP="00BA5D21">
            <w:pPr>
              <w:jc w:val="center"/>
              <w:rPr>
                <w:sz w:val="24"/>
                <w:szCs w:val="24"/>
              </w:rPr>
            </w:pPr>
            <w:r w:rsidRPr="00DA4586">
              <w:rPr>
                <w:sz w:val="24"/>
                <w:szCs w:val="24"/>
              </w:rPr>
              <w:t xml:space="preserve">главного администратора </w:t>
            </w:r>
          </w:p>
          <w:p w:rsidR="00595F1B" w:rsidRPr="00DA4586" w:rsidRDefault="00595F1B" w:rsidP="00BA5D21">
            <w:pPr>
              <w:jc w:val="center"/>
              <w:rPr>
                <w:sz w:val="24"/>
                <w:szCs w:val="24"/>
              </w:rPr>
            </w:pPr>
            <w:r w:rsidRPr="00DA4586">
              <w:rPr>
                <w:sz w:val="24"/>
                <w:szCs w:val="24"/>
              </w:rPr>
              <w:t>доходов</w:t>
            </w:r>
          </w:p>
        </w:tc>
        <w:tc>
          <w:tcPr>
            <w:tcW w:w="2693" w:type="dxa"/>
            <w:tcBorders>
              <w:top w:val="nil"/>
              <w:left w:val="nil"/>
              <w:bottom w:val="single" w:sz="4" w:space="0" w:color="auto"/>
              <w:right w:val="single" w:sz="4" w:space="0" w:color="auto"/>
            </w:tcBorders>
            <w:vAlign w:val="center"/>
          </w:tcPr>
          <w:p w:rsidR="00595F1B" w:rsidRPr="00DA4586" w:rsidRDefault="00595F1B" w:rsidP="00BA5D21">
            <w:pPr>
              <w:jc w:val="center"/>
              <w:rPr>
                <w:sz w:val="24"/>
                <w:szCs w:val="24"/>
              </w:rPr>
            </w:pPr>
            <w:r w:rsidRPr="00DA4586">
              <w:rPr>
                <w:sz w:val="24"/>
                <w:szCs w:val="24"/>
              </w:rPr>
              <w:t xml:space="preserve"> доходов  </w:t>
            </w:r>
          </w:p>
          <w:p w:rsidR="00595F1B" w:rsidRPr="00DA4586" w:rsidRDefault="00595F1B" w:rsidP="00BA5D21">
            <w:pPr>
              <w:jc w:val="center"/>
              <w:rPr>
                <w:sz w:val="24"/>
                <w:szCs w:val="24"/>
              </w:rPr>
            </w:pPr>
            <w:r w:rsidRPr="00DA4586">
              <w:rPr>
                <w:sz w:val="24"/>
                <w:szCs w:val="24"/>
              </w:rPr>
              <w:t xml:space="preserve"> бюджета муниципального округа </w:t>
            </w:r>
          </w:p>
        </w:tc>
        <w:tc>
          <w:tcPr>
            <w:tcW w:w="5812" w:type="dxa"/>
            <w:vMerge/>
            <w:tcBorders>
              <w:top w:val="single" w:sz="4" w:space="0" w:color="auto"/>
              <w:left w:val="single" w:sz="4" w:space="0" w:color="auto"/>
              <w:bottom w:val="single" w:sz="4" w:space="0" w:color="auto"/>
              <w:right w:val="single" w:sz="4" w:space="0" w:color="auto"/>
            </w:tcBorders>
            <w:vAlign w:val="center"/>
          </w:tcPr>
          <w:p w:rsidR="00595F1B" w:rsidRPr="00DA4586" w:rsidRDefault="00595F1B" w:rsidP="00BA5D21">
            <w:pPr>
              <w:rPr>
                <w:sz w:val="24"/>
                <w:szCs w:val="24"/>
              </w:rPr>
            </w:pP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38"/>
          <w:tblHeader/>
        </w:trPr>
        <w:tc>
          <w:tcPr>
            <w:tcW w:w="1276" w:type="dxa"/>
            <w:tcBorders>
              <w:top w:val="single" w:sz="4" w:space="0" w:color="auto"/>
              <w:left w:val="single" w:sz="4" w:space="0" w:color="auto"/>
              <w:bottom w:val="single" w:sz="4" w:space="0" w:color="auto"/>
              <w:right w:val="single" w:sz="4" w:space="0" w:color="auto"/>
            </w:tcBorders>
          </w:tcPr>
          <w:p w:rsidR="00595F1B" w:rsidRPr="00DA4586" w:rsidRDefault="00595F1B" w:rsidP="00BA5D21">
            <w:pPr>
              <w:jc w:val="center"/>
              <w:rPr>
                <w:sz w:val="24"/>
                <w:szCs w:val="24"/>
              </w:rPr>
            </w:pPr>
            <w:r w:rsidRPr="00DA4586">
              <w:rPr>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595F1B" w:rsidRPr="00DA4586" w:rsidRDefault="00595F1B" w:rsidP="00BA5D21">
            <w:pPr>
              <w:jc w:val="center"/>
              <w:rPr>
                <w:sz w:val="24"/>
                <w:szCs w:val="24"/>
              </w:rPr>
            </w:pPr>
            <w:r w:rsidRPr="00DA4586">
              <w:rPr>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595F1B" w:rsidRPr="00DA4586" w:rsidRDefault="00595F1B" w:rsidP="00BA5D21">
            <w:pPr>
              <w:jc w:val="center"/>
              <w:rPr>
                <w:sz w:val="24"/>
                <w:szCs w:val="24"/>
              </w:rPr>
            </w:pPr>
            <w:r w:rsidRPr="00DA4586">
              <w:rPr>
                <w:sz w:val="24"/>
                <w:szCs w:val="24"/>
              </w:rPr>
              <w:t>3</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048</w:t>
            </w:r>
          </w:p>
        </w:tc>
        <w:tc>
          <w:tcPr>
            <w:tcW w:w="2693" w:type="dxa"/>
            <w:vAlign w:val="center"/>
          </w:tcPr>
          <w:p w:rsidR="00595F1B" w:rsidRPr="00DA4586" w:rsidRDefault="00595F1B" w:rsidP="00BA5D21">
            <w:pPr>
              <w:jc w:val="center"/>
              <w:rPr>
                <w:sz w:val="24"/>
                <w:szCs w:val="24"/>
              </w:rPr>
            </w:pPr>
          </w:p>
        </w:tc>
        <w:tc>
          <w:tcPr>
            <w:tcW w:w="5812" w:type="dxa"/>
          </w:tcPr>
          <w:p w:rsidR="00595F1B" w:rsidRPr="00DA4586" w:rsidRDefault="00595F1B" w:rsidP="00BA5D21">
            <w:pPr>
              <w:autoSpaceDE w:val="0"/>
              <w:autoSpaceDN w:val="0"/>
              <w:adjustRightInd w:val="0"/>
              <w:jc w:val="both"/>
              <w:rPr>
                <w:bCs/>
                <w:sz w:val="24"/>
                <w:szCs w:val="24"/>
              </w:rPr>
            </w:pPr>
            <w:proofErr w:type="gramStart"/>
            <w:r w:rsidRPr="00DA4586">
              <w:rPr>
                <w:bCs/>
                <w:sz w:val="24"/>
                <w:szCs w:val="24"/>
              </w:rPr>
              <w:t xml:space="preserve">Межрегиональное управление Федеральной  службы по надзору в сфере природопользования по Московской и Смоленской областям </w:t>
            </w:r>
            <w:proofErr w:type="gramEnd"/>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048</w:t>
            </w:r>
          </w:p>
        </w:tc>
        <w:tc>
          <w:tcPr>
            <w:tcW w:w="2693" w:type="dxa"/>
            <w:vAlign w:val="center"/>
          </w:tcPr>
          <w:p w:rsidR="00595F1B" w:rsidRPr="00DA4586" w:rsidRDefault="00595F1B" w:rsidP="00BA5D21">
            <w:pPr>
              <w:jc w:val="center"/>
              <w:rPr>
                <w:sz w:val="24"/>
                <w:szCs w:val="24"/>
              </w:rPr>
            </w:pPr>
            <w:r w:rsidRPr="00DA4586">
              <w:rPr>
                <w:sz w:val="24"/>
                <w:szCs w:val="24"/>
              </w:rPr>
              <w:t>1 12 01010 01 0000 120</w:t>
            </w:r>
          </w:p>
        </w:tc>
        <w:tc>
          <w:tcPr>
            <w:tcW w:w="5812" w:type="dxa"/>
          </w:tcPr>
          <w:p w:rsidR="00595F1B" w:rsidRPr="00DA4586" w:rsidRDefault="00595F1B" w:rsidP="00BA5D21">
            <w:pPr>
              <w:autoSpaceDE w:val="0"/>
              <w:autoSpaceDN w:val="0"/>
              <w:adjustRightInd w:val="0"/>
              <w:jc w:val="both"/>
              <w:rPr>
                <w:bCs/>
                <w:sz w:val="24"/>
                <w:szCs w:val="24"/>
              </w:rPr>
            </w:pPr>
            <w:r w:rsidRPr="00DA4586">
              <w:rPr>
                <w:bCs/>
                <w:sz w:val="24"/>
                <w:szCs w:val="24"/>
              </w:rPr>
              <w:t xml:space="preserve">Плата за выбросы загрязняющих веществ </w:t>
            </w:r>
            <w:r w:rsidR="00DA4586">
              <w:rPr>
                <w:bCs/>
                <w:sz w:val="24"/>
                <w:szCs w:val="24"/>
              </w:rPr>
              <w:t xml:space="preserve">                                  </w:t>
            </w:r>
            <w:r w:rsidRPr="00DA4586">
              <w:rPr>
                <w:bCs/>
                <w:sz w:val="24"/>
                <w:szCs w:val="24"/>
              </w:rPr>
              <w:t>в атмосферный воздух стационарными объектами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048</w:t>
            </w:r>
          </w:p>
        </w:tc>
        <w:tc>
          <w:tcPr>
            <w:tcW w:w="2693" w:type="dxa"/>
            <w:vAlign w:val="bottom"/>
          </w:tcPr>
          <w:p w:rsidR="00595F1B" w:rsidRPr="00DA4586" w:rsidRDefault="00595F1B" w:rsidP="00BA5D21">
            <w:pPr>
              <w:jc w:val="center"/>
              <w:rPr>
                <w:sz w:val="24"/>
                <w:szCs w:val="24"/>
              </w:rPr>
            </w:pPr>
            <w:r w:rsidRPr="00DA4586">
              <w:rPr>
                <w:sz w:val="24"/>
                <w:szCs w:val="24"/>
              </w:rPr>
              <w:t>1 12 01041 01 0000 120</w:t>
            </w:r>
          </w:p>
        </w:tc>
        <w:tc>
          <w:tcPr>
            <w:tcW w:w="5812" w:type="dxa"/>
          </w:tcPr>
          <w:p w:rsidR="00595F1B" w:rsidRPr="00DA4586" w:rsidRDefault="00595F1B" w:rsidP="00BA5D21">
            <w:pPr>
              <w:rPr>
                <w:sz w:val="24"/>
                <w:szCs w:val="24"/>
              </w:rPr>
            </w:pPr>
            <w:r w:rsidRPr="00DA4586">
              <w:rPr>
                <w:sz w:val="24"/>
                <w:szCs w:val="24"/>
              </w:rPr>
              <w:t>Плата за размещение отходов производства</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182</w:t>
            </w:r>
          </w:p>
        </w:tc>
        <w:tc>
          <w:tcPr>
            <w:tcW w:w="2693" w:type="dxa"/>
            <w:vAlign w:val="bottom"/>
          </w:tcPr>
          <w:p w:rsidR="00595F1B" w:rsidRPr="00DA4586" w:rsidRDefault="00595F1B" w:rsidP="00BA5D21">
            <w:pPr>
              <w:jc w:val="center"/>
              <w:rPr>
                <w:sz w:val="24"/>
                <w:szCs w:val="24"/>
              </w:rPr>
            </w:pPr>
          </w:p>
        </w:tc>
        <w:tc>
          <w:tcPr>
            <w:tcW w:w="5812" w:type="dxa"/>
          </w:tcPr>
          <w:p w:rsidR="00595F1B" w:rsidRPr="00DA4586" w:rsidRDefault="00595F1B" w:rsidP="00BA5D21">
            <w:pPr>
              <w:jc w:val="center"/>
              <w:rPr>
                <w:sz w:val="24"/>
                <w:szCs w:val="24"/>
              </w:rPr>
            </w:pPr>
            <w:r w:rsidRPr="00DA4586">
              <w:rPr>
                <w:color w:val="000000"/>
                <w:sz w:val="24"/>
                <w:szCs w:val="24"/>
                <w:shd w:val="clear" w:color="auto" w:fill="FFFFFF"/>
              </w:rPr>
              <w:t>Управление Федеральной налоговой службы  по Смоленской области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182</w:t>
            </w:r>
          </w:p>
        </w:tc>
        <w:tc>
          <w:tcPr>
            <w:tcW w:w="2693" w:type="dxa"/>
            <w:vAlign w:val="bottom"/>
          </w:tcPr>
          <w:p w:rsidR="00595F1B" w:rsidRPr="00DA4586" w:rsidRDefault="00595F1B" w:rsidP="00BA5D21">
            <w:pPr>
              <w:jc w:val="center"/>
              <w:rPr>
                <w:sz w:val="24"/>
                <w:szCs w:val="24"/>
              </w:rPr>
            </w:pPr>
            <w:r w:rsidRPr="00DA4586">
              <w:rPr>
                <w:sz w:val="24"/>
                <w:szCs w:val="24"/>
                <w:shd w:val="clear" w:color="auto" w:fill="FFFFFF"/>
              </w:rPr>
              <w:t>1 01 02010 01 0000 110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proofErr w:type="gramStart"/>
            <w:r w:rsidRPr="00DA4586">
              <w:rPr>
                <w:rFonts w:eastAsiaTheme="minorHAnsi"/>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w:t>
            </w:r>
            <w:r w:rsidR="00DA4586">
              <w:rPr>
                <w:rFonts w:eastAsiaTheme="minorHAnsi"/>
                <w:sz w:val="24"/>
                <w:szCs w:val="24"/>
                <w:lang w:eastAsia="en-US"/>
              </w:rPr>
              <w:t xml:space="preserve">                          </w:t>
            </w:r>
            <w:r w:rsidRPr="00DA4586">
              <w:rPr>
                <w:rFonts w:eastAsiaTheme="minorHAnsi"/>
                <w:sz w:val="24"/>
                <w:szCs w:val="24"/>
                <w:lang w:eastAsia="en-US"/>
              </w:rPr>
              <w:t xml:space="preserve">в соответствии со </w:t>
            </w:r>
            <w:hyperlink r:id="rId10" w:history="1">
              <w:r w:rsidRPr="00DA4586">
                <w:rPr>
                  <w:rFonts w:eastAsiaTheme="minorHAnsi"/>
                  <w:sz w:val="24"/>
                  <w:szCs w:val="24"/>
                  <w:lang w:eastAsia="en-US"/>
                </w:rPr>
                <w:t>статьями 227</w:t>
              </w:r>
            </w:hyperlink>
            <w:r w:rsidRPr="00DA4586">
              <w:rPr>
                <w:rFonts w:eastAsiaTheme="minorHAnsi"/>
                <w:sz w:val="24"/>
                <w:szCs w:val="24"/>
                <w:lang w:eastAsia="en-US"/>
              </w:rPr>
              <w:t xml:space="preserve">, </w:t>
            </w:r>
            <w:hyperlink r:id="rId11" w:history="1">
              <w:r w:rsidRPr="00DA4586">
                <w:rPr>
                  <w:rFonts w:eastAsiaTheme="minorHAnsi"/>
                  <w:sz w:val="24"/>
                  <w:szCs w:val="24"/>
                  <w:lang w:eastAsia="en-US"/>
                </w:rPr>
                <w:t>227.1</w:t>
              </w:r>
            </w:hyperlink>
            <w:r w:rsidRPr="00DA4586">
              <w:rPr>
                <w:rFonts w:eastAsiaTheme="minorHAnsi"/>
                <w:sz w:val="24"/>
                <w:szCs w:val="24"/>
                <w:lang w:eastAsia="en-US"/>
              </w:rPr>
              <w:t xml:space="preserve"> и </w:t>
            </w:r>
            <w:hyperlink r:id="rId12" w:history="1">
              <w:r w:rsidRPr="00DA4586">
                <w:rPr>
                  <w:rFonts w:eastAsiaTheme="minorHAnsi"/>
                  <w:sz w:val="24"/>
                  <w:szCs w:val="24"/>
                  <w:lang w:eastAsia="en-US"/>
                </w:rPr>
                <w:t>228</w:t>
              </w:r>
            </w:hyperlink>
            <w:r w:rsidRPr="00DA4586">
              <w:rPr>
                <w:rFonts w:eastAsiaTheme="minorHAnsi"/>
                <w:sz w:val="24"/>
                <w:szCs w:val="24"/>
                <w:lang w:eastAsia="en-US"/>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182</w:t>
            </w:r>
          </w:p>
        </w:tc>
        <w:tc>
          <w:tcPr>
            <w:tcW w:w="2693" w:type="dxa"/>
            <w:vAlign w:val="bottom"/>
          </w:tcPr>
          <w:p w:rsidR="00595F1B" w:rsidRPr="00DA4586" w:rsidRDefault="00595F1B" w:rsidP="00BA5D21">
            <w:pPr>
              <w:jc w:val="center"/>
              <w:rPr>
                <w:sz w:val="24"/>
                <w:szCs w:val="24"/>
                <w:shd w:val="clear" w:color="auto" w:fill="FFFFFF"/>
              </w:rPr>
            </w:pPr>
            <w:r w:rsidRPr="00DA4586">
              <w:rPr>
                <w:sz w:val="24"/>
                <w:szCs w:val="24"/>
                <w:shd w:val="clear" w:color="auto" w:fill="FFFFFF"/>
              </w:rPr>
              <w:t>1 01 02020 01 0000 110</w:t>
            </w:r>
          </w:p>
        </w:tc>
        <w:tc>
          <w:tcPr>
            <w:tcW w:w="5812" w:type="dxa"/>
          </w:tcPr>
          <w:p w:rsidR="00595F1B" w:rsidRPr="00DA4586" w:rsidRDefault="00595F1B" w:rsidP="00BA5D21">
            <w:pPr>
              <w:autoSpaceDE w:val="0"/>
              <w:autoSpaceDN w:val="0"/>
              <w:adjustRightInd w:val="0"/>
              <w:jc w:val="both"/>
              <w:rPr>
                <w:rFonts w:eastAsiaTheme="minorHAnsi"/>
                <w:bCs/>
                <w:sz w:val="24"/>
                <w:szCs w:val="24"/>
                <w:lang w:eastAsia="en-US"/>
              </w:rPr>
            </w:pPr>
            <w:r w:rsidRPr="00DA4586">
              <w:rPr>
                <w:rFonts w:eastAsiaTheme="minorHAnsi"/>
                <w:bCs/>
                <w:sz w:val="24"/>
                <w:szCs w:val="24"/>
                <w:lang w:eastAsia="en-US"/>
              </w:rPr>
              <w:t xml:space="preserve">Налог на доходы физических лиц с доходов, полученных от осуществления деятельности физическими лицами, зарегистрированными </w:t>
            </w:r>
            <w:r w:rsidR="00A65AEA">
              <w:rPr>
                <w:rFonts w:eastAsiaTheme="minorHAnsi"/>
                <w:bCs/>
                <w:sz w:val="24"/>
                <w:szCs w:val="24"/>
                <w:lang w:eastAsia="en-US"/>
              </w:rPr>
              <w:t xml:space="preserve">                         </w:t>
            </w:r>
            <w:r w:rsidRPr="00DA4586">
              <w:rPr>
                <w:rFonts w:eastAsiaTheme="minorHAnsi"/>
                <w:bCs/>
                <w:sz w:val="24"/>
                <w:szCs w:val="24"/>
                <w:lang w:eastAsia="en-US"/>
              </w:rPr>
              <w:t xml:space="preserve">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w:t>
            </w:r>
            <w:r w:rsidR="00A65AEA">
              <w:rPr>
                <w:rFonts w:eastAsiaTheme="minorHAnsi"/>
                <w:bCs/>
                <w:sz w:val="24"/>
                <w:szCs w:val="24"/>
                <w:lang w:eastAsia="en-US"/>
              </w:rPr>
              <w:t xml:space="preserve">                     </w:t>
            </w:r>
            <w:r w:rsidRPr="00DA4586">
              <w:rPr>
                <w:rFonts w:eastAsiaTheme="minorHAnsi"/>
                <w:bCs/>
                <w:sz w:val="24"/>
                <w:szCs w:val="24"/>
                <w:lang w:eastAsia="en-US"/>
              </w:rPr>
              <w:t>в соответствии со</w:t>
            </w:r>
            <w:r w:rsidRPr="00DA4586">
              <w:rPr>
                <w:rFonts w:eastAsiaTheme="minorHAnsi"/>
                <w:bCs/>
                <w:color w:val="000000" w:themeColor="text1"/>
                <w:sz w:val="24"/>
                <w:szCs w:val="24"/>
                <w:lang w:eastAsia="en-US"/>
              </w:rPr>
              <w:t xml:space="preserve"> </w:t>
            </w:r>
            <w:hyperlink r:id="rId13" w:history="1">
              <w:r w:rsidRPr="00DA4586">
                <w:rPr>
                  <w:rFonts w:eastAsiaTheme="minorHAnsi"/>
                  <w:bCs/>
                  <w:color w:val="000000" w:themeColor="text1"/>
                  <w:sz w:val="24"/>
                  <w:szCs w:val="24"/>
                  <w:lang w:eastAsia="en-US"/>
                </w:rPr>
                <w:t>статьей 227</w:t>
              </w:r>
            </w:hyperlink>
            <w:r w:rsidRPr="00DA4586">
              <w:rPr>
                <w:rFonts w:eastAsiaTheme="minorHAnsi"/>
                <w:bCs/>
                <w:sz w:val="24"/>
                <w:szCs w:val="24"/>
                <w:lang w:eastAsia="en-US"/>
              </w:rPr>
              <w:t xml:space="preserve"> Налогового кодекса Российской Федерации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lastRenderedPageBreak/>
              <w:t>182</w:t>
            </w:r>
          </w:p>
        </w:tc>
        <w:tc>
          <w:tcPr>
            <w:tcW w:w="2693" w:type="dxa"/>
            <w:vAlign w:val="bottom"/>
          </w:tcPr>
          <w:p w:rsidR="00595F1B" w:rsidRPr="00DA4586" w:rsidRDefault="00595F1B" w:rsidP="00BA5D21">
            <w:pPr>
              <w:jc w:val="center"/>
              <w:rPr>
                <w:sz w:val="24"/>
                <w:szCs w:val="24"/>
              </w:rPr>
            </w:pPr>
            <w:r w:rsidRPr="00DA4586">
              <w:rPr>
                <w:sz w:val="24"/>
                <w:szCs w:val="24"/>
                <w:shd w:val="clear" w:color="auto" w:fill="FFFFFF"/>
              </w:rPr>
              <w:t>1 01 02030 01 0000 110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 xml:space="preserve">Налог на доходы физических лиц с доходов, полученных физическими лицами в соответствии </w:t>
            </w:r>
            <w:r w:rsidR="00DA4586">
              <w:rPr>
                <w:rFonts w:eastAsiaTheme="minorHAnsi"/>
                <w:sz w:val="24"/>
                <w:szCs w:val="24"/>
                <w:lang w:eastAsia="en-US"/>
              </w:rPr>
              <w:t xml:space="preserve">                </w:t>
            </w:r>
            <w:r w:rsidRPr="00DA4586">
              <w:rPr>
                <w:rFonts w:eastAsiaTheme="minorHAnsi"/>
                <w:sz w:val="24"/>
                <w:szCs w:val="24"/>
                <w:lang w:eastAsia="en-US"/>
              </w:rPr>
              <w:t xml:space="preserve">со </w:t>
            </w:r>
            <w:hyperlink r:id="rId14" w:history="1">
              <w:r w:rsidRPr="00DA4586">
                <w:rPr>
                  <w:rFonts w:eastAsiaTheme="minorHAnsi"/>
                  <w:sz w:val="24"/>
                  <w:szCs w:val="24"/>
                  <w:lang w:eastAsia="en-US"/>
                </w:rPr>
                <w:t>статьей 228</w:t>
              </w:r>
            </w:hyperlink>
            <w:r w:rsidRPr="00DA4586">
              <w:rPr>
                <w:rFonts w:eastAsiaTheme="minorHAnsi"/>
                <w:sz w:val="24"/>
                <w:szCs w:val="24"/>
                <w:lang w:eastAsia="en-US"/>
              </w:rPr>
              <w:t xml:space="preserve">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182</w:t>
            </w:r>
          </w:p>
        </w:tc>
        <w:tc>
          <w:tcPr>
            <w:tcW w:w="2693" w:type="dxa"/>
            <w:vAlign w:val="bottom"/>
          </w:tcPr>
          <w:p w:rsidR="00595F1B" w:rsidRPr="00DA4586" w:rsidRDefault="00595F1B" w:rsidP="00BA5D21">
            <w:pPr>
              <w:jc w:val="center"/>
              <w:rPr>
                <w:sz w:val="24"/>
                <w:szCs w:val="24"/>
                <w:shd w:val="clear" w:color="auto" w:fill="FFFFFF"/>
              </w:rPr>
            </w:pPr>
            <w:r w:rsidRPr="00DA4586">
              <w:rPr>
                <w:sz w:val="24"/>
                <w:szCs w:val="24"/>
                <w:shd w:val="clear" w:color="auto" w:fill="FFFFFF"/>
              </w:rPr>
              <w:t>1 01 02040 01 0000 110</w:t>
            </w:r>
          </w:p>
        </w:tc>
        <w:tc>
          <w:tcPr>
            <w:tcW w:w="5812" w:type="dxa"/>
          </w:tcPr>
          <w:p w:rsidR="00595F1B" w:rsidRPr="00DA4586" w:rsidRDefault="00595F1B" w:rsidP="00BA5D21">
            <w:pPr>
              <w:autoSpaceDE w:val="0"/>
              <w:autoSpaceDN w:val="0"/>
              <w:adjustRightInd w:val="0"/>
              <w:jc w:val="both"/>
              <w:rPr>
                <w:bCs/>
                <w:sz w:val="24"/>
                <w:szCs w:val="24"/>
              </w:rPr>
            </w:pPr>
            <w:r w:rsidRPr="00DA4586">
              <w:rPr>
                <w:bCs/>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 w:history="1">
              <w:r w:rsidRPr="00DA4586">
                <w:rPr>
                  <w:bCs/>
                  <w:sz w:val="24"/>
                  <w:szCs w:val="24"/>
                </w:rPr>
                <w:t>статьей 227.1</w:t>
              </w:r>
            </w:hyperlink>
            <w:r w:rsidRPr="00DA4586">
              <w:rPr>
                <w:bCs/>
                <w:sz w:val="24"/>
                <w:szCs w:val="24"/>
              </w:rPr>
              <w:t xml:space="preserve"> Налогового кодекса Российской Федерации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182</w:t>
            </w:r>
          </w:p>
        </w:tc>
        <w:tc>
          <w:tcPr>
            <w:tcW w:w="2693" w:type="dxa"/>
            <w:vAlign w:val="bottom"/>
          </w:tcPr>
          <w:p w:rsidR="00595F1B" w:rsidRPr="00DA4586" w:rsidRDefault="00595F1B" w:rsidP="00BA5D21">
            <w:pPr>
              <w:jc w:val="center"/>
              <w:rPr>
                <w:sz w:val="24"/>
                <w:szCs w:val="24"/>
                <w:shd w:val="clear" w:color="auto" w:fill="FFFFFF"/>
              </w:rPr>
            </w:pPr>
            <w:r w:rsidRPr="00DA4586">
              <w:rPr>
                <w:sz w:val="24"/>
                <w:szCs w:val="24"/>
                <w:shd w:val="clear" w:color="auto" w:fill="FFFFFF"/>
              </w:rPr>
              <w:t>1 01 02080 01 0000 110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proofErr w:type="gramStart"/>
            <w:r w:rsidRPr="00DA4586">
              <w:rPr>
                <w:rFonts w:eastAsiaTheme="minorHAnsi"/>
                <w:sz w:val="24"/>
                <w:szCs w:val="24"/>
                <w:lang w:eastAsia="en-US"/>
              </w:rPr>
              <w:t xml:space="preserve">Налог на доходы физических лиц в части суммы налога, превышающей 650 000 рублей, относящейся </w:t>
            </w:r>
            <w:r w:rsidR="00DA4586">
              <w:rPr>
                <w:rFonts w:eastAsiaTheme="minorHAnsi"/>
                <w:sz w:val="24"/>
                <w:szCs w:val="24"/>
                <w:lang w:eastAsia="en-US"/>
              </w:rPr>
              <w:t xml:space="preserve">             </w:t>
            </w:r>
            <w:r w:rsidRPr="00DA4586">
              <w:rPr>
                <w:rFonts w:eastAsiaTheme="minorHAnsi"/>
                <w:sz w:val="24"/>
                <w:szCs w:val="24"/>
                <w:lang w:eastAsia="en-US"/>
              </w:rPr>
              <w:t xml:space="preserve">к части налоговой базы, превышающей 5 000 </w:t>
            </w:r>
            <w:proofErr w:type="spellStart"/>
            <w:r w:rsidRPr="00DA4586">
              <w:rPr>
                <w:rFonts w:eastAsiaTheme="minorHAnsi"/>
                <w:sz w:val="24"/>
                <w:szCs w:val="24"/>
                <w:lang w:eastAsia="en-US"/>
              </w:rPr>
              <w:t>000</w:t>
            </w:r>
            <w:proofErr w:type="spellEnd"/>
            <w:r w:rsidRPr="00DA4586">
              <w:rPr>
                <w:rFonts w:eastAsiaTheme="minorHAnsi"/>
                <w:sz w:val="24"/>
                <w:szCs w:val="24"/>
                <w:lang w:eastAsia="en-US"/>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A4586">
              <w:rPr>
                <w:rFonts w:eastAsiaTheme="minorHAnsi"/>
                <w:sz w:val="24"/>
                <w:szCs w:val="24"/>
                <w:lang w:eastAsia="en-US"/>
              </w:rPr>
              <w:t xml:space="preserve"> физическим лицом - налоговым резидентом Российской Федерации в виде дивидендов)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182</w:t>
            </w:r>
          </w:p>
        </w:tc>
        <w:tc>
          <w:tcPr>
            <w:tcW w:w="2693" w:type="dxa"/>
            <w:vAlign w:val="bottom"/>
          </w:tcPr>
          <w:p w:rsidR="00595F1B" w:rsidRPr="00DA4586" w:rsidRDefault="00595F1B" w:rsidP="00BA5D21">
            <w:pPr>
              <w:jc w:val="center"/>
              <w:rPr>
                <w:sz w:val="24"/>
                <w:szCs w:val="24"/>
                <w:shd w:val="clear" w:color="auto" w:fill="FFFFFF"/>
              </w:rPr>
            </w:pPr>
            <w:r w:rsidRPr="00DA4586">
              <w:rPr>
                <w:rFonts w:eastAsiaTheme="minorHAnsi"/>
                <w:sz w:val="24"/>
                <w:szCs w:val="24"/>
                <w:lang w:eastAsia="en-US"/>
              </w:rPr>
              <w:t>1 01 02130 01 0000 110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182</w:t>
            </w:r>
          </w:p>
        </w:tc>
        <w:tc>
          <w:tcPr>
            <w:tcW w:w="2693" w:type="dxa"/>
            <w:vAlign w:val="bottom"/>
          </w:tcPr>
          <w:p w:rsidR="00595F1B" w:rsidRPr="00DA4586" w:rsidRDefault="00595F1B" w:rsidP="00BA5D21">
            <w:pPr>
              <w:jc w:val="center"/>
              <w:rPr>
                <w:sz w:val="24"/>
                <w:szCs w:val="24"/>
                <w:shd w:val="clear" w:color="auto" w:fill="FFFFFF"/>
              </w:rPr>
            </w:pPr>
            <w:r w:rsidRPr="00DA4586">
              <w:rPr>
                <w:rFonts w:eastAsiaTheme="minorHAnsi"/>
                <w:sz w:val="24"/>
                <w:szCs w:val="24"/>
                <w:lang w:eastAsia="en-US"/>
              </w:rPr>
              <w:t>1 03 02231 01 0000 110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00A65AEA">
              <w:rPr>
                <w:rFonts w:eastAsiaTheme="minorHAnsi"/>
                <w:sz w:val="24"/>
                <w:szCs w:val="24"/>
                <w:lang w:eastAsia="en-US"/>
              </w:rPr>
              <w:t xml:space="preserve">                      </w:t>
            </w:r>
            <w:r w:rsidRPr="00DA4586">
              <w:rPr>
                <w:rFonts w:eastAsiaTheme="minorHAnsi"/>
                <w:sz w:val="24"/>
                <w:szCs w:val="24"/>
                <w:lang w:eastAsia="en-US"/>
              </w:rPr>
              <w:t xml:space="preserve">в местные бюджеты (по нормативам, установленным федеральным законом о федеральном бюджете </w:t>
            </w:r>
            <w:r w:rsidR="00A65AEA">
              <w:rPr>
                <w:rFonts w:eastAsiaTheme="minorHAnsi"/>
                <w:sz w:val="24"/>
                <w:szCs w:val="24"/>
                <w:lang w:eastAsia="en-US"/>
              </w:rPr>
              <w:t xml:space="preserve">                      </w:t>
            </w:r>
            <w:r w:rsidRPr="00DA4586">
              <w:rPr>
                <w:rFonts w:eastAsiaTheme="minorHAnsi"/>
                <w:sz w:val="24"/>
                <w:szCs w:val="24"/>
                <w:lang w:eastAsia="en-US"/>
              </w:rPr>
              <w:t>в целях формирования дорожных фондов субъектов Российской Федерации)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182</w:t>
            </w:r>
          </w:p>
        </w:tc>
        <w:tc>
          <w:tcPr>
            <w:tcW w:w="2693" w:type="dxa"/>
            <w:vAlign w:val="bottom"/>
          </w:tcPr>
          <w:p w:rsidR="00595F1B" w:rsidRPr="00DA4586" w:rsidRDefault="00595F1B" w:rsidP="00BA5D21">
            <w:pPr>
              <w:jc w:val="center"/>
              <w:rPr>
                <w:sz w:val="24"/>
                <w:szCs w:val="24"/>
                <w:shd w:val="clear" w:color="auto" w:fill="FFFFFF"/>
              </w:rPr>
            </w:pPr>
            <w:r w:rsidRPr="00DA4586">
              <w:rPr>
                <w:rFonts w:eastAsiaTheme="minorHAnsi"/>
                <w:sz w:val="24"/>
                <w:szCs w:val="24"/>
                <w:lang w:eastAsia="en-US"/>
              </w:rPr>
              <w:t>1 03 02241 01 0000 110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Доходы от уплаты акцизов на моторные масла для дизельных и (или) карбюраторных (</w:t>
            </w:r>
            <w:proofErr w:type="spellStart"/>
            <w:r w:rsidRPr="00DA4586">
              <w:rPr>
                <w:rFonts w:eastAsiaTheme="minorHAnsi"/>
                <w:sz w:val="24"/>
                <w:szCs w:val="24"/>
                <w:lang w:eastAsia="en-US"/>
              </w:rPr>
              <w:t>инжекторных</w:t>
            </w:r>
            <w:proofErr w:type="spellEnd"/>
            <w:r w:rsidRPr="00DA4586">
              <w:rPr>
                <w:rFonts w:eastAsiaTheme="minorHAnsi"/>
                <w:sz w:val="24"/>
                <w:szCs w:val="24"/>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00A65AEA">
              <w:rPr>
                <w:rFonts w:eastAsiaTheme="minorHAnsi"/>
                <w:sz w:val="24"/>
                <w:szCs w:val="24"/>
                <w:lang w:eastAsia="en-US"/>
              </w:rPr>
              <w:t xml:space="preserve">                    </w:t>
            </w:r>
            <w:r w:rsidRPr="00DA4586">
              <w:rPr>
                <w:rFonts w:eastAsiaTheme="minorHAnsi"/>
                <w:sz w:val="24"/>
                <w:szCs w:val="24"/>
                <w:lang w:eastAsia="en-US"/>
              </w:rPr>
              <w:t>в местные бюджеты (по нормативам, установленным федеральным законом о федеральном бюджете</w:t>
            </w:r>
            <w:r w:rsidR="00A65AEA">
              <w:rPr>
                <w:rFonts w:eastAsiaTheme="minorHAnsi"/>
                <w:sz w:val="24"/>
                <w:szCs w:val="24"/>
                <w:lang w:eastAsia="en-US"/>
              </w:rPr>
              <w:t xml:space="preserve">                    </w:t>
            </w:r>
            <w:r w:rsidRPr="00DA4586">
              <w:rPr>
                <w:rFonts w:eastAsiaTheme="minorHAnsi"/>
                <w:sz w:val="24"/>
                <w:szCs w:val="24"/>
                <w:lang w:eastAsia="en-US"/>
              </w:rPr>
              <w:t xml:space="preserve"> в целях формирования дорожных фондов субъектов Российской Федерации)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lastRenderedPageBreak/>
              <w:t>182</w:t>
            </w:r>
          </w:p>
        </w:tc>
        <w:tc>
          <w:tcPr>
            <w:tcW w:w="2693" w:type="dxa"/>
            <w:vAlign w:val="bottom"/>
          </w:tcPr>
          <w:p w:rsidR="00595F1B" w:rsidRPr="00DA4586" w:rsidRDefault="00595F1B" w:rsidP="00BA5D21">
            <w:pPr>
              <w:jc w:val="center"/>
              <w:rPr>
                <w:sz w:val="24"/>
                <w:szCs w:val="24"/>
                <w:shd w:val="clear" w:color="auto" w:fill="FFFFFF"/>
              </w:rPr>
            </w:pPr>
            <w:r w:rsidRPr="00DA4586">
              <w:rPr>
                <w:rFonts w:eastAsiaTheme="minorHAnsi"/>
                <w:sz w:val="24"/>
                <w:szCs w:val="24"/>
                <w:lang w:eastAsia="en-US"/>
              </w:rPr>
              <w:t>1 03 02251 01 0000 110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w:t>
            </w:r>
            <w:r w:rsidR="00DA4586">
              <w:rPr>
                <w:rFonts w:eastAsiaTheme="minorHAnsi"/>
                <w:sz w:val="24"/>
                <w:szCs w:val="24"/>
                <w:lang w:eastAsia="en-US"/>
              </w:rPr>
              <w:t xml:space="preserve">                       </w:t>
            </w:r>
            <w:r w:rsidRPr="00DA4586">
              <w:rPr>
                <w:rFonts w:eastAsiaTheme="minorHAnsi"/>
                <w:sz w:val="24"/>
                <w:szCs w:val="24"/>
                <w:lang w:eastAsia="en-US"/>
              </w:rPr>
              <w:t>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182</w:t>
            </w:r>
          </w:p>
        </w:tc>
        <w:tc>
          <w:tcPr>
            <w:tcW w:w="2693" w:type="dxa"/>
            <w:vAlign w:val="bottom"/>
          </w:tcPr>
          <w:p w:rsidR="00595F1B" w:rsidRPr="00DA4586" w:rsidRDefault="00595F1B" w:rsidP="00BA5D21">
            <w:pPr>
              <w:jc w:val="center"/>
              <w:rPr>
                <w:sz w:val="24"/>
                <w:szCs w:val="24"/>
                <w:shd w:val="clear" w:color="auto" w:fill="FFFFFF"/>
              </w:rPr>
            </w:pPr>
            <w:r w:rsidRPr="00DA4586">
              <w:rPr>
                <w:rFonts w:eastAsiaTheme="minorHAnsi"/>
                <w:sz w:val="24"/>
                <w:szCs w:val="24"/>
                <w:lang w:eastAsia="en-US"/>
              </w:rPr>
              <w:t>1 03 02261 01 0000 110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00DA4586">
              <w:rPr>
                <w:rFonts w:eastAsiaTheme="minorHAnsi"/>
                <w:sz w:val="24"/>
                <w:szCs w:val="24"/>
                <w:lang w:eastAsia="en-US"/>
              </w:rPr>
              <w:t xml:space="preserve">                       </w:t>
            </w:r>
            <w:r w:rsidRPr="00DA4586">
              <w:rPr>
                <w:rFonts w:eastAsiaTheme="minorHAnsi"/>
                <w:sz w:val="24"/>
                <w:szCs w:val="24"/>
                <w:lang w:eastAsia="en-US"/>
              </w:rPr>
              <w:t>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182</w:t>
            </w:r>
          </w:p>
        </w:tc>
        <w:tc>
          <w:tcPr>
            <w:tcW w:w="2693" w:type="dxa"/>
            <w:vAlign w:val="bottom"/>
          </w:tcPr>
          <w:p w:rsidR="00595F1B" w:rsidRPr="00DA4586" w:rsidRDefault="00595F1B" w:rsidP="00BA5D21">
            <w:pPr>
              <w:jc w:val="center"/>
              <w:rPr>
                <w:sz w:val="24"/>
                <w:szCs w:val="24"/>
              </w:rPr>
            </w:pPr>
            <w:r w:rsidRPr="00DA4586">
              <w:rPr>
                <w:sz w:val="24"/>
                <w:szCs w:val="24"/>
                <w:shd w:val="clear" w:color="auto" w:fill="FFFFFF"/>
              </w:rPr>
              <w:t>1 05 01011 01 0000 110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 xml:space="preserve">Налог, взимаемый с налогоплательщиков, выбравших </w:t>
            </w:r>
            <w:r w:rsidR="00DA4586">
              <w:rPr>
                <w:rFonts w:eastAsiaTheme="minorHAnsi"/>
                <w:sz w:val="24"/>
                <w:szCs w:val="24"/>
                <w:lang w:eastAsia="en-US"/>
              </w:rPr>
              <w:t xml:space="preserve"> </w:t>
            </w:r>
            <w:r w:rsidRPr="00DA4586">
              <w:rPr>
                <w:rFonts w:eastAsiaTheme="minorHAnsi"/>
                <w:sz w:val="24"/>
                <w:szCs w:val="24"/>
                <w:lang w:eastAsia="en-US"/>
              </w:rPr>
              <w:t>в качестве объекта налогообложения доходы</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182</w:t>
            </w:r>
          </w:p>
        </w:tc>
        <w:tc>
          <w:tcPr>
            <w:tcW w:w="2693" w:type="dxa"/>
            <w:vAlign w:val="bottom"/>
          </w:tcPr>
          <w:p w:rsidR="00595F1B" w:rsidRPr="00DA4586" w:rsidRDefault="00595F1B" w:rsidP="00BA5D21">
            <w:pPr>
              <w:jc w:val="center"/>
              <w:rPr>
                <w:sz w:val="24"/>
                <w:szCs w:val="24"/>
                <w:shd w:val="clear" w:color="auto" w:fill="FFFFFF"/>
              </w:rPr>
            </w:pPr>
            <w:r w:rsidRPr="00DA4586">
              <w:rPr>
                <w:sz w:val="24"/>
                <w:szCs w:val="24"/>
                <w:shd w:val="clear" w:color="auto" w:fill="FFFFFF"/>
              </w:rPr>
              <w:t>1 05 01021 01 0000 110</w:t>
            </w:r>
          </w:p>
        </w:tc>
        <w:tc>
          <w:tcPr>
            <w:tcW w:w="5812" w:type="dxa"/>
          </w:tcPr>
          <w:p w:rsidR="00595F1B" w:rsidRPr="00DA4586" w:rsidRDefault="00595F1B" w:rsidP="00BA5D21">
            <w:pPr>
              <w:autoSpaceDE w:val="0"/>
              <w:autoSpaceDN w:val="0"/>
              <w:adjustRightInd w:val="0"/>
              <w:jc w:val="both"/>
              <w:rPr>
                <w:rFonts w:eastAsiaTheme="minorHAnsi"/>
                <w:bCs/>
                <w:sz w:val="24"/>
                <w:szCs w:val="24"/>
                <w:lang w:eastAsia="en-US"/>
              </w:rPr>
            </w:pPr>
            <w:r w:rsidRPr="00DA4586">
              <w:rPr>
                <w:rFonts w:eastAsiaTheme="minorHAnsi"/>
                <w:bCs/>
                <w:sz w:val="24"/>
                <w:szCs w:val="24"/>
                <w:lang w:eastAsia="en-US"/>
              </w:rPr>
              <w:t xml:space="preserve">Налог, взимаемый с налогоплательщиков, выбравших </w:t>
            </w:r>
            <w:r w:rsidR="00DA4586">
              <w:rPr>
                <w:rFonts w:eastAsiaTheme="minorHAnsi"/>
                <w:bCs/>
                <w:sz w:val="24"/>
                <w:szCs w:val="24"/>
                <w:lang w:eastAsia="en-US"/>
              </w:rPr>
              <w:t xml:space="preserve"> </w:t>
            </w:r>
            <w:r w:rsidRPr="00DA4586">
              <w:rPr>
                <w:rFonts w:eastAsiaTheme="minorHAnsi"/>
                <w:bCs/>
                <w:sz w:val="24"/>
                <w:szCs w:val="24"/>
                <w:lang w:eastAsia="en-US"/>
              </w:rPr>
              <w:t>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tcPr>
          <w:p w:rsidR="00595F1B" w:rsidRPr="00DA4586" w:rsidRDefault="00595F1B" w:rsidP="00BA5D21">
            <w:pPr>
              <w:jc w:val="center"/>
              <w:rPr>
                <w:sz w:val="24"/>
                <w:szCs w:val="24"/>
              </w:rPr>
            </w:pPr>
            <w:r w:rsidRPr="00DA4586">
              <w:rPr>
                <w:sz w:val="24"/>
                <w:szCs w:val="24"/>
              </w:rPr>
              <w:t>182</w:t>
            </w:r>
          </w:p>
        </w:tc>
        <w:tc>
          <w:tcPr>
            <w:tcW w:w="2693" w:type="dxa"/>
          </w:tcPr>
          <w:p w:rsidR="00595F1B" w:rsidRPr="00DA4586" w:rsidRDefault="00595F1B" w:rsidP="00BA5D21">
            <w:pPr>
              <w:jc w:val="center"/>
              <w:rPr>
                <w:sz w:val="24"/>
                <w:szCs w:val="24"/>
              </w:rPr>
            </w:pPr>
            <w:r w:rsidRPr="00DA4586">
              <w:rPr>
                <w:sz w:val="24"/>
                <w:szCs w:val="24"/>
                <w:shd w:val="clear" w:color="auto" w:fill="FFFFFF"/>
              </w:rPr>
              <w:t>1 05 02010 02 0000 110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Единый налог на вмененный доход для отдельных видов деятельности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182</w:t>
            </w:r>
          </w:p>
        </w:tc>
        <w:tc>
          <w:tcPr>
            <w:tcW w:w="2693" w:type="dxa"/>
            <w:vAlign w:val="bottom"/>
          </w:tcPr>
          <w:p w:rsidR="00595F1B" w:rsidRPr="00DA4586" w:rsidRDefault="00595F1B" w:rsidP="00BA5D21">
            <w:pPr>
              <w:jc w:val="center"/>
              <w:rPr>
                <w:sz w:val="24"/>
                <w:szCs w:val="24"/>
              </w:rPr>
            </w:pPr>
            <w:r w:rsidRPr="00DA4586">
              <w:rPr>
                <w:rFonts w:eastAsiaTheme="minorHAnsi"/>
                <w:sz w:val="24"/>
                <w:szCs w:val="24"/>
                <w:lang w:eastAsia="en-US"/>
              </w:rPr>
              <w:t>1 05 02020 02 0000 110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Единый налог на вмененный доход для отдельных видов деятельности (за налоговые периоды, истекшие до 1 января 2011 года)</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182</w:t>
            </w:r>
          </w:p>
        </w:tc>
        <w:tc>
          <w:tcPr>
            <w:tcW w:w="2693" w:type="dxa"/>
            <w:vAlign w:val="bottom"/>
          </w:tcPr>
          <w:p w:rsidR="00595F1B" w:rsidRPr="00DA4586" w:rsidRDefault="00595F1B" w:rsidP="00BA5D21">
            <w:pPr>
              <w:jc w:val="center"/>
              <w:rPr>
                <w:sz w:val="24"/>
                <w:szCs w:val="24"/>
              </w:rPr>
            </w:pPr>
            <w:r w:rsidRPr="00DA4586">
              <w:rPr>
                <w:sz w:val="24"/>
                <w:szCs w:val="24"/>
              </w:rPr>
              <w:t>1 05 03010 01 0000 110</w:t>
            </w:r>
          </w:p>
        </w:tc>
        <w:tc>
          <w:tcPr>
            <w:tcW w:w="5812" w:type="dxa"/>
          </w:tcPr>
          <w:p w:rsidR="00595F1B" w:rsidRPr="00DA4586" w:rsidRDefault="00595F1B" w:rsidP="00BA5D21">
            <w:pPr>
              <w:jc w:val="both"/>
              <w:rPr>
                <w:sz w:val="24"/>
                <w:szCs w:val="24"/>
              </w:rPr>
            </w:pPr>
            <w:r w:rsidRPr="00DA4586">
              <w:rPr>
                <w:sz w:val="24"/>
                <w:szCs w:val="24"/>
              </w:rPr>
              <w:t>Единый сельскохозяйственный налог</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182</w:t>
            </w:r>
          </w:p>
        </w:tc>
        <w:tc>
          <w:tcPr>
            <w:tcW w:w="2693" w:type="dxa"/>
            <w:vAlign w:val="bottom"/>
          </w:tcPr>
          <w:p w:rsidR="00595F1B" w:rsidRPr="00DA4586" w:rsidRDefault="00595F1B" w:rsidP="00BA5D21">
            <w:pPr>
              <w:jc w:val="center"/>
              <w:rPr>
                <w:sz w:val="24"/>
                <w:szCs w:val="24"/>
                <w:shd w:val="clear" w:color="auto" w:fill="FFFFFF"/>
              </w:rPr>
            </w:pPr>
            <w:r w:rsidRPr="00DA4586">
              <w:rPr>
                <w:rFonts w:eastAsiaTheme="minorHAnsi"/>
                <w:sz w:val="24"/>
                <w:szCs w:val="24"/>
                <w:lang w:eastAsia="en-US"/>
              </w:rPr>
              <w:t>1 05 03020 01 0000 110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Единый сельскохозяйственный налог (за налоговые периоды, истекшие до 1 января 2011 года)</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182</w:t>
            </w:r>
          </w:p>
        </w:tc>
        <w:tc>
          <w:tcPr>
            <w:tcW w:w="2693" w:type="dxa"/>
            <w:vAlign w:val="bottom"/>
          </w:tcPr>
          <w:p w:rsidR="00595F1B" w:rsidRPr="00DA4586" w:rsidRDefault="00595F1B" w:rsidP="00BA5D21">
            <w:pPr>
              <w:jc w:val="center"/>
              <w:rPr>
                <w:sz w:val="24"/>
                <w:szCs w:val="24"/>
              </w:rPr>
            </w:pPr>
            <w:r w:rsidRPr="00DA4586">
              <w:rPr>
                <w:rFonts w:eastAsiaTheme="minorHAnsi"/>
                <w:sz w:val="24"/>
                <w:szCs w:val="24"/>
                <w:lang w:eastAsia="en-US"/>
              </w:rPr>
              <w:t>1 05 04060 02 0000 110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Налог, взимаемый в связи с применением патентной системы налогообложения, зачисляемый в бюджеты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182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1 06 01020 14 0000 110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182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1 06 06032 14 0000 110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Земельный налог с организаций, обладающих земельным участком, расположенным в границах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182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1 06 06042 14 0000 110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Земельный налог с физических лиц, обладающих земельным участком, расположенным в границах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color w:val="FF0000"/>
                <w:sz w:val="24"/>
                <w:szCs w:val="24"/>
              </w:rPr>
            </w:pPr>
            <w:r w:rsidRPr="00DA4586">
              <w:rPr>
                <w:sz w:val="24"/>
                <w:szCs w:val="24"/>
              </w:rPr>
              <w:t>182</w:t>
            </w:r>
          </w:p>
        </w:tc>
        <w:tc>
          <w:tcPr>
            <w:tcW w:w="2693" w:type="dxa"/>
            <w:vAlign w:val="center"/>
          </w:tcPr>
          <w:p w:rsidR="00595F1B" w:rsidRPr="00DA4586" w:rsidRDefault="00595F1B" w:rsidP="00BA5D21">
            <w:pPr>
              <w:jc w:val="center"/>
              <w:rPr>
                <w:color w:val="FF0000"/>
                <w:sz w:val="24"/>
                <w:szCs w:val="24"/>
              </w:rPr>
            </w:pPr>
            <w:r w:rsidRPr="00DA4586">
              <w:rPr>
                <w:sz w:val="24"/>
                <w:szCs w:val="24"/>
              </w:rPr>
              <w:t>1 08 03010 01 0000 110</w:t>
            </w:r>
          </w:p>
        </w:tc>
        <w:tc>
          <w:tcPr>
            <w:tcW w:w="5812" w:type="dxa"/>
          </w:tcPr>
          <w:p w:rsidR="00595F1B" w:rsidRPr="00DA4586" w:rsidRDefault="00595F1B" w:rsidP="00BA5D21">
            <w:pPr>
              <w:jc w:val="both"/>
              <w:rPr>
                <w:color w:val="FF0000"/>
                <w:sz w:val="24"/>
                <w:szCs w:val="24"/>
              </w:rPr>
            </w:pPr>
            <w:r w:rsidRPr="00DA4586">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182</w:t>
            </w:r>
          </w:p>
        </w:tc>
        <w:tc>
          <w:tcPr>
            <w:tcW w:w="2693" w:type="dxa"/>
            <w:vAlign w:val="bottom"/>
          </w:tcPr>
          <w:p w:rsidR="00595F1B" w:rsidRPr="00DA4586" w:rsidRDefault="00595F1B" w:rsidP="00BA5D21">
            <w:pPr>
              <w:jc w:val="center"/>
              <w:rPr>
                <w:sz w:val="24"/>
                <w:szCs w:val="24"/>
              </w:rPr>
            </w:pPr>
            <w:r w:rsidRPr="00DA4586">
              <w:rPr>
                <w:rFonts w:eastAsiaTheme="minorHAnsi"/>
                <w:sz w:val="24"/>
                <w:szCs w:val="24"/>
                <w:lang w:eastAsia="en-US"/>
              </w:rPr>
              <w:t>1 09 04052 14 0000 110</w:t>
            </w:r>
          </w:p>
        </w:tc>
        <w:tc>
          <w:tcPr>
            <w:tcW w:w="5812" w:type="dxa"/>
            <w:vAlign w:val="bottom"/>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 xml:space="preserve">Земельный налог (по обязательствам, возникшим </w:t>
            </w:r>
            <w:r w:rsidR="00DA4586">
              <w:rPr>
                <w:rFonts w:eastAsiaTheme="minorHAnsi"/>
                <w:sz w:val="24"/>
                <w:szCs w:val="24"/>
                <w:lang w:eastAsia="en-US"/>
              </w:rPr>
              <w:t xml:space="preserve">                 </w:t>
            </w:r>
            <w:r w:rsidRPr="00DA4586">
              <w:rPr>
                <w:rFonts w:eastAsiaTheme="minorHAnsi"/>
                <w:sz w:val="24"/>
                <w:szCs w:val="24"/>
                <w:lang w:eastAsia="en-US"/>
              </w:rPr>
              <w:t>до 1 января 2006 года), мобилизуемый на территориях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lastRenderedPageBreak/>
              <w:t>182</w:t>
            </w:r>
          </w:p>
        </w:tc>
        <w:tc>
          <w:tcPr>
            <w:tcW w:w="2693" w:type="dxa"/>
            <w:vAlign w:val="bottom"/>
          </w:tcPr>
          <w:p w:rsidR="00595F1B" w:rsidRPr="00DA4586" w:rsidRDefault="00595F1B" w:rsidP="00BA5D21">
            <w:pPr>
              <w:jc w:val="center"/>
              <w:rPr>
                <w:sz w:val="24"/>
                <w:szCs w:val="24"/>
              </w:rPr>
            </w:pPr>
            <w:r w:rsidRPr="00DA4586">
              <w:rPr>
                <w:sz w:val="24"/>
                <w:szCs w:val="24"/>
              </w:rPr>
              <w:t>1 09 06010 02 0000 110</w:t>
            </w:r>
          </w:p>
        </w:tc>
        <w:tc>
          <w:tcPr>
            <w:tcW w:w="5812" w:type="dxa"/>
            <w:vAlign w:val="bottom"/>
          </w:tcPr>
          <w:p w:rsidR="00595F1B" w:rsidRPr="00DA4586" w:rsidRDefault="00595F1B" w:rsidP="00BA5D21">
            <w:pPr>
              <w:jc w:val="both"/>
              <w:rPr>
                <w:sz w:val="24"/>
                <w:szCs w:val="24"/>
              </w:rPr>
            </w:pPr>
            <w:r w:rsidRPr="00DA4586">
              <w:rPr>
                <w:sz w:val="24"/>
                <w:szCs w:val="24"/>
              </w:rPr>
              <w:t>Налог с продаж</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182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1 09 07032 14 0000 110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182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1 09 07052 14 0000 110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Прочие местные налоги и сборы, мобилизуемые на территориях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182</w:t>
            </w:r>
          </w:p>
        </w:tc>
        <w:tc>
          <w:tcPr>
            <w:tcW w:w="2693" w:type="dxa"/>
            <w:vAlign w:val="center"/>
          </w:tcPr>
          <w:p w:rsidR="00595F1B" w:rsidRPr="00DA4586" w:rsidRDefault="00595F1B" w:rsidP="00BA5D21">
            <w:pPr>
              <w:jc w:val="center"/>
              <w:rPr>
                <w:sz w:val="24"/>
                <w:szCs w:val="24"/>
              </w:rPr>
            </w:pPr>
            <w:r w:rsidRPr="00DA4586">
              <w:rPr>
                <w:sz w:val="24"/>
                <w:szCs w:val="24"/>
              </w:rPr>
              <w:t>1 16 10129 01 0000 140</w:t>
            </w:r>
          </w:p>
        </w:tc>
        <w:tc>
          <w:tcPr>
            <w:tcW w:w="5812" w:type="dxa"/>
          </w:tcPr>
          <w:p w:rsidR="00595F1B" w:rsidRPr="00DA4586" w:rsidRDefault="00595F1B" w:rsidP="00BA5D21">
            <w:pPr>
              <w:jc w:val="both"/>
              <w:rPr>
                <w:sz w:val="24"/>
                <w:szCs w:val="24"/>
              </w:rPr>
            </w:pPr>
            <w:r w:rsidRPr="00DA4586">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bottom"/>
          </w:tcPr>
          <w:p w:rsidR="00595F1B" w:rsidRPr="00DA4586" w:rsidRDefault="00595F1B" w:rsidP="00BA5D21">
            <w:pPr>
              <w:jc w:val="center"/>
              <w:rPr>
                <w:sz w:val="24"/>
                <w:szCs w:val="24"/>
              </w:rPr>
            </w:pPr>
            <w:r w:rsidRPr="00DA4586">
              <w:rPr>
                <w:sz w:val="24"/>
                <w:szCs w:val="24"/>
              </w:rPr>
              <w:t>811</w:t>
            </w:r>
          </w:p>
        </w:tc>
        <w:tc>
          <w:tcPr>
            <w:tcW w:w="2693" w:type="dxa"/>
            <w:vAlign w:val="bottom"/>
          </w:tcPr>
          <w:p w:rsidR="00595F1B" w:rsidRPr="00DA4586" w:rsidRDefault="00595F1B" w:rsidP="00BA5D21">
            <w:pPr>
              <w:jc w:val="center"/>
              <w:rPr>
                <w:sz w:val="24"/>
                <w:szCs w:val="24"/>
              </w:rPr>
            </w:pPr>
          </w:p>
        </w:tc>
        <w:tc>
          <w:tcPr>
            <w:tcW w:w="5812" w:type="dxa"/>
          </w:tcPr>
          <w:p w:rsidR="00595F1B" w:rsidRPr="00DA4586" w:rsidRDefault="00595F1B" w:rsidP="00BA5D21">
            <w:pPr>
              <w:jc w:val="center"/>
              <w:rPr>
                <w:sz w:val="24"/>
                <w:szCs w:val="24"/>
              </w:rPr>
            </w:pPr>
            <w:r w:rsidRPr="00DA4586">
              <w:rPr>
                <w:sz w:val="24"/>
                <w:szCs w:val="24"/>
              </w:rPr>
              <w:t>Министерство образования и науки Смоленской области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811</w:t>
            </w:r>
          </w:p>
        </w:tc>
        <w:tc>
          <w:tcPr>
            <w:tcW w:w="2693" w:type="dxa"/>
            <w:vAlign w:val="center"/>
          </w:tcPr>
          <w:p w:rsidR="00595F1B" w:rsidRPr="00DA4586" w:rsidRDefault="00595F1B" w:rsidP="00BA5D21">
            <w:pPr>
              <w:jc w:val="center"/>
              <w:rPr>
                <w:sz w:val="24"/>
                <w:szCs w:val="24"/>
              </w:rPr>
            </w:pPr>
            <w:r w:rsidRPr="00DA4586">
              <w:rPr>
                <w:sz w:val="24"/>
                <w:szCs w:val="24"/>
              </w:rPr>
              <w:t>1 16 01053 01 0000 140</w:t>
            </w:r>
          </w:p>
        </w:tc>
        <w:tc>
          <w:tcPr>
            <w:tcW w:w="5812" w:type="dxa"/>
          </w:tcPr>
          <w:p w:rsidR="00595F1B" w:rsidRPr="00DA4586" w:rsidRDefault="00595F1B" w:rsidP="00BA5D21">
            <w:pPr>
              <w:autoSpaceDE w:val="0"/>
              <w:autoSpaceDN w:val="0"/>
              <w:adjustRightInd w:val="0"/>
              <w:jc w:val="both"/>
              <w:rPr>
                <w:bCs/>
                <w:sz w:val="24"/>
                <w:szCs w:val="24"/>
              </w:rPr>
            </w:pPr>
            <w:r w:rsidRPr="00DA4586">
              <w:rPr>
                <w:bCs/>
                <w:sz w:val="24"/>
                <w:szCs w:val="24"/>
              </w:rPr>
              <w:t xml:space="preserve">Административные штрафы, установленные </w:t>
            </w:r>
            <w:hyperlink r:id="rId16" w:history="1">
              <w:r w:rsidRPr="00DA4586">
                <w:rPr>
                  <w:bCs/>
                  <w:sz w:val="24"/>
                  <w:szCs w:val="24"/>
                </w:rPr>
                <w:t>главой 5</w:t>
              </w:r>
            </w:hyperlink>
            <w:r w:rsidRPr="00DA4586">
              <w:rPr>
                <w:bCs/>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811</w:t>
            </w:r>
          </w:p>
        </w:tc>
        <w:tc>
          <w:tcPr>
            <w:tcW w:w="2693" w:type="dxa"/>
            <w:vAlign w:val="center"/>
          </w:tcPr>
          <w:p w:rsidR="00595F1B" w:rsidRPr="00DA4586" w:rsidRDefault="00595F1B" w:rsidP="00BA5D21">
            <w:pPr>
              <w:jc w:val="center"/>
              <w:rPr>
                <w:sz w:val="24"/>
                <w:szCs w:val="24"/>
              </w:rPr>
            </w:pPr>
            <w:r w:rsidRPr="00DA4586">
              <w:rPr>
                <w:sz w:val="24"/>
                <w:szCs w:val="24"/>
              </w:rPr>
              <w:t>1 16 01203 01 0000 140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 xml:space="preserve">Административные штрафы, установленные </w:t>
            </w:r>
            <w:hyperlink r:id="rId17" w:history="1">
              <w:r w:rsidRPr="00DA4586">
                <w:rPr>
                  <w:rFonts w:eastAsiaTheme="minorHAnsi"/>
                  <w:sz w:val="24"/>
                  <w:szCs w:val="24"/>
                  <w:lang w:eastAsia="en-US"/>
                </w:rPr>
                <w:t xml:space="preserve">главой </w:t>
              </w:r>
              <w:r w:rsidR="00DA4586">
                <w:rPr>
                  <w:rFonts w:eastAsiaTheme="minorHAnsi"/>
                  <w:sz w:val="24"/>
                  <w:szCs w:val="24"/>
                  <w:lang w:eastAsia="en-US"/>
                </w:rPr>
                <w:t xml:space="preserve">                </w:t>
              </w:r>
              <w:r w:rsidRPr="00DA4586">
                <w:rPr>
                  <w:rFonts w:eastAsiaTheme="minorHAnsi"/>
                  <w:sz w:val="24"/>
                  <w:szCs w:val="24"/>
                  <w:lang w:eastAsia="en-US"/>
                </w:rPr>
                <w:t>20</w:t>
              </w:r>
            </w:hyperlink>
            <w:r w:rsidRPr="00DA4586">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820</w:t>
            </w:r>
          </w:p>
        </w:tc>
        <w:tc>
          <w:tcPr>
            <w:tcW w:w="2693" w:type="dxa"/>
            <w:vAlign w:val="bottom"/>
          </w:tcPr>
          <w:p w:rsidR="00595F1B" w:rsidRPr="00DA4586" w:rsidRDefault="00595F1B" w:rsidP="00BA5D21">
            <w:pPr>
              <w:jc w:val="center"/>
              <w:rPr>
                <w:sz w:val="24"/>
                <w:szCs w:val="24"/>
              </w:rPr>
            </w:pPr>
          </w:p>
        </w:tc>
        <w:tc>
          <w:tcPr>
            <w:tcW w:w="5812" w:type="dxa"/>
          </w:tcPr>
          <w:p w:rsidR="00595F1B" w:rsidRPr="00DA4586" w:rsidRDefault="00595F1B" w:rsidP="00BA5D21">
            <w:pPr>
              <w:jc w:val="center"/>
              <w:rPr>
                <w:sz w:val="24"/>
                <w:szCs w:val="24"/>
              </w:rPr>
            </w:pPr>
            <w:r w:rsidRPr="00DA4586">
              <w:rPr>
                <w:sz w:val="24"/>
                <w:szCs w:val="24"/>
              </w:rPr>
              <w:t>Министерство лесного хозяйства и охраны объектов животного мира Смоленской области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820</w:t>
            </w:r>
          </w:p>
        </w:tc>
        <w:tc>
          <w:tcPr>
            <w:tcW w:w="2693" w:type="dxa"/>
            <w:vAlign w:val="center"/>
          </w:tcPr>
          <w:p w:rsidR="00595F1B" w:rsidRPr="00DA4586" w:rsidRDefault="00595F1B" w:rsidP="00BA5D21">
            <w:pPr>
              <w:jc w:val="center"/>
              <w:rPr>
                <w:sz w:val="24"/>
                <w:szCs w:val="24"/>
              </w:rPr>
            </w:pPr>
            <w:r w:rsidRPr="00DA4586">
              <w:rPr>
                <w:sz w:val="24"/>
                <w:szCs w:val="24"/>
              </w:rPr>
              <w:t>1 16 01082 01 0000 140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sz w:val="24"/>
                <w:szCs w:val="24"/>
              </w:rPr>
              <w:t xml:space="preserve"> </w:t>
            </w:r>
            <w:r w:rsidRPr="00DA4586">
              <w:rPr>
                <w:rFonts w:eastAsiaTheme="minorHAnsi"/>
                <w:sz w:val="24"/>
                <w:szCs w:val="24"/>
                <w:lang w:eastAsia="en-US"/>
              </w:rPr>
              <w:t xml:space="preserve">Административные штрафы, установленные </w:t>
            </w:r>
            <w:hyperlink r:id="rId18" w:history="1">
              <w:r w:rsidRPr="00DA4586">
                <w:rPr>
                  <w:rFonts w:eastAsiaTheme="minorHAnsi"/>
                  <w:sz w:val="24"/>
                  <w:szCs w:val="24"/>
                  <w:lang w:eastAsia="en-US"/>
                </w:rPr>
                <w:t>главой 8</w:t>
              </w:r>
            </w:hyperlink>
            <w:r w:rsidRPr="00DA4586">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lastRenderedPageBreak/>
              <w:t>820</w:t>
            </w:r>
          </w:p>
        </w:tc>
        <w:tc>
          <w:tcPr>
            <w:tcW w:w="2693" w:type="dxa"/>
            <w:vAlign w:val="center"/>
          </w:tcPr>
          <w:p w:rsidR="00595F1B" w:rsidRPr="00DA4586" w:rsidRDefault="00595F1B" w:rsidP="00BA5D21">
            <w:pPr>
              <w:jc w:val="center"/>
              <w:rPr>
                <w:sz w:val="24"/>
                <w:szCs w:val="24"/>
              </w:rPr>
            </w:pPr>
            <w:r w:rsidRPr="00DA4586">
              <w:rPr>
                <w:sz w:val="24"/>
                <w:szCs w:val="24"/>
              </w:rPr>
              <w:t>1 16 11050 01 0000 140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proofErr w:type="gramStart"/>
            <w:r w:rsidRPr="00DA4586">
              <w:rPr>
                <w:rFonts w:eastAsiaTheme="minorHAnsi"/>
                <w:sz w:val="24"/>
                <w:szCs w:val="24"/>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DA4586">
              <w:rPr>
                <w:rFonts w:eastAsiaTheme="minorHAnsi"/>
                <w:sz w:val="24"/>
                <w:szCs w:val="24"/>
                <w:lang w:eastAsia="en-US"/>
              </w:rPr>
              <w:t xml:space="preserve"> рыболовства и среде их обитания), подлежащие зачислению в бюджет муниципального образования</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821</w:t>
            </w:r>
          </w:p>
        </w:tc>
        <w:tc>
          <w:tcPr>
            <w:tcW w:w="2693" w:type="dxa"/>
            <w:vAlign w:val="bottom"/>
          </w:tcPr>
          <w:p w:rsidR="00595F1B" w:rsidRPr="00DA4586" w:rsidRDefault="00595F1B" w:rsidP="00BA5D21">
            <w:pPr>
              <w:jc w:val="center"/>
              <w:rPr>
                <w:sz w:val="24"/>
                <w:szCs w:val="24"/>
              </w:rPr>
            </w:pPr>
          </w:p>
        </w:tc>
        <w:tc>
          <w:tcPr>
            <w:tcW w:w="5812" w:type="dxa"/>
          </w:tcPr>
          <w:p w:rsidR="00595F1B" w:rsidRPr="00DA4586" w:rsidRDefault="00595F1B" w:rsidP="00BA5D21">
            <w:pPr>
              <w:jc w:val="center"/>
              <w:rPr>
                <w:sz w:val="24"/>
                <w:szCs w:val="24"/>
              </w:rPr>
            </w:pPr>
            <w:r w:rsidRPr="00DA4586">
              <w:rPr>
                <w:bCs/>
                <w:sz w:val="24"/>
                <w:szCs w:val="24"/>
              </w:rPr>
              <w:t>Служба по обеспечению деятельности мировых судей Смоленской области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821</w:t>
            </w:r>
          </w:p>
        </w:tc>
        <w:tc>
          <w:tcPr>
            <w:tcW w:w="2693" w:type="dxa"/>
            <w:vAlign w:val="center"/>
          </w:tcPr>
          <w:p w:rsidR="00595F1B" w:rsidRPr="00DA4586" w:rsidRDefault="00595F1B" w:rsidP="00BA5D21">
            <w:pPr>
              <w:autoSpaceDE w:val="0"/>
              <w:autoSpaceDN w:val="0"/>
              <w:adjustRightInd w:val="0"/>
              <w:jc w:val="center"/>
              <w:rPr>
                <w:bCs/>
                <w:sz w:val="24"/>
                <w:szCs w:val="24"/>
              </w:rPr>
            </w:pPr>
            <w:r w:rsidRPr="00DA4586">
              <w:rPr>
                <w:bCs/>
                <w:sz w:val="24"/>
                <w:szCs w:val="24"/>
              </w:rPr>
              <w:t>1 16 01053 01 0000 140</w:t>
            </w:r>
          </w:p>
        </w:tc>
        <w:tc>
          <w:tcPr>
            <w:tcW w:w="5812" w:type="dxa"/>
          </w:tcPr>
          <w:p w:rsidR="00595F1B" w:rsidRPr="00DA4586" w:rsidRDefault="00595F1B" w:rsidP="00BA5D21">
            <w:pPr>
              <w:autoSpaceDE w:val="0"/>
              <w:autoSpaceDN w:val="0"/>
              <w:adjustRightInd w:val="0"/>
              <w:jc w:val="both"/>
              <w:rPr>
                <w:bCs/>
                <w:sz w:val="24"/>
                <w:szCs w:val="24"/>
              </w:rPr>
            </w:pPr>
            <w:r w:rsidRPr="00DA4586">
              <w:rPr>
                <w:bCs/>
                <w:sz w:val="24"/>
                <w:szCs w:val="24"/>
              </w:rPr>
              <w:t xml:space="preserve">Административные штрафы, установленные </w:t>
            </w:r>
            <w:hyperlink r:id="rId19" w:history="1">
              <w:r w:rsidRPr="00DA4586">
                <w:rPr>
                  <w:bCs/>
                  <w:sz w:val="24"/>
                  <w:szCs w:val="24"/>
                </w:rPr>
                <w:t xml:space="preserve">главой </w:t>
              </w:r>
              <w:r w:rsidR="00DA4586">
                <w:rPr>
                  <w:bCs/>
                  <w:sz w:val="24"/>
                  <w:szCs w:val="24"/>
                </w:rPr>
                <w:t xml:space="preserve">              </w:t>
              </w:r>
              <w:r w:rsidRPr="00DA4586">
                <w:rPr>
                  <w:bCs/>
                  <w:sz w:val="24"/>
                  <w:szCs w:val="24"/>
                </w:rPr>
                <w:t>5</w:t>
              </w:r>
            </w:hyperlink>
            <w:r w:rsidRPr="00DA4586">
              <w:rPr>
                <w:bCs/>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821</w:t>
            </w:r>
          </w:p>
        </w:tc>
        <w:tc>
          <w:tcPr>
            <w:tcW w:w="2693" w:type="dxa"/>
            <w:vAlign w:val="center"/>
          </w:tcPr>
          <w:p w:rsidR="00595F1B" w:rsidRPr="00DA4586" w:rsidRDefault="00595F1B" w:rsidP="00BA5D21">
            <w:pPr>
              <w:autoSpaceDE w:val="0"/>
              <w:autoSpaceDN w:val="0"/>
              <w:adjustRightInd w:val="0"/>
              <w:jc w:val="center"/>
              <w:rPr>
                <w:bCs/>
                <w:sz w:val="24"/>
                <w:szCs w:val="24"/>
              </w:rPr>
            </w:pPr>
            <w:r w:rsidRPr="00DA4586">
              <w:rPr>
                <w:bCs/>
                <w:sz w:val="24"/>
                <w:szCs w:val="24"/>
              </w:rPr>
              <w:t>1 16 01073 01 0000 140</w:t>
            </w:r>
          </w:p>
        </w:tc>
        <w:tc>
          <w:tcPr>
            <w:tcW w:w="5812" w:type="dxa"/>
          </w:tcPr>
          <w:p w:rsidR="00595F1B" w:rsidRPr="00DA4586" w:rsidRDefault="00595F1B" w:rsidP="00BA5D21">
            <w:pPr>
              <w:autoSpaceDE w:val="0"/>
              <w:autoSpaceDN w:val="0"/>
              <w:adjustRightInd w:val="0"/>
              <w:jc w:val="both"/>
              <w:rPr>
                <w:bCs/>
                <w:sz w:val="24"/>
                <w:szCs w:val="24"/>
              </w:rPr>
            </w:pPr>
            <w:r w:rsidRPr="00DA4586">
              <w:rPr>
                <w:bCs/>
                <w:sz w:val="24"/>
                <w:szCs w:val="24"/>
              </w:rPr>
              <w:t xml:space="preserve">Административные штрафы, установленные </w:t>
            </w:r>
            <w:hyperlink r:id="rId20" w:history="1">
              <w:r w:rsidRPr="00DA4586">
                <w:rPr>
                  <w:bCs/>
                  <w:sz w:val="24"/>
                  <w:szCs w:val="24"/>
                </w:rPr>
                <w:t>главой</w:t>
              </w:r>
              <w:r w:rsidR="00DA4586">
                <w:rPr>
                  <w:bCs/>
                  <w:sz w:val="24"/>
                  <w:szCs w:val="24"/>
                </w:rPr>
                <w:t xml:space="preserve">              </w:t>
              </w:r>
              <w:r w:rsidRPr="00DA4586">
                <w:rPr>
                  <w:bCs/>
                  <w:sz w:val="24"/>
                  <w:szCs w:val="24"/>
                </w:rPr>
                <w:t xml:space="preserve"> 7</w:t>
              </w:r>
            </w:hyperlink>
            <w:r w:rsidRPr="00DA4586">
              <w:rPr>
                <w:bCs/>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821</w:t>
            </w:r>
          </w:p>
        </w:tc>
        <w:tc>
          <w:tcPr>
            <w:tcW w:w="2693" w:type="dxa"/>
            <w:vAlign w:val="center"/>
          </w:tcPr>
          <w:p w:rsidR="00595F1B" w:rsidRPr="00DA4586" w:rsidRDefault="00595F1B" w:rsidP="00BA5D21">
            <w:pPr>
              <w:jc w:val="center"/>
              <w:rPr>
                <w:sz w:val="24"/>
                <w:szCs w:val="24"/>
              </w:rPr>
            </w:pPr>
            <w:r w:rsidRPr="00DA4586">
              <w:rPr>
                <w:sz w:val="24"/>
                <w:szCs w:val="24"/>
              </w:rPr>
              <w:t>1 16 01083 01 0000 140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 xml:space="preserve">Административные штрафы, установленные </w:t>
            </w:r>
            <w:hyperlink r:id="rId21" w:history="1">
              <w:r w:rsidRPr="00DA4586">
                <w:rPr>
                  <w:rFonts w:eastAsiaTheme="minorHAnsi"/>
                  <w:sz w:val="24"/>
                  <w:szCs w:val="24"/>
                  <w:lang w:eastAsia="en-US"/>
                </w:rPr>
                <w:t>главой 8</w:t>
              </w:r>
            </w:hyperlink>
            <w:r w:rsidRPr="00DA4586">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821</w:t>
            </w:r>
          </w:p>
        </w:tc>
        <w:tc>
          <w:tcPr>
            <w:tcW w:w="2693" w:type="dxa"/>
            <w:vAlign w:val="center"/>
          </w:tcPr>
          <w:p w:rsidR="00595F1B" w:rsidRPr="00DA4586" w:rsidRDefault="00595F1B" w:rsidP="00BA5D21">
            <w:pPr>
              <w:autoSpaceDE w:val="0"/>
              <w:autoSpaceDN w:val="0"/>
              <w:adjustRightInd w:val="0"/>
              <w:jc w:val="center"/>
              <w:rPr>
                <w:bCs/>
                <w:sz w:val="24"/>
                <w:szCs w:val="24"/>
              </w:rPr>
            </w:pPr>
            <w:r w:rsidRPr="00DA4586">
              <w:rPr>
                <w:bCs/>
                <w:sz w:val="24"/>
                <w:szCs w:val="24"/>
              </w:rPr>
              <w:t>1 16 01133 01 0000 140</w:t>
            </w:r>
          </w:p>
        </w:tc>
        <w:tc>
          <w:tcPr>
            <w:tcW w:w="5812" w:type="dxa"/>
          </w:tcPr>
          <w:p w:rsidR="00595F1B" w:rsidRPr="00DA4586" w:rsidRDefault="00595F1B" w:rsidP="00BA5D21">
            <w:pPr>
              <w:autoSpaceDE w:val="0"/>
              <w:autoSpaceDN w:val="0"/>
              <w:adjustRightInd w:val="0"/>
              <w:jc w:val="both"/>
              <w:rPr>
                <w:bCs/>
                <w:sz w:val="24"/>
                <w:szCs w:val="24"/>
              </w:rPr>
            </w:pPr>
            <w:r w:rsidRPr="00DA4586">
              <w:rPr>
                <w:bCs/>
                <w:sz w:val="24"/>
                <w:szCs w:val="24"/>
              </w:rPr>
              <w:t xml:space="preserve">Административные штрафы, установленные </w:t>
            </w:r>
            <w:hyperlink r:id="rId22" w:history="1">
              <w:r w:rsidRPr="00DA4586">
                <w:rPr>
                  <w:bCs/>
                  <w:sz w:val="24"/>
                  <w:szCs w:val="24"/>
                </w:rPr>
                <w:t>главой 13</w:t>
              </w:r>
            </w:hyperlink>
            <w:r w:rsidRPr="00DA4586">
              <w:rPr>
                <w:bCs/>
                <w:sz w:val="24"/>
                <w:szCs w:val="24"/>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821</w:t>
            </w:r>
          </w:p>
        </w:tc>
        <w:tc>
          <w:tcPr>
            <w:tcW w:w="2693" w:type="dxa"/>
            <w:vAlign w:val="center"/>
          </w:tcPr>
          <w:p w:rsidR="00595F1B" w:rsidRPr="00DA4586" w:rsidRDefault="00595F1B" w:rsidP="00BA5D21">
            <w:pPr>
              <w:autoSpaceDE w:val="0"/>
              <w:autoSpaceDN w:val="0"/>
              <w:adjustRightInd w:val="0"/>
              <w:jc w:val="center"/>
              <w:rPr>
                <w:bCs/>
                <w:sz w:val="24"/>
                <w:szCs w:val="24"/>
              </w:rPr>
            </w:pPr>
            <w:r w:rsidRPr="00DA4586">
              <w:rPr>
                <w:bCs/>
                <w:sz w:val="24"/>
                <w:szCs w:val="24"/>
              </w:rPr>
              <w:t>1 16 01143 01 0000 140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 xml:space="preserve">Административные штрафы, установленные </w:t>
            </w:r>
            <w:hyperlink r:id="rId23" w:history="1">
              <w:r w:rsidRPr="00DA4586">
                <w:rPr>
                  <w:rFonts w:eastAsiaTheme="minorHAnsi"/>
                  <w:sz w:val="24"/>
                  <w:szCs w:val="24"/>
                  <w:lang w:eastAsia="en-US"/>
                </w:rPr>
                <w:t>главой 14</w:t>
              </w:r>
            </w:hyperlink>
            <w:r w:rsidRPr="00DA4586">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DA4586">
              <w:rPr>
                <w:rFonts w:eastAsiaTheme="minorHAnsi"/>
                <w:sz w:val="24"/>
                <w:szCs w:val="24"/>
                <w:lang w:eastAsia="en-US"/>
              </w:rPr>
              <w:t>саморегулируемых</w:t>
            </w:r>
            <w:proofErr w:type="spellEnd"/>
            <w:r w:rsidRPr="00DA4586">
              <w:rPr>
                <w:rFonts w:eastAsiaTheme="minorHAnsi"/>
                <w:sz w:val="24"/>
                <w:szCs w:val="24"/>
                <w:lang w:eastAsia="en-US"/>
              </w:rPr>
              <w:t xml:space="preserve"> организаций, налагаемые мировыми судьями, комиссиями по делам несовершеннолетних и защите их прав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lastRenderedPageBreak/>
              <w:t>821</w:t>
            </w:r>
          </w:p>
        </w:tc>
        <w:tc>
          <w:tcPr>
            <w:tcW w:w="2693" w:type="dxa"/>
            <w:vAlign w:val="center"/>
          </w:tcPr>
          <w:p w:rsidR="00595F1B" w:rsidRPr="00DA4586" w:rsidRDefault="00595F1B" w:rsidP="00BA5D21">
            <w:pPr>
              <w:autoSpaceDE w:val="0"/>
              <w:autoSpaceDN w:val="0"/>
              <w:adjustRightInd w:val="0"/>
              <w:jc w:val="center"/>
              <w:rPr>
                <w:bCs/>
                <w:sz w:val="24"/>
                <w:szCs w:val="24"/>
              </w:rPr>
            </w:pPr>
            <w:r w:rsidRPr="00DA4586">
              <w:rPr>
                <w:bCs/>
                <w:sz w:val="24"/>
                <w:szCs w:val="24"/>
              </w:rPr>
              <w:t>1 16 01153 01 0000 140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proofErr w:type="gramStart"/>
            <w:r w:rsidRPr="00DA4586">
              <w:rPr>
                <w:rFonts w:eastAsiaTheme="minorHAnsi"/>
                <w:sz w:val="24"/>
                <w:szCs w:val="24"/>
                <w:lang w:eastAsia="en-US"/>
              </w:rPr>
              <w:t xml:space="preserve">Административные штрафы, установленные </w:t>
            </w:r>
            <w:hyperlink r:id="rId24" w:history="1">
              <w:r w:rsidRPr="00DA4586">
                <w:rPr>
                  <w:rFonts w:eastAsiaTheme="minorHAnsi"/>
                  <w:sz w:val="24"/>
                  <w:szCs w:val="24"/>
                  <w:lang w:eastAsia="en-US"/>
                </w:rPr>
                <w:t>главой 15</w:t>
              </w:r>
            </w:hyperlink>
            <w:r w:rsidRPr="00DA4586">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25" w:history="1">
              <w:r w:rsidRPr="00DA4586">
                <w:rPr>
                  <w:rFonts w:eastAsiaTheme="minorHAnsi"/>
                  <w:sz w:val="24"/>
                  <w:szCs w:val="24"/>
                  <w:lang w:eastAsia="en-US"/>
                </w:rPr>
                <w:t>пункте 6 статьи 46</w:t>
              </w:r>
            </w:hyperlink>
            <w:r w:rsidRPr="00DA4586">
              <w:rPr>
                <w:rFonts w:eastAsiaTheme="minorHAnsi"/>
                <w:sz w:val="24"/>
                <w:szCs w:val="24"/>
                <w:lang w:eastAsia="en-US"/>
              </w:rPr>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821</w:t>
            </w:r>
          </w:p>
        </w:tc>
        <w:tc>
          <w:tcPr>
            <w:tcW w:w="2693" w:type="dxa"/>
            <w:vAlign w:val="center"/>
          </w:tcPr>
          <w:p w:rsidR="00595F1B" w:rsidRPr="00DA4586" w:rsidRDefault="00595F1B" w:rsidP="00BA5D21">
            <w:pPr>
              <w:autoSpaceDE w:val="0"/>
              <w:autoSpaceDN w:val="0"/>
              <w:adjustRightInd w:val="0"/>
              <w:jc w:val="center"/>
              <w:rPr>
                <w:bCs/>
                <w:sz w:val="24"/>
                <w:szCs w:val="24"/>
              </w:rPr>
            </w:pPr>
            <w:r w:rsidRPr="00DA4586">
              <w:rPr>
                <w:bCs/>
                <w:sz w:val="24"/>
                <w:szCs w:val="24"/>
              </w:rPr>
              <w:t>1 16 01173 01 0000 140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 xml:space="preserve">Административные штрафы, установленные </w:t>
            </w:r>
            <w:hyperlink r:id="rId26" w:history="1">
              <w:r w:rsidRPr="00DA4586">
                <w:rPr>
                  <w:rFonts w:eastAsiaTheme="minorHAnsi"/>
                  <w:sz w:val="24"/>
                  <w:szCs w:val="24"/>
                  <w:lang w:eastAsia="en-US"/>
                </w:rPr>
                <w:t>главой 17</w:t>
              </w:r>
            </w:hyperlink>
            <w:r w:rsidRPr="00DA4586">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821</w:t>
            </w:r>
          </w:p>
        </w:tc>
        <w:tc>
          <w:tcPr>
            <w:tcW w:w="2693" w:type="dxa"/>
            <w:vAlign w:val="center"/>
          </w:tcPr>
          <w:p w:rsidR="00595F1B" w:rsidRPr="00DA4586" w:rsidRDefault="00595F1B" w:rsidP="00BA5D21">
            <w:pPr>
              <w:autoSpaceDE w:val="0"/>
              <w:autoSpaceDN w:val="0"/>
              <w:adjustRightInd w:val="0"/>
              <w:jc w:val="center"/>
              <w:rPr>
                <w:bCs/>
                <w:sz w:val="24"/>
                <w:szCs w:val="24"/>
              </w:rPr>
            </w:pPr>
            <w:r w:rsidRPr="00DA4586">
              <w:rPr>
                <w:bCs/>
                <w:sz w:val="24"/>
                <w:szCs w:val="24"/>
              </w:rPr>
              <w:t>1 16 01193 01 0000 140</w:t>
            </w:r>
          </w:p>
        </w:tc>
        <w:tc>
          <w:tcPr>
            <w:tcW w:w="5812" w:type="dxa"/>
          </w:tcPr>
          <w:p w:rsidR="00595F1B" w:rsidRPr="00DA4586" w:rsidRDefault="00595F1B" w:rsidP="00BA5D21">
            <w:pPr>
              <w:autoSpaceDE w:val="0"/>
              <w:autoSpaceDN w:val="0"/>
              <w:adjustRightInd w:val="0"/>
              <w:jc w:val="both"/>
              <w:rPr>
                <w:bCs/>
                <w:sz w:val="24"/>
                <w:szCs w:val="24"/>
              </w:rPr>
            </w:pPr>
            <w:r w:rsidRPr="00DA4586">
              <w:rPr>
                <w:bCs/>
                <w:sz w:val="24"/>
                <w:szCs w:val="24"/>
              </w:rPr>
              <w:t xml:space="preserve">Административные штрафы, установленные </w:t>
            </w:r>
            <w:hyperlink r:id="rId27" w:history="1">
              <w:r w:rsidRPr="00DA4586">
                <w:rPr>
                  <w:bCs/>
                  <w:sz w:val="24"/>
                  <w:szCs w:val="24"/>
                </w:rPr>
                <w:t>главой 19</w:t>
              </w:r>
            </w:hyperlink>
            <w:r w:rsidRPr="00DA4586">
              <w:rPr>
                <w:bCs/>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821</w:t>
            </w:r>
          </w:p>
        </w:tc>
        <w:tc>
          <w:tcPr>
            <w:tcW w:w="2693" w:type="dxa"/>
            <w:vAlign w:val="center"/>
          </w:tcPr>
          <w:p w:rsidR="00595F1B" w:rsidRPr="00DA4586" w:rsidRDefault="00595F1B" w:rsidP="00BA5D21">
            <w:pPr>
              <w:autoSpaceDE w:val="0"/>
              <w:autoSpaceDN w:val="0"/>
              <w:adjustRightInd w:val="0"/>
              <w:jc w:val="center"/>
              <w:rPr>
                <w:bCs/>
                <w:sz w:val="24"/>
                <w:szCs w:val="24"/>
              </w:rPr>
            </w:pPr>
            <w:r w:rsidRPr="00DA4586">
              <w:rPr>
                <w:bCs/>
                <w:sz w:val="24"/>
                <w:szCs w:val="24"/>
              </w:rPr>
              <w:t>1 16 01203 01 0000 140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 xml:space="preserve">Административные штрафы, установленные </w:t>
            </w:r>
            <w:hyperlink r:id="rId28" w:history="1">
              <w:r w:rsidRPr="00DA4586">
                <w:rPr>
                  <w:rFonts w:eastAsiaTheme="minorHAnsi"/>
                  <w:sz w:val="24"/>
                  <w:szCs w:val="24"/>
                  <w:lang w:eastAsia="en-US"/>
                </w:rPr>
                <w:t xml:space="preserve">главой </w:t>
              </w:r>
              <w:r w:rsidR="00DA4586">
                <w:rPr>
                  <w:rFonts w:eastAsiaTheme="minorHAnsi"/>
                  <w:sz w:val="24"/>
                  <w:szCs w:val="24"/>
                  <w:lang w:eastAsia="en-US"/>
                </w:rPr>
                <w:t xml:space="preserve">              </w:t>
              </w:r>
              <w:r w:rsidRPr="00DA4586">
                <w:rPr>
                  <w:rFonts w:eastAsiaTheme="minorHAnsi"/>
                  <w:sz w:val="24"/>
                  <w:szCs w:val="24"/>
                  <w:lang w:eastAsia="en-US"/>
                </w:rPr>
                <w:t>20</w:t>
              </w:r>
            </w:hyperlink>
            <w:r w:rsidRPr="00DA4586">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821</w:t>
            </w:r>
          </w:p>
        </w:tc>
        <w:tc>
          <w:tcPr>
            <w:tcW w:w="2693" w:type="dxa"/>
            <w:vAlign w:val="center"/>
          </w:tcPr>
          <w:p w:rsidR="00595F1B" w:rsidRPr="00DA4586" w:rsidRDefault="00595F1B" w:rsidP="00BA5D21">
            <w:pPr>
              <w:autoSpaceDE w:val="0"/>
              <w:autoSpaceDN w:val="0"/>
              <w:adjustRightInd w:val="0"/>
              <w:jc w:val="center"/>
              <w:rPr>
                <w:bCs/>
                <w:sz w:val="24"/>
                <w:szCs w:val="24"/>
              </w:rPr>
            </w:pPr>
            <w:r w:rsidRPr="00DA4586">
              <w:rPr>
                <w:bCs/>
                <w:sz w:val="24"/>
                <w:szCs w:val="24"/>
              </w:rPr>
              <w:t>1 16 01213 01 0000 140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 xml:space="preserve">Административные штрафы, установленные </w:t>
            </w:r>
            <w:hyperlink r:id="rId29" w:history="1">
              <w:r w:rsidRPr="00DA4586">
                <w:rPr>
                  <w:rFonts w:eastAsiaTheme="minorHAnsi"/>
                  <w:sz w:val="24"/>
                  <w:szCs w:val="24"/>
                  <w:lang w:eastAsia="en-US"/>
                </w:rPr>
                <w:t>главой 21</w:t>
              </w:r>
            </w:hyperlink>
            <w:r w:rsidRPr="00DA4586">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
        </w:trPr>
        <w:tc>
          <w:tcPr>
            <w:tcW w:w="1276" w:type="dxa"/>
            <w:vAlign w:val="center"/>
          </w:tcPr>
          <w:p w:rsidR="00595F1B" w:rsidRPr="00DA4586" w:rsidRDefault="00595F1B" w:rsidP="00BA5D21">
            <w:pPr>
              <w:jc w:val="center"/>
              <w:rPr>
                <w:sz w:val="24"/>
                <w:szCs w:val="24"/>
              </w:rPr>
            </w:pPr>
            <w:r w:rsidRPr="00DA4586">
              <w:rPr>
                <w:sz w:val="24"/>
                <w:szCs w:val="24"/>
              </w:rPr>
              <w:t>901</w:t>
            </w:r>
          </w:p>
        </w:tc>
        <w:tc>
          <w:tcPr>
            <w:tcW w:w="2693" w:type="dxa"/>
            <w:vAlign w:val="center"/>
          </w:tcPr>
          <w:p w:rsidR="00595F1B" w:rsidRPr="00DA4586" w:rsidRDefault="00595F1B" w:rsidP="00BA5D21">
            <w:pPr>
              <w:jc w:val="center"/>
              <w:rPr>
                <w:sz w:val="24"/>
                <w:szCs w:val="24"/>
              </w:rPr>
            </w:pPr>
          </w:p>
        </w:tc>
        <w:tc>
          <w:tcPr>
            <w:tcW w:w="5812" w:type="dxa"/>
          </w:tcPr>
          <w:p w:rsidR="00595F1B" w:rsidRPr="00DA4586" w:rsidRDefault="00595F1B" w:rsidP="00BA5D21">
            <w:pPr>
              <w:jc w:val="center"/>
              <w:rPr>
                <w:sz w:val="24"/>
                <w:szCs w:val="24"/>
              </w:rPr>
            </w:pPr>
            <w:proofErr w:type="spellStart"/>
            <w:r w:rsidRPr="00DA4586">
              <w:rPr>
                <w:sz w:val="24"/>
                <w:szCs w:val="24"/>
              </w:rPr>
              <w:t>Сычевская</w:t>
            </w:r>
            <w:proofErr w:type="spellEnd"/>
            <w:r w:rsidRPr="00DA4586">
              <w:rPr>
                <w:sz w:val="24"/>
                <w:szCs w:val="24"/>
              </w:rPr>
              <w:t xml:space="preserve"> окружная Дума</w:t>
            </w:r>
            <w:r w:rsidRPr="00DA4586">
              <w:rPr>
                <w:bCs/>
                <w:sz w:val="24"/>
                <w:szCs w:val="24"/>
              </w:rPr>
              <w:t>*</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8"/>
        </w:trPr>
        <w:tc>
          <w:tcPr>
            <w:tcW w:w="1276" w:type="dxa"/>
            <w:vAlign w:val="center"/>
          </w:tcPr>
          <w:p w:rsidR="00595F1B" w:rsidRPr="00DA4586" w:rsidRDefault="00595F1B" w:rsidP="00BA5D21">
            <w:pPr>
              <w:jc w:val="center"/>
              <w:rPr>
                <w:sz w:val="24"/>
                <w:szCs w:val="24"/>
              </w:rPr>
            </w:pPr>
            <w:r w:rsidRPr="00DA4586">
              <w:rPr>
                <w:sz w:val="24"/>
                <w:szCs w:val="24"/>
              </w:rPr>
              <w:t>901</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1 13 02064 14 0000 130</w:t>
            </w:r>
          </w:p>
        </w:tc>
        <w:tc>
          <w:tcPr>
            <w:tcW w:w="5812" w:type="dxa"/>
            <w:vAlign w:val="center"/>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Доходы, поступающие в порядке возмещения расходов, понесенных в связи с эксплуатацией имущества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8"/>
        </w:trPr>
        <w:tc>
          <w:tcPr>
            <w:tcW w:w="1276" w:type="dxa"/>
            <w:vAlign w:val="center"/>
          </w:tcPr>
          <w:p w:rsidR="00595F1B" w:rsidRPr="00DA4586" w:rsidRDefault="00595F1B" w:rsidP="00BA5D21">
            <w:pPr>
              <w:jc w:val="center"/>
              <w:rPr>
                <w:sz w:val="24"/>
                <w:szCs w:val="24"/>
              </w:rPr>
            </w:pPr>
            <w:r w:rsidRPr="00DA4586">
              <w:rPr>
                <w:sz w:val="24"/>
                <w:szCs w:val="24"/>
              </w:rPr>
              <w:t>901</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1 13 02994 14 0000 130</w:t>
            </w:r>
          </w:p>
        </w:tc>
        <w:tc>
          <w:tcPr>
            <w:tcW w:w="5812" w:type="dxa"/>
            <w:vAlign w:val="center"/>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Прочие доходы от компенсации затрат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p>
        </w:tc>
        <w:tc>
          <w:tcPr>
            <w:tcW w:w="5812" w:type="dxa"/>
          </w:tcPr>
          <w:p w:rsidR="00595F1B" w:rsidRPr="00DA4586" w:rsidRDefault="00595F1B" w:rsidP="00BA5D21">
            <w:pPr>
              <w:jc w:val="center"/>
              <w:rPr>
                <w:sz w:val="24"/>
                <w:szCs w:val="24"/>
              </w:rPr>
            </w:pPr>
            <w:r w:rsidRPr="00DA4586">
              <w:rPr>
                <w:sz w:val="24"/>
                <w:szCs w:val="24"/>
              </w:rPr>
              <w:t>Администрация муниципального образования «</w:t>
            </w:r>
            <w:proofErr w:type="spellStart"/>
            <w:r w:rsidRPr="00DA4586">
              <w:rPr>
                <w:sz w:val="24"/>
                <w:szCs w:val="24"/>
              </w:rPr>
              <w:t>Сычевский</w:t>
            </w:r>
            <w:proofErr w:type="spellEnd"/>
            <w:r w:rsidRPr="00DA4586">
              <w:rPr>
                <w:sz w:val="24"/>
                <w:szCs w:val="24"/>
              </w:rPr>
              <w:t xml:space="preserve"> муниципальный округ» Смоленской области</w:t>
            </w:r>
            <w:r w:rsidRPr="00DA4586">
              <w:rPr>
                <w:bCs/>
                <w:sz w:val="24"/>
                <w:szCs w:val="24"/>
              </w:rPr>
              <w:t>*</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1 08 07150 01 1000 110</w:t>
            </w:r>
          </w:p>
        </w:tc>
        <w:tc>
          <w:tcPr>
            <w:tcW w:w="5812" w:type="dxa"/>
          </w:tcPr>
          <w:p w:rsidR="00595F1B" w:rsidRPr="00DA4586" w:rsidRDefault="00595F1B" w:rsidP="00BA5D21">
            <w:pPr>
              <w:jc w:val="both"/>
              <w:rPr>
                <w:sz w:val="24"/>
                <w:szCs w:val="24"/>
              </w:rPr>
            </w:pPr>
            <w:r w:rsidRPr="00DA4586">
              <w:rPr>
                <w:sz w:val="24"/>
                <w:szCs w:val="24"/>
              </w:rPr>
              <w:t>Государственная пошлина за выдачу разрешения  на установку рекламной конструкции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1276" w:type="dxa"/>
            <w:vAlign w:val="center"/>
          </w:tcPr>
          <w:p w:rsidR="00595F1B" w:rsidRPr="00DA4586" w:rsidRDefault="00595F1B" w:rsidP="00BA5D21">
            <w:pPr>
              <w:jc w:val="center"/>
              <w:rPr>
                <w:sz w:val="24"/>
                <w:szCs w:val="24"/>
              </w:rPr>
            </w:pPr>
            <w:r w:rsidRPr="00DA4586">
              <w:rPr>
                <w:sz w:val="24"/>
                <w:szCs w:val="24"/>
              </w:rPr>
              <w:lastRenderedPageBreak/>
              <w:t>902</w:t>
            </w:r>
          </w:p>
        </w:tc>
        <w:tc>
          <w:tcPr>
            <w:tcW w:w="2693" w:type="dxa"/>
            <w:vAlign w:val="center"/>
          </w:tcPr>
          <w:p w:rsidR="00595F1B" w:rsidRPr="00DA4586" w:rsidRDefault="00595F1B" w:rsidP="00BA5D21">
            <w:pPr>
              <w:jc w:val="center"/>
              <w:rPr>
                <w:sz w:val="24"/>
                <w:szCs w:val="24"/>
              </w:rPr>
            </w:pPr>
            <w:r w:rsidRPr="00DA4586">
              <w:rPr>
                <w:sz w:val="24"/>
                <w:szCs w:val="24"/>
              </w:rPr>
              <w:t>1 08 07150 01 4000 110</w:t>
            </w:r>
          </w:p>
        </w:tc>
        <w:tc>
          <w:tcPr>
            <w:tcW w:w="5812" w:type="dxa"/>
          </w:tcPr>
          <w:p w:rsidR="00595F1B" w:rsidRPr="00DA4586" w:rsidRDefault="00595F1B" w:rsidP="00BA5D21">
            <w:pPr>
              <w:jc w:val="both"/>
              <w:rPr>
                <w:sz w:val="24"/>
                <w:szCs w:val="24"/>
              </w:rPr>
            </w:pPr>
            <w:r w:rsidRPr="00DA4586">
              <w:rPr>
                <w:sz w:val="24"/>
                <w:szCs w:val="24"/>
              </w:rPr>
              <w:t>Государственная пошлина за выдачу разрешения  на установку рекламной конструкции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1 11 05012 14 0000 120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1 11 05034 14 0000 120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rFonts w:eastAsiaTheme="minorHAnsi"/>
                <w:sz w:val="24"/>
                <w:szCs w:val="24"/>
                <w:lang w:eastAsia="en-US"/>
              </w:rPr>
            </w:pPr>
            <w:r w:rsidRPr="00DA4586">
              <w:rPr>
                <w:rFonts w:eastAsiaTheme="minorHAnsi"/>
                <w:sz w:val="24"/>
                <w:szCs w:val="24"/>
                <w:lang w:eastAsia="en-US"/>
              </w:rPr>
              <w:t>1 11 05074 14 0000 120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Доходы от сдачи в аренду имущества, составляющего казну муниципальных округов (за исключением земельных участков)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rFonts w:eastAsiaTheme="minorHAnsi"/>
                <w:sz w:val="24"/>
                <w:szCs w:val="24"/>
                <w:lang w:eastAsia="en-US"/>
              </w:rPr>
            </w:pPr>
            <w:r w:rsidRPr="00DA4586">
              <w:rPr>
                <w:rFonts w:eastAsiaTheme="minorHAnsi"/>
                <w:sz w:val="24"/>
                <w:szCs w:val="24"/>
                <w:lang w:eastAsia="en-US"/>
              </w:rPr>
              <w:t>1 11 09044 14 0000 120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1276" w:type="dxa"/>
            <w:vAlign w:val="bottom"/>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1 11 09080 14 0000 120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1 13 01994 14 0000 130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Прочие доходы от оказания платных услуг (работ) получателями средств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1 13 02064 14 0000 130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Доходы, поступающие в порядке возмещения расходов, понесенных в связи с эксплуатацией имущества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1 13 02994 14 0000 130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Прочие доходы от компенсации затрат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1 14 02042 14 0000 410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5"/>
        </w:trPr>
        <w:tc>
          <w:tcPr>
            <w:tcW w:w="1276" w:type="dxa"/>
            <w:vAlign w:val="center"/>
          </w:tcPr>
          <w:p w:rsidR="00595F1B" w:rsidRPr="00DA4586" w:rsidRDefault="00595F1B" w:rsidP="00BA5D21">
            <w:pPr>
              <w:jc w:val="center"/>
              <w:rPr>
                <w:sz w:val="24"/>
                <w:szCs w:val="24"/>
              </w:rPr>
            </w:pPr>
            <w:r w:rsidRPr="00DA4586">
              <w:rPr>
                <w:sz w:val="24"/>
                <w:szCs w:val="24"/>
              </w:rPr>
              <w:lastRenderedPageBreak/>
              <w:t>902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1 14 02042 14 0000 440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4"/>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1 14 06012 14 0000 430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1 16 01084 01 0000 140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 xml:space="preserve">Административные штрафы, установленные </w:t>
            </w:r>
            <w:hyperlink r:id="rId30" w:history="1">
              <w:r w:rsidRPr="00DA4586">
                <w:rPr>
                  <w:rFonts w:eastAsiaTheme="minorHAnsi"/>
                  <w:sz w:val="24"/>
                  <w:szCs w:val="24"/>
                  <w:lang w:eastAsia="en-US"/>
                </w:rPr>
                <w:t>главой 8</w:t>
              </w:r>
            </w:hyperlink>
            <w:r w:rsidRPr="00DA4586">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rFonts w:eastAsiaTheme="minorHAnsi"/>
                <w:sz w:val="24"/>
                <w:szCs w:val="24"/>
                <w:lang w:eastAsia="en-US"/>
              </w:rPr>
            </w:pPr>
            <w:r w:rsidRPr="00DA4586">
              <w:rPr>
                <w:rFonts w:eastAsiaTheme="minorHAnsi"/>
                <w:sz w:val="24"/>
                <w:szCs w:val="24"/>
                <w:lang w:eastAsia="en-US"/>
              </w:rPr>
              <w:t>1 16 02020 02 0000 140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1 16 07010 14 0000 140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proofErr w:type="gramStart"/>
            <w:r w:rsidRPr="00DA4586">
              <w:rPr>
                <w:rFonts w:eastAsiaTheme="minorHAnsi"/>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rFonts w:eastAsiaTheme="minorHAnsi"/>
                <w:sz w:val="24"/>
                <w:szCs w:val="24"/>
                <w:lang w:eastAsia="en-US"/>
              </w:rPr>
            </w:pPr>
            <w:r w:rsidRPr="00DA4586">
              <w:rPr>
                <w:rFonts w:eastAsiaTheme="minorHAnsi"/>
                <w:sz w:val="24"/>
                <w:szCs w:val="24"/>
                <w:lang w:eastAsia="en-US"/>
              </w:rPr>
              <w:t>1 16 07090 14 0000 140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1 16 10032 14 0000 140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1 16 10081 14 0000 140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autoSpaceDE w:val="0"/>
              <w:autoSpaceDN w:val="0"/>
              <w:adjustRightInd w:val="0"/>
              <w:jc w:val="center"/>
              <w:rPr>
                <w:rFonts w:eastAsiaTheme="minorHAnsi"/>
                <w:bCs/>
                <w:sz w:val="24"/>
                <w:szCs w:val="24"/>
                <w:lang w:eastAsia="en-US"/>
              </w:rPr>
            </w:pPr>
            <w:r w:rsidRPr="00DA4586">
              <w:rPr>
                <w:rFonts w:eastAsiaTheme="minorHAnsi"/>
                <w:bCs/>
                <w:sz w:val="24"/>
                <w:szCs w:val="24"/>
                <w:lang w:eastAsia="en-US"/>
              </w:rPr>
              <w:t>2 19 25243 14 0000 150</w:t>
            </w:r>
          </w:p>
        </w:tc>
        <w:tc>
          <w:tcPr>
            <w:tcW w:w="5812" w:type="dxa"/>
          </w:tcPr>
          <w:p w:rsidR="00595F1B" w:rsidRPr="00DA4586" w:rsidRDefault="00595F1B" w:rsidP="00BA5D21">
            <w:pPr>
              <w:autoSpaceDE w:val="0"/>
              <w:autoSpaceDN w:val="0"/>
              <w:adjustRightInd w:val="0"/>
              <w:jc w:val="both"/>
              <w:rPr>
                <w:rFonts w:eastAsiaTheme="minorHAnsi"/>
                <w:bCs/>
                <w:sz w:val="24"/>
                <w:szCs w:val="24"/>
                <w:lang w:eastAsia="en-US"/>
              </w:rPr>
            </w:pPr>
            <w:r w:rsidRPr="00DA4586">
              <w:rPr>
                <w:rFonts w:eastAsiaTheme="minorHAnsi"/>
                <w:bCs/>
                <w:sz w:val="24"/>
                <w:szCs w:val="24"/>
                <w:lang w:eastAsia="en-US"/>
              </w:rPr>
              <w:t>Возврат остатков субсидий на строительство и реконструкцию (модернизацию) объектов питьевого водоснабжения из бюджетов городских поселений</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lastRenderedPageBreak/>
              <w:t>902</w:t>
            </w:r>
          </w:p>
        </w:tc>
        <w:tc>
          <w:tcPr>
            <w:tcW w:w="2693" w:type="dxa"/>
            <w:vAlign w:val="center"/>
          </w:tcPr>
          <w:p w:rsidR="00595F1B" w:rsidRPr="00DA4586" w:rsidRDefault="00595F1B" w:rsidP="00BA5D21">
            <w:pPr>
              <w:autoSpaceDE w:val="0"/>
              <w:autoSpaceDN w:val="0"/>
              <w:adjustRightInd w:val="0"/>
              <w:jc w:val="center"/>
              <w:rPr>
                <w:rFonts w:eastAsiaTheme="minorHAnsi"/>
                <w:bCs/>
                <w:sz w:val="24"/>
                <w:szCs w:val="24"/>
                <w:lang w:eastAsia="en-US"/>
              </w:rPr>
            </w:pPr>
            <w:r w:rsidRPr="00DA4586">
              <w:rPr>
                <w:rFonts w:eastAsiaTheme="minorHAnsi"/>
                <w:bCs/>
                <w:sz w:val="24"/>
                <w:szCs w:val="24"/>
                <w:lang w:eastAsia="en-US"/>
              </w:rPr>
              <w:t>2 19 45424 14 0000 150</w:t>
            </w:r>
          </w:p>
        </w:tc>
        <w:tc>
          <w:tcPr>
            <w:tcW w:w="5812" w:type="dxa"/>
          </w:tcPr>
          <w:p w:rsidR="00595F1B" w:rsidRPr="00DA4586" w:rsidRDefault="00595F1B" w:rsidP="00BA5D21">
            <w:pPr>
              <w:autoSpaceDE w:val="0"/>
              <w:autoSpaceDN w:val="0"/>
              <w:adjustRightInd w:val="0"/>
              <w:jc w:val="both"/>
              <w:rPr>
                <w:rFonts w:eastAsiaTheme="minorHAnsi"/>
                <w:bCs/>
                <w:sz w:val="24"/>
                <w:szCs w:val="24"/>
                <w:lang w:eastAsia="en-US"/>
              </w:rPr>
            </w:pPr>
            <w:r w:rsidRPr="00DA4586">
              <w:rPr>
                <w:rFonts w:eastAsiaTheme="minorHAnsi"/>
                <w:bCs/>
                <w:sz w:val="24"/>
                <w:szCs w:val="24"/>
                <w:lang w:eastAsia="en-US"/>
              </w:rPr>
              <w:t xml:space="preserve">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w:t>
            </w:r>
            <w:r w:rsidRPr="00DA4586">
              <w:rPr>
                <w:rFonts w:eastAsiaTheme="minorHAnsi"/>
                <w:sz w:val="24"/>
                <w:szCs w:val="24"/>
                <w:lang w:eastAsia="en-US"/>
              </w:rPr>
              <w:t>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2 19 60010 14 0000 150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2 02 19999 14 0000 150</w:t>
            </w:r>
          </w:p>
        </w:tc>
        <w:tc>
          <w:tcPr>
            <w:tcW w:w="5812" w:type="dxa"/>
          </w:tcPr>
          <w:p w:rsidR="00595F1B" w:rsidRPr="00DA4586" w:rsidRDefault="00595F1B" w:rsidP="00BA5D21">
            <w:pPr>
              <w:rPr>
                <w:sz w:val="24"/>
                <w:szCs w:val="24"/>
              </w:rPr>
            </w:pPr>
            <w:r w:rsidRPr="00DA4586">
              <w:rPr>
                <w:sz w:val="24"/>
                <w:szCs w:val="24"/>
              </w:rPr>
              <w:t xml:space="preserve">Прочие дотации бюджетам муниципальных </w:t>
            </w:r>
            <w:r w:rsidRPr="00DA4586">
              <w:rPr>
                <w:rFonts w:eastAsiaTheme="minorHAnsi"/>
                <w:sz w:val="24"/>
                <w:szCs w:val="24"/>
                <w:lang w:eastAsia="en-US"/>
              </w:rPr>
              <w:t>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2 02 20300 14 0000 150</w:t>
            </w:r>
          </w:p>
        </w:tc>
        <w:tc>
          <w:tcPr>
            <w:tcW w:w="5812" w:type="dxa"/>
            <w:vAlign w:val="center"/>
          </w:tcPr>
          <w:p w:rsidR="00595F1B" w:rsidRPr="00DA4586" w:rsidRDefault="00595F1B" w:rsidP="00BA5D21">
            <w:pPr>
              <w:autoSpaceDE w:val="0"/>
              <w:autoSpaceDN w:val="0"/>
              <w:adjustRightInd w:val="0"/>
              <w:jc w:val="both"/>
              <w:rPr>
                <w:rFonts w:eastAsiaTheme="minorHAnsi"/>
                <w:bCs/>
                <w:sz w:val="24"/>
                <w:szCs w:val="24"/>
                <w:lang w:eastAsia="en-US"/>
              </w:rPr>
            </w:pPr>
            <w:r w:rsidRPr="00DA4586">
              <w:rPr>
                <w:rFonts w:eastAsiaTheme="minorHAnsi"/>
                <w:bCs/>
                <w:sz w:val="24"/>
                <w:szCs w:val="24"/>
                <w:lang w:eastAsia="en-US"/>
              </w:rPr>
              <w:t>Субсидии бюджетам муниципальных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2 02 20303 14 0000 150</w:t>
            </w:r>
          </w:p>
        </w:tc>
        <w:tc>
          <w:tcPr>
            <w:tcW w:w="5812" w:type="dxa"/>
            <w:vAlign w:val="center"/>
          </w:tcPr>
          <w:p w:rsidR="00595F1B" w:rsidRPr="00DA4586" w:rsidRDefault="00595F1B" w:rsidP="00BA5D21">
            <w:pPr>
              <w:autoSpaceDE w:val="0"/>
              <w:autoSpaceDN w:val="0"/>
              <w:adjustRightInd w:val="0"/>
              <w:jc w:val="both"/>
              <w:rPr>
                <w:rFonts w:eastAsiaTheme="minorHAnsi"/>
                <w:bCs/>
                <w:sz w:val="24"/>
                <w:szCs w:val="24"/>
                <w:lang w:eastAsia="en-US"/>
              </w:rPr>
            </w:pPr>
            <w:r w:rsidRPr="00DA4586">
              <w:rPr>
                <w:rFonts w:eastAsiaTheme="minorHAnsi"/>
                <w:bCs/>
                <w:sz w:val="24"/>
                <w:szCs w:val="24"/>
                <w:lang w:eastAsia="en-US"/>
              </w:rPr>
              <w:t>Субсидии бюджетам муниципальных округов обеспечение мероприятий по модернизации систем коммунальной инфраструктуры за счет средств бюджетов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2 02 25113 14 0000 150</w:t>
            </w:r>
          </w:p>
        </w:tc>
        <w:tc>
          <w:tcPr>
            <w:tcW w:w="5812" w:type="dxa"/>
            <w:vAlign w:val="center"/>
          </w:tcPr>
          <w:p w:rsidR="00595F1B" w:rsidRPr="00DA4586" w:rsidRDefault="00595F1B" w:rsidP="00BA5D21">
            <w:pPr>
              <w:autoSpaceDE w:val="0"/>
              <w:autoSpaceDN w:val="0"/>
              <w:adjustRightInd w:val="0"/>
              <w:jc w:val="both"/>
              <w:rPr>
                <w:sz w:val="24"/>
                <w:szCs w:val="24"/>
              </w:rPr>
            </w:pPr>
            <w:r w:rsidRPr="00DA4586">
              <w:rPr>
                <w:rFonts w:eastAsiaTheme="minorHAnsi"/>
                <w:bCs/>
                <w:sz w:val="24"/>
                <w:szCs w:val="24"/>
                <w:lang w:eastAsia="en-US"/>
              </w:rPr>
              <w:t xml:space="preserve">Субсидии бюджетам муниципальных округов на </w:t>
            </w:r>
            <w:proofErr w:type="spellStart"/>
            <w:r w:rsidRPr="00DA4586">
              <w:rPr>
                <w:rFonts w:eastAsiaTheme="minorHAnsi"/>
                <w:bCs/>
                <w:sz w:val="24"/>
                <w:szCs w:val="24"/>
                <w:lang w:eastAsia="en-US"/>
              </w:rPr>
              <w:t>софинансирование</w:t>
            </w:r>
            <w:proofErr w:type="spellEnd"/>
            <w:r w:rsidRPr="00DA4586">
              <w:rPr>
                <w:rFonts w:eastAsiaTheme="minorHAnsi"/>
                <w:bCs/>
                <w:sz w:val="24"/>
                <w:szCs w:val="24"/>
                <w:lang w:eastAsia="en-US"/>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DA4586">
              <w:rPr>
                <w:rFonts w:eastAsiaTheme="minorHAnsi"/>
                <w:bCs/>
                <w:sz w:val="24"/>
                <w:szCs w:val="24"/>
                <w:lang w:eastAsia="en-US"/>
              </w:rPr>
              <w:t>софинансирование</w:t>
            </w:r>
            <w:proofErr w:type="spellEnd"/>
            <w:r w:rsidRPr="00DA4586">
              <w:rPr>
                <w:rFonts w:eastAsiaTheme="minorHAnsi"/>
                <w:bCs/>
                <w:sz w:val="24"/>
                <w:szCs w:val="24"/>
                <w:lang w:eastAsia="en-US"/>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2 02 25243 14 0000 150</w:t>
            </w:r>
          </w:p>
        </w:tc>
        <w:tc>
          <w:tcPr>
            <w:tcW w:w="5812" w:type="dxa"/>
            <w:vAlign w:val="center"/>
          </w:tcPr>
          <w:p w:rsidR="00595F1B" w:rsidRPr="00DA4586" w:rsidRDefault="00595F1B" w:rsidP="00BA5D21">
            <w:pPr>
              <w:autoSpaceDE w:val="0"/>
              <w:autoSpaceDN w:val="0"/>
              <w:adjustRightInd w:val="0"/>
              <w:jc w:val="both"/>
              <w:rPr>
                <w:sz w:val="24"/>
                <w:szCs w:val="24"/>
              </w:rPr>
            </w:pPr>
            <w:r w:rsidRPr="00DA4586">
              <w:rPr>
                <w:rFonts w:eastAsiaTheme="minorHAnsi"/>
                <w:bCs/>
                <w:sz w:val="24"/>
                <w:szCs w:val="24"/>
                <w:lang w:eastAsia="en-US"/>
              </w:rPr>
              <w:t>Субсидии бюджетам муниципальных округов на строительство и реконструкцию (модернизацию) объектов питьевого водоснабжения</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202 25394 140000 150</w:t>
            </w:r>
          </w:p>
        </w:tc>
        <w:tc>
          <w:tcPr>
            <w:tcW w:w="5812" w:type="dxa"/>
          </w:tcPr>
          <w:p w:rsidR="00595F1B" w:rsidRPr="00DA4586" w:rsidRDefault="00595F1B" w:rsidP="00BA5D21">
            <w:pPr>
              <w:autoSpaceDE w:val="0"/>
              <w:autoSpaceDN w:val="0"/>
              <w:adjustRightInd w:val="0"/>
              <w:jc w:val="both"/>
              <w:rPr>
                <w:color w:val="000000"/>
                <w:sz w:val="24"/>
                <w:szCs w:val="24"/>
              </w:rPr>
            </w:pPr>
            <w:r w:rsidRPr="00DA4586">
              <w:rPr>
                <w:rFonts w:eastAsiaTheme="minorHAnsi"/>
                <w:bCs/>
                <w:sz w:val="24"/>
                <w:szCs w:val="24"/>
                <w:lang w:eastAsia="en-US"/>
              </w:rPr>
              <w:t>Субсидии бюджетам муниципальных округов на строительство (реконструкцию), капитальный ремонт и ремонт автомобильных дорог и искусственных дорожных сооружений</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2 02 25555 140000 150</w:t>
            </w:r>
          </w:p>
        </w:tc>
        <w:tc>
          <w:tcPr>
            <w:tcW w:w="5812" w:type="dxa"/>
            <w:vAlign w:val="center"/>
          </w:tcPr>
          <w:p w:rsidR="00595F1B" w:rsidRPr="00DA4586" w:rsidRDefault="00595F1B" w:rsidP="00BA5D21">
            <w:pPr>
              <w:autoSpaceDE w:val="0"/>
              <w:autoSpaceDN w:val="0"/>
              <w:adjustRightInd w:val="0"/>
              <w:jc w:val="both"/>
              <w:rPr>
                <w:sz w:val="24"/>
                <w:szCs w:val="24"/>
              </w:rPr>
            </w:pPr>
            <w:r w:rsidRPr="00DA4586">
              <w:rPr>
                <w:rFonts w:eastAsiaTheme="minorHAnsi"/>
                <w:bCs/>
                <w:sz w:val="24"/>
                <w:szCs w:val="24"/>
                <w:lang w:eastAsia="en-US"/>
              </w:rPr>
              <w:t>Субсидии бюджетам муниципальных округов на реализацию программ формирования современной городской среды</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2 02 25599 140000 150</w:t>
            </w:r>
          </w:p>
        </w:tc>
        <w:tc>
          <w:tcPr>
            <w:tcW w:w="5812" w:type="dxa"/>
          </w:tcPr>
          <w:p w:rsidR="00595F1B" w:rsidRPr="00DA4586" w:rsidRDefault="00595F1B" w:rsidP="00BA5D21">
            <w:pPr>
              <w:jc w:val="both"/>
              <w:rPr>
                <w:color w:val="000000"/>
                <w:sz w:val="24"/>
                <w:szCs w:val="24"/>
              </w:rPr>
            </w:pPr>
            <w:r w:rsidRPr="00DA4586">
              <w:rPr>
                <w:sz w:val="24"/>
                <w:szCs w:val="24"/>
              </w:rPr>
              <w:t>Субсидии бюджетам муниципальных районов на подготовку проектов межевания земельных участков и на проведение кадастровых работ</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2 02 25497 14 0000 150</w:t>
            </w:r>
          </w:p>
        </w:tc>
        <w:tc>
          <w:tcPr>
            <w:tcW w:w="5812" w:type="dxa"/>
          </w:tcPr>
          <w:p w:rsidR="00595F1B" w:rsidRPr="00DA4586" w:rsidRDefault="00595F1B" w:rsidP="00BA5D21">
            <w:pPr>
              <w:jc w:val="both"/>
              <w:rPr>
                <w:sz w:val="24"/>
                <w:szCs w:val="24"/>
              </w:rPr>
            </w:pPr>
            <w:r w:rsidRPr="00DA4586">
              <w:rPr>
                <w:color w:val="000000"/>
                <w:sz w:val="24"/>
                <w:szCs w:val="24"/>
              </w:rPr>
              <w:t xml:space="preserve">Субсидии бюджетам муниципальных </w:t>
            </w:r>
            <w:r w:rsidRPr="00DA4586">
              <w:rPr>
                <w:rFonts w:eastAsiaTheme="minorHAnsi"/>
                <w:sz w:val="24"/>
                <w:szCs w:val="24"/>
                <w:lang w:eastAsia="en-US"/>
              </w:rPr>
              <w:t>округов</w:t>
            </w:r>
            <w:r w:rsidRPr="00DA4586">
              <w:rPr>
                <w:color w:val="000000"/>
                <w:sz w:val="24"/>
                <w:szCs w:val="24"/>
              </w:rPr>
              <w:t xml:space="preserve"> на реализацию мероприятий по обеспечению жильем молодых семей</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2 02 29999 14 0000 150</w:t>
            </w:r>
          </w:p>
        </w:tc>
        <w:tc>
          <w:tcPr>
            <w:tcW w:w="5812" w:type="dxa"/>
          </w:tcPr>
          <w:p w:rsidR="00595F1B" w:rsidRPr="00DA4586" w:rsidRDefault="00595F1B" w:rsidP="00BA5D21">
            <w:pPr>
              <w:rPr>
                <w:sz w:val="24"/>
                <w:szCs w:val="24"/>
              </w:rPr>
            </w:pPr>
            <w:r w:rsidRPr="00DA4586">
              <w:rPr>
                <w:sz w:val="24"/>
                <w:szCs w:val="24"/>
              </w:rPr>
              <w:t xml:space="preserve">Прочие субсидии бюджетам муниципальных </w:t>
            </w:r>
            <w:r w:rsidRPr="00DA4586">
              <w:rPr>
                <w:rFonts w:eastAsiaTheme="minorHAnsi"/>
                <w:sz w:val="24"/>
                <w:szCs w:val="24"/>
                <w:lang w:eastAsia="en-US"/>
              </w:rPr>
              <w:t>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2 02 30024 14 0000 150</w:t>
            </w:r>
          </w:p>
        </w:tc>
        <w:tc>
          <w:tcPr>
            <w:tcW w:w="5812" w:type="dxa"/>
          </w:tcPr>
          <w:p w:rsidR="00595F1B" w:rsidRPr="00DA4586" w:rsidRDefault="00595F1B" w:rsidP="00BA5D21">
            <w:pPr>
              <w:jc w:val="both"/>
              <w:outlineLvl w:val="2"/>
              <w:rPr>
                <w:sz w:val="24"/>
                <w:szCs w:val="24"/>
              </w:rPr>
            </w:pPr>
            <w:r w:rsidRPr="00DA4586">
              <w:rPr>
                <w:sz w:val="24"/>
                <w:szCs w:val="24"/>
              </w:rPr>
              <w:t xml:space="preserve">Субвенции бюджетам муниципальных </w:t>
            </w:r>
            <w:r w:rsidRPr="00DA4586">
              <w:rPr>
                <w:rFonts w:eastAsiaTheme="minorHAnsi"/>
                <w:sz w:val="24"/>
                <w:szCs w:val="24"/>
                <w:lang w:eastAsia="en-US"/>
              </w:rPr>
              <w:t>округов</w:t>
            </w:r>
            <w:r w:rsidRPr="00DA4586">
              <w:rPr>
                <w:sz w:val="24"/>
                <w:szCs w:val="24"/>
              </w:rPr>
              <w:t xml:space="preserve"> на выполнение передаваемых полномочий субъектов Российской Федерации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lastRenderedPageBreak/>
              <w:t>902</w:t>
            </w:r>
          </w:p>
        </w:tc>
        <w:tc>
          <w:tcPr>
            <w:tcW w:w="2693" w:type="dxa"/>
            <w:vAlign w:val="center"/>
          </w:tcPr>
          <w:p w:rsidR="00595F1B" w:rsidRPr="00DA4586" w:rsidRDefault="00595F1B" w:rsidP="00BA5D21">
            <w:pPr>
              <w:jc w:val="center"/>
              <w:rPr>
                <w:sz w:val="24"/>
                <w:szCs w:val="24"/>
              </w:rPr>
            </w:pPr>
            <w:r w:rsidRPr="00DA4586">
              <w:rPr>
                <w:sz w:val="24"/>
                <w:szCs w:val="24"/>
              </w:rPr>
              <w:t>202 35120 14 0000 150</w:t>
            </w:r>
          </w:p>
        </w:tc>
        <w:tc>
          <w:tcPr>
            <w:tcW w:w="5812" w:type="dxa"/>
          </w:tcPr>
          <w:p w:rsidR="00595F1B" w:rsidRPr="00DA4586" w:rsidRDefault="00595F1B" w:rsidP="00BA5D21">
            <w:pPr>
              <w:jc w:val="both"/>
              <w:outlineLvl w:val="3"/>
              <w:rPr>
                <w:sz w:val="24"/>
                <w:szCs w:val="24"/>
              </w:rPr>
            </w:pPr>
            <w:r w:rsidRPr="00DA4586">
              <w:rPr>
                <w:sz w:val="24"/>
                <w:szCs w:val="24"/>
              </w:rPr>
              <w:t xml:space="preserve">Субвенции бюджетам муниципальных </w:t>
            </w:r>
            <w:r w:rsidRPr="00DA4586">
              <w:rPr>
                <w:rFonts w:eastAsiaTheme="minorHAnsi"/>
                <w:sz w:val="24"/>
                <w:szCs w:val="24"/>
                <w:lang w:eastAsia="en-US"/>
              </w:rPr>
              <w:t>округов</w:t>
            </w:r>
            <w:r w:rsidRPr="00DA4586">
              <w:rPr>
                <w:sz w:val="24"/>
                <w:szCs w:val="24"/>
              </w:rPr>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2 02 35930 14 0000 150</w:t>
            </w:r>
          </w:p>
        </w:tc>
        <w:tc>
          <w:tcPr>
            <w:tcW w:w="5812" w:type="dxa"/>
          </w:tcPr>
          <w:p w:rsidR="00595F1B" w:rsidRPr="00DA4586" w:rsidRDefault="00595F1B" w:rsidP="00BA5D21">
            <w:pPr>
              <w:jc w:val="both"/>
              <w:outlineLvl w:val="3"/>
              <w:rPr>
                <w:sz w:val="24"/>
                <w:szCs w:val="24"/>
              </w:rPr>
            </w:pPr>
            <w:r w:rsidRPr="00DA4586">
              <w:rPr>
                <w:sz w:val="24"/>
                <w:szCs w:val="24"/>
              </w:rPr>
              <w:t xml:space="preserve">Субвенции бюджетам  муниципальных </w:t>
            </w:r>
            <w:r w:rsidRPr="00DA4586">
              <w:rPr>
                <w:rFonts w:eastAsiaTheme="minorHAnsi"/>
                <w:sz w:val="24"/>
                <w:szCs w:val="24"/>
                <w:lang w:eastAsia="en-US"/>
              </w:rPr>
              <w:t>округов</w:t>
            </w:r>
            <w:r w:rsidRPr="00DA4586">
              <w:rPr>
                <w:sz w:val="24"/>
                <w:szCs w:val="24"/>
              </w:rPr>
              <w:t xml:space="preserve"> на государственную регистрацию актов гражданского состояния</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2 02 45424 140000 150</w:t>
            </w:r>
          </w:p>
        </w:tc>
        <w:tc>
          <w:tcPr>
            <w:tcW w:w="5812" w:type="dxa"/>
            <w:vAlign w:val="center"/>
          </w:tcPr>
          <w:p w:rsidR="00595F1B" w:rsidRPr="00DA4586" w:rsidRDefault="00595F1B" w:rsidP="00BA5D21">
            <w:pPr>
              <w:autoSpaceDE w:val="0"/>
              <w:autoSpaceDN w:val="0"/>
              <w:adjustRightInd w:val="0"/>
              <w:jc w:val="both"/>
              <w:rPr>
                <w:sz w:val="24"/>
                <w:szCs w:val="24"/>
              </w:rPr>
            </w:pPr>
            <w:r w:rsidRPr="00DA4586">
              <w:rPr>
                <w:rFonts w:eastAsiaTheme="minorHAnsi"/>
                <w:bCs/>
                <w:sz w:val="24"/>
                <w:szCs w:val="24"/>
                <w:lang w:eastAsia="en-US"/>
              </w:rPr>
              <w:t>Межбюджетные трансферты, передаваемые муниципальных округов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2 02 4999914 0000 150</w:t>
            </w:r>
          </w:p>
        </w:tc>
        <w:tc>
          <w:tcPr>
            <w:tcW w:w="5812" w:type="dxa"/>
          </w:tcPr>
          <w:p w:rsidR="00595F1B" w:rsidRPr="00DA4586" w:rsidRDefault="00595F1B" w:rsidP="00BA5D21">
            <w:pPr>
              <w:jc w:val="both"/>
              <w:rPr>
                <w:sz w:val="24"/>
                <w:szCs w:val="24"/>
              </w:rPr>
            </w:pPr>
            <w:r w:rsidRPr="00DA4586">
              <w:rPr>
                <w:sz w:val="24"/>
                <w:szCs w:val="24"/>
              </w:rPr>
              <w:t xml:space="preserve">Прочие межбюджетные трансферты, передаваемые бюджетам муниципальных </w:t>
            </w:r>
            <w:r w:rsidRPr="00DA4586">
              <w:rPr>
                <w:rFonts w:eastAsiaTheme="minorHAnsi"/>
                <w:sz w:val="24"/>
                <w:szCs w:val="24"/>
                <w:lang w:eastAsia="en-US"/>
              </w:rPr>
              <w:t>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2 07 04020 14 0000 150</w:t>
            </w:r>
          </w:p>
        </w:tc>
        <w:tc>
          <w:tcPr>
            <w:tcW w:w="5812" w:type="dxa"/>
            <w:vAlign w:val="center"/>
          </w:tcPr>
          <w:p w:rsidR="00595F1B" w:rsidRPr="00DA4586" w:rsidRDefault="00595F1B" w:rsidP="00BA5D21">
            <w:pPr>
              <w:autoSpaceDE w:val="0"/>
              <w:autoSpaceDN w:val="0"/>
              <w:adjustRightInd w:val="0"/>
              <w:jc w:val="both"/>
              <w:rPr>
                <w:sz w:val="24"/>
                <w:szCs w:val="24"/>
              </w:rPr>
            </w:pPr>
            <w:r w:rsidRPr="00DA4586">
              <w:rPr>
                <w:rFonts w:eastAsiaTheme="minorHAnsi"/>
                <w:bCs/>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902</w:t>
            </w:r>
          </w:p>
        </w:tc>
        <w:tc>
          <w:tcPr>
            <w:tcW w:w="2693" w:type="dxa"/>
            <w:vAlign w:val="center"/>
          </w:tcPr>
          <w:p w:rsidR="00595F1B" w:rsidRPr="00DA4586" w:rsidRDefault="00595F1B" w:rsidP="00BA5D21">
            <w:pPr>
              <w:jc w:val="center"/>
              <w:rPr>
                <w:sz w:val="24"/>
                <w:szCs w:val="24"/>
              </w:rPr>
            </w:pPr>
            <w:r w:rsidRPr="00DA4586">
              <w:rPr>
                <w:sz w:val="24"/>
                <w:szCs w:val="24"/>
              </w:rPr>
              <w:t>2 07 04050 14 0000 150</w:t>
            </w:r>
          </w:p>
        </w:tc>
        <w:tc>
          <w:tcPr>
            <w:tcW w:w="5812" w:type="dxa"/>
            <w:vAlign w:val="center"/>
          </w:tcPr>
          <w:p w:rsidR="00595F1B" w:rsidRPr="00DA4586" w:rsidRDefault="00595F1B" w:rsidP="00BA5D21">
            <w:pPr>
              <w:autoSpaceDE w:val="0"/>
              <w:autoSpaceDN w:val="0"/>
              <w:adjustRightInd w:val="0"/>
              <w:jc w:val="both"/>
              <w:rPr>
                <w:sz w:val="24"/>
                <w:szCs w:val="24"/>
              </w:rPr>
            </w:pPr>
            <w:r w:rsidRPr="00DA4586">
              <w:rPr>
                <w:rFonts w:eastAsiaTheme="minorHAnsi"/>
                <w:bCs/>
                <w:sz w:val="24"/>
                <w:szCs w:val="24"/>
                <w:lang w:eastAsia="en-US"/>
              </w:rPr>
              <w:t>Прочие безвозмездные поступления в бюджеты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903</w:t>
            </w:r>
          </w:p>
        </w:tc>
        <w:tc>
          <w:tcPr>
            <w:tcW w:w="2693" w:type="dxa"/>
            <w:vAlign w:val="center"/>
          </w:tcPr>
          <w:p w:rsidR="00595F1B" w:rsidRPr="00DA4586" w:rsidRDefault="00595F1B" w:rsidP="00BA5D21">
            <w:pPr>
              <w:jc w:val="center"/>
              <w:rPr>
                <w:sz w:val="24"/>
                <w:szCs w:val="24"/>
              </w:rPr>
            </w:pPr>
          </w:p>
        </w:tc>
        <w:tc>
          <w:tcPr>
            <w:tcW w:w="5812" w:type="dxa"/>
          </w:tcPr>
          <w:p w:rsidR="00595F1B" w:rsidRPr="00DA4586" w:rsidRDefault="00595F1B" w:rsidP="00BA5D21">
            <w:pPr>
              <w:jc w:val="center"/>
              <w:rPr>
                <w:sz w:val="24"/>
                <w:szCs w:val="24"/>
              </w:rPr>
            </w:pPr>
            <w:r w:rsidRPr="00DA4586">
              <w:rPr>
                <w:sz w:val="24"/>
                <w:szCs w:val="24"/>
              </w:rPr>
              <w:t>Финансовое   управление  Администрации муниципального образования «</w:t>
            </w:r>
            <w:proofErr w:type="spellStart"/>
            <w:r w:rsidRPr="00DA4586">
              <w:rPr>
                <w:sz w:val="24"/>
                <w:szCs w:val="24"/>
              </w:rPr>
              <w:t>Сычевский</w:t>
            </w:r>
            <w:proofErr w:type="spellEnd"/>
            <w:r w:rsidRPr="00DA4586">
              <w:rPr>
                <w:sz w:val="24"/>
                <w:szCs w:val="24"/>
              </w:rPr>
              <w:t xml:space="preserve"> муниципальный округ» Смоленской области</w:t>
            </w:r>
            <w:r w:rsidRPr="00DA4586">
              <w:rPr>
                <w:bCs/>
                <w:sz w:val="24"/>
                <w:szCs w:val="24"/>
              </w:rPr>
              <w:t>*</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1276" w:type="dxa"/>
            <w:vAlign w:val="center"/>
          </w:tcPr>
          <w:p w:rsidR="00595F1B" w:rsidRPr="00DA4586" w:rsidRDefault="00595F1B" w:rsidP="00BA5D21">
            <w:pPr>
              <w:jc w:val="center"/>
              <w:rPr>
                <w:sz w:val="24"/>
                <w:szCs w:val="24"/>
              </w:rPr>
            </w:pPr>
            <w:r w:rsidRPr="00DA4586">
              <w:rPr>
                <w:sz w:val="24"/>
                <w:szCs w:val="24"/>
              </w:rPr>
              <w:t>903</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1 13 02994 14 0000 130</w:t>
            </w:r>
          </w:p>
        </w:tc>
        <w:tc>
          <w:tcPr>
            <w:tcW w:w="5812" w:type="dxa"/>
            <w:vAlign w:val="center"/>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Прочие доходы от компенсации затрат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903</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2 19 60010 14 0000 150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903</w:t>
            </w:r>
          </w:p>
        </w:tc>
        <w:tc>
          <w:tcPr>
            <w:tcW w:w="2693" w:type="dxa"/>
            <w:vAlign w:val="center"/>
          </w:tcPr>
          <w:p w:rsidR="00595F1B" w:rsidRPr="00DA4586" w:rsidRDefault="00595F1B" w:rsidP="00BA5D21">
            <w:pPr>
              <w:jc w:val="center"/>
              <w:rPr>
                <w:sz w:val="24"/>
                <w:szCs w:val="24"/>
              </w:rPr>
            </w:pPr>
            <w:r w:rsidRPr="00DA4586">
              <w:rPr>
                <w:sz w:val="24"/>
                <w:szCs w:val="24"/>
              </w:rPr>
              <w:t>2 02  15001 14 0000 150</w:t>
            </w:r>
          </w:p>
        </w:tc>
        <w:tc>
          <w:tcPr>
            <w:tcW w:w="5812" w:type="dxa"/>
            <w:vAlign w:val="center"/>
          </w:tcPr>
          <w:p w:rsidR="00595F1B" w:rsidRPr="00DA4586" w:rsidRDefault="00595F1B" w:rsidP="00BA5D21">
            <w:pPr>
              <w:outlineLvl w:val="2"/>
              <w:rPr>
                <w:sz w:val="24"/>
                <w:szCs w:val="24"/>
              </w:rPr>
            </w:pPr>
            <w:r w:rsidRPr="00DA4586">
              <w:rPr>
                <w:sz w:val="24"/>
                <w:szCs w:val="24"/>
              </w:rPr>
              <w:t xml:space="preserve">Дотации бюджетам муниципальных </w:t>
            </w:r>
            <w:r w:rsidRPr="00DA4586">
              <w:rPr>
                <w:rFonts w:eastAsiaTheme="minorHAnsi"/>
                <w:sz w:val="24"/>
                <w:szCs w:val="24"/>
                <w:lang w:eastAsia="en-US"/>
              </w:rPr>
              <w:t>округов</w:t>
            </w:r>
            <w:r w:rsidRPr="00DA4586">
              <w:rPr>
                <w:sz w:val="24"/>
                <w:szCs w:val="24"/>
              </w:rPr>
              <w:t xml:space="preserve"> на выравнивание бюджетной обеспеченности из бюджета субъекта Российской Федерации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903</w:t>
            </w:r>
          </w:p>
        </w:tc>
        <w:tc>
          <w:tcPr>
            <w:tcW w:w="2693" w:type="dxa"/>
            <w:vAlign w:val="center"/>
          </w:tcPr>
          <w:p w:rsidR="00595F1B" w:rsidRPr="00DA4586" w:rsidRDefault="00595F1B" w:rsidP="00BA5D21">
            <w:pPr>
              <w:jc w:val="center"/>
              <w:rPr>
                <w:sz w:val="24"/>
                <w:szCs w:val="24"/>
              </w:rPr>
            </w:pPr>
            <w:r w:rsidRPr="00DA4586">
              <w:rPr>
                <w:sz w:val="24"/>
                <w:szCs w:val="24"/>
              </w:rPr>
              <w:t>2 02  15002 14 0000 150</w:t>
            </w:r>
          </w:p>
        </w:tc>
        <w:tc>
          <w:tcPr>
            <w:tcW w:w="5812" w:type="dxa"/>
            <w:vAlign w:val="center"/>
          </w:tcPr>
          <w:p w:rsidR="00595F1B" w:rsidRPr="00DA4586" w:rsidRDefault="00595F1B" w:rsidP="00BA5D21">
            <w:pPr>
              <w:outlineLvl w:val="2"/>
              <w:rPr>
                <w:sz w:val="24"/>
                <w:szCs w:val="24"/>
              </w:rPr>
            </w:pPr>
            <w:r w:rsidRPr="00DA4586">
              <w:rPr>
                <w:sz w:val="24"/>
                <w:szCs w:val="24"/>
              </w:rPr>
              <w:t xml:space="preserve">Дотации бюджетам муниципальных </w:t>
            </w:r>
            <w:r w:rsidRPr="00DA4586">
              <w:rPr>
                <w:rFonts w:eastAsiaTheme="minorHAnsi"/>
                <w:sz w:val="24"/>
                <w:szCs w:val="24"/>
                <w:lang w:eastAsia="en-US"/>
              </w:rPr>
              <w:t>округов</w:t>
            </w:r>
            <w:r w:rsidRPr="00DA4586">
              <w:rPr>
                <w:sz w:val="24"/>
                <w:szCs w:val="24"/>
              </w:rPr>
              <w:t xml:space="preserve"> на поддержку мер по обеспечению сбалансированности бюджетов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903</w:t>
            </w:r>
          </w:p>
        </w:tc>
        <w:tc>
          <w:tcPr>
            <w:tcW w:w="2693" w:type="dxa"/>
            <w:vAlign w:val="center"/>
          </w:tcPr>
          <w:p w:rsidR="00595F1B" w:rsidRPr="00DA4586" w:rsidRDefault="00595F1B" w:rsidP="00BA5D21">
            <w:pPr>
              <w:jc w:val="center"/>
              <w:rPr>
                <w:sz w:val="24"/>
                <w:szCs w:val="24"/>
              </w:rPr>
            </w:pPr>
            <w:r w:rsidRPr="00DA4586">
              <w:rPr>
                <w:sz w:val="24"/>
                <w:szCs w:val="24"/>
              </w:rPr>
              <w:t>2 02 19999 14 0000 150</w:t>
            </w:r>
          </w:p>
        </w:tc>
        <w:tc>
          <w:tcPr>
            <w:tcW w:w="5812" w:type="dxa"/>
            <w:vAlign w:val="center"/>
          </w:tcPr>
          <w:p w:rsidR="00595F1B" w:rsidRPr="00DA4586" w:rsidRDefault="00595F1B" w:rsidP="00BA5D21">
            <w:pPr>
              <w:outlineLvl w:val="2"/>
              <w:rPr>
                <w:sz w:val="24"/>
                <w:szCs w:val="24"/>
              </w:rPr>
            </w:pPr>
            <w:r w:rsidRPr="00DA4586">
              <w:rPr>
                <w:sz w:val="24"/>
                <w:szCs w:val="24"/>
              </w:rPr>
              <w:t xml:space="preserve">Прочие дотации бюджетам муниципальных </w:t>
            </w:r>
            <w:r w:rsidRPr="00DA4586">
              <w:rPr>
                <w:rFonts w:eastAsiaTheme="minorHAnsi"/>
                <w:sz w:val="24"/>
                <w:szCs w:val="24"/>
                <w:lang w:eastAsia="en-US"/>
              </w:rPr>
              <w:t>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7"/>
        </w:trPr>
        <w:tc>
          <w:tcPr>
            <w:tcW w:w="1276" w:type="dxa"/>
            <w:vAlign w:val="center"/>
          </w:tcPr>
          <w:p w:rsidR="00595F1B" w:rsidRPr="00DA4586" w:rsidRDefault="00595F1B" w:rsidP="00BA5D21">
            <w:pPr>
              <w:jc w:val="center"/>
              <w:rPr>
                <w:sz w:val="24"/>
                <w:szCs w:val="24"/>
              </w:rPr>
            </w:pPr>
            <w:r w:rsidRPr="00DA4586">
              <w:rPr>
                <w:sz w:val="24"/>
                <w:szCs w:val="24"/>
              </w:rPr>
              <w:t>903</w:t>
            </w:r>
          </w:p>
        </w:tc>
        <w:tc>
          <w:tcPr>
            <w:tcW w:w="2693" w:type="dxa"/>
            <w:vAlign w:val="center"/>
          </w:tcPr>
          <w:p w:rsidR="00595F1B" w:rsidRPr="00DA4586" w:rsidRDefault="00595F1B" w:rsidP="00BA5D21">
            <w:pPr>
              <w:jc w:val="center"/>
              <w:rPr>
                <w:sz w:val="24"/>
                <w:szCs w:val="24"/>
              </w:rPr>
            </w:pPr>
            <w:r w:rsidRPr="00DA4586">
              <w:rPr>
                <w:sz w:val="24"/>
                <w:szCs w:val="24"/>
              </w:rPr>
              <w:t>2 02 29999 14 0000 150</w:t>
            </w:r>
          </w:p>
        </w:tc>
        <w:tc>
          <w:tcPr>
            <w:tcW w:w="5812" w:type="dxa"/>
            <w:vAlign w:val="center"/>
          </w:tcPr>
          <w:p w:rsidR="00595F1B" w:rsidRPr="00DA4586" w:rsidRDefault="00595F1B" w:rsidP="00BA5D21">
            <w:pPr>
              <w:jc w:val="both"/>
              <w:rPr>
                <w:sz w:val="24"/>
                <w:szCs w:val="24"/>
              </w:rPr>
            </w:pPr>
            <w:r w:rsidRPr="00DA4586">
              <w:rPr>
                <w:sz w:val="24"/>
                <w:szCs w:val="24"/>
              </w:rPr>
              <w:t xml:space="preserve">Прочие субсидии бюджетам муниципальных </w:t>
            </w:r>
            <w:r w:rsidRPr="00DA4586">
              <w:rPr>
                <w:rFonts w:eastAsiaTheme="minorHAnsi"/>
                <w:sz w:val="24"/>
                <w:szCs w:val="24"/>
                <w:lang w:eastAsia="en-US"/>
              </w:rPr>
              <w:t>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903</w:t>
            </w:r>
          </w:p>
        </w:tc>
        <w:tc>
          <w:tcPr>
            <w:tcW w:w="2693" w:type="dxa"/>
            <w:vAlign w:val="center"/>
          </w:tcPr>
          <w:p w:rsidR="00595F1B" w:rsidRPr="00DA4586" w:rsidRDefault="00595F1B" w:rsidP="00BA5D21">
            <w:pPr>
              <w:jc w:val="center"/>
              <w:rPr>
                <w:sz w:val="24"/>
                <w:szCs w:val="24"/>
              </w:rPr>
            </w:pPr>
            <w:r w:rsidRPr="00DA4586">
              <w:rPr>
                <w:sz w:val="24"/>
                <w:szCs w:val="24"/>
              </w:rPr>
              <w:t>2 02 30024 14 0000 150</w:t>
            </w:r>
          </w:p>
        </w:tc>
        <w:tc>
          <w:tcPr>
            <w:tcW w:w="5812" w:type="dxa"/>
          </w:tcPr>
          <w:p w:rsidR="00595F1B" w:rsidRPr="00DA4586" w:rsidRDefault="00595F1B" w:rsidP="00BA5D21">
            <w:pPr>
              <w:jc w:val="both"/>
              <w:outlineLvl w:val="2"/>
              <w:rPr>
                <w:sz w:val="24"/>
                <w:szCs w:val="24"/>
              </w:rPr>
            </w:pPr>
            <w:r w:rsidRPr="00DA4586">
              <w:rPr>
                <w:sz w:val="24"/>
                <w:szCs w:val="24"/>
              </w:rPr>
              <w:t xml:space="preserve">Субвенции бюджетам муниципальных </w:t>
            </w:r>
            <w:r w:rsidRPr="00DA4586">
              <w:rPr>
                <w:rFonts w:eastAsiaTheme="minorHAnsi"/>
                <w:sz w:val="24"/>
                <w:szCs w:val="24"/>
                <w:lang w:eastAsia="en-US"/>
              </w:rPr>
              <w:t>округов</w:t>
            </w:r>
            <w:r w:rsidRPr="00DA4586">
              <w:rPr>
                <w:sz w:val="24"/>
                <w:szCs w:val="24"/>
              </w:rPr>
              <w:t xml:space="preserve"> на выполнение передаваемых полномочий субъектов Российской Федерации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903</w:t>
            </w:r>
          </w:p>
        </w:tc>
        <w:tc>
          <w:tcPr>
            <w:tcW w:w="2693" w:type="dxa"/>
            <w:vAlign w:val="center"/>
          </w:tcPr>
          <w:p w:rsidR="00595F1B" w:rsidRPr="00DA4586" w:rsidRDefault="00595F1B" w:rsidP="00BA5D21">
            <w:pPr>
              <w:jc w:val="center"/>
              <w:rPr>
                <w:sz w:val="24"/>
                <w:szCs w:val="24"/>
              </w:rPr>
            </w:pPr>
            <w:r w:rsidRPr="00DA4586">
              <w:rPr>
                <w:sz w:val="24"/>
                <w:szCs w:val="24"/>
              </w:rPr>
              <w:t>2 02 49999 14 0000 150</w:t>
            </w:r>
          </w:p>
        </w:tc>
        <w:tc>
          <w:tcPr>
            <w:tcW w:w="5812" w:type="dxa"/>
          </w:tcPr>
          <w:p w:rsidR="00595F1B" w:rsidRPr="00DA4586" w:rsidRDefault="00595F1B" w:rsidP="00BA5D21">
            <w:pPr>
              <w:jc w:val="both"/>
              <w:rPr>
                <w:sz w:val="24"/>
                <w:szCs w:val="24"/>
              </w:rPr>
            </w:pPr>
            <w:r w:rsidRPr="00DA4586">
              <w:rPr>
                <w:sz w:val="24"/>
                <w:szCs w:val="24"/>
              </w:rPr>
              <w:t xml:space="preserve">Прочие межбюджетные трансферты, передаваемые бюджетам муниципальных </w:t>
            </w:r>
            <w:r w:rsidRPr="00DA4586">
              <w:rPr>
                <w:rFonts w:eastAsiaTheme="minorHAnsi"/>
                <w:sz w:val="24"/>
                <w:szCs w:val="24"/>
                <w:lang w:eastAsia="en-US"/>
              </w:rPr>
              <w:t>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903</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2 08 04000 14 0000 150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 xml:space="preserve">Перечисления из бюджетов муниципальных округов </w:t>
            </w:r>
            <w:r w:rsidR="00DA4586">
              <w:rPr>
                <w:rFonts w:eastAsiaTheme="minorHAnsi"/>
                <w:sz w:val="24"/>
                <w:szCs w:val="24"/>
                <w:lang w:eastAsia="en-US"/>
              </w:rPr>
              <w:t xml:space="preserve">              </w:t>
            </w:r>
            <w:r w:rsidRPr="00DA4586">
              <w:rPr>
                <w:rFonts w:eastAsiaTheme="minorHAnsi"/>
                <w:sz w:val="24"/>
                <w:szCs w:val="24"/>
                <w:lang w:eastAsia="en-US"/>
              </w:rPr>
              <w:t>(в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lastRenderedPageBreak/>
              <w:t>903</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2 08 10000 14 0000 150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 xml:space="preserve">Перечисления из бюджетов муниципальных округов </w:t>
            </w:r>
            <w:r w:rsidR="00DA4586">
              <w:rPr>
                <w:rFonts w:eastAsiaTheme="minorHAnsi"/>
                <w:sz w:val="24"/>
                <w:szCs w:val="24"/>
                <w:lang w:eastAsia="en-US"/>
              </w:rPr>
              <w:t xml:space="preserve">                            </w:t>
            </w:r>
            <w:r w:rsidRPr="00DA4586">
              <w:rPr>
                <w:rFonts w:eastAsiaTheme="minorHAnsi"/>
                <w:sz w:val="24"/>
                <w:szCs w:val="24"/>
                <w:lang w:eastAsia="en-US"/>
              </w:rPr>
              <w:t>(в бюджеты муниципальных округов) для осуществления взыскания</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903</w:t>
            </w:r>
          </w:p>
        </w:tc>
        <w:tc>
          <w:tcPr>
            <w:tcW w:w="2693" w:type="dxa"/>
            <w:vAlign w:val="center"/>
          </w:tcPr>
          <w:p w:rsidR="00595F1B" w:rsidRPr="00DA4586" w:rsidRDefault="00595F1B" w:rsidP="00BA5D21">
            <w:pPr>
              <w:jc w:val="center"/>
              <w:rPr>
                <w:sz w:val="24"/>
                <w:szCs w:val="24"/>
              </w:rPr>
            </w:pPr>
            <w:r w:rsidRPr="00DA4586">
              <w:rPr>
                <w:sz w:val="24"/>
                <w:szCs w:val="24"/>
              </w:rPr>
              <w:t>2 07 04020 14 0000 150</w:t>
            </w:r>
          </w:p>
        </w:tc>
        <w:tc>
          <w:tcPr>
            <w:tcW w:w="5812" w:type="dxa"/>
            <w:vAlign w:val="center"/>
          </w:tcPr>
          <w:p w:rsidR="00595F1B" w:rsidRPr="00DA4586" w:rsidRDefault="00595F1B" w:rsidP="00BA5D21">
            <w:pPr>
              <w:autoSpaceDE w:val="0"/>
              <w:autoSpaceDN w:val="0"/>
              <w:adjustRightInd w:val="0"/>
              <w:jc w:val="both"/>
              <w:rPr>
                <w:sz w:val="24"/>
                <w:szCs w:val="24"/>
              </w:rPr>
            </w:pPr>
            <w:r w:rsidRPr="00DA4586">
              <w:rPr>
                <w:rFonts w:eastAsiaTheme="minorHAnsi"/>
                <w:bCs/>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903</w:t>
            </w:r>
          </w:p>
        </w:tc>
        <w:tc>
          <w:tcPr>
            <w:tcW w:w="2693" w:type="dxa"/>
            <w:vAlign w:val="center"/>
          </w:tcPr>
          <w:p w:rsidR="00595F1B" w:rsidRPr="00DA4586" w:rsidRDefault="00595F1B" w:rsidP="00BA5D21">
            <w:pPr>
              <w:jc w:val="center"/>
              <w:rPr>
                <w:sz w:val="24"/>
                <w:szCs w:val="24"/>
              </w:rPr>
            </w:pPr>
            <w:r w:rsidRPr="00DA4586">
              <w:rPr>
                <w:sz w:val="24"/>
                <w:szCs w:val="24"/>
              </w:rPr>
              <w:t>2 07 04050 14 0000 150</w:t>
            </w:r>
          </w:p>
        </w:tc>
        <w:tc>
          <w:tcPr>
            <w:tcW w:w="5812" w:type="dxa"/>
            <w:vAlign w:val="center"/>
          </w:tcPr>
          <w:p w:rsidR="00595F1B" w:rsidRPr="00DA4586" w:rsidRDefault="00595F1B" w:rsidP="00BA5D21">
            <w:pPr>
              <w:autoSpaceDE w:val="0"/>
              <w:autoSpaceDN w:val="0"/>
              <w:adjustRightInd w:val="0"/>
              <w:jc w:val="both"/>
              <w:rPr>
                <w:sz w:val="24"/>
                <w:szCs w:val="24"/>
              </w:rPr>
            </w:pPr>
            <w:r w:rsidRPr="00DA4586">
              <w:rPr>
                <w:rFonts w:eastAsiaTheme="minorHAnsi"/>
                <w:bCs/>
                <w:sz w:val="24"/>
                <w:szCs w:val="24"/>
                <w:lang w:eastAsia="en-US"/>
              </w:rPr>
              <w:t>Прочие безвозмездные поступления в бюджеты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904</w:t>
            </w:r>
          </w:p>
        </w:tc>
        <w:tc>
          <w:tcPr>
            <w:tcW w:w="2693" w:type="dxa"/>
            <w:vAlign w:val="center"/>
          </w:tcPr>
          <w:p w:rsidR="00595F1B" w:rsidRPr="00DA4586" w:rsidRDefault="00595F1B" w:rsidP="00BA5D21">
            <w:pPr>
              <w:jc w:val="center"/>
              <w:rPr>
                <w:sz w:val="24"/>
                <w:szCs w:val="24"/>
              </w:rPr>
            </w:pPr>
          </w:p>
        </w:tc>
        <w:tc>
          <w:tcPr>
            <w:tcW w:w="5812" w:type="dxa"/>
          </w:tcPr>
          <w:p w:rsidR="00595F1B" w:rsidRPr="00DA4586" w:rsidRDefault="00595F1B" w:rsidP="00BA5D21">
            <w:pPr>
              <w:jc w:val="center"/>
              <w:rPr>
                <w:sz w:val="24"/>
                <w:szCs w:val="24"/>
              </w:rPr>
            </w:pPr>
            <w:r w:rsidRPr="00DA4586">
              <w:rPr>
                <w:sz w:val="24"/>
                <w:szCs w:val="24"/>
              </w:rPr>
              <w:t>Управление по развитию территорий Администрации муниципального образования "</w:t>
            </w:r>
            <w:proofErr w:type="spellStart"/>
            <w:r w:rsidRPr="00DA4586">
              <w:rPr>
                <w:sz w:val="24"/>
                <w:szCs w:val="24"/>
              </w:rPr>
              <w:t>Сычевский</w:t>
            </w:r>
            <w:proofErr w:type="spellEnd"/>
            <w:r w:rsidRPr="00DA4586">
              <w:rPr>
                <w:sz w:val="24"/>
                <w:szCs w:val="24"/>
              </w:rPr>
              <w:t xml:space="preserve"> муниципальный округ" Смоленской области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904</w:t>
            </w:r>
          </w:p>
        </w:tc>
        <w:tc>
          <w:tcPr>
            <w:tcW w:w="2693" w:type="dxa"/>
            <w:vAlign w:val="center"/>
          </w:tcPr>
          <w:p w:rsidR="00595F1B" w:rsidRPr="00DA4586" w:rsidRDefault="00595F1B" w:rsidP="00BA5D21">
            <w:pPr>
              <w:jc w:val="center"/>
              <w:rPr>
                <w:sz w:val="24"/>
                <w:szCs w:val="24"/>
              </w:rPr>
            </w:pPr>
            <w:r w:rsidRPr="00DA4586">
              <w:rPr>
                <w:sz w:val="24"/>
                <w:szCs w:val="24"/>
              </w:rPr>
              <w:t>2 19 60010 14 0000 150</w:t>
            </w:r>
          </w:p>
        </w:tc>
        <w:tc>
          <w:tcPr>
            <w:tcW w:w="5812" w:type="dxa"/>
          </w:tcPr>
          <w:p w:rsidR="00595F1B" w:rsidRPr="00DA4586" w:rsidRDefault="00595F1B" w:rsidP="00DA4586">
            <w:pPr>
              <w:autoSpaceDE w:val="0"/>
              <w:autoSpaceDN w:val="0"/>
              <w:adjustRightInd w:val="0"/>
              <w:jc w:val="both"/>
              <w:rPr>
                <w:sz w:val="24"/>
                <w:szCs w:val="24"/>
              </w:rPr>
            </w:pPr>
            <w:r w:rsidRPr="00DA4586">
              <w:rPr>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w:t>
            </w:r>
            <w:r w:rsidRPr="00DA4586">
              <w:rPr>
                <w:rFonts w:eastAsiaTheme="minorHAnsi"/>
                <w:bCs/>
                <w:sz w:val="24"/>
                <w:szCs w:val="24"/>
                <w:lang w:eastAsia="en-US"/>
              </w:rPr>
              <w:t>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904</w:t>
            </w:r>
          </w:p>
        </w:tc>
        <w:tc>
          <w:tcPr>
            <w:tcW w:w="2693" w:type="dxa"/>
            <w:vAlign w:val="center"/>
          </w:tcPr>
          <w:p w:rsidR="00595F1B" w:rsidRPr="00DA4586" w:rsidRDefault="00595F1B" w:rsidP="00BA5D21">
            <w:pPr>
              <w:jc w:val="center"/>
              <w:rPr>
                <w:sz w:val="24"/>
                <w:szCs w:val="24"/>
              </w:rPr>
            </w:pPr>
            <w:r w:rsidRPr="00DA4586">
              <w:rPr>
                <w:sz w:val="24"/>
                <w:szCs w:val="24"/>
              </w:rPr>
              <w:t>2 02 19999 14 0000 150</w:t>
            </w:r>
          </w:p>
        </w:tc>
        <w:tc>
          <w:tcPr>
            <w:tcW w:w="5812" w:type="dxa"/>
            <w:vAlign w:val="center"/>
          </w:tcPr>
          <w:p w:rsidR="00595F1B" w:rsidRPr="00DA4586" w:rsidRDefault="00595F1B" w:rsidP="00DA4586">
            <w:pPr>
              <w:jc w:val="both"/>
              <w:outlineLvl w:val="2"/>
              <w:rPr>
                <w:sz w:val="24"/>
                <w:szCs w:val="24"/>
              </w:rPr>
            </w:pPr>
            <w:r w:rsidRPr="00DA4586">
              <w:rPr>
                <w:sz w:val="24"/>
                <w:szCs w:val="24"/>
              </w:rPr>
              <w:t xml:space="preserve">Прочие дотации бюджетам </w:t>
            </w:r>
            <w:r w:rsidRPr="00DA4586">
              <w:rPr>
                <w:rFonts w:eastAsiaTheme="minorHAnsi"/>
                <w:bCs/>
                <w:sz w:val="24"/>
                <w:szCs w:val="24"/>
                <w:lang w:eastAsia="en-US"/>
              </w:rPr>
              <w:t>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904</w:t>
            </w:r>
          </w:p>
        </w:tc>
        <w:tc>
          <w:tcPr>
            <w:tcW w:w="2693" w:type="dxa"/>
            <w:vAlign w:val="center"/>
          </w:tcPr>
          <w:p w:rsidR="00595F1B" w:rsidRPr="00DA4586" w:rsidRDefault="00595F1B" w:rsidP="00BA5D21">
            <w:pPr>
              <w:jc w:val="center"/>
              <w:rPr>
                <w:sz w:val="24"/>
                <w:szCs w:val="24"/>
              </w:rPr>
            </w:pPr>
            <w:r w:rsidRPr="00DA4586">
              <w:rPr>
                <w:sz w:val="24"/>
                <w:szCs w:val="24"/>
              </w:rPr>
              <w:t>2 02 25576 14 0000 150</w:t>
            </w:r>
          </w:p>
        </w:tc>
        <w:tc>
          <w:tcPr>
            <w:tcW w:w="5812" w:type="dxa"/>
            <w:vAlign w:val="center"/>
          </w:tcPr>
          <w:p w:rsidR="00595F1B" w:rsidRPr="00DA4586" w:rsidRDefault="00595F1B" w:rsidP="00DA4586">
            <w:pPr>
              <w:jc w:val="both"/>
              <w:outlineLvl w:val="2"/>
              <w:rPr>
                <w:sz w:val="24"/>
                <w:szCs w:val="24"/>
              </w:rPr>
            </w:pPr>
            <w:r w:rsidRPr="00DA4586">
              <w:rPr>
                <w:sz w:val="24"/>
                <w:szCs w:val="24"/>
              </w:rPr>
              <w:t xml:space="preserve">Субсидии бюджетам </w:t>
            </w:r>
            <w:r w:rsidRPr="00DA4586">
              <w:rPr>
                <w:rFonts w:eastAsiaTheme="minorHAnsi"/>
                <w:bCs/>
                <w:sz w:val="24"/>
                <w:szCs w:val="24"/>
                <w:lang w:eastAsia="en-US"/>
              </w:rPr>
              <w:t>муниципальных округов</w:t>
            </w:r>
            <w:r w:rsidRPr="00DA4586">
              <w:rPr>
                <w:sz w:val="24"/>
                <w:szCs w:val="24"/>
              </w:rPr>
              <w:t xml:space="preserve"> на обеспечение комплексного развития сельских территорий</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tcPr>
          <w:p w:rsidR="00595F1B" w:rsidRPr="00DA4586" w:rsidRDefault="00595F1B" w:rsidP="00BA5D21">
            <w:pPr>
              <w:jc w:val="center"/>
              <w:rPr>
                <w:sz w:val="24"/>
                <w:szCs w:val="24"/>
              </w:rPr>
            </w:pPr>
            <w:r w:rsidRPr="00DA4586">
              <w:rPr>
                <w:sz w:val="24"/>
                <w:szCs w:val="24"/>
              </w:rPr>
              <w:t>904</w:t>
            </w:r>
          </w:p>
        </w:tc>
        <w:tc>
          <w:tcPr>
            <w:tcW w:w="2693" w:type="dxa"/>
          </w:tcPr>
          <w:p w:rsidR="00595F1B" w:rsidRPr="00DA4586" w:rsidRDefault="00595F1B" w:rsidP="00BA5D21">
            <w:pPr>
              <w:rPr>
                <w:sz w:val="24"/>
                <w:szCs w:val="24"/>
              </w:rPr>
            </w:pPr>
            <w:r w:rsidRPr="00DA4586">
              <w:rPr>
                <w:sz w:val="24"/>
                <w:szCs w:val="24"/>
              </w:rPr>
              <w:t>2 02 25299 14 0000 150</w:t>
            </w:r>
          </w:p>
        </w:tc>
        <w:tc>
          <w:tcPr>
            <w:tcW w:w="5812" w:type="dxa"/>
          </w:tcPr>
          <w:p w:rsidR="00595F1B" w:rsidRPr="00DA4586" w:rsidRDefault="00595F1B" w:rsidP="00DA4586">
            <w:pPr>
              <w:jc w:val="both"/>
              <w:rPr>
                <w:sz w:val="24"/>
                <w:szCs w:val="24"/>
              </w:rPr>
            </w:pPr>
            <w:r w:rsidRPr="00DA4586">
              <w:rPr>
                <w:sz w:val="24"/>
                <w:szCs w:val="24"/>
              </w:rPr>
              <w:t xml:space="preserve">Субсидии бюджетам муниципальных округов на </w:t>
            </w:r>
            <w:proofErr w:type="spellStart"/>
            <w:r w:rsidRPr="00DA4586">
              <w:rPr>
                <w:sz w:val="24"/>
                <w:szCs w:val="24"/>
              </w:rPr>
              <w:t>софинансирование</w:t>
            </w:r>
            <w:proofErr w:type="spellEnd"/>
            <w:r w:rsidRPr="00DA4586">
              <w:rPr>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904</w:t>
            </w:r>
          </w:p>
        </w:tc>
        <w:tc>
          <w:tcPr>
            <w:tcW w:w="2693" w:type="dxa"/>
            <w:vAlign w:val="center"/>
          </w:tcPr>
          <w:p w:rsidR="00595F1B" w:rsidRPr="00DA4586" w:rsidRDefault="00595F1B" w:rsidP="00BA5D21">
            <w:pPr>
              <w:jc w:val="center"/>
              <w:rPr>
                <w:sz w:val="24"/>
                <w:szCs w:val="24"/>
              </w:rPr>
            </w:pPr>
            <w:r w:rsidRPr="00DA4586">
              <w:rPr>
                <w:sz w:val="24"/>
                <w:szCs w:val="24"/>
              </w:rPr>
              <w:t>2 02 29999 14 0000 150</w:t>
            </w:r>
          </w:p>
        </w:tc>
        <w:tc>
          <w:tcPr>
            <w:tcW w:w="5812" w:type="dxa"/>
            <w:vAlign w:val="center"/>
          </w:tcPr>
          <w:p w:rsidR="00595F1B" w:rsidRPr="00DA4586" w:rsidRDefault="00595F1B" w:rsidP="00DA4586">
            <w:pPr>
              <w:jc w:val="both"/>
              <w:outlineLvl w:val="2"/>
              <w:rPr>
                <w:sz w:val="24"/>
                <w:szCs w:val="24"/>
              </w:rPr>
            </w:pPr>
            <w:r w:rsidRPr="00DA4586">
              <w:rPr>
                <w:sz w:val="24"/>
                <w:szCs w:val="24"/>
              </w:rPr>
              <w:t xml:space="preserve">Прочие субсидии бюджетам </w:t>
            </w:r>
            <w:r w:rsidRPr="00DA4586">
              <w:rPr>
                <w:rFonts w:eastAsiaTheme="minorHAnsi"/>
                <w:bCs/>
                <w:sz w:val="24"/>
                <w:szCs w:val="24"/>
                <w:lang w:eastAsia="en-US"/>
              </w:rPr>
              <w:t>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904</w:t>
            </w:r>
          </w:p>
        </w:tc>
        <w:tc>
          <w:tcPr>
            <w:tcW w:w="2693" w:type="dxa"/>
            <w:vAlign w:val="center"/>
          </w:tcPr>
          <w:p w:rsidR="00595F1B" w:rsidRPr="00DA4586" w:rsidRDefault="00595F1B" w:rsidP="00BA5D21">
            <w:pPr>
              <w:jc w:val="center"/>
              <w:rPr>
                <w:sz w:val="24"/>
                <w:szCs w:val="24"/>
              </w:rPr>
            </w:pPr>
            <w:r w:rsidRPr="00DA4586">
              <w:rPr>
                <w:sz w:val="24"/>
                <w:szCs w:val="24"/>
              </w:rPr>
              <w:t>2 02 35118 14 0000 150</w:t>
            </w:r>
          </w:p>
        </w:tc>
        <w:tc>
          <w:tcPr>
            <w:tcW w:w="5812" w:type="dxa"/>
          </w:tcPr>
          <w:p w:rsidR="00595F1B" w:rsidRPr="00DA4586" w:rsidRDefault="00595F1B" w:rsidP="00DA4586">
            <w:pPr>
              <w:jc w:val="both"/>
              <w:rPr>
                <w:sz w:val="24"/>
                <w:szCs w:val="24"/>
              </w:rPr>
            </w:pPr>
            <w:r w:rsidRPr="00DA4586">
              <w:rPr>
                <w:sz w:val="24"/>
                <w:szCs w:val="24"/>
              </w:rPr>
              <w:t xml:space="preserve">Субвенции бюджетам </w:t>
            </w:r>
            <w:r w:rsidRPr="00DA4586">
              <w:rPr>
                <w:rFonts w:eastAsiaTheme="minorHAnsi"/>
                <w:bCs/>
                <w:sz w:val="24"/>
                <w:szCs w:val="24"/>
                <w:lang w:eastAsia="en-US"/>
              </w:rPr>
              <w:t>муниципальных округов</w:t>
            </w:r>
            <w:r w:rsidRPr="00DA4586">
              <w:rPr>
                <w:sz w:val="24"/>
                <w:szCs w:val="24"/>
              </w:rPr>
              <w:t xml:space="preserve"> на осуществление первичного воинского учета органами местного самоуправления поселений, муниципальных и городских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904</w:t>
            </w:r>
          </w:p>
        </w:tc>
        <w:tc>
          <w:tcPr>
            <w:tcW w:w="2693" w:type="dxa"/>
            <w:vAlign w:val="center"/>
          </w:tcPr>
          <w:p w:rsidR="00595F1B" w:rsidRPr="00DA4586" w:rsidRDefault="00595F1B" w:rsidP="00BA5D21">
            <w:pPr>
              <w:jc w:val="center"/>
              <w:rPr>
                <w:sz w:val="24"/>
                <w:szCs w:val="24"/>
              </w:rPr>
            </w:pPr>
            <w:r w:rsidRPr="00DA4586">
              <w:rPr>
                <w:sz w:val="24"/>
                <w:szCs w:val="24"/>
              </w:rPr>
              <w:t>2 02 49999 14 0000 150</w:t>
            </w:r>
          </w:p>
        </w:tc>
        <w:tc>
          <w:tcPr>
            <w:tcW w:w="5812" w:type="dxa"/>
            <w:vAlign w:val="center"/>
          </w:tcPr>
          <w:p w:rsidR="00595F1B" w:rsidRPr="00DA4586" w:rsidRDefault="00595F1B" w:rsidP="00DA4586">
            <w:pPr>
              <w:jc w:val="both"/>
              <w:rPr>
                <w:sz w:val="24"/>
                <w:szCs w:val="24"/>
              </w:rPr>
            </w:pPr>
            <w:r w:rsidRPr="00DA4586">
              <w:rPr>
                <w:sz w:val="24"/>
                <w:szCs w:val="24"/>
              </w:rPr>
              <w:t xml:space="preserve">Прочие межбюджетные трансферты, передаваемые бюджетам </w:t>
            </w:r>
            <w:r w:rsidRPr="00DA4586">
              <w:rPr>
                <w:rFonts w:eastAsiaTheme="minorHAnsi"/>
                <w:bCs/>
                <w:sz w:val="24"/>
                <w:szCs w:val="24"/>
                <w:lang w:eastAsia="en-US"/>
              </w:rPr>
              <w:t>муниципальных округов</w:t>
            </w:r>
            <w:r w:rsidRPr="00DA4586">
              <w:rPr>
                <w:sz w:val="24"/>
                <w:szCs w:val="24"/>
              </w:rPr>
              <w:t xml:space="preserve">  </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904</w:t>
            </w:r>
          </w:p>
        </w:tc>
        <w:tc>
          <w:tcPr>
            <w:tcW w:w="2693" w:type="dxa"/>
            <w:vAlign w:val="center"/>
          </w:tcPr>
          <w:p w:rsidR="00595F1B" w:rsidRPr="00DA4586" w:rsidRDefault="00595F1B" w:rsidP="00BA5D21">
            <w:pPr>
              <w:jc w:val="center"/>
              <w:rPr>
                <w:sz w:val="24"/>
                <w:szCs w:val="24"/>
              </w:rPr>
            </w:pPr>
            <w:r w:rsidRPr="00DA4586">
              <w:rPr>
                <w:sz w:val="24"/>
                <w:szCs w:val="24"/>
              </w:rPr>
              <w:t>2 07 04020 14 0000 150</w:t>
            </w:r>
          </w:p>
        </w:tc>
        <w:tc>
          <w:tcPr>
            <w:tcW w:w="5812" w:type="dxa"/>
            <w:vAlign w:val="center"/>
          </w:tcPr>
          <w:p w:rsidR="00595F1B" w:rsidRPr="00DA4586" w:rsidRDefault="00595F1B" w:rsidP="00DA4586">
            <w:pPr>
              <w:autoSpaceDE w:val="0"/>
              <w:autoSpaceDN w:val="0"/>
              <w:adjustRightInd w:val="0"/>
              <w:jc w:val="both"/>
              <w:rPr>
                <w:sz w:val="24"/>
                <w:szCs w:val="24"/>
              </w:rPr>
            </w:pPr>
            <w:r w:rsidRPr="00DA4586">
              <w:rPr>
                <w:rFonts w:eastAsiaTheme="minorHAnsi"/>
                <w:bCs/>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904</w:t>
            </w:r>
          </w:p>
        </w:tc>
        <w:tc>
          <w:tcPr>
            <w:tcW w:w="2693" w:type="dxa"/>
            <w:vAlign w:val="center"/>
          </w:tcPr>
          <w:p w:rsidR="00595F1B" w:rsidRPr="00DA4586" w:rsidRDefault="00595F1B" w:rsidP="00BA5D21">
            <w:pPr>
              <w:jc w:val="center"/>
              <w:rPr>
                <w:sz w:val="24"/>
                <w:szCs w:val="24"/>
              </w:rPr>
            </w:pPr>
            <w:r w:rsidRPr="00DA4586">
              <w:rPr>
                <w:sz w:val="24"/>
                <w:szCs w:val="24"/>
              </w:rPr>
              <w:t>2 07 04050 14 0000 150</w:t>
            </w:r>
          </w:p>
        </w:tc>
        <w:tc>
          <w:tcPr>
            <w:tcW w:w="5812" w:type="dxa"/>
            <w:vAlign w:val="center"/>
          </w:tcPr>
          <w:p w:rsidR="00595F1B" w:rsidRPr="00DA4586" w:rsidRDefault="00595F1B" w:rsidP="00DA4586">
            <w:pPr>
              <w:autoSpaceDE w:val="0"/>
              <w:autoSpaceDN w:val="0"/>
              <w:adjustRightInd w:val="0"/>
              <w:jc w:val="both"/>
              <w:rPr>
                <w:sz w:val="24"/>
                <w:szCs w:val="24"/>
              </w:rPr>
            </w:pPr>
            <w:r w:rsidRPr="00DA4586">
              <w:rPr>
                <w:rFonts w:eastAsiaTheme="minorHAnsi"/>
                <w:bCs/>
                <w:sz w:val="24"/>
                <w:szCs w:val="24"/>
                <w:lang w:eastAsia="en-US"/>
              </w:rPr>
              <w:t>Прочие безвозмездные поступления в бюджеты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905</w:t>
            </w:r>
          </w:p>
        </w:tc>
        <w:tc>
          <w:tcPr>
            <w:tcW w:w="2693" w:type="dxa"/>
            <w:vAlign w:val="center"/>
          </w:tcPr>
          <w:p w:rsidR="00595F1B" w:rsidRPr="00DA4586" w:rsidRDefault="00595F1B" w:rsidP="00BA5D21">
            <w:pPr>
              <w:jc w:val="center"/>
              <w:rPr>
                <w:sz w:val="24"/>
                <w:szCs w:val="24"/>
              </w:rPr>
            </w:pPr>
          </w:p>
        </w:tc>
        <w:tc>
          <w:tcPr>
            <w:tcW w:w="5812" w:type="dxa"/>
          </w:tcPr>
          <w:p w:rsidR="00595F1B" w:rsidRPr="00DA4586" w:rsidRDefault="00595F1B" w:rsidP="00BA5D21">
            <w:pPr>
              <w:jc w:val="center"/>
              <w:rPr>
                <w:sz w:val="24"/>
                <w:szCs w:val="24"/>
              </w:rPr>
            </w:pPr>
            <w:r w:rsidRPr="00DA4586">
              <w:rPr>
                <w:sz w:val="24"/>
                <w:szCs w:val="24"/>
              </w:rPr>
              <w:t>Отдел по образованию Администрации муниципального образования «</w:t>
            </w:r>
            <w:proofErr w:type="spellStart"/>
            <w:r w:rsidRPr="00DA4586">
              <w:rPr>
                <w:sz w:val="24"/>
                <w:szCs w:val="24"/>
              </w:rPr>
              <w:t>Сычевский</w:t>
            </w:r>
            <w:proofErr w:type="spellEnd"/>
            <w:r w:rsidRPr="00DA4586">
              <w:rPr>
                <w:sz w:val="24"/>
                <w:szCs w:val="24"/>
              </w:rPr>
              <w:t xml:space="preserve"> муниципальный округ» Смоленской области</w:t>
            </w:r>
            <w:r w:rsidRPr="00DA4586">
              <w:rPr>
                <w:bCs/>
                <w:sz w:val="24"/>
                <w:szCs w:val="24"/>
              </w:rPr>
              <w:t>*</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905</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1 13 01994 14 0000 130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Прочие доходы от оказания платных услуг (работ) получателями средств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276" w:type="dxa"/>
            <w:vAlign w:val="center"/>
          </w:tcPr>
          <w:p w:rsidR="00595F1B" w:rsidRPr="00DA4586" w:rsidRDefault="00595F1B" w:rsidP="00BA5D21">
            <w:pPr>
              <w:jc w:val="center"/>
              <w:rPr>
                <w:sz w:val="24"/>
                <w:szCs w:val="24"/>
              </w:rPr>
            </w:pPr>
            <w:r w:rsidRPr="00DA4586">
              <w:rPr>
                <w:sz w:val="24"/>
                <w:szCs w:val="24"/>
              </w:rPr>
              <w:t>905</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1 13 02994 14 0000 130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Прочие доходы от компенсации затрат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905</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1 16 07010 14 0000 140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proofErr w:type="gramStart"/>
            <w:r w:rsidRPr="00DA4586">
              <w:rPr>
                <w:rFonts w:eastAsiaTheme="minorHAnsi"/>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lastRenderedPageBreak/>
              <w:t>905</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1 16 10081 14 0000 140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 xml:space="preserve">Платежи в целях возмещения ущерба при расторжении муниципального контракта, заключенного </w:t>
            </w:r>
            <w:r w:rsidR="00DA4586">
              <w:rPr>
                <w:rFonts w:eastAsiaTheme="minorHAnsi"/>
                <w:sz w:val="24"/>
                <w:szCs w:val="24"/>
                <w:lang w:eastAsia="en-US"/>
              </w:rPr>
              <w:t xml:space="preserve">                              </w:t>
            </w:r>
            <w:r w:rsidRPr="00DA4586">
              <w:rPr>
                <w:rFonts w:eastAsiaTheme="minorHAnsi"/>
                <w:sz w:val="24"/>
                <w:szCs w:val="24"/>
                <w:lang w:eastAsia="en-US"/>
              </w:rPr>
              <w:t xml:space="preserve">с муниципальным органом муниципального округа (муниципальным казенным учреждением), в связи </w:t>
            </w:r>
            <w:r w:rsidR="00DA4586">
              <w:rPr>
                <w:rFonts w:eastAsiaTheme="minorHAnsi"/>
                <w:sz w:val="24"/>
                <w:szCs w:val="24"/>
                <w:lang w:eastAsia="en-US"/>
              </w:rPr>
              <w:t xml:space="preserve">                  </w:t>
            </w:r>
            <w:r w:rsidRPr="00DA4586">
              <w:rPr>
                <w:rFonts w:eastAsiaTheme="minorHAnsi"/>
                <w:sz w:val="24"/>
                <w:szCs w:val="24"/>
                <w:lang w:eastAsia="en-US"/>
              </w:rPr>
              <w:t>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905</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2 19 60010 14 0000 150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trPr>
        <w:tc>
          <w:tcPr>
            <w:tcW w:w="1276" w:type="dxa"/>
            <w:vAlign w:val="center"/>
          </w:tcPr>
          <w:p w:rsidR="00595F1B" w:rsidRPr="00DA4586" w:rsidRDefault="00595F1B" w:rsidP="00BA5D21">
            <w:pPr>
              <w:jc w:val="center"/>
              <w:rPr>
                <w:sz w:val="24"/>
                <w:szCs w:val="24"/>
              </w:rPr>
            </w:pPr>
            <w:r w:rsidRPr="00DA4586">
              <w:rPr>
                <w:sz w:val="24"/>
                <w:szCs w:val="24"/>
              </w:rPr>
              <w:t>905</w:t>
            </w:r>
          </w:p>
        </w:tc>
        <w:tc>
          <w:tcPr>
            <w:tcW w:w="2693" w:type="dxa"/>
            <w:vAlign w:val="center"/>
          </w:tcPr>
          <w:p w:rsidR="00595F1B" w:rsidRPr="00DA4586" w:rsidRDefault="00595F1B" w:rsidP="00BA5D21">
            <w:pPr>
              <w:jc w:val="center"/>
              <w:rPr>
                <w:sz w:val="24"/>
                <w:szCs w:val="24"/>
              </w:rPr>
            </w:pPr>
            <w:r w:rsidRPr="00DA4586">
              <w:rPr>
                <w:sz w:val="24"/>
                <w:szCs w:val="24"/>
              </w:rPr>
              <w:t>2 02 19999 14 0000 150</w:t>
            </w:r>
          </w:p>
        </w:tc>
        <w:tc>
          <w:tcPr>
            <w:tcW w:w="5812" w:type="dxa"/>
            <w:vAlign w:val="center"/>
          </w:tcPr>
          <w:p w:rsidR="00595F1B" w:rsidRPr="00DA4586" w:rsidRDefault="00595F1B" w:rsidP="00BA5D21">
            <w:pPr>
              <w:outlineLvl w:val="2"/>
              <w:rPr>
                <w:sz w:val="24"/>
                <w:szCs w:val="24"/>
              </w:rPr>
            </w:pPr>
            <w:r w:rsidRPr="00DA4586">
              <w:rPr>
                <w:sz w:val="24"/>
                <w:szCs w:val="24"/>
              </w:rPr>
              <w:t xml:space="preserve">Прочие дотации бюджетам муниципальных </w:t>
            </w:r>
            <w:r w:rsidRPr="00DA4586">
              <w:rPr>
                <w:rFonts w:eastAsiaTheme="minorHAnsi"/>
                <w:sz w:val="24"/>
                <w:szCs w:val="24"/>
                <w:lang w:eastAsia="en-US"/>
              </w:rPr>
              <w:t>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276" w:type="dxa"/>
            <w:vAlign w:val="center"/>
          </w:tcPr>
          <w:p w:rsidR="00595F1B" w:rsidRPr="00DA4586" w:rsidRDefault="00595F1B" w:rsidP="00BA5D21">
            <w:pPr>
              <w:jc w:val="center"/>
              <w:rPr>
                <w:sz w:val="24"/>
                <w:szCs w:val="24"/>
              </w:rPr>
            </w:pPr>
            <w:r w:rsidRPr="00DA4586">
              <w:rPr>
                <w:sz w:val="24"/>
                <w:szCs w:val="24"/>
              </w:rPr>
              <w:t>905</w:t>
            </w:r>
          </w:p>
        </w:tc>
        <w:tc>
          <w:tcPr>
            <w:tcW w:w="2693" w:type="dxa"/>
            <w:vAlign w:val="center"/>
          </w:tcPr>
          <w:p w:rsidR="00595F1B" w:rsidRPr="00DA4586" w:rsidRDefault="00595F1B" w:rsidP="00BA5D21">
            <w:pPr>
              <w:jc w:val="center"/>
              <w:rPr>
                <w:sz w:val="24"/>
                <w:szCs w:val="24"/>
              </w:rPr>
            </w:pPr>
            <w:r w:rsidRPr="00DA4586">
              <w:rPr>
                <w:sz w:val="24"/>
                <w:szCs w:val="24"/>
              </w:rPr>
              <w:t>2 02 29999 14 0000 150</w:t>
            </w:r>
          </w:p>
        </w:tc>
        <w:tc>
          <w:tcPr>
            <w:tcW w:w="5812" w:type="dxa"/>
            <w:vAlign w:val="center"/>
          </w:tcPr>
          <w:p w:rsidR="00595F1B" w:rsidRPr="00DA4586" w:rsidRDefault="00595F1B" w:rsidP="00BA5D21">
            <w:pPr>
              <w:rPr>
                <w:sz w:val="24"/>
                <w:szCs w:val="24"/>
              </w:rPr>
            </w:pPr>
            <w:r w:rsidRPr="00DA4586">
              <w:rPr>
                <w:sz w:val="24"/>
                <w:szCs w:val="24"/>
              </w:rPr>
              <w:t xml:space="preserve">Прочие субсидии бюджетам муниципальных </w:t>
            </w:r>
            <w:r w:rsidRPr="00DA4586">
              <w:rPr>
                <w:rFonts w:eastAsiaTheme="minorHAnsi"/>
                <w:sz w:val="24"/>
                <w:szCs w:val="24"/>
                <w:lang w:eastAsia="en-US"/>
              </w:rPr>
              <w:t>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276" w:type="dxa"/>
            <w:vAlign w:val="center"/>
          </w:tcPr>
          <w:p w:rsidR="00595F1B" w:rsidRPr="00DA4586" w:rsidRDefault="00595F1B" w:rsidP="00BA5D21">
            <w:pPr>
              <w:jc w:val="center"/>
              <w:rPr>
                <w:sz w:val="24"/>
                <w:szCs w:val="24"/>
              </w:rPr>
            </w:pPr>
            <w:r w:rsidRPr="00DA4586">
              <w:rPr>
                <w:sz w:val="24"/>
                <w:szCs w:val="24"/>
              </w:rPr>
              <w:t>905</w:t>
            </w:r>
          </w:p>
        </w:tc>
        <w:tc>
          <w:tcPr>
            <w:tcW w:w="2693" w:type="dxa"/>
            <w:vAlign w:val="center"/>
          </w:tcPr>
          <w:p w:rsidR="00595F1B" w:rsidRPr="00DA4586" w:rsidRDefault="00595F1B" w:rsidP="00BA5D21">
            <w:pPr>
              <w:autoSpaceDE w:val="0"/>
              <w:autoSpaceDN w:val="0"/>
              <w:adjustRightInd w:val="0"/>
              <w:jc w:val="center"/>
              <w:rPr>
                <w:rFonts w:eastAsiaTheme="minorHAnsi"/>
                <w:sz w:val="24"/>
                <w:szCs w:val="24"/>
                <w:lang w:eastAsia="en-US"/>
              </w:rPr>
            </w:pPr>
            <w:r w:rsidRPr="00DA4586">
              <w:rPr>
                <w:rFonts w:eastAsiaTheme="minorHAnsi"/>
                <w:sz w:val="24"/>
                <w:szCs w:val="24"/>
                <w:lang w:eastAsia="en-US"/>
              </w:rPr>
              <w:t>2 02 25172 14 0000 150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Субсидии бюджетам муниципальных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905</w:t>
            </w:r>
          </w:p>
        </w:tc>
        <w:tc>
          <w:tcPr>
            <w:tcW w:w="2693" w:type="dxa"/>
            <w:vAlign w:val="center"/>
          </w:tcPr>
          <w:p w:rsidR="00595F1B" w:rsidRPr="00DA4586" w:rsidRDefault="00595F1B" w:rsidP="00BA5D21">
            <w:pPr>
              <w:jc w:val="center"/>
              <w:rPr>
                <w:sz w:val="24"/>
                <w:szCs w:val="24"/>
              </w:rPr>
            </w:pPr>
            <w:r w:rsidRPr="00DA4586">
              <w:rPr>
                <w:sz w:val="24"/>
                <w:szCs w:val="24"/>
              </w:rPr>
              <w:t>2 02 25304 14 0000 150</w:t>
            </w:r>
          </w:p>
        </w:tc>
        <w:tc>
          <w:tcPr>
            <w:tcW w:w="5812" w:type="dxa"/>
          </w:tcPr>
          <w:p w:rsidR="00595F1B" w:rsidRPr="00DA4586" w:rsidRDefault="00595F1B" w:rsidP="00BA5D21">
            <w:pPr>
              <w:autoSpaceDE w:val="0"/>
              <w:autoSpaceDN w:val="0"/>
              <w:adjustRightInd w:val="0"/>
              <w:jc w:val="both"/>
              <w:rPr>
                <w:sz w:val="24"/>
                <w:szCs w:val="24"/>
              </w:rPr>
            </w:pPr>
            <w:r w:rsidRPr="00DA4586">
              <w:rPr>
                <w:sz w:val="24"/>
                <w:szCs w:val="24"/>
              </w:rPr>
              <w:t xml:space="preserve">Субсидии бюджетам муниципальных </w:t>
            </w:r>
            <w:r w:rsidRPr="00DA4586">
              <w:rPr>
                <w:rFonts w:eastAsiaTheme="minorHAnsi"/>
                <w:sz w:val="24"/>
                <w:szCs w:val="24"/>
                <w:lang w:eastAsia="en-US"/>
              </w:rPr>
              <w:t>округов</w:t>
            </w:r>
            <w:r w:rsidRPr="00DA4586">
              <w:rPr>
                <w:sz w:val="24"/>
                <w:szCs w:val="24"/>
              </w:rPr>
              <w:t xml:space="preserve">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905</w:t>
            </w:r>
          </w:p>
        </w:tc>
        <w:tc>
          <w:tcPr>
            <w:tcW w:w="2693" w:type="dxa"/>
            <w:vAlign w:val="center"/>
          </w:tcPr>
          <w:p w:rsidR="00595F1B" w:rsidRPr="00DA4586" w:rsidRDefault="00595F1B" w:rsidP="00BA5D21">
            <w:pPr>
              <w:jc w:val="center"/>
              <w:rPr>
                <w:sz w:val="24"/>
                <w:szCs w:val="24"/>
              </w:rPr>
            </w:pPr>
            <w:r w:rsidRPr="00DA4586">
              <w:rPr>
                <w:sz w:val="24"/>
                <w:szCs w:val="24"/>
              </w:rPr>
              <w:t>2 02 30024 14 0000 150</w:t>
            </w:r>
          </w:p>
        </w:tc>
        <w:tc>
          <w:tcPr>
            <w:tcW w:w="5812" w:type="dxa"/>
          </w:tcPr>
          <w:p w:rsidR="00595F1B" w:rsidRPr="00DA4586" w:rsidRDefault="00595F1B" w:rsidP="00BA5D21">
            <w:pPr>
              <w:jc w:val="both"/>
              <w:outlineLvl w:val="2"/>
              <w:rPr>
                <w:sz w:val="24"/>
                <w:szCs w:val="24"/>
              </w:rPr>
            </w:pPr>
            <w:r w:rsidRPr="00DA4586">
              <w:rPr>
                <w:sz w:val="24"/>
                <w:szCs w:val="24"/>
              </w:rPr>
              <w:t xml:space="preserve">Субвенции бюджетам муниципальных </w:t>
            </w:r>
            <w:r w:rsidRPr="00DA4586">
              <w:rPr>
                <w:rFonts w:eastAsiaTheme="minorHAnsi"/>
                <w:sz w:val="24"/>
                <w:szCs w:val="24"/>
                <w:lang w:eastAsia="en-US"/>
              </w:rPr>
              <w:t>округов</w:t>
            </w:r>
            <w:r w:rsidRPr="00DA4586">
              <w:rPr>
                <w:sz w:val="24"/>
                <w:szCs w:val="24"/>
              </w:rPr>
              <w:t xml:space="preserve"> на выполнение передаваемых полномочий субъектов Российской Федерации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905</w:t>
            </w:r>
          </w:p>
        </w:tc>
        <w:tc>
          <w:tcPr>
            <w:tcW w:w="2693" w:type="dxa"/>
            <w:vAlign w:val="center"/>
          </w:tcPr>
          <w:p w:rsidR="00595F1B" w:rsidRPr="00DA4586" w:rsidRDefault="00595F1B" w:rsidP="00BA5D21">
            <w:pPr>
              <w:jc w:val="center"/>
              <w:rPr>
                <w:sz w:val="24"/>
                <w:szCs w:val="24"/>
              </w:rPr>
            </w:pPr>
            <w:r w:rsidRPr="00DA4586">
              <w:rPr>
                <w:sz w:val="24"/>
                <w:szCs w:val="24"/>
              </w:rPr>
              <w:t>2 02 35303 14 0000 150</w:t>
            </w:r>
          </w:p>
        </w:tc>
        <w:tc>
          <w:tcPr>
            <w:tcW w:w="5812" w:type="dxa"/>
          </w:tcPr>
          <w:p w:rsidR="00595F1B" w:rsidRPr="00DA4586" w:rsidRDefault="00595F1B" w:rsidP="00BA5D21">
            <w:pPr>
              <w:autoSpaceDE w:val="0"/>
              <w:autoSpaceDN w:val="0"/>
              <w:adjustRightInd w:val="0"/>
              <w:jc w:val="both"/>
              <w:rPr>
                <w:sz w:val="24"/>
                <w:szCs w:val="24"/>
              </w:rPr>
            </w:pPr>
            <w:r w:rsidRPr="00DA4586">
              <w:rPr>
                <w:rFonts w:eastAsiaTheme="minorHAnsi"/>
                <w:bCs/>
                <w:sz w:val="24"/>
                <w:szCs w:val="24"/>
                <w:lang w:eastAsia="en-US"/>
              </w:rPr>
              <w:t xml:space="preserve">Субвенции бюджетам муниципальных </w:t>
            </w:r>
            <w:r w:rsidRPr="00DA4586">
              <w:rPr>
                <w:rFonts w:eastAsiaTheme="minorHAnsi"/>
                <w:sz w:val="24"/>
                <w:szCs w:val="24"/>
                <w:lang w:eastAsia="en-US"/>
              </w:rPr>
              <w:t>округов</w:t>
            </w:r>
            <w:r w:rsidRPr="00DA4586">
              <w:rPr>
                <w:rFonts w:eastAsiaTheme="minorHAnsi"/>
                <w:bCs/>
                <w:sz w:val="24"/>
                <w:szCs w:val="24"/>
                <w:lang w:eastAsia="en-US"/>
              </w:rPr>
              <w:t xml:space="preserve">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905</w:t>
            </w:r>
          </w:p>
        </w:tc>
        <w:tc>
          <w:tcPr>
            <w:tcW w:w="2693" w:type="dxa"/>
            <w:vAlign w:val="center"/>
          </w:tcPr>
          <w:p w:rsidR="00595F1B" w:rsidRPr="00DA4586" w:rsidRDefault="00595F1B" w:rsidP="00BA5D21">
            <w:pPr>
              <w:autoSpaceDE w:val="0"/>
              <w:autoSpaceDN w:val="0"/>
              <w:adjustRightInd w:val="0"/>
              <w:jc w:val="center"/>
              <w:rPr>
                <w:rFonts w:eastAsiaTheme="minorHAnsi"/>
                <w:bCs/>
                <w:sz w:val="24"/>
                <w:szCs w:val="24"/>
                <w:lang w:eastAsia="en-US"/>
              </w:rPr>
            </w:pPr>
            <w:r w:rsidRPr="00DA4586">
              <w:rPr>
                <w:rFonts w:eastAsiaTheme="minorHAnsi"/>
                <w:bCs/>
                <w:sz w:val="24"/>
                <w:szCs w:val="24"/>
                <w:lang w:eastAsia="en-US"/>
              </w:rPr>
              <w:t>2 02 45179 14 0000 150</w:t>
            </w:r>
          </w:p>
        </w:tc>
        <w:tc>
          <w:tcPr>
            <w:tcW w:w="5812" w:type="dxa"/>
          </w:tcPr>
          <w:p w:rsidR="00595F1B" w:rsidRPr="00DA4586" w:rsidRDefault="00595F1B" w:rsidP="00BA5D21">
            <w:pPr>
              <w:autoSpaceDE w:val="0"/>
              <w:autoSpaceDN w:val="0"/>
              <w:adjustRightInd w:val="0"/>
              <w:jc w:val="both"/>
              <w:rPr>
                <w:rFonts w:eastAsiaTheme="minorHAnsi"/>
                <w:bCs/>
                <w:sz w:val="24"/>
                <w:szCs w:val="24"/>
                <w:lang w:eastAsia="en-US"/>
              </w:rPr>
            </w:pPr>
            <w:r w:rsidRPr="00DA4586">
              <w:rPr>
                <w:rFonts w:eastAsiaTheme="minorHAnsi"/>
                <w:bCs/>
                <w:sz w:val="24"/>
                <w:szCs w:val="24"/>
                <w:lang w:eastAsia="en-US"/>
              </w:rPr>
              <w:t xml:space="preserve">Межбюджетные трансферты, передаваемые бюджетам муниципальных </w:t>
            </w:r>
            <w:r w:rsidRPr="00DA4586">
              <w:rPr>
                <w:rFonts w:eastAsiaTheme="minorHAnsi"/>
                <w:sz w:val="24"/>
                <w:szCs w:val="24"/>
                <w:lang w:eastAsia="en-US"/>
              </w:rPr>
              <w:t>округов</w:t>
            </w:r>
            <w:r w:rsidRPr="00DA4586">
              <w:rPr>
                <w:rFonts w:eastAsiaTheme="minorHAnsi"/>
                <w:bCs/>
                <w:sz w:val="24"/>
                <w:szCs w:val="24"/>
                <w:lang w:eastAsia="en-US"/>
              </w:rPr>
              <w:t xml:space="preserve">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905</w:t>
            </w:r>
          </w:p>
        </w:tc>
        <w:tc>
          <w:tcPr>
            <w:tcW w:w="2693" w:type="dxa"/>
            <w:vAlign w:val="center"/>
          </w:tcPr>
          <w:p w:rsidR="00595F1B" w:rsidRPr="00DA4586" w:rsidRDefault="00595F1B" w:rsidP="00BA5D21">
            <w:pPr>
              <w:jc w:val="center"/>
              <w:rPr>
                <w:sz w:val="24"/>
                <w:szCs w:val="24"/>
              </w:rPr>
            </w:pPr>
            <w:r w:rsidRPr="00DA4586">
              <w:rPr>
                <w:sz w:val="24"/>
                <w:szCs w:val="24"/>
              </w:rPr>
              <w:t>2 02 49999 14 0000 150</w:t>
            </w:r>
          </w:p>
        </w:tc>
        <w:tc>
          <w:tcPr>
            <w:tcW w:w="5812" w:type="dxa"/>
          </w:tcPr>
          <w:p w:rsidR="00595F1B" w:rsidRPr="00DA4586" w:rsidRDefault="00595F1B" w:rsidP="00BA5D21">
            <w:pPr>
              <w:jc w:val="both"/>
              <w:rPr>
                <w:sz w:val="24"/>
                <w:szCs w:val="24"/>
              </w:rPr>
            </w:pPr>
            <w:r w:rsidRPr="00DA4586">
              <w:rPr>
                <w:sz w:val="24"/>
                <w:szCs w:val="24"/>
              </w:rPr>
              <w:t xml:space="preserve">Прочие межбюджетные трансферты, передаваемые бюджетам муниципальных </w:t>
            </w:r>
            <w:r w:rsidRPr="00DA4586">
              <w:rPr>
                <w:rFonts w:eastAsiaTheme="minorHAnsi"/>
                <w:sz w:val="24"/>
                <w:szCs w:val="24"/>
                <w:lang w:eastAsia="en-US"/>
              </w:rPr>
              <w:t>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905</w:t>
            </w:r>
          </w:p>
        </w:tc>
        <w:tc>
          <w:tcPr>
            <w:tcW w:w="2693" w:type="dxa"/>
            <w:vAlign w:val="center"/>
          </w:tcPr>
          <w:p w:rsidR="00595F1B" w:rsidRPr="00DA4586" w:rsidRDefault="00595F1B" w:rsidP="00BA5D21">
            <w:pPr>
              <w:jc w:val="center"/>
              <w:rPr>
                <w:sz w:val="24"/>
                <w:szCs w:val="24"/>
              </w:rPr>
            </w:pPr>
            <w:r w:rsidRPr="00DA4586">
              <w:rPr>
                <w:sz w:val="24"/>
                <w:szCs w:val="24"/>
              </w:rPr>
              <w:t>2 18 04010 14 0000 150</w:t>
            </w:r>
          </w:p>
        </w:tc>
        <w:tc>
          <w:tcPr>
            <w:tcW w:w="5812" w:type="dxa"/>
            <w:vAlign w:val="center"/>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Доходы бюджетов муниципальных округов от возврата бюджетными учреждениями остатков субсидий прошлых лет</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lastRenderedPageBreak/>
              <w:t>905</w:t>
            </w:r>
          </w:p>
        </w:tc>
        <w:tc>
          <w:tcPr>
            <w:tcW w:w="2693" w:type="dxa"/>
            <w:vAlign w:val="center"/>
          </w:tcPr>
          <w:p w:rsidR="00595F1B" w:rsidRPr="00DA4586" w:rsidRDefault="00595F1B" w:rsidP="00BA5D21">
            <w:pPr>
              <w:jc w:val="center"/>
              <w:rPr>
                <w:sz w:val="24"/>
                <w:szCs w:val="24"/>
              </w:rPr>
            </w:pPr>
            <w:r w:rsidRPr="00DA4586">
              <w:rPr>
                <w:sz w:val="24"/>
                <w:szCs w:val="24"/>
              </w:rPr>
              <w:t>2 07 04020 14 0000 150</w:t>
            </w:r>
          </w:p>
        </w:tc>
        <w:tc>
          <w:tcPr>
            <w:tcW w:w="5812" w:type="dxa"/>
            <w:vAlign w:val="center"/>
          </w:tcPr>
          <w:p w:rsidR="00595F1B" w:rsidRPr="00DA4586" w:rsidRDefault="00595F1B" w:rsidP="00BA5D21">
            <w:pPr>
              <w:autoSpaceDE w:val="0"/>
              <w:autoSpaceDN w:val="0"/>
              <w:adjustRightInd w:val="0"/>
              <w:jc w:val="both"/>
              <w:rPr>
                <w:sz w:val="24"/>
                <w:szCs w:val="24"/>
              </w:rPr>
            </w:pPr>
            <w:r w:rsidRPr="00DA4586">
              <w:rPr>
                <w:rFonts w:eastAsiaTheme="minorHAnsi"/>
                <w:bCs/>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905</w:t>
            </w:r>
          </w:p>
        </w:tc>
        <w:tc>
          <w:tcPr>
            <w:tcW w:w="2693" w:type="dxa"/>
            <w:vAlign w:val="center"/>
          </w:tcPr>
          <w:p w:rsidR="00595F1B" w:rsidRPr="00DA4586" w:rsidRDefault="00595F1B" w:rsidP="00BA5D21">
            <w:pPr>
              <w:jc w:val="center"/>
              <w:rPr>
                <w:sz w:val="24"/>
                <w:szCs w:val="24"/>
              </w:rPr>
            </w:pPr>
            <w:r w:rsidRPr="00DA4586">
              <w:rPr>
                <w:sz w:val="24"/>
                <w:szCs w:val="24"/>
              </w:rPr>
              <w:t>2 07 04050 14 0000 150</w:t>
            </w:r>
          </w:p>
        </w:tc>
        <w:tc>
          <w:tcPr>
            <w:tcW w:w="5812" w:type="dxa"/>
            <w:vAlign w:val="center"/>
          </w:tcPr>
          <w:p w:rsidR="00595F1B" w:rsidRPr="00DA4586" w:rsidRDefault="00595F1B" w:rsidP="00BA5D21">
            <w:pPr>
              <w:autoSpaceDE w:val="0"/>
              <w:autoSpaceDN w:val="0"/>
              <w:adjustRightInd w:val="0"/>
              <w:jc w:val="both"/>
              <w:rPr>
                <w:sz w:val="24"/>
                <w:szCs w:val="24"/>
              </w:rPr>
            </w:pPr>
            <w:r w:rsidRPr="00DA4586">
              <w:rPr>
                <w:rFonts w:eastAsiaTheme="minorHAnsi"/>
                <w:bCs/>
                <w:sz w:val="24"/>
                <w:szCs w:val="24"/>
                <w:lang w:eastAsia="en-US"/>
              </w:rPr>
              <w:t>Прочие безвозмездные поступления в бюджеты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906</w:t>
            </w:r>
          </w:p>
        </w:tc>
        <w:tc>
          <w:tcPr>
            <w:tcW w:w="2693" w:type="dxa"/>
            <w:vAlign w:val="center"/>
          </w:tcPr>
          <w:p w:rsidR="00595F1B" w:rsidRPr="00DA4586" w:rsidRDefault="00595F1B" w:rsidP="00BA5D21">
            <w:pPr>
              <w:jc w:val="center"/>
              <w:rPr>
                <w:sz w:val="24"/>
                <w:szCs w:val="24"/>
              </w:rPr>
            </w:pPr>
          </w:p>
        </w:tc>
        <w:tc>
          <w:tcPr>
            <w:tcW w:w="5812" w:type="dxa"/>
          </w:tcPr>
          <w:p w:rsidR="00595F1B" w:rsidRPr="00DA4586" w:rsidRDefault="00595F1B" w:rsidP="00BA5D21">
            <w:pPr>
              <w:jc w:val="center"/>
              <w:rPr>
                <w:sz w:val="24"/>
                <w:szCs w:val="24"/>
              </w:rPr>
            </w:pPr>
            <w:r w:rsidRPr="00DA4586">
              <w:rPr>
                <w:sz w:val="24"/>
                <w:szCs w:val="24"/>
              </w:rPr>
              <w:t>Отдел по культуре администрации муниципального образования «</w:t>
            </w:r>
            <w:proofErr w:type="spellStart"/>
            <w:r w:rsidRPr="00DA4586">
              <w:rPr>
                <w:sz w:val="24"/>
                <w:szCs w:val="24"/>
              </w:rPr>
              <w:t>Сычевский</w:t>
            </w:r>
            <w:proofErr w:type="spellEnd"/>
            <w:r w:rsidRPr="00DA4586">
              <w:rPr>
                <w:sz w:val="24"/>
                <w:szCs w:val="24"/>
              </w:rPr>
              <w:t xml:space="preserve"> муниципальный округ» Смоленской области</w:t>
            </w:r>
            <w:r w:rsidRPr="00DA4586">
              <w:rPr>
                <w:bCs/>
                <w:sz w:val="24"/>
                <w:szCs w:val="24"/>
              </w:rPr>
              <w:t>*</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906</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1 13 01994 14 0000 130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Прочие доходы от оказания платных услуг (работ) получателями средств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1"/>
        </w:trPr>
        <w:tc>
          <w:tcPr>
            <w:tcW w:w="1276" w:type="dxa"/>
            <w:vAlign w:val="center"/>
          </w:tcPr>
          <w:p w:rsidR="00595F1B" w:rsidRPr="00DA4586" w:rsidRDefault="00595F1B" w:rsidP="00BA5D21">
            <w:pPr>
              <w:jc w:val="center"/>
              <w:rPr>
                <w:sz w:val="24"/>
                <w:szCs w:val="24"/>
              </w:rPr>
            </w:pPr>
            <w:r w:rsidRPr="00DA4586">
              <w:rPr>
                <w:sz w:val="24"/>
                <w:szCs w:val="24"/>
              </w:rPr>
              <w:t>906</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1 13 02994 14 0000 130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Прочие доходы от компенсации затрат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906</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1 16 07010 14 0000 140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proofErr w:type="gramStart"/>
            <w:r w:rsidRPr="00DA4586">
              <w:rPr>
                <w:rFonts w:eastAsiaTheme="minorHAnsi"/>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906</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1 16 10081 14 0000 140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906</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2 19 60010 14 0000 150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276" w:type="dxa"/>
            <w:vAlign w:val="center"/>
          </w:tcPr>
          <w:p w:rsidR="00595F1B" w:rsidRPr="00DA4586" w:rsidRDefault="00595F1B" w:rsidP="00BA5D21">
            <w:pPr>
              <w:jc w:val="center"/>
              <w:rPr>
                <w:sz w:val="24"/>
                <w:szCs w:val="24"/>
              </w:rPr>
            </w:pPr>
            <w:r w:rsidRPr="00DA4586">
              <w:rPr>
                <w:sz w:val="24"/>
                <w:szCs w:val="24"/>
              </w:rPr>
              <w:t>906</w:t>
            </w:r>
          </w:p>
        </w:tc>
        <w:tc>
          <w:tcPr>
            <w:tcW w:w="2693" w:type="dxa"/>
            <w:vAlign w:val="center"/>
          </w:tcPr>
          <w:p w:rsidR="00595F1B" w:rsidRPr="00DA4586" w:rsidRDefault="00595F1B" w:rsidP="00BA5D21">
            <w:pPr>
              <w:jc w:val="center"/>
              <w:rPr>
                <w:sz w:val="24"/>
                <w:szCs w:val="24"/>
              </w:rPr>
            </w:pPr>
            <w:r w:rsidRPr="00DA4586">
              <w:rPr>
                <w:sz w:val="24"/>
                <w:szCs w:val="24"/>
              </w:rPr>
              <w:t>2 02 19999 14 0000 150</w:t>
            </w:r>
          </w:p>
        </w:tc>
        <w:tc>
          <w:tcPr>
            <w:tcW w:w="5812" w:type="dxa"/>
            <w:vAlign w:val="center"/>
          </w:tcPr>
          <w:p w:rsidR="00595F1B" w:rsidRPr="00DA4586" w:rsidRDefault="00595F1B" w:rsidP="00BA5D21">
            <w:pPr>
              <w:outlineLvl w:val="2"/>
              <w:rPr>
                <w:sz w:val="24"/>
                <w:szCs w:val="24"/>
              </w:rPr>
            </w:pPr>
            <w:r w:rsidRPr="00DA4586">
              <w:rPr>
                <w:sz w:val="24"/>
                <w:szCs w:val="24"/>
              </w:rPr>
              <w:t xml:space="preserve">Прочие дотации бюджетам муниципальных </w:t>
            </w:r>
            <w:r w:rsidRPr="00DA4586">
              <w:rPr>
                <w:rFonts w:eastAsiaTheme="minorHAnsi"/>
                <w:sz w:val="24"/>
                <w:szCs w:val="24"/>
                <w:lang w:eastAsia="en-US"/>
              </w:rPr>
              <w:t>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1276" w:type="dxa"/>
            <w:vAlign w:val="center"/>
          </w:tcPr>
          <w:p w:rsidR="00595F1B" w:rsidRPr="00DA4586" w:rsidRDefault="00595F1B" w:rsidP="00BA5D21">
            <w:pPr>
              <w:jc w:val="center"/>
              <w:rPr>
                <w:sz w:val="24"/>
                <w:szCs w:val="24"/>
              </w:rPr>
            </w:pPr>
            <w:r w:rsidRPr="00DA4586">
              <w:rPr>
                <w:sz w:val="24"/>
                <w:szCs w:val="24"/>
              </w:rPr>
              <w:t>906</w:t>
            </w:r>
          </w:p>
        </w:tc>
        <w:tc>
          <w:tcPr>
            <w:tcW w:w="2693" w:type="dxa"/>
            <w:vAlign w:val="center"/>
          </w:tcPr>
          <w:p w:rsidR="00595F1B" w:rsidRPr="00DA4586" w:rsidRDefault="00595F1B" w:rsidP="00BA5D21">
            <w:pPr>
              <w:jc w:val="center"/>
              <w:rPr>
                <w:sz w:val="24"/>
                <w:szCs w:val="24"/>
              </w:rPr>
            </w:pPr>
            <w:r w:rsidRPr="00DA4586">
              <w:rPr>
                <w:sz w:val="24"/>
                <w:szCs w:val="24"/>
              </w:rPr>
              <w:t>202 25467 14 0000 150</w:t>
            </w:r>
          </w:p>
        </w:tc>
        <w:tc>
          <w:tcPr>
            <w:tcW w:w="5812" w:type="dxa"/>
          </w:tcPr>
          <w:p w:rsidR="00595F1B" w:rsidRPr="00DA4586" w:rsidRDefault="00595F1B" w:rsidP="00BA5D21">
            <w:pPr>
              <w:rPr>
                <w:sz w:val="24"/>
                <w:szCs w:val="24"/>
              </w:rPr>
            </w:pPr>
            <w:r w:rsidRPr="00DA4586">
              <w:rPr>
                <w:color w:val="000000"/>
                <w:sz w:val="24"/>
                <w:szCs w:val="24"/>
              </w:rPr>
              <w:t xml:space="preserve">Субсидии бюджетам муниципальных </w:t>
            </w:r>
            <w:r w:rsidRPr="00DA4586">
              <w:rPr>
                <w:rFonts w:eastAsiaTheme="minorHAnsi"/>
                <w:sz w:val="24"/>
                <w:szCs w:val="24"/>
                <w:lang w:eastAsia="en-US"/>
              </w:rPr>
              <w:t>округов</w:t>
            </w:r>
            <w:r w:rsidRPr="00DA4586">
              <w:rPr>
                <w:color w:val="000000"/>
                <w:sz w:val="24"/>
                <w:szCs w:val="24"/>
              </w:rPr>
              <w:t xml:space="preserve">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1276" w:type="dxa"/>
            <w:vAlign w:val="center"/>
          </w:tcPr>
          <w:p w:rsidR="00595F1B" w:rsidRPr="00DA4586" w:rsidRDefault="00595F1B" w:rsidP="00BA5D21">
            <w:pPr>
              <w:jc w:val="center"/>
              <w:rPr>
                <w:sz w:val="24"/>
                <w:szCs w:val="24"/>
              </w:rPr>
            </w:pPr>
            <w:r w:rsidRPr="00DA4586">
              <w:rPr>
                <w:sz w:val="24"/>
                <w:szCs w:val="24"/>
              </w:rPr>
              <w:t>906</w:t>
            </w:r>
          </w:p>
        </w:tc>
        <w:tc>
          <w:tcPr>
            <w:tcW w:w="2693" w:type="dxa"/>
            <w:vAlign w:val="center"/>
          </w:tcPr>
          <w:p w:rsidR="00595F1B" w:rsidRPr="00DA4586" w:rsidRDefault="00595F1B" w:rsidP="00BA5D21">
            <w:pPr>
              <w:jc w:val="center"/>
              <w:rPr>
                <w:sz w:val="24"/>
                <w:szCs w:val="24"/>
              </w:rPr>
            </w:pPr>
            <w:r w:rsidRPr="00DA4586">
              <w:rPr>
                <w:sz w:val="24"/>
                <w:szCs w:val="24"/>
              </w:rPr>
              <w:t>2 02 25519 14 0000 150</w:t>
            </w:r>
          </w:p>
        </w:tc>
        <w:tc>
          <w:tcPr>
            <w:tcW w:w="5812" w:type="dxa"/>
          </w:tcPr>
          <w:p w:rsidR="00595F1B" w:rsidRPr="00DA4586" w:rsidRDefault="00595F1B" w:rsidP="00BA5D21">
            <w:pPr>
              <w:jc w:val="both"/>
              <w:rPr>
                <w:sz w:val="24"/>
                <w:szCs w:val="24"/>
              </w:rPr>
            </w:pPr>
            <w:r w:rsidRPr="00DA4586">
              <w:rPr>
                <w:sz w:val="24"/>
                <w:szCs w:val="24"/>
              </w:rPr>
              <w:t xml:space="preserve">Субсидии бюджетам муниципальных </w:t>
            </w:r>
            <w:r w:rsidRPr="00DA4586">
              <w:rPr>
                <w:rFonts w:eastAsiaTheme="minorHAnsi"/>
                <w:sz w:val="24"/>
                <w:szCs w:val="24"/>
                <w:lang w:eastAsia="en-US"/>
              </w:rPr>
              <w:t>округов</w:t>
            </w:r>
            <w:r w:rsidRPr="00DA4586">
              <w:rPr>
                <w:sz w:val="24"/>
                <w:szCs w:val="24"/>
              </w:rPr>
              <w:t xml:space="preserve"> на поддержку отрасли культуры</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1276" w:type="dxa"/>
            <w:vAlign w:val="center"/>
          </w:tcPr>
          <w:p w:rsidR="00595F1B" w:rsidRPr="00DA4586" w:rsidRDefault="00595F1B" w:rsidP="00BA5D21">
            <w:pPr>
              <w:jc w:val="center"/>
              <w:rPr>
                <w:sz w:val="24"/>
                <w:szCs w:val="24"/>
              </w:rPr>
            </w:pPr>
            <w:r w:rsidRPr="00DA4586">
              <w:rPr>
                <w:sz w:val="24"/>
                <w:szCs w:val="24"/>
              </w:rPr>
              <w:t>906</w:t>
            </w:r>
          </w:p>
        </w:tc>
        <w:tc>
          <w:tcPr>
            <w:tcW w:w="2693" w:type="dxa"/>
            <w:vAlign w:val="center"/>
          </w:tcPr>
          <w:p w:rsidR="00595F1B" w:rsidRPr="00DA4586" w:rsidRDefault="00595F1B" w:rsidP="00BA5D21">
            <w:pPr>
              <w:jc w:val="center"/>
              <w:rPr>
                <w:sz w:val="24"/>
                <w:szCs w:val="24"/>
              </w:rPr>
            </w:pPr>
            <w:r w:rsidRPr="00DA4586">
              <w:rPr>
                <w:sz w:val="24"/>
                <w:szCs w:val="24"/>
              </w:rPr>
              <w:t>2 02 27139 14 0000 150</w:t>
            </w:r>
          </w:p>
        </w:tc>
        <w:tc>
          <w:tcPr>
            <w:tcW w:w="5812" w:type="dxa"/>
          </w:tcPr>
          <w:p w:rsidR="00595F1B" w:rsidRPr="00DA4586" w:rsidRDefault="00595F1B" w:rsidP="00BA5D21">
            <w:pPr>
              <w:jc w:val="both"/>
              <w:rPr>
                <w:sz w:val="24"/>
                <w:szCs w:val="24"/>
              </w:rPr>
            </w:pPr>
            <w:r w:rsidRPr="00DA4586">
              <w:rPr>
                <w:sz w:val="24"/>
                <w:szCs w:val="24"/>
              </w:rPr>
              <w:t xml:space="preserve">Субсидии бюджетам муниципальных </w:t>
            </w:r>
            <w:r w:rsidRPr="00DA4586">
              <w:rPr>
                <w:rFonts w:eastAsiaTheme="minorHAnsi"/>
                <w:sz w:val="24"/>
                <w:szCs w:val="24"/>
                <w:lang w:eastAsia="en-US"/>
              </w:rPr>
              <w:t>округов</w:t>
            </w:r>
            <w:r w:rsidRPr="00DA4586">
              <w:rPr>
                <w:sz w:val="24"/>
                <w:szCs w:val="24"/>
              </w:rPr>
              <w:t xml:space="preserve"> на </w:t>
            </w:r>
            <w:proofErr w:type="spellStart"/>
            <w:r w:rsidRPr="00DA4586">
              <w:rPr>
                <w:sz w:val="24"/>
                <w:szCs w:val="24"/>
              </w:rPr>
              <w:t>софинансирование</w:t>
            </w:r>
            <w:proofErr w:type="spellEnd"/>
            <w:r w:rsidRPr="00DA4586">
              <w:rPr>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1276" w:type="dxa"/>
            <w:vAlign w:val="center"/>
          </w:tcPr>
          <w:p w:rsidR="00595F1B" w:rsidRPr="00DA4586" w:rsidRDefault="00595F1B" w:rsidP="00BA5D21">
            <w:pPr>
              <w:jc w:val="center"/>
              <w:rPr>
                <w:sz w:val="24"/>
                <w:szCs w:val="24"/>
              </w:rPr>
            </w:pPr>
            <w:r w:rsidRPr="00DA4586">
              <w:rPr>
                <w:sz w:val="24"/>
                <w:szCs w:val="24"/>
              </w:rPr>
              <w:t>906</w:t>
            </w:r>
          </w:p>
        </w:tc>
        <w:tc>
          <w:tcPr>
            <w:tcW w:w="2693" w:type="dxa"/>
            <w:vAlign w:val="center"/>
          </w:tcPr>
          <w:p w:rsidR="00595F1B" w:rsidRPr="00DA4586" w:rsidRDefault="00595F1B" w:rsidP="00BA5D21">
            <w:pPr>
              <w:jc w:val="center"/>
              <w:rPr>
                <w:sz w:val="24"/>
                <w:szCs w:val="24"/>
              </w:rPr>
            </w:pPr>
            <w:r w:rsidRPr="00DA4586">
              <w:rPr>
                <w:sz w:val="24"/>
                <w:szCs w:val="24"/>
              </w:rPr>
              <w:t>2 02 29999 14 0000 150</w:t>
            </w:r>
          </w:p>
        </w:tc>
        <w:tc>
          <w:tcPr>
            <w:tcW w:w="5812" w:type="dxa"/>
          </w:tcPr>
          <w:p w:rsidR="00595F1B" w:rsidRPr="00DA4586" w:rsidRDefault="00595F1B" w:rsidP="00BA5D21">
            <w:pPr>
              <w:jc w:val="both"/>
              <w:rPr>
                <w:sz w:val="24"/>
                <w:szCs w:val="24"/>
              </w:rPr>
            </w:pPr>
            <w:r w:rsidRPr="00DA4586">
              <w:rPr>
                <w:sz w:val="24"/>
                <w:szCs w:val="24"/>
              </w:rPr>
              <w:t xml:space="preserve">Прочие субсидии бюджетам муниципальных </w:t>
            </w:r>
            <w:r w:rsidRPr="00DA4586">
              <w:rPr>
                <w:rFonts w:eastAsiaTheme="minorHAnsi"/>
                <w:sz w:val="24"/>
                <w:szCs w:val="24"/>
                <w:lang w:eastAsia="en-US"/>
              </w:rPr>
              <w:t>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906</w:t>
            </w:r>
          </w:p>
        </w:tc>
        <w:tc>
          <w:tcPr>
            <w:tcW w:w="2693" w:type="dxa"/>
            <w:vAlign w:val="center"/>
          </w:tcPr>
          <w:p w:rsidR="00595F1B" w:rsidRPr="00DA4586" w:rsidRDefault="00595F1B" w:rsidP="00BA5D21">
            <w:pPr>
              <w:jc w:val="center"/>
              <w:rPr>
                <w:sz w:val="24"/>
                <w:szCs w:val="24"/>
              </w:rPr>
            </w:pPr>
            <w:r w:rsidRPr="00DA4586">
              <w:rPr>
                <w:sz w:val="24"/>
                <w:szCs w:val="24"/>
              </w:rPr>
              <w:t>2 02 49999 14 0000 150</w:t>
            </w:r>
          </w:p>
        </w:tc>
        <w:tc>
          <w:tcPr>
            <w:tcW w:w="5812" w:type="dxa"/>
          </w:tcPr>
          <w:p w:rsidR="00595F1B" w:rsidRPr="00DA4586" w:rsidRDefault="00595F1B" w:rsidP="00BA5D21">
            <w:pPr>
              <w:jc w:val="both"/>
              <w:rPr>
                <w:sz w:val="24"/>
                <w:szCs w:val="24"/>
              </w:rPr>
            </w:pPr>
            <w:r w:rsidRPr="00DA4586">
              <w:rPr>
                <w:sz w:val="24"/>
                <w:szCs w:val="24"/>
              </w:rPr>
              <w:t xml:space="preserve">Прочие межбюджетные трансферты, передаваемые бюджетам муниципальных </w:t>
            </w:r>
            <w:r w:rsidRPr="00DA4586">
              <w:rPr>
                <w:rFonts w:eastAsiaTheme="minorHAnsi"/>
                <w:sz w:val="24"/>
                <w:szCs w:val="24"/>
                <w:lang w:eastAsia="en-US"/>
              </w:rPr>
              <w:t>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lastRenderedPageBreak/>
              <w:t>906</w:t>
            </w:r>
          </w:p>
        </w:tc>
        <w:tc>
          <w:tcPr>
            <w:tcW w:w="2693" w:type="dxa"/>
            <w:vAlign w:val="center"/>
          </w:tcPr>
          <w:p w:rsidR="00595F1B" w:rsidRPr="00DA4586" w:rsidRDefault="00595F1B" w:rsidP="00BA5D21">
            <w:pPr>
              <w:jc w:val="center"/>
              <w:rPr>
                <w:sz w:val="24"/>
                <w:szCs w:val="24"/>
              </w:rPr>
            </w:pPr>
            <w:r w:rsidRPr="00DA4586">
              <w:rPr>
                <w:sz w:val="24"/>
                <w:szCs w:val="24"/>
              </w:rPr>
              <w:t>2 07 04020 14 0000 150</w:t>
            </w:r>
          </w:p>
        </w:tc>
        <w:tc>
          <w:tcPr>
            <w:tcW w:w="5812" w:type="dxa"/>
            <w:vAlign w:val="center"/>
          </w:tcPr>
          <w:p w:rsidR="00595F1B" w:rsidRPr="00DA4586" w:rsidRDefault="00595F1B" w:rsidP="00BA5D21">
            <w:pPr>
              <w:autoSpaceDE w:val="0"/>
              <w:autoSpaceDN w:val="0"/>
              <w:adjustRightInd w:val="0"/>
              <w:jc w:val="both"/>
              <w:rPr>
                <w:sz w:val="24"/>
                <w:szCs w:val="24"/>
              </w:rPr>
            </w:pPr>
            <w:r w:rsidRPr="00DA4586">
              <w:rPr>
                <w:rFonts w:eastAsiaTheme="minorHAnsi"/>
                <w:bCs/>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1"/>
        </w:trPr>
        <w:tc>
          <w:tcPr>
            <w:tcW w:w="1276" w:type="dxa"/>
            <w:vAlign w:val="center"/>
          </w:tcPr>
          <w:p w:rsidR="00595F1B" w:rsidRPr="00DA4586" w:rsidRDefault="00595F1B" w:rsidP="00BA5D21">
            <w:pPr>
              <w:jc w:val="center"/>
              <w:rPr>
                <w:sz w:val="24"/>
                <w:szCs w:val="24"/>
              </w:rPr>
            </w:pPr>
            <w:r w:rsidRPr="00DA4586">
              <w:rPr>
                <w:sz w:val="24"/>
                <w:szCs w:val="24"/>
              </w:rPr>
              <w:t>906</w:t>
            </w:r>
          </w:p>
        </w:tc>
        <w:tc>
          <w:tcPr>
            <w:tcW w:w="2693" w:type="dxa"/>
            <w:vAlign w:val="center"/>
          </w:tcPr>
          <w:p w:rsidR="00595F1B" w:rsidRPr="00DA4586" w:rsidRDefault="00595F1B" w:rsidP="00BA5D21">
            <w:pPr>
              <w:jc w:val="center"/>
              <w:rPr>
                <w:sz w:val="24"/>
                <w:szCs w:val="24"/>
              </w:rPr>
            </w:pPr>
            <w:r w:rsidRPr="00DA4586">
              <w:rPr>
                <w:sz w:val="24"/>
                <w:szCs w:val="24"/>
              </w:rPr>
              <w:t>2 07 04050 14 0000 150</w:t>
            </w:r>
          </w:p>
        </w:tc>
        <w:tc>
          <w:tcPr>
            <w:tcW w:w="5812" w:type="dxa"/>
            <w:vAlign w:val="center"/>
          </w:tcPr>
          <w:p w:rsidR="00595F1B" w:rsidRPr="00DA4586" w:rsidRDefault="00595F1B" w:rsidP="00BA5D21">
            <w:pPr>
              <w:autoSpaceDE w:val="0"/>
              <w:autoSpaceDN w:val="0"/>
              <w:adjustRightInd w:val="0"/>
              <w:jc w:val="both"/>
              <w:rPr>
                <w:sz w:val="24"/>
                <w:szCs w:val="24"/>
              </w:rPr>
            </w:pPr>
            <w:r w:rsidRPr="00DA4586">
              <w:rPr>
                <w:rFonts w:eastAsiaTheme="minorHAnsi"/>
                <w:bCs/>
                <w:sz w:val="24"/>
                <w:szCs w:val="24"/>
                <w:lang w:eastAsia="en-US"/>
              </w:rPr>
              <w:t>Прочие безвозмездные поступления в бюджеты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
        </w:trPr>
        <w:tc>
          <w:tcPr>
            <w:tcW w:w="1276" w:type="dxa"/>
            <w:vAlign w:val="center"/>
          </w:tcPr>
          <w:p w:rsidR="00595F1B" w:rsidRPr="00DA4586" w:rsidRDefault="00595F1B" w:rsidP="00BA5D21">
            <w:pPr>
              <w:jc w:val="center"/>
              <w:rPr>
                <w:sz w:val="24"/>
                <w:szCs w:val="24"/>
              </w:rPr>
            </w:pPr>
            <w:r w:rsidRPr="00DA4586">
              <w:rPr>
                <w:sz w:val="24"/>
                <w:szCs w:val="24"/>
              </w:rPr>
              <w:t>920</w:t>
            </w:r>
          </w:p>
        </w:tc>
        <w:tc>
          <w:tcPr>
            <w:tcW w:w="2693" w:type="dxa"/>
            <w:vAlign w:val="center"/>
          </w:tcPr>
          <w:p w:rsidR="00595F1B" w:rsidRPr="00DA4586" w:rsidRDefault="00595F1B" w:rsidP="00BA5D21">
            <w:pPr>
              <w:jc w:val="center"/>
              <w:rPr>
                <w:sz w:val="24"/>
                <w:szCs w:val="24"/>
              </w:rPr>
            </w:pPr>
          </w:p>
        </w:tc>
        <w:tc>
          <w:tcPr>
            <w:tcW w:w="5812" w:type="dxa"/>
          </w:tcPr>
          <w:p w:rsidR="00595F1B" w:rsidRPr="00DA4586" w:rsidRDefault="00595F1B" w:rsidP="00BA5D21">
            <w:pPr>
              <w:jc w:val="center"/>
              <w:rPr>
                <w:bCs/>
                <w:sz w:val="24"/>
                <w:szCs w:val="24"/>
              </w:rPr>
            </w:pPr>
            <w:r w:rsidRPr="00DA4586">
              <w:rPr>
                <w:bCs/>
                <w:sz w:val="24"/>
                <w:szCs w:val="24"/>
              </w:rPr>
              <w:t>Контрольно-ревизионная комиссия муниципального образования "</w:t>
            </w:r>
            <w:proofErr w:type="spellStart"/>
            <w:r w:rsidRPr="00DA4586">
              <w:rPr>
                <w:bCs/>
                <w:sz w:val="24"/>
                <w:szCs w:val="24"/>
              </w:rPr>
              <w:t>Сычевский</w:t>
            </w:r>
            <w:proofErr w:type="spellEnd"/>
            <w:r w:rsidRPr="00DA4586">
              <w:rPr>
                <w:bCs/>
                <w:sz w:val="24"/>
                <w:szCs w:val="24"/>
              </w:rPr>
              <w:t xml:space="preserve"> </w:t>
            </w:r>
            <w:r w:rsidRPr="00DA4586">
              <w:rPr>
                <w:sz w:val="24"/>
                <w:szCs w:val="24"/>
              </w:rPr>
              <w:t>муниципальный округ</w:t>
            </w:r>
            <w:r w:rsidRPr="00DA4586">
              <w:rPr>
                <w:bCs/>
                <w:sz w:val="24"/>
                <w:szCs w:val="24"/>
              </w:rPr>
              <w:t xml:space="preserve"> " Смоленской области*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
        </w:trPr>
        <w:tc>
          <w:tcPr>
            <w:tcW w:w="1276" w:type="dxa"/>
            <w:vAlign w:val="center"/>
          </w:tcPr>
          <w:p w:rsidR="00595F1B" w:rsidRPr="00DA4586" w:rsidRDefault="00595F1B" w:rsidP="00BA5D21">
            <w:pPr>
              <w:jc w:val="center"/>
              <w:rPr>
                <w:sz w:val="24"/>
                <w:szCs w:val="24"/>
              </w:rPr>
            </w:pPr>
            <w:r w:rsidRPr="00DA4586">
              <w:rPr>
                <w:sz w:val="24"/>
                <w:szCs w:val="24"/>
              </w:rPr>
              <w:t>920</w:t>
            </w: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1 13 02994 14 0000 130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Прочие доходы от компенсации затрат бюджетов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
        </w:trPr>
        <w:tc>
          <w:tcPr>
            <w:tcW w:w="1276" w:type="dxa"/>
            <w:vAlign w:val="center"/>
          </w:tcPr>
          <w:p w:rsidR="00595F1B" w:rsidRPr="00DA4586" w:rsidRDefault="00595F1B" w:rsidP="00BA5D21">
            <w:pPr>
              <w:jc w:val="center"/>
              <w:rPr>
                <w:sz w:val="24"/>
                <w:szCs w:val="24"/>
              </w:rPr>
            </w:pPr>
          </w:p>
        </w:tc>
        <w:tc>
          <w:tcPr>
            <w:tcW w:w="2693" w:type="dxa"/>
            <w:vAlign w:val="center"/>
          </w:tcPr>
          <w:p w:rsidR="00595F1B" w:rsidRPr="00DA4586" w:rsidRDefault="00595F1B" w:rsidP="00BA5D21">
            <w:pPr>
              <w:jc w:val="center"/>
              <w:rPr>
                <w:sz w:val="24"/>
                <w:szCs w:val="24"/>
              </w:rPr>
            </w:pPr>
          </w:p>
        </w:tc>
        <w:tc>
          <w:tcPr>
            <w:tcW w:w="5812" w:type="dxa"/>
          </w:tcPr>
          <w:p w:rsidR="00595F1B" w:rsidRPr="00DA4586" w:rsidRDefault="00595F1B" w:rsidP="00BA5D21">
            <w:pPr>
              <w:jc w:val="center"/>
              <w:rPr>
                <w:sz w:val="24"/>
                <w:szCs w:val="24"/>
              </w:rPr>
            </w:pPr>
            <w:r w:rsidRPr="00DA4586">
              <w:rPr>
                <w:bCs/>
                <w:sz w:val="24"/>
                <w:szCs w:val="24"/>
              </w:rPr>
              <w:t>«*»Иные доходы  бюджета муниципального округа, администрирование которых может осуществляться главными администраторами доходов бюджета муниципального округа в пределах их компетенции</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1276" w:type="dxa"/>
            <w:vAlign w:val="center"/>
          </w:tcPr>
          <w:p w:rsidR="00595F1B" w:rsidRPr="00DA4586" w:rsidRDefault="00595F1B" w:rsidP="00BA5D21">
            <w:pPr>
              <w:jc w:val="center"/>
              <w:rPr>
                <w:sz w:val="24"/>
                <w:szCs w:val="24"/>
              </w:rPr>
            </w:pP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1 16 10031 14 0000 140</w:t>
            </w:r>
          </w:p>
        </w:tc>
        <w:tc>
          <w:tcPr>
            <w:tcW w:w="5812" w:type="dxa"/>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 xml:space="preserve">Возмещение ущерба при возникновении страховых случаев, когда </w:t>
            </w:r>
            <w:proofErr w:type="spellStart"/>
            <w:r w:rsidRPr="00DA4586">
              <w:rPr>
                <w:rFonts w:eastAsiaTheme="minorHAnsi"/>
                <w:sz w:val="24"/>
                <w:szCs w:val="24"/>
                <w:lang w:eastAsia="en-US"/>
              </w:rPr>
              <w:t>выгодоприобретателями</w:t>
            </w:r>
            <w:proofErr w:type="spellEnd"/>
            <w:r w:rsidRPr="00DA4586">
              <w:rPr>
                <w:rFonts w:eastAsiaTheme="minorHAnsi"/>
                <w:sz w:val="24"/>
                <w:szCs w:val="24"/>
                <w:lang w:eastAsia="en-US"/>
              </w:rPr>
              <w:t xml:space="preserve"> выступают получатели средств бюджета муниципального округа</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1276" w:type="dxa"/>
            <w:vAlign w:val="center"/>
          </w:tcPr>
          <w:p w:rsidR="00595F1B" w:rsidRPr="00DA4586" w:rsidRDefault="00595F1B" w:rsidP="00BA5D21">
            <w:pPr>
              <w:jc w:val="center"/>
              <w:rPr>
                <w:sz w:val="24"/>
                <w:szCs w:val="24"/>
              </w:rPr>
            </w:pP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1 17 01040 14 0000 180</w:t>
            </w:r>
          </w:p>
        </w:tc>
        <w:tc>
          <w:tcPr>
            <w:tcW w:w="5812" w:type="dxa"/>
            <w:vAlign w:val="center"/>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Невыясненные поступления, зачисляемые в бюджеты муниципальных округов</w:t>
            </w:r>
          </w:p>
        </w:tc>
      </w:tr>
      <w:tr w:rsidR="00595F1B" w:rsidRPr="00DA4586" w:rsidTr="00A65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9"/>
        </w:trPr>
        <w:tc>
          <w:tcPr>
            <w:tcW w:w="1276" w:type="dxa"/>
            <w:vAlign w:val="center"/>
          </w:tcPr>
          <w:p w:rsidR="00595F1B" w:rsidRPr="00DA4586" w:rsidRDefault="00595F1B" w:rsidP="00BA5D21">
            <w:pPr>
              <w:jc w:val="center"/>
              <w:rPr>
                <w:sz w:val="24"/>
                <w:szCs w:val="24"/>
              </w:rPr>
            </w:pPr>
          </w:p>
        </w:tc>
        <w:tc>
          <w:tcPr>
            <w:tcW w:w="2693" w:type="dxa"/>
            <w:vAlign w:val="center"/>
          </w:tcPr>
          <w:p w:rsidR="00595F1B" w:rsidRPr="00DA4586" w:rsidRDefault="00595F1B" w:rsidP="00BA5D21">
            <w:pPr>
              <w:jc w:val="center"/>
              <w:rPr>
                <w:sz w:val="24"/>
                <w:szCs w:val="24"/>
              </w:rPr>
            </w:pPr>
            <w:r w:rsidRPr="00DA4586">
              <w:rPr>
                <w:rFonts w:eastAsiaTheme="minorHAnsi"/>
                <w:sz w:val="24"/>
                <w:szCs w:val="24"/>
                <w:lang w:eastAsia="en-US"/>
              </w:rPr>
              <w:t>1 17 05040 14 0000 180</w:t>
            </w:r>
          </w:p>
        </w:tc>
        <w:tc>
          <w:tcPr>
            <w:tcW w:w="5812" w:type="dxa"/>
            <w:vAlign w:val="center"/>
          </w:tcPr>
          <w:p w:rsidR="00595F1B" w:rsidRPr="00DA4586" w:rsidRDefault="00595F1B" w:rsidP="00BA5D21">
            <w:pPr>
              <w:autoSpaceDE w:val="0"/>
              <w:autoSpaceDN w:val="0"/>
              <w:adjustRightInd w:val="0"/>
              <w:jc w:val="both"/>
              <w:rPr>
                <w:rFonts w:eastAsiaTheme="minorHAnsi"/>
                <w:sz w:val="24"/>
                <w:szCs w:val="24"/>
                <w:lang w:eastAsia="en-US"/>
              </w:rPr>
            </w:pPr>
            <w:r w:rsidRPr="00DA4586">
              <w:rPr>
                <w:rFonts w:eastAsiaTheme="minorHAnsi"/>
                <w:sz w:val="24"/>
                <w:szCs w:val="24"/>
                <w:lang w:eastAsia="en-US"/>
              </w:rPr>
              <w:t>Прочие неналоговые доходы бюджетов муниципальных округов</w:t>
            </w:r>
          </w:p>
        </w:tc>
      </w:tr>
    </w:tbl>
    <w:p w:rsidR="00595F1B" w:rsidRDefault="00595F1B" w:rsidP="00595F1B">
      <w:pPr>
        <w:ind w:firstLine="709"/>
        <w:jc w:val="center"/>
        <w:rPr>
          <w:b/>
          <w:sz w:val="28"/>
        </w:rPr>
      </w:pPr>
    </w:p>
    <w:p w:rsidR="00595F1B" w:rsidRDefault="00595F1B" w:rsidP="00595F1B"/>
    <w:p w:rsidR="00595F1B" w:rsidRDefault="00595F1B" w:rsidP="000066BD">
      <w:pPr>
        <w:rPr>
          <w:sz w:val="28"/>
          <w:szCs w:val="28"/>
        </w:rPr>
      </w:pPr>
    </w:p>
    <w:p w:rsidR="000066BD" w:rsidRDefault="000066BD" w:rsidP="005013D5">
      <w:pPr>
        <w:rPr>
          <w:sz w:val="28"/>
          <w:szCs w:val="28"/>
        </w:rPr>
      </w:pPr>
    </w:p>
    <w:sectPr w:rsidR="000066BD" w:rsidSect="00F333B5">
      <w:headerReference w:type="even" r:id="rId31"/>
      <w:headerReference w:type="default" r:id="rId32"/>
      <w:footerReference w:type="even" r:id="rId33"/>
      <w:footerReference w:type="default" r:id="rId34"/>
      <w:headerReference w:type="first" r:id="rId35"/>
      <w:footerReference w:type="first" r:id="rId36"/>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728" w:rsidRDefault="000F6728" w:rsidP="00FA6D0B">
      <w:r>
        <w:separator/>
      </w:r>
    </w:p>
  </w:endnote>
  <w:endnote w:type="continuationSeparator" w:id="0">
    <w:p w:rsidR="000F6728" w:rsidRDefault="000F6728"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728" w:rsidRDefault="000F6728" w:rsidP="00FA6D0B">
      <w:r>
        <w:separator/>
      </w:r>
    </w:p>
  </w:footnote>
  <w:footnote w:type="continuationSeparator" w:id="0">
    <w:p w:rsidR="000F6728" w:rsidRDefault="000F6728"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080FA4">
    <w:pPr>
      <w:pStyle w:val="ac"/>
      <w:jc w:val="center"/>
    </w:pPr>
    <w:fldSimple w:instr=" PAGE   \* MERGEFORMAT ">
      <w:r w:rsidR="00A65AEA">
        <w:rPr>
          <w:noProof/>
        </w:rPr>
        <w:t>15</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445314"/>
  </w:hdrShapeDefaults>
  <w:footnotePr>
    <w:footnote w:id="-1"/>
    <w:footnote w:id="0"/>
  </w:footnotePr>
  <w:endnotePr>
    <w:endnote w:id="-1"/>
    <w:endnote w:id="0"/>
  </w:endnotePr>
  <w:compat/>
  <w:rsids>
    <w:rsidRoot w:val="00340BC9"/>
    <w:rsid w:val="000009C5"/>
    <w:rsid w:val="00000DD2"/>
    <w:rsid w:val="00001031"/>
    <w:rsid w:val="000015C8"/>
    <w:rsid w:val="00001984"/>
    <w:rsid w:val="00001C14"/>
    <w:rsid w:val="0000267C"/>
    <w:rsid w:val="00002938"/>
    <w:rsid w:val="00004AE2"/>
    <w:rsid w:val="00004C4F"/>
    <w:rsid w:val="00004D67"/>
    <w:rsid w:val="0000511D"/>
    <w:rsid w:val="000066BD"/>
    <w:rsid w:val="0000726D"/>
    <w:rsid w:val="00007759"/>
    <w:rsid w:val="00010597"/>
    <w:rsid w:val="00010F1F"/>
    <w:rsid w:val="000116A9"/>
    <w:rsid w:val="00012A54"/>
    <w:rsid w:val="00012ADA"/>
    <w:rsid w:val="00012E44"/>
    <w:rsid w:val="0001390C"/>
    <w:rsid w:val="00013CED"/>
    <w:rsid w:val="00014044"/>
    <w:rsid w:val="0001510E"/>
    <w:rsid w:val="000158D6"/>
    <w:rsid w:val="00015B5E"/>
    <w:rsid w:val="0001635C"/>
    <w:rsid w:val="00017282"/>
    <w:rsid w:val="00017F5F"/>
    <w:rsid w:val="00017FFA"/>
    <w:rsid w:val="00020805"/>
    <w:rsid w:val="000212A4"/>
    <w:rsid w:val="00022ABA"/>
    <w:rsid w:val="00022FF4"/>
    <w:rsid w:val="00025C3D"/>
    <w:rsid w:val="00025D6D"/>
    <w:rsid w:val="00026C34"/>
    <w:rsid w:val="000275B7"/>
    <w:rsid w:val="000275E7"/>
    <w:rsid w:val="00027C54"/>
    <w:rsid w:val="0003041B"/>
    <w:rsid w:val="00030A39"/>
    <w:rsid w:val="00030A7F"/>
    <w:rsid w:val="00030C29"/>
    <w:rsid w:val="00030F17"/>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13AB"/>
    <w:rsid w:val="00041517"/>
    <w:rsid w:val="000421FD"/>
    <w:rsid w:val="00042A05"/>
    <w:rsid w:val="00043375"/>
    <w:rsid w:val="00043416"/>
    <w:rsid w:val="000439A0"/>
    <w:rsid w:val="00044409"/>
    <w:rsid w:val="000454C3"/>
    <w:rsid w:val="00045864"/>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1173"/>
    <w:rsid w:val="0007174D"/>
    <w:rsid w:val="00072D16"/>
    <w:rsid w:val="00073252"/>
    <w:rsid w:val="00073612"/>
    <w:rsid w:val="00073FDD"/>
    <w:rsid w:val="000742BE"/>
    <w:rsid w:val="00076A48"/>
    <w:rsid w:val="00077AA0"/>
    <w:rsid w:val="00077C48"/>
    <w:rsid w:val="00080CE8"/>
    <w:rsid w:val="00080F40"/>
    <w:rsid w:val="00080FA4"/>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FBE"/>
    <w:rsid w:val="000C2778"/>
    <w:rsid w:val="000C2C1C"/>
    <w:rsid w:val="000C2E9C"/>
    <w:rsid w:val="000C2F3E"/>
    <w:rsid w:val="000C3A8F"/>
    <w:rsid w:val="000C3F8F"/>
    <w:rsid w:val="000C4FA5"/>
    <w:rsid w:val="000C7A2F"/>
    <w:rsid w:val="000C7C7A"/>
    <w:rsid w:val="000C7E50"/>
    <w:rsid w:val="000D02D2"/>
    <w:rsid w:val="000D12EB"/>
    <w:rsid w:val="000D187F"/>
    <w:rsid w:val="000D1FCF"/>
    <w:rsid w:val="000D28C3"/>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558"/>
    <w:rsid w:val="000F2010"/>
    <w:rsid w:val="000F3C1C"/>
    <w:rsid w:val="000F518A"/>
    <w:rsid w:val="000F5557"/>
    <w:rsid w:val="000F56A9"/>
    <w:rsid w:val="000F5D91"/>
    <w:rsid w:val="000F6728"/>
    <w:rsid w:val="000F6F38"/>
    <w:rsid w:val="000F7277"/>
    <w:rsid w:val="000F7655"/>
    <w:rsid w:val="000F774C"/>
    <w:rsid w:val="000F7BEF"/>
    <w:rsid w:val="000F7E8D"/>
    <w:rsid w:val="0010010D"/>
    <w:rsid w:val="0010059A"/>
    <w:rsid w:val="00100870"/>
    <w:rsid w:val="0010155F"/>
    <w:rsid w:val="0010165A"/>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A7D"/>
    <w:rsid w:val="0013074F"/>
    <w:rsid w:val="00131BB4"/>
    <w:rsid w:val="0013272D"/>
    <w:rsid w:val="0013306F"/>
    <w:rsid w:val="00134FA4"/>
    <w:rsid w:val="00137128"/>
    <w:rsid w:val="00140ADE"/>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3448"/>
    <w:rsid w:val="00153662"/>
    <w:rsid w:val="001547F8"/>
    <w:rsid w:val="00154E4B"/>
    <w:rsid w:val="00155207"/>
    <w:rsid w:val="00157A24"/>
    <w:rsid w:val="00157CB3"/>
    <w:rsid w:val="0016005D"/>
    <w:rsid w:val="0016071C"/>
    <w:rsid w:val="00160F54"/>
    <w:rsid w:val="0016146C"/>
    <w:rsid w:val="001615A3"/>
    <w:rsid w:val="00161E7D"/>
    <w:rsid w:val="00162ECD"/>
    <w:rsid w:val="001633CB"/>
    <w:rsid w:val="00164651"/>
    <w:rsid w:val="00164675"/>
    <w:rsid w:val="00164C97"/>
    <w:rsid w:val="00164F6F"/>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427"/>
    <w:rsid w:val="00176CAA"/>
    <w:rsid w:val="00181D1D"/>
    <w:rsid w:val="00182515"/>
    <w:rsid w:val="00182789"/>
    <w:rsid w:val="00182AC0"/>
    <w:rsid w:val="00182FE1"/>
    <w:rsid w:val="0018341F"/>
    <w:rsid w:val="0018365A"/>
    <w:rsid w:val="00183D4F"/>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43FF"/>
    <w:rsid w:val="0019474C"/>
    <w:rsid w:val="001961A8"/>
    <w:rsid w:val="00197033"/>
    <w:rsid w:val="001A0B2F"/>
    <w:rsid w:val="001A0C05"/>
    <w:rsid w:val="001A0C78"/>
    <w:rsid w:val="001A2AEB"/>
    <w:rsid w:val="001A3024"/>
    <w:rsid w:val="001A36A2"/>
    <w:rsid w:val="001A36AE"/>
    <w:rsid w:val="001A4180"/>
    <w:rsid w:val="001A4B47"/>
    <w:rsid w:val="001A504F"/>
    <w:rsid w:val="001A50F6"/>
    <w:rsid w:val="001A53B0"/>
    <w:rsid w:val="001A5B20"/>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4C6"/>
    <w:rsid w:val="001C2E87"/>
    <w:rsid w:val="001C378B"/>
    <w:rsid w:val="001C3A0E"/>
    <w:rsid w:val="001C3B95"/>
    <w:rsid w:val="001C43AD"/>
    <w:rsid w:val="001C45DB"/>
    <w:rsid w:val="001C55B3"/>
    <w:rsid w:val="001D03C2"/>
    <w:rsid w:val="001D0D10"/>
    <w:rsid w:val="001D1154"/>
    <w:rsid w:val="001D1B09"/>
    <w:rsid w:val="001D1D08"/>
    <w:rsid w:val="001D2A88"/>
    <w:rsid w:val="001D358B"/>
    <w:rsid w:val="001D372F"/>
    <w:rsid w:val="001D3748"/>
    <w:rsid w:val="001D3CE1"/>
    <w:rsid w:val="001D4121"/>
    <w:rsid w:val="001D5BB6"/>
    <w:rsid w:val="001D5C90"/>
    <w:rsid w:val="001D6A08"/>
    <w:rsid w:val="001D6A8E"/>
    <w:rsid w:val="001D6C42"/>
    <w:rsid w:val="001E06C6"/>
    <w:rsid w:val="001E0E57"/>
    <w:rsid w:val="001E1423"/>
    <w:rsid w:val="001E1939"/>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126B"/>
    <w:rsid w:val="002443C6"/>
    <w:rsid w:val="00244AD5"/>
    <w:rsid w:val="00244F3A"/>
    <w:rsid w:val="00246A78"/>
    <w:rsid w:val="00246BB1"/>
    <w:rsid w:val="00246CCD"/>
    <w:rsid w:val="0025038F"/>
    <w:rsid w:val="00251179"/>
    <w:rsid w:val="0025140E"/>
    <w:rsid w:val="00251989"/>
    <w:rsid w:val="00251EB2"/>
    <w:rsid w:val="00251EC3"/>
    <w:rsid w:val="00254A1F"/>
    <w:rsid w:val="00254F2A"/>
    <w:rsid w:val="00256670"/>
    <w:rsid w:val="00260024"/>
    <w:rsid w:val="0026020A"/>
    <w:rsid w:val="00260430"/>
    <w:rsid w:val="00260738"/>
    <w:rsid w:val="00260F80"/>
    <w:rsid w:val="002614BD"/>
    <w:rsid w:val="0026204A"/>
    <w:rsid w:val="00262228"/>
    <w:rsid w:val="00263708"/>
    <w:rsid w:val="002639C1"/>
    <w:rsid w:val="00263E27"/>
    <w:rsid w:val="00265299"/>
    <w:rsid w:val="0026530D"/>
    <w:rsid w:val="0026560C"/>
    <w:rsid w:val="00265F7A"/>
    <w:rsid w:val="0026639A"/>
    <w:rsid w:val="002666C8"/>
    <w:rsid w:val="0026743A"/>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425"/>
    <w:rsid w:val="002E0684"/>
    <w:rsid w:val="002E1E82"/>
    <w:rsid w:val="002E1F57"/>
    <w:rsid w:val="002E2C6C"/>
    <w:rsid w:val="002E3541"/>
    <w:rsid w:val="002E4BF9"/>
    <w:rsid w:val="002E5D8D"/>
    <w:rsid w:val="002E5DB1"/>
    <w:rsid w:val="002E60A8"/>
    <w:rsid w:val="002E6231"/>
    <w:rsid w:val="002E6478"/>
    <w:rsid w:val="002E650A"/>
    <w:rsid w:val="002E655E"/>
    <w:rsid w:val="002E69A5"/>
    <w:rsid w:val="002E74F9"/>
    <w:rsid w:val="002E7649"/>
    <w:rsid w:val="002E78B4"/>
    <w:rsid w:val="002E78E8"/>
    <w:rsid w:val="002F0354"/>
    <w:rsid w:val="002F0889"/>
    <w:rsid w:val="002F0CB2"/>
    <w:rsid w:val="002F11F7"/>
    <w:rsid w:val="002F1E0F"/>
    <w:rsid w:val="002F206B"/>
    <w:rsid w:val="002F2AD5"/>
    <w:rsid w:val="002F3029"/>
    <w:rsid w:val="002F366E"/>
    <w:rsid w:val="002F5F8D"/>
    <w:rsid w:val="002F62E0"/>
    <w:rsid w:val="003003C2"/>
    <w:rsid w:val="00300A4D"/>
    <w:rsid w:val="00301EDA"/>
    <w:rsid w:val="00302DF7"/>
    <w:rsid w:val="0030305C"/>
    <w:rsid w:val="00303477"/>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529"/>
    <w:rsid w:val="00321789"/>
    <w:rsid w:val="00322DB1"/>
    <w:rsid w:val="00323175"/>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FC2"/>
    <w:rsid w:val="003337A0"/>
    <w:rsid w:val="00333839"/>
    <w:rsid w:val="00334488"/>
    <w:rsid w:val="003349FE"/>
    <w:rsid w:val="00335377"/>
    <w:rsid w:val="0033630F"/>
    <w:rsid w:val="00336AD4"/>
    <w:rsid w:val="00337824"/>
    <w:rsid w:val="00337B7E"/>
    <w:rsid w:val="00340901"/>
    <w:rsid w:val="00340BC9"/>
    <w:rsid w:val="003411F0"/>
    <w:rsid w:val="003413A9"/>
    <w:rsid w:val="0034159D"/>
    <w:rsid w:val="00342C6A"/>
    <w:rsid w:val="0034398B"/>
    <w:rsid w:val="003444DF"/>
    <w:rsid w:val="0034459E"/>
    <w:rsid w:val="0034536F"/>
    <w:rsid w:val="003461FC"/>
    <w:rsid w:val="00346F1C"/>
    <w:rsid w:val="00351925"/>
    <w:rsid w:val="00351F0C"/>
    <w:rsid w:val="003525FE"/>
    <w:rsid w:val="00352E83"/>
    <w:rsid w:val="0035386A"/>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7F0"/>
    <w:rsid w:val="00360A9C"/>
    <w:rsid w:val="003610C8"/>
    <w:rsid w:val="00361B7C"/>
    <w:rsid w:val="003625AE"/>
    <w:rsid w:val="0036331D"/>
    <w:rsid w:val="003636CD"/>
    <w:rsid w:val="00363E6C"/>
    <w:rsid w:val="00364429"/>
    <w:rsid w:val="00364E74"/>
    <w:rsid w:val="00366268"/>
    <w:rsid w:val="003666F1"/>
    <w:rsid w:val="0036713D"/>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2290"/>
    <w:rsid w:val="00382EC5"/>
    <w:rsid w:val="00383775"/>
    <w:rsid w:val="00383ACB"/>
    <w:rsid w:val="00383EC8"/>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7198"/>
    <w:rsid w:val="003C76EB"/>
    <w:rsid w:val="003C7ECC"/>
    <w:rsid w:val="003D00BC"/>
    <w:rsid w:val="003D0562"/>
    <w:rsid w:val="003D07C7"/>
    <w:rsid w:val="003D0A20"/>
    <w:rsid w:val="003D0F0A"/>
    <w:rsid w:val="003D1648"/>
    <w:rsid w:val="003D1869"/>
    <w:rsid w:val="003D1990"/>
    <w:rsid w:val="003D2051"/>
    <w:rsid w:val="003D2928"/>
    <w:rsid w:val="003D347F"/>
    <w:rsid w:val="003D3C40"/>
    <w:rsid w:val="003D40B0"/>
    <w:rsid w:val="003D542A"/>
    <w:rsid w:val="003D6141"/>
    <w:rsid w:val="003D65CA"/>
    <w:rsid w:val="003D6676"/>
    <w:rsid w:val="003D7B09"/>
    <w:rsid w:val="003E0DE7"/>
    <w:rsid w:val="003E1262"/>
    <w:rsid w:val="003E1CBB"/>
    <w:rsid w:val="003E24C3"/>
    <w:rsid w:val="003E251D"/>
    <w:rsid w:val="003E2F46"/>
    <w:rsid w:val="003E32D6"/>
    <w:rsid w:val="003E3B8C"/>
    <w:rsid w:val="003E3C7B"/>
    <w:rsid w:val="003E3CC4"/>
    <w:rsid w:val="003E3FCC"/>
    <w:rsid w:val="003E52F4"/>
    <w:rsid w:val="003E5659"/>
    <w:rsid w:val="003E5E3B"/>
    <w:rsid w:val="003F0325"/>
    <w:rsid w:val="003F1DE8"/>
    <w:rsid w:val="003F1E1C"/>
    <w:rsid w:val="003F248E"/>
    <w:rsid w:val="003F2603"/>
    <w:rsid w:val="003F336C"/>
    <w:rsid w:val="003F35C9"/>
    <w:rsid w:val="003F4496"/>
    <w:rsid w:val="003F7002"/>
    <w:rsid w:val="003F7371"/>
    <w:rsid w:val="00403963"/>
    <w:rsid w:val="00403AA7"/>
    <w:rsid w:val="004040B7"/>
    <w:rsid w:val="0040433F"/>
    <w:rsid w:val="004044B9"/>
    <w:rsid w:val="004055C5"/>
    <w:rsid w:val="00405B70"/>
    <w:rsid w:val="00406560"/>
    <w:rsid w:val="004065B5"/>
    <w:rsid w:val="00406AF4"/>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5A0"/>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8AE"/>
    <w:rsid w:val="00447BA9"/>
    <w:rsid w:val="00447EBD"/>
    <w:rsid w:val="00450E5B"/>
    <w:rsid w:val="0045153E"/>
    <w:rsid w:val="00451E0D"/>
    <w:rsid w:val="00452356"/>
    <w:rsid w:val="0045261A"/>
    <w:rsid w:val="0045356B"/>
    <w:rsid w:val="00454A17"/>
    <w:rsid w:val="00454BA9"/>
    <w:rsid w:val="004558D5"/>
    <w:rsid w:val="004560DE"/>
    <w:rsid w:val="00457390"/>
    <w:rsid w:val="0045786D"/>
    <w:rsid w:val="00457CA1"/>
    <w:rsid w:val="00461F33"/>
    <w:rsid w:val="00462ABE"/>
    <w:rsid w:val="00462EC8"/>
    <w:rsid w:val="004631ED"/>
    <w:rsid w:val="00463AA3"/>
    <w:rsid w:val="00463C6C"/>
    <w:rsid w:val="00464573"/>
    <w:rsid w:val="00464792"/>
    <w:rsid w:val="00464905"/>
    <w:rsid w:val="00465543"/>
    <w:rsid w:val="00465C0D"/>
    <w:rsid w:val="00466FB6"/>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73D4"/>
    <w:rsid w:val="00487DF2"/>
    <w:rsid w:val="004906EE"/>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F80"/>
    <w:rsid w:val="004B4FA1"/>
    <w:rsid w:val="004B5AE6"/>
    <w:rsid w:val="004B5ED3"/>
    <w:rsid w:val="004B6AB1"/>
    <w:rsid w:val="004B784D"/>
    <w:rsid w:val="004B79C6"/>
    <w:rsid w:val="004C061A"/>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4C19"/>
    <w:rsid w:val="004D4FE9"/>
    <w:rsid w:val="004D6AA7"/>
    <w:rsid w:val="004D748A"/>
    <w:rsid w:val="004D77C3"/>
    <w:rsid w:val="004E0F4F"/>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F0851"/>
    <w:rsid w:val="004F0ACD"/>
    <w:rsid w:val="004F0D25"/>
    <w:rsid w:val="004F0E3A"/>
    <w:rsid w:val="004F10E2"/>
    <w:rsid w:val="004F2F9E"/>
    <w:rsid w:val="004F3136"/>
    <w:rsid w:val="004F3214"/>
    <w:rsid w:val="004F35ED"/>
    <w:rsid w:val="004F4145"/>
    <w:rsid w:val="004F4D9D"/>
    <w:rsid w:val="004F5231"/>
    <w:rsid w:val="004F5553"/>
    <w:rsid w:val="004F61CF"/>
    <w:rsid w:val="004F646C"/>
    <w:rsid w:val="004F710D"/>
    <w:rsid w:val="004F7285"/>
    <w:rsid w:val="004F74E3"/>
    <w:rsid w:val="004F7C8C"/>
    <w:rsid w:val="00500BB7"/>
    <w:rsid w:val="00500D87"/>
    <w:rsid w:val="005013D5"/>
    <w:rsid w:val="0050210A"/>
    <w:rsid w:val="005039AD"/>
    <w:rsid w:val="00503B7D"/>
    <w:rsid w:val="00503D52"/>
    <w:rsid w:val="00504D0A"/>
    <w:rsid w:val="00505AF1"/>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D41"/>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DDB"/>
    <w:rsid w:val="0059240E"/>
    <w:rsid w:val="005938D9"/>
    <w:rsid w:val="00593AE6"/>
    <w:rsid w:val="00593B8A"/>
    <w:rsid w:val="00593DF9"/>
    <w:rsid w:val="0059470C"/>
    <w:rsid w:val="00594886"/>
    <w:rsid w:val="005949CD"/>
    <w:rsid w:val="00595605"/>
    <w:rsid w:val="0059563A"/>
    <w:rsid w:val="00595F1B"/>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B0DCA"/>
    <w:rsid w:val="005B10E5"/>
    <w:rsid w:val="005B132E"/>
    <w:rsid w:val="005B1449"/>
    <w:rsid w:val="005B4203"/>
    <w:rsid w:val="005B44DC"/>
    <w:rsid w:val="005B52BF"/>
    <w:rsid w:val="005B665B"/>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E6C"/>
    <w:rsid w:val="005D5450"/>
    <w:rsid w:val="005D6200"/>
    <w:rsid w:val="005D67EB"/>
    <w:rsid w:val="005D6999"/>
    <w:rsid w:val="005D796E"/>
    <w:rsid w:val="005E006D"/>
    <w:rsid w:val="005E00B9"/>
    <w:rsid w:val="005E05D2"/>
    <w:rsid w:val="005E1477"/>
    <w:rsid w:val="005E1782"/>
    <w:rsid w:val="005E1F4E"/>
    <w:rsid w:val="005E2031"/>
    <w:rsid w:val="005E23F2"/>
    <w:rsid w:val="005E243A"/>
    <w:rsid w:val="005E31E0"/>
    <w:rsid w:val="005E44EE"/>
    <w:rsid w:val="005E4645"/>
    <w:rsid w:val="005E4CF3"/>
    <w:rsid w:val="005E52F5"/>
    <w:rsid w:val="005E5354"/>
    <w:rsid w:val="005E5A1A"/>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A66"/>
    <w:rsid w:val="006271A4"/>
    <w:rsid w:val="00630D95"/>
    <w:rsid w:val="00631360"/>
    <w:rsid w:val="00631E35"/>
    <w:rsid w:val="00632535"/>
    <w:rsid w:val="00632CB2"/>
    <w:rsid w:val="00632D01"/>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11CE"/>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F6E"/>
    <w:rsid w:val="006A359B"/>
    <w:rsid w:val="006A3B70"/>
    <w:rsid w:val="006A4CBD"/>
    <w:rsid w:val="006A5608"/>
    <w:rsid w:val="006A6064"/>
    <w:rsid w:val="006A6D5C"/>
    <w:rsid w:val="006A7159"/>
    <w:rsid w:val="006A7F72"/>
    <w:rsid w:val="006B0378"/>
    <w:rsid w:val="006B0575"/>
    <w:rsid w:val="006B1218"/>
    <w:rsid w:val="006B1445"/>
    <w:rsid w:val="006B19C5"/>
    <w:rsid w:val="006B26AB"/>
    <w:rsid w:val="006B33E6"/>
    <w:rsid w:val="006B3404"/>
    <w:rsid w:val="006B3445"/>
    <w:rsid w:val="006B4BF4"/>
    <w:rsid w:val="006B51A2"/>
    <w:rsid w:val="006B5729"/>
    <w:rsid w:val="006B5F89"/>
    <w:rsid w:val="006B6BA4"/>
    <w:rsid w:val="006B78EB"/>
    <w:rsid w:val="006B7FC2"/>
    <w:rsid w:val="006C0938"/>
    <w:rsid w:val="006C1B35"/>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7971"/>
    <w:rsid w:val="006E00B7"/>
    <w:rsid w:val="006E0E63"/>
    <w:rsid w:val="006E41FC"/>
    <w:rsid w:val="006E4300"/>
    <w:rsid w:val="006E44C1"/>
    <w:rsid w:val="006E554C"/>
    <w:rsid w:val="006E5829"/>
    <w:rsid w:val="006E5E8F"/>
    <w:rsid w:val="006E6019"/>
    <w:rsid w:val="006E6765"/>
    <w:rsid w:val="006E695E"/>
    <w:rsid w:val="006E6B41"/>
    <w:rsid w:val="006E6F46"/>
    <w:rsid w:val="006E6F7A"/>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6EE"/>
    <w:rsid w:val="00704DAA"/>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CB8"/>
    <w:rsid w:val="00714EC9"/>
    <w:rsid w:val="0071571D"/>
    <w:rsid w:val="007157E0"/>
    <w:rsid w:val="00716C35"/>
    <w:rsid w:val="00717AD0"/>
    <w:rsid w:val="00717E99"/>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3706"/>
    <w:rsid w:val="00733D0D"/>
    <w:rsid w:val="007352D0"/>
    <w:rsid w:val="0073544C"/>
    <w:rsid w:val="0073677E"/>
    <w:rsid w:val="00736DB2"/>
    <w:rsid w:val="00737BEE"/>
    <w:rsid w:val="00737C1A"/>
    <w:rsid w:val="00740277"/>
    <w:rsid w:val="007409C8"/>
    <w:rsid w:val="00740EFE"/>
    <w:rsid w:val="00743108"/>
    <w:rsid w:val="007437FD"/>
    <w:rsid w:val="00744119"/>
    <w:rsid w:val="0074424E"/>
    <w:rsid w:val="00745BC2"/>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7B4"/>
    <w:rsid w:val="007628C4"/>
    <w:rsid w:val="00763276"/>
    <w:rsid w:val="00764437"/>
    <w:rsid w:val="007644F8"/>
    <w:rsid w:val="00764FE5"/>
    <w:rsid w:val="0076616A"/>
    <w:rsid w:val="00766473"/>
    <w:rsid w:val="00766606"/>
    <w:rsid w:val="007667AF"/>
    <w:rsid w:val="00766A89"/>
    <w:rsid w:val="00766DB0"/>
    <w:rsid w:val="007672E5"/>
    <w:rsid w:val="0076742C"/>
    <w:rsid w:val="007675A9"/>
    <w:rsid w:val="00767B38"/>
    <w:rsid w:val="00767C52"/>
    <w:rsid w:val="007701CA"/>
    <w:rsid w:val="00770315"/>
    <w:rsid w:val="00770D19"/>
    <w:rsid w:val="007710BA"/>
    <w:rsid w:val="00771155"/>
    <w:rsid w:val="007712B9"/>
    <w:rsid w:val="00771B1D"/>
    <w:rsid w:val="00771D32"/>
    <w:rsid w:val="00771D8C"/>
    <w:rsid w:val="00772847"/>
    <w:rsid w:val="00772920"/>
    <w:rsid w:val="0077320F"/>
    <w:rsid w:val="007735E6"/>
    <w:rsid w:val="00773F6C"/>
    <w:rsid w:val="007744DC"/>
    <w:rsid w:val="007757DF"/>
    <w:rsid w:val="00775F40"/>
    <w:rsid w:val="00776787"/>
    <w:rsid w:val="00777340"/>
    <w:rsid w:val="0077790E"/>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996"/>
    <w:rsid w:val="00791CE4"/>
    <w:rsid w:val="00792E13"/>
    <w:rsid w:val="007935BC"/>
    <w:rsid w:val="00793646"/>
    <w:rsid w:val="00793921"/>
    <w:rsid w:val="00794171"/>
    <w:rsid w:val="00795A00"/>
    <w:rsid w:val="00796004"/>
    <w:rsid w:val="00796BF5"/>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809"/>
    <w:rsid w:val="007B5154"/>
    <w:rsid w:val="007B5C19"/>
    <w:rsid w:val="007B5FC8"/>
    <w:rsid w:val="007B6BDB"/>
    <w:rsid w:val="007B6FB2"/>
    <w:rsid w:val="007B775B"/>
    <w:rsid w:val="007B78B1"/>
    <w:rsid w:val="007C0001"/>
    <w:rsid w:val="007C0160"/>
    <w:rsid w:val="007C1E18"/>
    <w:rsid w:val="007C230C"/>
    <w:rsid w:val="007C241D"/>
    <w:rsid w:val="007C397C"/>
    <w:rsid w:val="007C4605"/>
    <w:rsid w:val="007C5475"/>
    <w:rsid w:val="007C5A0E"/>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FE0"/>
    <w:rsid w:val="00865C5A"/>
    <w:rsid w:val="0086643D"/>
    <w:rsid w:val="00866882"/>
    <w:rsid w:val="00866B2A"/>
    <w:rsid w:val="00866CAB"/>
    <w:rsid w:val="00866DC9"/>
    <w:rsid w:val="00870098"/>
    <w:rsid w:val="008700CB"/>
    <w:rsid w:val="0087089D"/>
    <w:rsid w:val="00870BC9"/>
    <w:rsid w:val="008714E5"/>
    <w:rsid w:val="00871D32"/>
    <w:rsid w:val="00871F07"/>
    <w:rsid w:val="008720D5"/>
    <w:rsid w:val="00872818"/>
    <w:rsid w:val="00872835"/>
    <w:rsid w:val="00872A6D"/>
    <w:rsid w:val="00872B7A"/>
    <w:rsid w:val="00872D20"/>
    <w:rsid w:val="0087374D"/>
    <w:rsid w:val="00874B59"/>
    <w:rsid w:val="00874D2E"/>
    <w:rsid w:val="008751A8"/>
    <w:rsid w:val="00876408"/>
    <w:rsid w:val="008767C2"/>
    <w:rsid w:val="008770DC"/>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7727"/>
    <w:rsid w:val="00897966"/>
    <w:rsid w:val="00897BF9"/>
    <w:rsid w:val="00897C17"/>
    <w:rsid w:val="008A0BDE"/>
    <w:rsid w:val="008A0D89"/>
    <w:rsid w:val="008A27FB"/>
    <w:rsid w:val="008A286D"/>
    <w:rsid w:val="008A2B5F"/>
    <w:rsid w:val="008A2E0A"/>
    <w:rsid w:val="008A35E4"/>
    <w:rsid w:val="008A439D"/>
    <w:rsid w:val="008A43DD"/>
    <w:rsid w:val="008A46BE"/>
    <w:rsid w:val="008A5931"/>
    <w:rsid w:val="008A6B48"/>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4FA"/>
    <w:rsid w:val="008B7CF8"/>
    <w:rsid w:val="008C01A4"/>
    <w:rsid w:val="008C05EE"/>
    <w:rsid w:val="008C087A"/>
    <w:rsid w:val="008C0F09"/>
    <w:rsid w:val="008C1029"/>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2534"/>
    <w:rsid w:val="008E2775"/>
    <w:rsid w:val="008E31C0"/>
    <w:rsid w:val="008E3A98"/>
    <w:rsid w:val="008E3BD1"/>
    <w:rsid w:val="008E3D9D"/>
    <w:rsid w:val="008E3EB8"/>
    <w:rsid w:val="008E586E"/>
    <w:rsid w:val="008E5A21"/>
    <w:rsid w:val="008E5C20"/>
    <w:rsid w:val="008E6492"/>
    <w:rsid w:val="008E652D"/>
    <w:rsid w:val="008E6D55"/>
    <w:rsid w:val="008E71EF"/>
    <w:rsid w:val="008E73EA"/>
    <w:rsid w:val="008E7F88"/>
    <w:rsid w:val="008F006B"/>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F9E"/>
    <w:rsid w:val="0091187E"/>
    <w:rsid w:val="0091199F"/>
    <w:rsid w:val="00912E6B"/>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633B"/>
    <w:rsid w:val="009265C3"/>
    <w:rsid w:val="00926C5E"/>
    <w:rsid w:val="00926FE2"/>
    <w:rsid w:val="00927326"/>
    <w:rsid w:val="00930279"/>
    <w:rsid w:val="00930E15"/>
    <w:rsid w:val="0093461C"/>
    <w:rsid w:val="00934BCA"/>
    <w:rsid w:val="00934D85"/>
    <w:rsid w:val="00936281"/>
    <w:rsid w:val="00936793"/>
    <w:rsid w:val="009367AD"/>
    <w:rsid w:val="00936D93"/>
    <w:rsid w:val="00937328"/>
    <w:rsid w:val="00937AB0"/>
    <w:rsid w:val="009405F5"/>
    <w:rsid w:val="009416A7"/>
    <w:rsid w:val="00941B73"/>
    <w:rsid w:val="00941BA4"/>
    <w:rsid w:val="00941BC2"/>
    <w:rsid w:val="00942328"/>
    <w:rsid w:val="0094288B"/>
    <w:rsid w:val="00943FA2"/>
    <w:rsid w:val="0094475F"/>
    <w:rsid w:val="00944E06"/>
    <w:rsid w:val="00944E1D"/>
    <w:rsid w:val="00944E4C"/>
    <w:rsid w:val="00945108"/>
    <w:rsid w:val="00945252"/>
    <w:rsid w:val="00945B7D"/>
    <w:rsid w:val="00946612"/>
    <w:rsid w:val="00946689"/>
    <w:rsid w:val="00946FE4"/>
    <w:rsid w:val="00946FED"/>
    <w:rsid w:val="00947C66"/>
    <w:rsid w:val="00950984"/>
    <w:rsid w:val="00950E58"/>
    <w:rsid w:val="009522ED"/>
    <w:rsid w:val="00953252"/>
    <w:rsid w:val="00954A80"/>
    <w:rsid w:val="00954AFF"/>
    <w:rsid w:val="009558BA"/>
    <w:rsid w:val="00955C1A"/>
    <w:rsid w:val="0095676C"/>
    <w:rsid w:val="00957A29"/>
    <w:rsid w:val="00960567"/>
    <w:rsid w:val="00960C03"/>
    <w:rsid w:val="00960C93"/>
    <w:rsid w:val="00961DD9"/>
    <w:rsid w:val="00963DA2"/>
    <w:rsid w:val="00964755"/>
    <w:rsid w:val="009655DF"/>
    <w:rsid w:val="00965C3A"/>
    <w:rsid w:val="00965FC2"/>
    <w:rsid w:val="0096766D"/>
    <w:rsid w:val="009677BC"/>
    <w:rsid w:val="00967904"/>
    <w:rsid w:val="00967C17"/>
    <w:rsid w:val="00967FF6"/>
    <w:rsid w:val="00970479"/>
    <w:rsid w:val="00971108"/>
    <w:rsid w:val="009722E2"/>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B80"/>
    <w:rsid w:val="009828BB"/>
    <w:rsid w:val="00982950"/>
    <w:rsid w:val="00983194"/>
    <w:rsid w:val="00983AFF"/>
    <w:rsid w:val="00983B87"/>
    <w:rsid w:val="00985572"/>
    <w:rsid w:val="009900FF"/>
    <w:rsid w:val="009902E5"/>
    <w:rsid w:val="00990480"/>
    <w:rsid w:val="0099080E"/>
    <w:rsid w:val="0099081B"/>
    <w:rsid w:val="00990CDD"/>
    <w:rsid w:val="00990EC2"/>
    <w:rsid w:val="00991CEE"/>
    <w:rsid w:val="00992B5A"/>
    <w:rsid w:val="00992C17"/>
    <w:rsid w:val="009937E0"/>
    <w:rsid w:val="00993D51"/>
    <w:rsid w:val="00993EB6"/>
    <w:rsid w:val="0099433D"/>
    <w:rsid w:val="00994934"/>
    <w:rsid w:val="00994DE9"/>
    <w:rsid w:val="0099596F"/>
    <w:rsid w:val="00996502"/>
    <w:rsid w:val="00996F08"/>
    <w:rsid w:val="00997252"/>
    <w:rsid w:val="009A03F4"/>
    <w:rsid w:val="009A0ECA"/>
    <w:rsid w:val="009A1D1D"/>
    <w:rsid w:val="009A22A3"/>
    <w:rsid w:val="009A23C0"/>
    <w:rsid w:val="009A2502"/>
    <w:rsid w:val="009A3061"/>
    <w:rsid w:val="009A3464"/>
    <w:rsid w:val="009A36FF"/>
    <w:rsid w:val="009A3E78"/>
    <w:rsid w:val="009A527B"/>
    <w:rsid w:val="009A5415"/>
    <w:rsid w:val="009A557A"/>
    <w:rsid w:val="009A5ABC"/>
    <w:rsid w:val="009A5BAD"/>
    <w:rsid w:val="009A5F7A"/>
    <w:rsid w:val="009A77FF"/>
    <w:rsid w:val="009A7909"/>
    <w:rsid w:val="009A7FCF"/>
    <w:rsid w:val="009B02F0"/>
    <w:rsid w:val="009B037F"/>
    <w:rsid w:val="009B0E83"/>
    <w:rsid w:val="009B2136"/>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4D8F"/>
    <w:rsid w:val="009E559F"/>
    <w:rsid w:val="009E574B"/>
    <w:rsid w:val="009E5E5F"/>
    <w:rsid w:val="009E6549"/>
    <w:rsid w:val="009E76A0"/>
    <w:rsid w:val="009F02C8"/>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4274"/>
    <w:rsid w:val="00A04556"/>
    <w:rsid w:val="00A047C8"/>
    <w:rsid w:val="00A048C9"/>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D30"/>
    <w:rsid w:val="00A1400D"/>
    <w:rsid w:val="00A14757"/>
    <w:rsid w:val="00A15F43"/>
    <w:rsid w:val="00A164A8"/>
    <w:rsid w:val="00A17225"/>
    <w:rsid w:val="00A17273"/>
    <w:rsid w:val="00A17D03"/>
    <w:rsid w:val="00A20BC6"/>
    <w:rsid w:val="00A219F6"/>
    <w:rsid w:val="00A229A9"/>
    <w:rsid w:val="00A22E2C"/>
    <w:rsid w:val="00A2305B"/>
    <w:rsid w:val="00A233A1"/>
    <w:rsid w:val="00A23581"/>
    <w:rsid w:val="00A248A2"/>
    <w:rsid w:val="00A24E01"/>
    <w:rsid w:val="00A25B1E"/>
    <w:rsid w:val="00A25D00"/>
    <w:rsid w:val="00A27013"/>
    <w:rsid w:val="00A27C36"/>
    <w:rsid w:val="00A27F36"/>
    <w:rsid w:val="00A301F2"/>
    <w:rsid w:val="00A3030E"/>
    <w:rsid w:val="00A306FD"/>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2C0"/>
    <w:rsid w:val="00A5086E"/>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AEA"/>
    <w:rsid w:val="00A65B75"/>
    <w:rsid w:val="00A66016"/>
    <w:rsid w:val="00A66419"/>
    <w:rsid w:val="00A66B7E"/>
    <w:rsid w:val="00A67439"/>
    <w:rsid w:val="00A67A09"/>
    <w:rsid w:val="00A67C4B"/>
    <w:rsid w:val="00A7077E"/>
    <w:rsid w:val="00A71498"/>
    <w:rsid w:val="00A71599"/>
    <w:rsid w:val="00A726F7"/>
    <w:rsid w:val="00A7284B"/>
    <w:rsid w:val="00A73F70"/>
    <w:rsid w:val="00A74F5E"/>
    <w:rsid w:val="00A75EF2"/>
    <w:rsid w:val="00A767DD"/>
    <w:rsid w:val="00A773B9"/>
    <w:rsid w:val="00A80B2B"/>
    <w:rsid w:val="00A80C11"/>
    <w:rsid w:val="00A81BB4"/>
    <w:rsid w:val="00A82084"/>
    <w:rsid w:val="00A828D2"/>
    <w:rsid w:val="00A82E2B"/>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BEB"/>
    <w:rsid w:val="00A9511E"/>
    <w:rsid w:val="00A970F1"/>
    <w:rsid w:val="00A97410"/>
    <w:rsid w:val="00A976BA"/>
    <w:rsid w:val="00AA0F30"/>
    <w:rsid w:val="00AA130C"/>
    <w:rsid w:val="00AA153B"/>
    <w:rsid w:val="00AA15DC"/>
    <w:rsid w:val="00AA17D6"/>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5A"/>
    <w:rsid w:val="00AE0195"/>
    <w:rsid w:val="00AE1847"/>
    <w:rsid w:val="00AE1AA3"/>
    <w:rsid w:val="00AE1B3E"/>
    <w:rsid w:val="00AE2F8F"/>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877"/>
    <w:rsid w:val="00B013DD"/>
    <w:rsid w:val="00B01B06"/>
    <w:rsid w:val="00B02451"/>
    <w:rsid w:val="00B02F5E"/>
    <w:rsid w:val="00B03531"/>
    <w:rsid w:val="00B054DF"/>
    <w:rsid w:val="00B0633C"/>
    <w:rsid w:val="00B072D4"/>
    <w:rsid w:val="00B0749D"/>
    <w:rsid w:val="00B07B47"/>
    <w:rsid w:val="00B119E7"/>
    <w:rsid w:val="00B11D0B"/>
    <w:rsid w:val="00B11E4D"/>
    <w:rsid w:val="00B1222A"/>
    <w:rsid w:val="00B12448"/>
    <w:rsid w:val="00B12C0B"/>
    <w:rsid w:val="00B138B7"/>
    <w:rsid w:val="00B13928"/>
    <w:rsid w:val="00B13945"/>
    <w:rsid w:val="00B148E7"/>
    <w:rsid w:val="00B14BFF"/>
    <w:rsid w:val="00B15A21"/>
    <w:rsid w:val="00B16984"/>
    <w:rsid w:val="00B1747A"/>
    <w:rsid w:val="00B17EEB"/>
    <w:rsid w:val="00B2023F"/>
    <w:rsid w:val="00B20923"/>
    <w:rsid w:val="00B20BDA"/>
    <w:rsid w:val="00B21D44"/>
    <w:rsid w:val="00B223D3"/>
    <w:rsid w:val="00B225A1"/>
    <w:rsid w:val="00B230C7"/>
    <w:rsid w:val="00B23A70"/>
    <w:rsid w:val="00B23CE5"/>
    <w:rsid w:val="00B24CE2"/>
    <w:rsid w:val="00B25630"/>
    <w:rsid w:val="00B2592A"/>
    <w:rsid w:val="00B25B51"/>
    <w:rsid w:val="00B25D21"/>
    <w:rsid w:val="00B2675E"/>
    <w:rsid w:val="00B2692C"/>
    <w:rsid w:val="00B30B5A"/>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06"/>
    <w:rsid w:val="00B44C67"/>
    <w:rsid w:val="00B44CAC"/>
    <w:rsid w:val="00B44FED"/>
    <w:rsid w:val="00B45944"/>
    <w:rsid w:val="00B467BD"/>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081B"/>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353E"/>
    <w:rsid w:val="00B73769"/>
    <w:rsid w:val="00B73C62"/>
    <w:rsid w:val="00B74A35"/>
    <w:rsid w:val="00B754B0"/>
    <w:rsid w:val="00B75670"/>
    <w:rsid w:val="00B75959"/>
    <w:rsid w:val="00B76021"/>
    <w:rsid w:val="00B77DF1"/>
    <w:rsid w:val="00B80754"/>
    <w:rsid w:val="00B8177B"/>
    <w:rsid w:val="00B81FEE"/>
    <w:rsid w:val="00B8219E"/>
    <w:rsid w:val="00B82845"/>
    <w:rsid w:val="00B83EA5"/>
    <w:rsid w:val="00B85734"/>
    <w:rsid w:val="00B87327"/>
    <w:rsid w:val="00B902FC"/>
    <w:rsid w:val="00B90810"/>
    <w:rsid w:val="00B90F1F"/>
    <w:rsid w:val="00B916C9"/>
    <w:rsid w:val="00B91ADE"/>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32F3"/>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F02"/>
    <w:rsid w:val="00BC2AC3"/>
    <w:rsid w:val="00BC2B1C"/>
    <w:rsid w:val="00BC2B3E"/>
    <w:rsid w:val="00BC313A"/>
    <w:rsid w:val="00BC3167"/>
    <w:rsid w:val="00BC43CB"/>
    <w:rsid w:val="00BC5338"/>
    <w:rsid w:val="00BC53B2"/>
    <w:rsid w:val="00BC6FF3"/>
    <w:rsid w:val="00BC7563"/>
    <w:rsid w:val="00BC7880"/>
    <w:rsid w:val="00BC7A57"/>
    <w:rsid w:val="00BC7AFA"/>
    <w:rsid w:val="00BD0C04"/>
    <w:rsid w:val="00BD23B6"/>
    <w:rsid w:val="00BD43EC"/>
    <w:rsid w:val="00BD5293"/>
    <w:rsid w:val="00BD55F6"/>
    <w:rsid w:val="00BD5D13"/>
    <w:rsid w:val="00BD7DEE"/>
    <w:rsid w:val="00BE00E4"/>
    <w:rsid w:val="00BE016C"/>
    <w:rsid w:val="00BE050C"/>
    <w:rsid w:val="00BE06BE"/>
    <w:rsid w:val="00BE10AA"/>
    <w:rsid w:val="00BE16C7"/>
    <w:rsid w:val="00BE1972"/>
    <w:rsid w:val="00BE2205"/>
    <w:rsid w:val="00BE28C1"/>
    <w:rsid w:val="00BE34FE"/>
    <w:rsid w:val="00BE436E"/>
    <w:rsid w:val="00BE548E"/>
    <w:rsid w:val="00BE5C5B"/>
    <w:rsid w:val="00BF041C"/>
    <w:rsid w:val="00BF1021"/>
    <w:rsid w:val="00BF1498"/>
    <w:rsid w:val="00BF20BC"/>
    <w:rsid w:val="00BF2338"/>
    <w:rsid w:val="00BF2A6A"/>
    <w:rsid w:val="00BF35C0"/>
    <w:rsid w:val="00BF3CFB"/>
    <w:rsid w:val="00BF53A7"/>
    <w:rsid w:val="00BF692E"/>
    <w:rsid w:val="00BF6A8A"/>
    <w:rsid w:val="00BF7957"/>
    <w:rsid w:val="00BF7BBF"/>
    <w:rsid w:val="00C013F7"/>
    <w:rsid w:val="00C02260"/>
    <w:rsid w:val="00C03589"/>
    <w:rsid w:val="00C04067"/>
    <w:rsid w:val="00C04E83"/>
    <w:rsid w:val="00C06848"/>
    <w:rsid w:val="00C06CA7"/>
    <w:rsid w:val="00C1007B"/>
    <w:rsid w:val="00C1027A"/>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4547"/>
    <w:rsid w:val="00C245D2"/>
    <w:rsid w:val="00C24795"/>
    <w:rsid w:val="00C251F5"/>
    <w:rsid w:val="00C25C80"/>
    <w:rsid w:val="00C268CE"/>
    <w:rsid w:val="00C26C65"/>
    <w:rsid w:val="00C27A0A"/>
    <w:rsid w:val="00C300EB"/>
    <w:rsid w:val="00C301EA"/>
    <w:rsid w:val="00C30A84"/>
    <w:rsid w:val="00C318A3"/>
    <w:rsid w:val="00C318D6"/>
    <w:rsid w:val="00C3195B"/>
    <w:rsid w:val="00C323A0"/>
    <w:rsid w:val="00C3262E"/>
    <w:rsid w:val="00C32AF1"/>
    <w:rsid w:val="00C33058"/>
    <w:rsid w:val="00C331F1"/>
    <w:rsid w:val="00C33580"/>
    <w:rsid w:val="00C33642"/>
    <w:rsid w:val="00C34074"/>
    <w:rsid w:val="00C34185"/>
    <w:rsid w:val="00C3441D"/>
    <w:rsid w:val="00C34436"/>
    <w:rsid w:val="00C35025"/>
    <w:rsid w:val="00C3612D"/>
    <w:rsid w:val="00C37307"/>
    <w:rsid w:val="00C37CBB"/>
    <w:rsid w:val="00C4101D"/>
    <w:rsid w:val="00C416D7"/>
    <w:rsid w:val="00C42B65"/>
    <w:rsid w:val="00C435EB"/>
    <w:rsid w:val="00C44287"/>
    <w:rsid w:val="00C47734"/>
    <w:rsid w:val="00C506C8"/>
    <w:rsid w:val="00C50899"/>
    <w:rsid w:val="00C511FB"/>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612D"/>
    <w:rsid w:val="00C66280"/>
    <w:rsid w:val="00C665D0"/>
    <w:rsid w:val="00C67197"/>
    <w:rsid w:val="00C7056E"/>
    <w:rsid w:val="00C7121F"/>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619A"/>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4463"/>
    <w:rsid w:val="00CB58F5"/>
    <w:rsid w:val="00CB5E3D"/>
    <w:rsid w:val="00CB65CE"/>
    <w:rsid w:val="00CB7C6A"/>
    <w:rsid w:val="00CC07A1"/>
    <w:rsid w:val="00CC0E08"/>
    <w:rsid w:val="00CC1E9C"/>
    <w:rsid w:val="00CC2A92"/>
    <w:rsid w:val="00CC371B"/>
    <w:rsid w:val="00CC37E7"/>
    <w:rsid w:val="00CC3C08"/>
    <w:rsid w:val="00CC63A2"/>
    <w:rsid w:val="00CC6A36"/>
    <w:rsid w:val="00CC6DAF"/>
    <w:rsid w:val="00CC6DBE"/>
    <w:rsid w:val="00CC730D"/>
    <w:rsid w:val="00CC7880"/>
    <w:rsid w:val="00CC7B28"/>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B8B"/>
    <w:rsid w:val="00D13EFC"/>
    <w:rsid w:val="00D148A1"/>
    <w:rsid w:val="00D151D1"/>
    <w:rsid w:val="00D158CE"/>
    <w:rsid w:val="00D20109"/>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5EB"/>
    <w:rsid w:val="00D331C4"/>
    <w:rsid w:val="00D33367"/>
    <w:rsid w:val="00D33BDC"/>
    <w:rsid w:val="00D33DA9"/>
    <w:rsid w:val="00D33F9B"/>
    <w:rsid w:val="00D341A5"/>
    <w:rsid w:val="00D341D6"/>
    <w:rsid w:val="00D344C6"/>
    <w:rsid w:val="00D3481C"/>
    <w:rsid w:val="00D349AA"/>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D50"/>
    <w:rsid w:val="00D46D86"/>
    <w:rsid w:val="00D46F62"/>
    <w:rsid w:val="00D51A88"/>
    <w:rsid w:val="00D52B6E"/>
    <w:rsid w:val="00D52D57"/>
    <w:rsid w:val="00D52D5F"/>
    <w:rsid w:val="00D540A4"/>
    <w:rsid w:val="00D54AC3"/>
    <w:rsid w:val="00D54DB1"/>
    <w:rsid w:val="00D5572E"/>
    <w:rsid w:val="00D55C32"/>
    <w:rsid w:val="00D565EB"/>
    <w:rsid w:val="00D56736"/>
    <w:rsid w:val="00D573EB"/>
    <w:rsid w:val="00D60B88"/>
    <w:rsid w:val="00D61FDC"/>
    <w:rsid w:val="00D623ED"/>
    <w:rsid w:val="00D630C5"/>
    <w:rsid w:val="00D6356F"/>
    <w:rsid w:val="00D6372A"/>
    <w:rsid w:val="00D64683"/>
    <w:rsid w:val="00D650EF"/>
    <w:rsid w:val="00D65595"/>
    <w:rsid w:val="00D65694"/>
    <w:rsid w:val="00D65C3C"/>
    <w:rsid w:val="00D665F7"/>
    <w:rsid w:val="00D66B78"/>
    <w:rsid w:val="00D66D7A"/>
    <w:rsid w:val="00D66DC2"/>
    <w:rsid w:val="00D67665"/>
    <w:rsid w:val="00D7095A"/>
    <w:rsid w:val="00D711FD"/>
    <w:rsid w:val="00D7239B"/>
    <w:rsid w:val="00D72935"/>
    <w:rsid w:val="00D72BED"/>
    <w:rsid w:val="00D73B0F"/>
    <w:rsid w:val="00D73EF1"/>
    <w:rsid w:val="00D74601"/>
    <w:rsid w:val="00D74AFD"/>
    <w:rsid w:val="00D751D9"/>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1A8"/>
    <w:rsid w:val="00D92E70"/>
    <w:rsid w:val="00D92F42"/>
    <w:rsid w:val="00D9332B"/>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4586"/>
    <w:rsid w:val="00DA77B8"/>
    <w:rsid w:val="00DA780B"/>
    <w:rsid w:val="00DA79F3"/>
    <w:rsid w:val="00DB0472"/>
    <w:rsid w:val="00DB07FE"/>
    <w:rsid w:val="00DB0C05"/>
    <w:rsid w:val="00DB146B"/>
    <w:rsid w:val="00DB272C"/>
    <w:rsid w:val="00DB291B"/>
    <w:rsid w:val="00DB2A6F"/>
    <w:rsid w:val="00DB2BDE"/>
    <w:rsid w:val="00DB2D8F"/>
    <w:rsid w:val="00DB32CB"/>
    <w:rsid w:val="00DB3711"/>
    <w:rsid w:val="00DB3BEA"/>
    <w:rsid w:val="00DB46F6"/>
    <w:rsid w:val="00DB4AFA"/>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39F5"/>
    <w:rsid w:val="00DC4130"/>
    <w:rsid w:val="00DC4248"/>
    <w:rsid w:val="00DC47AD"/>
    <w:rsid w:val="00DC65C3"/>
    <w:rsid w:val="00DC6B7B"/>
    <w:rsid w:val="00DC7F8B"/>
    <w:rsid w:val="00DD009B"/>
    <w:rsid w:val="00DD0914"/>
    <w:rsid w:val="00DD0A70"/>
    <w:rsid w:val="00DD0C42"/>
    <w:rsid w:val="00DD27ED"/>
    <w:rsid w:val="00DD2EE9"/>
    <w:rsid w:val="00DD2FEC"/>
    <w:rsid w:val="00DD3FF7"/>
    <w:rsid w:val="00DD41BE"/>
    <w:rsid w:val="00DD449F"/>
    <w:rsid w:val="00DD4D6E"/>
    <w:rsid w:val="00DD4DFF"/>
    <w:rsid w:val="00DD615B"/>
    <w:rsid w:val="00DD790B"/>
    <w:rsid w:val="00DD7B8C"/>
    <w:rsid w:val="00DE0015"/>
    <w:rsid w:val="00DE0DE4"/>
    <w:rsid w:val="00DE141D"/>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30A4"/>
    <w:rsid w:val="00E2476E"/>
    <w:rsid w:val="00E24EC6"/>
    <w:rsid w:val="00E252DA"/>
    <w:rsid w:val="00E257C7"/>
    <w:rsid w:val="00E25E91"/>
    <w:rsid w:val="00E26058"/>
    <w:rsid w:val="00E2629E"/>
    <w:rsid w:val="00E27C93"/>
    <w:rsid w:val="00E3051A"/>
    <w:rsid w:val="00E30843"/>
    <w:rsid w:val="00E30F80"/>
    <w:rsid w:val="00E3178B"/>
    <w:rsid w:val="00E3202A"/>
    <w:rsid w:val="00E32646"/>
    <w:rsid w:val="00E32ED9"/>
    <w:rsid w:val="00E34A15"/>
    <w:rsid w:val="00E34AF0"/>
    <w:rsid w:val="00E36A23"/>
    <w:rsid w:val="00E371B5"/>
    <w:rsid w:val="00E37534"/>
    <w:rsid w:val="00E40EC8"/>
    <w:rsid w:val="00E40F9A"/>
    <w:rsid w:val="00E421FE"/>
    <w:rsid w:val="00E42FC8"/>
    <w:rsid w:val="00E43617"/>
    <w:rsid w:val="00E43F11"/>
    <w:rsid w:val="00E44934"/>
    <w:rsid w:val="00E455C6"/>
    <w:rsid w:val="00E46EEE"/>
    <w:rsid w:val="00E46F5F"/>
    <w:rsid w:val="00E4743C"/>
    <w:rsid w:val="00E50565"/>
    <w:rsid w:val="00E50DB6"/>
    <w:rsid w:val="00E516F7"/>
    <w:rsid w:val="00E51705"/>
    <w:rsid w:val="00E5266C"/>
    <w:rsid w:val="00E53634"/>
    <w:rsid w:val="00E5407D"/>
    <w:rsid w:val="00E5439C"/>
    <w:rsid w:val="00E546C9"/>
    <w:rsid w:val="00E5485B"/>
    <w:rsid w:val="00E55015"/>
    <w:rsid w:val="00E553E5"/>
    <w:rsid w:val="00E554B7"/>
    <w:rsid w:val="00E5573D"/>
    <w:rsid w:val="00E55824"/>
    <w:rsid w:val="00E57764"/>
    <w:rsid w:val="00E60FD1"/>
    <w:rsid w:val="00E61DBB"/>
    <w:rsid w:val="00E62163"/>
    <w:rsid w:val="00E62255"/>
    <w:rsid w:val="00E623FE"/>
    <w:rsid w:val="00E636EE"/>
    <w:rsid w:val="00E6385D"/>
    <w:rsid w:val="00E64072"/>
    <w:rsid w:val="00E653E8"/>
    <w:rsid w:val="00E65486"/>
    <w:rsid w:val="00E66362"/>
    <w:rsid w:val="00E67031"/>
    <w:rsid w:val="00E67A05"/>
    <w:rsid w:val="00E67F94"/>
    <w:rsid w:val="00E700AC"/>
    <w:rsid w:val="00E7047A"/>
    <w:rsid w:val="00E70E0F"/>
    <w:rsid w:val="00E72CE5"/>
    <w:rsid w:val="00E7528E"/>
    <w:rsid w:val="00E7589C"/>
    <w:rsid w:val="00E758C6"/>
    <w:rsid w:val="00E76DB1"/>
    <w:rsid w:val="00E77E58"/>
    <w:rsid w:val="00E77FC9"/>
    <w:rsid w:val="00E80507"/>
    <w:rsid w:val="00E80562"/>
    <w:rsid w:val="00E823B9"/>
    <w:rsid w:val="00E8254A"/>
    <w:rsid w:val="00E839B7"/>
    <w:rsid w:val="00E84023"/>
    <w:rsid w:val="00E84D96"/>
    <w:rsid w:val="00E85080"/>
    <w:rsid w:val="00E86101"/>
    <w:rsid w:val="00E87283"/>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B90"/>
    <w:rsid w:val="00EC1E96"/>
    <w:rsid w:val="00EC324B"/>
    <w:rsid w:val="00EC356E"/>
    <w:rsid w:val="00EC40CC"/>
    <w:rsid w:val="00EC4661"/>
    <w:rsid w:val="00EC47D3"/>
    <w:rsid w:val="00EC60BF"/>
    <w:rsid w:val="00EC636B"/>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F16"/>
    <w:rsid w:val="00F14294"/>
    <w:rsid w:val="00F142D0"/>
    <w:rsid w:val="00F15301"/>
    <w:rsid w:val="00F16446"/>
    <w:rsid w:val="00F16B15"/>
    <w:rsid w:val="00F1711D"/>
    <w:rsid w:val="00F1791B"/>
    <w:rsid w:val="00F17CE4"/>
    <w:rsid w:val="00F200A3"/>
    <w:rsid w:val="00F21933"/>
    <w:rsid w:val="00F22B3F"/>
    <w:rsid w:val="00F23845"/>
    <w:rsid w:val="00F23E33"/>
    <w:rsid w:val="00F2548E"/>
    <w:rsid w:val="00F25825"/>
    <w:rsid w:val="00F26264"/>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617A"/>
    <w:rsid w:val="00FA6464"/>
    <w:rsid w:val="00FA67C3"/>
    <w:rsid w:val="00FA6818"/>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5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uiPriority w:val="99"/>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99"/>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99"/>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uiPriority w:val="99"/>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99"/>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uiPriority w:val="99"/>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ff5">
    <w:name w:val="Îáû÷íûé"/>
    <w:rsid w:val="00DA4586"/>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09957A40A7180CC718F419BB4CF593B38788246D6E04EADDD461FACBD5F878F593A449EF40027DCE58BB6502EC2AAF9E904B3933F12lEb3J" TargetMode="External"/><Relationship Id="rId18" Type="http://schemas.openxmlformats.org/officeDocument/2006/relationships/hyperlink" Target="https://login.consultant.ru/link/?req=doc&amp;base=LAW&amp;n=483024&amp;dst=10314" TargetMode="External"/><Relationship Id="rId26" Type="http://schemas.openxmlformats.org/officeDocument/2006/relationships/hyperlink" Target="consultantplus://offline/ref=13EF94D309656130FC9752BE43A535092A3DBBC11E16C221930F2509F742EB983D83C1EEEBAE6D6D96B690FCB9A67EA23F39F463F8DEBCF5Z0E6K" TargetMode="External"/><Relationship Id="rId3" Type="http://schemas.openxmlformats.org/officeDocument/2006/relationships/styles" Target="styles.xml"/><Relationship Id="rId21" Type="http://schemas.openxmlformats.org/officeDocument/2006/relationships/hyperlink" Target="https://login.consultant.ru/link/?req=doc&amp;base=LAW&amp;n=483024&amp;dst=10314"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LAW&amp;n=466853&amp;dst=101491" TargetMode="External"/><Relationship Id="rId17" Type="http://schemas.openxmlformats.org/officeDocument/2006/relationships/hyperlink" Target="https://login.consultant.ru/link/?req=doc&amp;base=LAW&amp;n=483024&amp;dst=101693" TargetMode="External"/><Relationship Id="rId25" Type="http://schemas.openxmlformats.org/officeDocument/2006/relationships/hyperlink" Target="https://login.consultant.ru/link/?req=doc&amp;base=LAW&amp;n=469774&amp;dst=4818"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5902B826DD013BC64E3F5C443B099E3656E01699328E49B75E70F6830609A8CC31BE40B76F418D007DF2C3CFA3495916DF0DBECAB28503FKAa4M" TargetMode="External"/><Relationship Id="rId20" Type="http://schemas.openxmlformats.org/officeDocument/2006/relationships/hyperlink" Target="consultantplus://offline/ref=8BF8C25F0CEA4E0BBB9BA0789DD884B6EE54985541DE4544A67D4718E666C446B7AF7651ACCC13227BA8E3E4AFC125D75B2E9033EF15FE04h6t9M" TargetMode="External"/><Relationship Id="rId29" Type="http://schemas.openxmlformats.org/officeDocument/2006/relationships/hyperlink" Target="https://login.consultant.ru/link/?req=doc&amp;base=LAW&amp;n=483024&amp;dst=1018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853&amp;dst=10877" TargetMode="External"/><Relationship Id="rId24" Type="http://schemas.openxmlformats.org/officeDocument/2006/relationships/hyperlink" Target="https://login.consultant.ru/link/?req=doc&amp;base=LAW&amp;n=483024&amp;dst=8937"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BEED284C60C167FE402613F58532AA85B3FC8311D7A1B1BA63DC044357730134C8FC3E8DDC13DA95C0A10115B3D76C140BFB968F6E659p1L8M" TargetMode="External"/><Relationship Id="rId23" Type="http://schemas.openxmlformats.org/officeDocument/2006/relationships/hyperlink" Target="https://login.consultant.ru/link/?req=doc&amp;base=LAW&amp;n=483024&amp;dst=5299" TargetMode="External"/><Relationship Id="rId28" Type="http://schemas.openxmlformats.org/officeDocument/2006/relationships/hyperlink" Target="consultantplus://offline/ref=F9B6D9784CAFF6EF4E1EF1B5ED203F0750CF197E35631F84D407EDB1CB528A651DA49BA7B1C079134733294FE43ADD0AF246BDE1B127993Cs8JAK" TargetMode="External"/><Relationship Id="rId36" Type="http://schemas.openxmlformats.org/officeDocument/2006/relationships/footer" Target="footer3.xml"/><Relationship Id="rId10" Type="http://schemas.openxmlformats.org/officeDocument/2006/relationships/hyperlink" Target="https://login.consultant.ru/link/?req=doc&amp;base=LAW&amp;n=466853&amp;dst=3019" TargetMode="External"/><Relationship Id="rId19" Type="http://schemas.openxmlformats.org/officeDocument/2006/relationships/hyperlink" Target="consultantplus://offline/ref=65902B826DD013BC64E3F5C443B099E3656E01699328E49B75E70F6830609A8CC31BE40B76F418D007DF2C3CFA3495916DF0DBECAB28503FKAa4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00347;fld=134;dst=102643" TargetMode="External"/><Relationship Id="rId14" Type="http://schemas.openxmlformats.org/officeDocument/2006/relationships/hyperlink" Target="https://login.consultant.ru/link/?req=doc&amp;base=LAW&amp;n=466853&amp;dst=101491" TargetMode="External"/><Relationship Id="rId22" Type="http://schemas.openxmlformats.org/officeDocument/2006/relationships/hyperlink" Target="consultantplus://offline/ref=4907EE00C968325D1A42D281542F90759FAE502B228590B32A30C4D76A756B49C7C37B88D73D998176F18049C8E1951B03EDF05178CA69CFC1w7M" TargetMode="External"/><Relationship Id="rId27" Type="http://schemas.openxmlformats.org/officeDocument/2006/relationships/hyperlink" Target="consultantplus://offline/ref=91DDFDC8BCC0F1653A493104187DE6BEA5A79191529B81507BBBA905047B0050E95DE81E718A41EC38130A35D22EFD079E7AAA6E2C9CC7B711A9N" TargetMode="External"/><Relationship Id="rId30" Type="http://schemas.openxmlformats.org/officeDocument/2006/relationships/hyperlink" Target="https://login.consultant.ru/link/?req=doc&amp;base=LAW&amp;n=483024&amp;dst=10314"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F563583-3265-45F6-B778-C93145FC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5103</Words>
  <Characters>29093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34128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8</cp:revision>
  <cp:lastPrinted>2024-10-29T13:14:00Z</cp:lastPrinted>
  <dcterms:created xsi:type="dcterms:W3CDTF">2024-10-29T11:36:00Z</dcterms:created>
  <dcterms:modified xsi:type="dcterms:W3CDTF">2024-10-29T13:16:00Z</dcterms:modified>
</cp:coreProperties>
</file>