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690290" w:rsidP="00681666">
      <w:pPr>
        <w:jc w:val="center"/>
      </w:pPr>
      <w:r>
        <w:rPr>
          <w:noProof/>
        </w:rPr>
        <w:drawing>
          <wp:inline distT="0" distB="0" distL="0" distR="0">
            <wp:extent cx="619125" cy="790575"/>
            <wp:effectExtent l="19050" t="0" r="9525"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9125" cy="79057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9E190D">
        <w:rPr>
          <w:b/>
          <w:sz w:val="28"/>
          <w:szCs w:val="28"/>
          <w:u w:val="single"/>
        </w:rPr>
        <w:t>03</w:t>
      </w:r>
      <w:r w:rsidR="009F3C6D">
        <w:rPr>
          <w:b/>
          <w:sz w:val="28"/>
          <w:szCs w:val="28"/>
          <w:u w:val="single"/>
        </w:rPr>
        <w:t xml:space="preserve"> октября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205FF5">
        <w:rPr>
          <w:b/>
          <w:sz w:val="28"/>
          <w:szCs w:val="28"/>
          <w:u w:val="single"/>
        </w:rPr>
        <w:t>6</w:t>
      </w:r>
      <w:r w:rsidR="007A4C66">
        <w:rPr>
          <w:b/>
          <w:sz w:val="28"/>
          <w:szCs w:val="28"/>
          <w:u w:val="single"/>
        </w:rPr>
        <w:t>6</w:t>
      </w:r>
      <w:r w:rsidR="001F009A">
        <w:rPr>
          <w:b/>
          <w:sz w:val="28"/>
          <w:szCs w:val="28"/>
          <w:u w:val="single"/>
        </w:rPr>
        <w:t>8</w:t>
      </w:r>
    </w:p>
    <w:p w:rsidR="005D20D8" w:rsidRDefault="005D20D8" w:rsidP="005D20D8">
      <w:pPr>
        <w:tabs>
          <w:tab w:val="left" w:pos="10206"/>
        </w:tabs>
        <w:ind w:firstLine="709"/>
        <w:jc w:val="both"/>
        <w:rPr>
          <w:color w:val="000000" w:themeColor="text1"/>
          <w:sz w:val="28"/>
          <w:szCs w:val="28"/>
        </w:rPr>
      </w:pPr>
    </w:p>
    <w:p w:rsidR="005D20D8" w:rsidRPr="005D20D8" w:rsidRDefault="005D20D8" w:rsidP="007B1918">
      <w:pPr>
        <w:tabs>
          <w:tab w:val="left" w:pos="10206"/>
        </w:tabs>
        <w:ind w:right="5102"/>
        <w:jc w:val="both"/>
        <w:rPr>
          <w:color w:val="000000" w:themeColor="text1"/>
          <w:sz w:val="28"/>
          <w:szCs w:val="28"/>
        </w:rPr>
      </w:pPr>
      <w:r w:rsidRPr="005D20D8">
        <w:rPr>
          <w:sz w:val="28"/>
          <w:szCs w:val="28"/>
        </w:rPr>
        <w:t>Об утверждении Административного регламента  предоставления муниципальной услуги «</w:t>
      </w:r>
      <w:r w:rsidRPr="005D20D8">
        <w:rPr>
          <w:rStyle w:val="fontstyle01"/>
          <w:rFonts w:ascii="Times New Roman" w:hAnsi="Times New Roman"/>
        </w:rPr>
        <w:t xml:space="preserve">Предоставление земельного участка, находящегося </w:t>
      </w:r>
      <w:r w:rsidR="007B1918">
        <w:rPr>
          <w:rStyle w:val="fontstyle01"/>
          <w:rFonts w:ascii="Times New Roman" w:hAnsi="Times New Roman"/>
        </w:rPr>
        <w:t xml:space="preserve">                               </w:t>
      </w:r>
      <w:r w:rsidRPr="005D20D8">
        <w:rPr>
          <w:rStyle w:val="fontstyle01"/>
          <w:rFonts w:ascii="Times New Roman" w:hAnsi="Times New Roman"/>
        </w:rPr>
        <w:t>в муниципальной собственности, или государственная собственность на который не разграничена, на торгах</w:t>
      </w:r>
      <w:r w:rsidRPr="005D20D8">
        <w:rPr>
          <w:sz w:val="28"/>
          <w:szCs w:val="28"/>
        </w:rPr>
        <w:t>»</w:t>
      </w:r>
      <w:r w:rsidRPr="005D20D8">
        <w:rPr>
          <w:rFonts w:eastAsia="Calibri"/>
          <w:sz w:val="28"/>
          <w:szCs w:val="28"/>
        </w:rPr>
        <w:t xml:space="preserve"> </w:t>
      </w:r>
    </w:p>
    <w:p w:rsidR="005D20D8" w:rsidRDefault="005D20D8" w:rsidP="005D20D8">
      <w:pPr>
        <w:tabs>
          <w:tab w:val="left" w:pos="10206"/>
        </w:tabs>
        <w:ind w:firstLine="709"/>
        <w:jc w:val="both"/>
        <w:rPr>
          <w:color w:val="000000" w:themeColor="text1"/>
          <w:sz w:val="28"/>
          <w:szCs w:val="28"/>
        </w:rPr>
      </w:pPr>
    </w:p>
    <w:p w:rsidR="005D20D8" w:rsidRDefault="005D20D8" w:rsidP="005D20D8">
      <w:pPr>
        <w:tabs>
          <w:tab w:val="left" w:pos="10206"/>
        </w:tabs>
        <w:ind w:firstLine="709"/>
        <w:jc w:val="both"/>
        <w:rPr>
          <w:color w:val="000000" w:themeColor="text1"/>
          <w:sz w:val="28"/>
          <w:szCs w:val="28"/>
        </w:rPr>
      </w:pPr>
    </w:p>
    <w:p w:rsidR="005D20D8" w:rsidRPr="005D20D8" w:rsidRDefault="005D20D8" w:rsidP="007B1918">
      <w:pPr>
        <w:tabs>
          <w:tab w:val="left" w:pos="10206"/>
        </w:tabs>
        <w:ind w:firstLine="709"/>
        <w:jc w:val="both"/>
        <w:rPr>
          <w:color w:val="000000" w:themeColor="text1"/>
          <w:sz w:val="28"/>
          <w:szCs w:val="28"/>
        </w:rPr>
      </w:pPr>
      <w:r w:rsidRPr="005D20D8">
        <w:rPr>
          <w:color w:val="000000" w:themeColor="text1"/>
          <w:sz w:val="28"/>
          <w:szCs w:val="28"/>
        </w:rPr>
        <w:t>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5D20D8">
        <w:rPr>
          <w:color w:val="000000" w:themeColor="text1"/>
          <w:sz w:val="28"/>
          <w:szCs w:val="28"/>
        </w:rPr>
        <w:t>Сычевский</w:t>
      </w:r>
      <w:proofErr w:type="spellEnd"/>
      <w:r w:rsidRPr="005D20D8">
        <w:rPr>
          <w:color w:val="000000" w:themeColor="text1"/>
          <w:sz w:val="28"/>
          <w:szCs w:val="28"/>
        </w:rPr>
        <w:t xml:space="preserve"> муниципальный округ» Смоленской области, </w:t>
      </w:r>
    </w:p>
    <w:p w:rsidR="005D20D8" w:rsidRPr="005D20D8" w:rsidRDefault="005D20D8" w:rsidP="007B1918">
      <w:pPr>
        <w:tabs>
          <w:tab w:val="left" w:pos="10206"/>
        </w:tabs>
        <w:ind w:firstLine="709"/>
        <w:jc w:val="both"/>
        <w:rPr>
          <w:color w:val="000000" w:themeColor="text1"/>
          <w:sz w:val="28"/>
          <w:szCs w:val="28"/>
        </w:rPr>
      </w:pPr>
    </w:p>
    <w:p w:rsidR="005D20D8" w:rsidRPr="009E2099" w:rsidRDefault="005D20D8" w:rsidP="007B1918">
      <w:pPr>
        <w:autoSpaceDE w:val="0"/>
        <w:autoSpaceDN w:val="0"/>
        <w:adjustRightInd w:val="0"/>
        <w:ind w:firstLine="709"/>
        <w:jc w:val="both"/>
        <w:outlineLvl w:val="0"/>
        <w:rPr>
          <w:sz w:val="28"/>
          <w:szCs w:val="28"/>
        </w:rPr>
      </w:pPr>
      <w:r w:rsidRPr="009E2099">
        <w:rPr>
          <w:sz w:val="28"/>
          <w:szCs w:val="28"/>
        </w:rPr>
        <w:t>Администрация муниципального образования «</w:t>
      </w:r>
      <w:proofErr w:type="spellStart"/>
      <w:r w:rsidRPr="009E2099">
        <w:rPr>
          <w:sz w:val="28"/>
          <w:szCs w:val="28"/>
        </w:rPr>
        <w:t>Сычевский</w:t>
      </w:r>
      <w:proofErr w:type="spellEnd"/>
      <w:r w:rsidRPr="009E2099">
        <w:rPr>
          <w:sz w:val="28"/>
          <w:szCs w:val="28"/>
        </w:rPr>
        <w:t xml:space="preserve"> муниципальный округ» Смоленской области </w:t>
      </w:r>
    </w:p>
    <w:p w:rsidR="005D20D8" w:rsidRDefault="005D20D8" w:rsidP="007B1918">
      <w:pPr>
        <w:autoSpaceDE w:val="0"/>
        <w:autoSpaceDN w:val="0"/>
        <w:adjustRightInd w:val="0"/>
        <w:ind w:firstLine="709"/>
        <w:jc w:val="both"/>
        <w:outlineLvl w:val="0"/>
        <w:rPr>
          <w:sz w:val="28"/>
          <w:szCs w:val="28"/>
        </w:rPr>
      </w:pPr>
      <w:proofErr w:type="spellStart"/>
      <w:proofErr w:type="gramStart"/>
      <w:r w:rsidRPr="009E2099">
        <w:rPr>
          <w:sz w:val="28"/>
          <w:szCs w:val="28"/>
        </w:rPr>
        <w:t>п</w:t>
      </w:r>
      <w:proofErr w:type="spellEnd"/>
      <w:proofErr w:type="gramEnd"/>
      <w:r w:rsidRPr="009E2099">
        <w:rPr>
          <w:sz w:val="28"/>
          <w:szCs w:val="28"/>
        </w:rPr>
        <w:t xml:space="preserve"> о с т а </w:t>
      </w:r>
      <w:proofErr w:type="spellStart"/>
      <w:r w:rsidRPr="009E2099">
        <w:rPr>
          <w:sz w:val="28"/>
          <w:szCs w:val="28"/>
        </w:rPr>
        <w:t>н</w:t>
      </w:r>
      <w:proofErr w:type="spellEnd"/>
      <w:r w:rsidRPr="009E2099">
        <w:rPr>
          <w:sz w:val="28"/>
          <w:szCs w:val="28"/>
        </w:rPr>
        <w:t xml:space="preserve"> о в л я е т:</w:t>
      </w:r>
    </w:p>
    <w:p w:rsidR="005D20D8" w:rsidRPr="005D20D8" w:rsidRDefault="005D20D8" w:rsidP="007B1918">
      <w:pPr>
        <w:tabs>
          <w:tab w:val="left" w:pos="10206"/>
        </w:tabs>
        <w:ind w:firstLine="709"/>
        <w:jc w:val="both"/>
        <w:rPr>
          <w:color w:val="000000" w:themeColor="text1"/>
          <w:sz w:val="28"/>
          <w:szCs w:val="28"/>
        </w:rPr>
      </w:pPr>
      <w:r w:rsidRPr="005D20D8">
        <w:rPr>
          <w:color w:val="000000" w:themeColor="text1"/>
          <w:sz w:val="28"/>
          <w:szCs w:val="28"/>
        </w:rPr>
        <w:t> </w:t>
      </w:r>
    </w:p>
    <w:p w:rsidR="005D20D8" w:rsidRPr="005D20D8" w:rsidRDefault="005D20D8" w:rsidP="007B1918">
      <w:pPr>
        <w:tabs>
          <w:tab w:val="left" w:pos="10206"/>
        </w:tabs>
        <w:ind w:firstLine="709"/>
        <w:jc w:val="both"/>
        <w:rPr>
          <w:color w:val="000000" w:themeColor="text1"/>
          <w:sz w:val="28"/>
          <w:szCs w:val="28"/>
        </w:rPr>
      </w:pPr>
      <w:r w:rsidRPr="005D20D8">
        <w:rPr>
          <w:color w:val="000000" w:themeColor="text1"/>
          <w:sz w:val="28"/>
          <w:szCs w:val="28"/>
        </w:rPr>
        <w:t>1. Утвердить прилагаемый Административный регламент предоставления муниципальной услуги «</w:t>
      </w:r>
      <w:r w:rsidRPr="005D20D8">
        <w:rPr>
          <w:rStyle w:val="fontstyle01"/>
          <w:rFonts w:ascii="Times New Roman" w:hAnsi="Times New Roman"/>
          <w:color w:val="000000" w:themeColor="text1"/>
        </w:rPr>
        <w:t xml:space="preserve">Предоставление земельного участка, находящегося </w:t>
      </w:r>
      <w:r>
        <w:rPr>
          <w:rStyle w:val="fontstyle01"/>
          <w:rFonts w:ascii="Times New Roman" w:hAnsi="Times New Roman"/>
          <w:color w:val="000000" w:themeColor="text1"/>
        </w:rPr>
        <w:t xml:space="preserve">                             </w:t>
      </w:r>
      <w:r w:rsidRPr="005D20D8">
        <w:rPr>
          <w:rStyle w:val="fontstyle01"/>
          <w:rFonts w:ascii="Times New Roman" w:hAnsi="Times New Roman"/>
          <w:color w:val="000000" w:themeColor="text1"/>
        </w:rPr>
        <w:t xml:space="preserve">в муниципальной собственности, или государственная собственность </w:t>
      </w:r>
      <w:r w:rsidR="007B1918">
        <w:rPr>
          <w:rStyle w:val="fontstyle01"/>
          <w:rFonts w:ascii="Times New Roman" w:hAnsi="Times New Roman"/>
          <w:color w:val="000000" w:themeColor="text1"/>
        </w:rPr>
        <w:t xml:space="preserve">                         </w:t>
      </w:r>
      <w:r w:rsidRPr="005D20D8">
        <w:rPr>
          <w:rStyle w:val="fontstyle01"/>
          <w:rFonts w:ascii="Times New Roman" w:hAnsi="Times New Roman"/>
          <w:color w:val="000000" w:themeColor="text1"/>
        </w:rPr>
        <w:t>на который не разграничена, на торгах</w:t>
      </w:r>
      <w:r w:rsidRPr="005D20D8">
        <w:rPr>
          <w:color w:val="000000" w:themeColor="text1"/>
          <w:sz w:val="28"/>
          <w:szCs w:val="28"/>
        </w:rPr>
        <w:t>».</w:t>
      </w:r>
    </w:p>
    <w:p w:rsidR="005D20D8" w:rsidRPr="005D20D8" w:rsidRDefault="005D20D8" w:rsidP="007B1918">
      <w:pPr>
        <w:tabs>
          <w:tab w:val="left" w:pos="10206"/>
        </w:tabs>
        <w:ind w:firstLine="709"/>
        <w:jc w:val="both"/>
        <w:rPr>
          <w:color w:val="000000" w:themeColor="text1"/>
          <w:sz w:val="28"/>
          <w:szCs w:val="28"/>
        </w:rPr>
      </w:pPr>
      <w:r w:rsidRPr="005D20D8">
        <w:rPr>
          <w:color w:val="000000" w:themeColor="text1"/>
          <w:sz w:val="28"/>
          <w:szCs w:val="28"/>
        </w:rPr>
        <w:t xml:space="preserve">2. </w:t>
      </w:r>
      <w:r w:rsidR="007B1918">
        <w:rPr>
          <w:color w:val="000000" w:themeColor="text1"/>
          <w:sz w:val="28"/>
          <w:szCs w:val="28"/>
        </w:rPr>
        <w:t>Признать</w:t>
      </w:r>
      <w:r w:rsidRPr="005D20D8">
        <w:rPr>
          <w:color w:val="000000" w:themeColor="text1"/>
          <w:sz w:val="28"/>
          <w:szCs w:val="28"/>
        </w:rPr>
        <w:t xml:space="preserve"> утратившим силу постановление Администрации муниципального образования «</w:t>
      </w:r>
      <w:proofErr w:type="spellStart"/>
      <w:r w:rsidRPr="005D20D8">
        <w:rPr>
          <w:color w:val="000000" w:themeColor="text1"/>
          <w:sz w:val="28"/>
          <w:szCs w:val="28"/>
        </w:rPr>
        <w:t>Сычевский</w:t>
      </w:r>
      <w:proofErr w:type="spellEnd"/>
      <w:r w:rsidRPr="005D20D8">
        <w:rPr>
          <w:color w:val="000000" w:themeColor="text1"/>
          <w:sz w:val="28"/>
          <w:szCs w:val="28"/>
        </w:rPr>
        <w:t xml:space="preserve"> район» Смоленской области </w:t>
      </w:r>
      <w:r w:rsidR="007B1918">
        <w:rPr>
          <w:color w:val="000000" w:themeColor="text1"/>
          <w:sz w:val="28"/>
          <w:szCs w:val="28"/>
        </w:rPr>
        <w:t xml:space="preserve">                    </w:t>
      </w:r>
      <w:r w:rsidRPr="005D20D8">
        <w:rPr>
          <w:color w:val="000000" w:themeColor="text1"/>
          <w:sz w:val="28"/>
          <w:szCs w:val="28"/>
        </w:rPr>
        <w:t xml:space="preserve">от 09.02.2023 № 48 «Об утверждении Административного регламента предоставления муниципальной услуги «Предоставления земельного участка, </w:t>
      </w:r>
      <w:r w:rsidRPr="005D20D8">
        <w:rPr>
          <w:color w:val="000000" w:themeColor="text1"/>
          <w:sz w:val="28"/>
          <w:szCs w:val="28"/>
        </w:rPr>
        <w:lastRenderedPageBreak/>
        <w:t xml:space="preserve">находящегося в муниципальной собственности, или государственная собственность на который не разграничена, на торгах». </w:t>
      </w:r>
    </w:p>
    <w:p w:rsidR="005D20D8" w:rsidRPr="005D20D8" w:rsidRDefault="005D20D8" w:rsidP="005D20D8">
      <w:pPr>
        <w:tabs>
          <w:tab w:val="left" w:pos="10206"/>
        </w:tabs>
        <w:ind w:firstLine="709"/>
        <w:jc w:val="both"/>
        <w:rPr>
          <w:color w:val="000000" w:themeColor="text1"/>
          <w:sz w:val="28"/>
          <w:szCs w:val="28"/>
        </w:rPr>
      </w:pPr>
      <w:r w:rsidRPr="005D20D8">
        <w:rPr>
          <w:color w:val="000000" w:themeColor="text1"/>
          <w:sz w:val="28"/>
          <w:szCs w:val="28"/>
        </w:rPr>
        <w:t>3. Отделу имущественных отношений, землеустройства и архитектуры Администрации муниципального образования «</w:t>
      </w:r>
      <w:proofErr w:type="spellStart"/>
      <w:r w:rsidRPr="005D20D8">
        <w:rPr>
          <w:color w:val="000000" w:themeColor="text1"/>
          <w:sz w:val="28"/>
          <w:szCs w:val="28"/>
        </w:rPr>
        <w:t>Сычевский</w:t>
      </w:r>
      <w:proofErr w:type="spellEnd"/>
      <w:r w:rsidRPr="005D20D8">
        <w:rPr>
          <w:color w:val="000000" w:themeColor="text1"/>
          <w:sz w:val="28"/>
          <w:szCs w:val="28"/>
        </w:rPr>
        <w:t xml:space="preserve"> муниципальный округ» Смоленской области обеспечить исполнение Административного регламента.</w:t>
      </w:r>
    </w:p>
    <w:p w:rsidR="005D20D8" w:rsidRPr="005D20D8" w:rsidRDefault="005D20D8" w:rsidP="005D20D8">
      <w:pPr>
        <w:tabs>
          <w:tab w:val="left" w:pos="10206"/>
        </w:tabs>
        <w:ind w:firstLine="709"/>
        <w:jc w:val="both"/>
        <w:rPr>
          <w:color w:val="000000" w:themeColor="text1"/>
          <w:sz w:val="28"/>
          <w:szCs w:val="28"/>
        </w:rPr>
      </w:pPr>
      <w:r w:rsidRPr="005D20D8">
        <w:rPr>
          <w:color w:val="000000" w:themeColor="text1"/>
          <w:sz w:val="28"/>
          <w:szCs w:val="28"/>
        </w:rPr>
        <w:t>4. Настоящее постановление вступает в силу с момента его подписания.</w:t>
      </w:r>
    </w:p>
    <w:p w:rsidR="005D20D8" w:rsidRPr="005D20D8" w:rsidRDefault="005D20D8" w:rsidP="005D20D8">
      <w:pPr>
        <w:tabs>
          <w:tab w:val="left" w:pos="10206"/>
        </w:tabs>
        <w:ind w:firstLine="709"/>
        <w:jc w:val="both"/>
        <w:rPr>
          <w:color w:val="000000" w:themeColor="text1"/>
          <w:sz w:val="28"/>
          <w:szCs w:val="28"/>
        </w:rPr>
      </w:pPr>
      <w:r w:rsidRPr="005D20D8">
        <w:rPr>
          <w:color w:val="000000" w:themeColor="text1"/>
          <w:sz w:val="28"/>
          <w:szCs w:val="28"/>
        </w:rPr>
        <w:t>5.</w:t>
      </w:r>
      <w:r w:rsidR="007B1918">
        <w:rPr>
          <w:color w:val="000000" w:themeColor="text1"/>
          <w:sz w:val="28"/>
          <w:szCs w:val="28"/>
        </w:rPr>
        <w:t xml:space="preserve"> </w:t>
      </w:r>
      <w:proofErr w:type="gramStart"/>
      <w:r w:rsidRPr="005D20D8">
        <w:rPr>
          <w:color w:val="000000" w:themeColor="text1"/>
          <w:sz w:val="28"/>
          <w:szCs w:val="28"/>
        </w:rPr>
        <w:t>Разместить</w:t>
      </w:r>
      <w:proofErr w:type="gramEnd"/>
      <w:r w:rsidRPr="005D20D8">
        <w:rPr>
          <w:color w:val="000000" w:themeColor="text1"/>
          <w:sz w:val="28"/>
          <w:szCs w:val="28"/>
        </w:rPr>
        <w:t xml:space="preserve"> настоящее постановление на официальном сайте Администрации муниципального образования «</w:t>
      </w:r>
      <w:proofErr w:type="spellStart"/>
      <w:r w:rsidRPr="005D20D8">
        <w:rPr>
          <w:color w:val="000000" w:themeColor="text1"/>
          <w:sz w:val="28"/>
          <w:szCs w:val="28"/>
        </w:rPr>
        <w:t>Сычевский</w:t>
      </w:r>
      <w:proofErr w:type="spellEnd"/>
      <w:r w:rsidRPr="005D20D8">
        <w:rPr>
          <w:color w:val="000000" w:themeColor="text1"/>
          <w:sz w:val="28"/>
          <w:szCs w:val="28"/>
        </w:rPr>
        <w:t xml:space="preserve"> муниципальный округ» Смоленской области (</w:t>
      </w:r>
      <w:hyperlink r:id="rId9" w:history="1">
        <w:r w:rsidRPr="005D20D8">
          <w:rPr>
            <w:rStyle w:val="af1"/>
            <w:color w:val="000000" w:themeColor="text1"/>
            <w:sz w:val="28"/>
            <w:szCs w:val="28"/>
          </w:rPr>
          <w:t>https://sychevka.admin-smolensk.ru/</w:t>
        </w:r>
      </w:hyperlink>
      <w:r w:rsidRPr="005D20D8">
        <w:rPr>
          <w:color w:val="000000" w:themeColor="text1"/>
          <w:sz w:val="28"/>
          <w:szCs w:val="28"/>
        </w:rPr>
        <w:t>).</w:t>
      </w:r>
    </w:p>
    <w:p w:rsidR="005D20D8" w:rsidRPr="005D20D8" w:rsidRDefault="005D20D8" w:rsidP="005D20D8">
      <w:pPr>
        <w:tabs>
          <w:tab w:val="left" w:pos="10206"/>
        </w:tabs>
        <w:ind w:firstLine="709"/>
        <w:jc w:val="both"/>
        <w:rPr>
          <w:color w:val="000000" w:themeColor="text1"/>
          <w:sz w:val="28"/>
          <w:szCs w:val="28"/>
        </w:rPr>
      </w:pPr>
      <w:r w:rsidRPr="005D20D8">
        <w:rPr>
          <w:color w:val="000000" w:themeColor="text1"/>
          <w:sz w:val="28"/>
          <w:szCs w:val="28"/>
        </w:rPr>
        <w:t xml:space="preserve">6. </w:t>
      </w:r>
      <w:proofErr w:type="gramStart"/>
      <w:r w:rsidRPr="005D20D8">
        <w:rPr>
          <w:color w:val="000000" w:themeColor="text1"/>
          <w:sz w:val="28"/>
          <w:szCs w:val="28"/>
        </w:rPr>
        <w:t>Контроль за</w:t>
      </w:r>
      <w:proofErr w:type="gramEnd"/>
      <w:r w:rsidRPr="005D20D8">
        <w:rPr>
          <w:color w:val="000000" w:themeColor="text1"/>
          <w:sz w:val="28"/>
          <w:szCs w:val="28"/>
        </w:rPr>
        <w:t xml:space="preserve"> исполнением настоящего постановления возложить </w:t>
      </w:r>
      <w:r w:rsidR="007B1918">
        <w:rPr>
          <w:color w:val="000000" w:themeColor="text1"/>
          <w:sz w:val="28"/>
          <w:szCs w:val="28"/>
        </w:rPr>
        <w:t xml:space="preserve">                   </w:t>
      </w:r>
      <w:r w:rsidRPr="005D20D8">
        <w:rPr>
          <w:color w:val="000000" w:themeColor="text1"/>
          <w:sz w:val="28"/>
          <w:szCs w:val="28"/>
        </w:rPr>
        <w:t>на начальника Отдела имущественных отношений, землеустройства и архитектуры Администрации муниципального образования «</w:t>
      </w:r>
      <w:proofErr w:type="spellStart"/>
      <w:r w:rsidRPr="005D20D8">
        <w:rPr>
          <w:color w:val="000000" w:themeColor="text1"/>
          <w:sz w:val="28"/>
          <w:szCs w:val="28"/>
        </w:rPr>
        <w:t>Сычевский</w:t>
      </w:r>
      <w:proofErr w:type="spellEnd"/>
      <w:r w:rsidRPr="005D20D8">
        <w:rPr>
          <w:color w:val="000000" w:themeColor="text1"/>
          <w:sz w:val="28"/>
          <w:szCs w:val="28"/>
        </w:rPr>
        <w:t xml:space="preserve"> муниципальный округ» Смоленской области Т.А. Глазкову. </w:t>
      </w:r>
    </w:p>
    <w:p w:rsidR="005D20D8" w:rsidRPr="00505231" w:rsidRDefault="005D20D8" w:rsidP="005D20D8">
      <w:pPr>
        <w:tabs>
          <w:tab w:val="left" w:pos="10206"/>
        </w:tabs>
        <w:ind w:firstLine="709"/>
        <w:jc w:val="both"/>
        <w:rPr>
          <w:sz w:val="28"/>
          <w:szCs w:val="28"/>
        </w:rPr>
      </w:pPr>
    </w:p>
    <w:p w:rsidR="005D20D8" w:rsidRPr="00505231" w:rsidRDefault="005D20D8" w:rsidP="005D20D8">
      <w:pPr>
        <w:tabs>
          <w:tab w:val="left" w:pos="10206"/>
        </w:tabs>
        <w:ind w:right="-283" w:firstLine="709"/>
        <w:jc w:val="both"/>
        <w:rPr>
          <w:sz w:val="28"/>
          <w:szCs w:val="28"/>
        </w:rPr>
      </w:pPr>
    </w:p>
    <w:p w:rsidR="005D20D8" w:rsidRPr="003112AD" w:rsidRDefault="005D20D8" w:rsidP="005D20D8">
      <w:pPr>
        <w:tabs>
          <w:tab w:val="left" w:pos="10206"/>
        </w:tabs>
        <w:ind w:right="-283"/>
        <w:jc w:val="both"/>
        <w:rPr>
          <w:color w:val="000000"/>
          <w:sz w:val="28"/>
          <w:szCs w:val="28"/>
        </w:rPr>
      </w:pPr>
      <w:r w:rsidRPr="003112AD">
        <w:rPr>
          <w:color w:val="000000"/>
          <w:sz w:val="28"/>
          <w:szCs w:val="28"/>
        </w:rPr>
        <w:t>Глав</w:t>
      </w:r>
      <w:r>
        <w:rPr>
          <w:color w:val="000000"/>
          <w:sz w:val="28"/>
          <w:szCs w:val="28"/>
        </w:rPr>
        <w:t>а</w:t>
      </w:r>
      <w:r w:rsidRPr="003112AD">
        <w:rPr>
          <w:color w:val="000000"/>
          <w:sz w:val="28"/>
          <w:szCs w:val="28"/>
        </w:rPr>
        <w:t xml:space="preserve"> муниципального образования</w:t>
      </w:r>
    </w:p>
    <w:p w:rsidR="005D20D8" w:rsidRDefault="005D20D8" w:rsidP="005D20D8">
      <w:pPr>
        <w:tabs>
          <w:tab w:val="left" w:pos="10206"/>
        </w:tabs>
        <w:ind w:right="-283"/>
        <w:rPr>
          <w:color w:val="000000"/>
          <w:sz w:val="28"/>
          <w:szCs w:val="28"/>
        </w:rPr>
      </w:pPr>
      <w:r w:rsidRPr="003112AD">
        <w:rPr>
          <w:color w:val="000000"/>
          <w:sz w:val="28"/>
          <w:szCs w:val="28"/>
        </w:rPr>
        <w:t>«</w:t>
      </w:r>
      <w:proofErr w:type="spellStart"/>
      <w:r w:rsidRPr="003112AD">
        <w:rPr>
          <w:color w:val="000000"/>
          <w:sz w:val="28"/>
          <w:szCs w:val="28"/>
        </w:rPr>
        <w:t>С</w:t>
      </w:r>
      <w:r>
        <w:rPr>
          <w:color w:val="000000"/>
          <w:sz w:val="28"/>
          <w:szCs w:val="28"/>
        </w:rPr>
        <w:t>ычевский</w:t>
      </w:r>
      <w:proofErr w:type="spellEnd"/>
      <w:r>
        <w:rPr>
          <w:color w:val="000000"/>
          <w:sz w:val="28"/>
          <w:szCs w:val="28"/>
        </w:rPr>
        <w:t xml:space="preserve"> муниципальный округ» </w:t>
      </w:r>
    </w:p>
    <w:p w:rsidR="005D20D8" w:rsidRPr="00505231" w:rsidRDefault="005D20D8" w:rsidP="005D20D8">
      <w:pPr>
        <w:tabs>
          <w:tab w:val="left" w:pos="10206"/>
        </w:tabs>
        <w:ind w:right="-283"/>
        <w:rPr>
          <w:color w:val="000000"/>
          <w:sz w:val="28"/>
          <w:szCs w:val="28"/>
        </w:rPr>
      </w:pPr>
      <w:r>
        <w:rPr>
          <w:color w:val="000000"/>
          <w:sz w:val="28"/>
          <w:szCs w:val="28"/>
        </w:rPr>
        <w:t xml:space="preserve">Смоленской области                                                                              </w:t>
      </w:r>
      <w:r w:rsidRPr="006B1269">
        <w:rPr>
          <w:color w:val="000000"/>
          <w:sz w:val="28"/>
          <w:szCs w:val="28"/>
        </w:rPr>
        <w:t>Т.П. Васильева</w:t>
      </w:r>
    </w:p>
    <w:p w:rsidR="005D20D8" w:rsidRPr="00C40BF2" w:rsidRDefault="005D20D8" w:rsidP="005D20D8">
      <w:pPr>
        <w:pStyle w:val="af9"/>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5D20D8" w:rsidRDefault="005D20D8" w:rsidP="005D20D8">
      <w:pPr>
        <w:rPr>
          <w:sz w:val="28"/>
        </w:rPr>
      </w:pPr>
    </w:p>
    <w:p w:rsidR="008D104B" w:rsidRDefault="008D104B" w:rsidP="008D104B">
      <w:pPr>
        <w:jc w:val="right"/>
        <w:outlineLvl w:val="0"/>
        <w:rPr>
          <w:sz w:val="28"/>
          <w:szCs w:val="28"/>
        </w:rPr>
      </w:pPr>
      <w:r>
        <w:rPr>
          <w:sz w:val="28"/>
          <w:szCs w:val="28"/>
        </w:rPr>
        <w:lastRenderedPageBreak/>
        <w:t>УТВЕРЖДЕН</w:t>
      </w:r>
    </w:p>
    <w:p w:rsidR="008D104B" w:rsidRDefault="008D104B" w:rsidP="008D104B">
      <w:pPr>
        <w:jc w:val="right"/>
        <w:rPr>
          <w:sz w:val="28"/>
          <w:szCs w:val="28"/>
        </w:rPr>
      </w:pPr>
      <w:r>
        <w:rPr>
          <w:sz w:val="28"/>
          <w:szCs w:val="28"/>
        </w:rPr>
        <w:t>постановлением Администрации</w:t>
      </w:r>
    </w:p>
    <w:p w:rsidR="008D104B" w:rsidRDefault="008D104B" w:rsidP="008D104B">
      <w:pPr>
        <w:jc w:val="right"/>
        <w:rPr>
          <w:sz w:val="28"/>
          <w:szCs w:val="28"/>
        </w:rPr>
      </w:pPr>
      <w:r>
        <w:rPr>
          <w:sz w:val="28"/>
          <w:szCs w:val="28"/>
        </w:rPr>
        <w:t>муниципального образования</w:t>
      </w:r>
    </w:p>
    <w:p w:rsidR="008D104B" w:rsidRDefault="008D104B" w:rsidP="008D104B">
      <w:pPr>
        <w:jc w:val="right"/>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 Смоленской области</w:t>
      </w:r>
    </w:p>
    <w:p w:rsidR="008D104B" w:rsidRDefault="008D104B" w:rsidP="008D104B">
      <w:pPr>
        <w:jc w:val="right"/>
      </w:pPr>
      <w:r>
        <w:rPr>
          <w:sz w:val="28"/>
          <w:szCs w:val="28"/>
        </w:rPr>
        <w:t xml:space="preserve">от 03.10.2025 года № 668   </w:t>
      </w:r>
    </w:p>
    <w:p w:rsidR="007B1918" w:rsidRDefault="007B1918" w:rsidP="005D20D8">
      <w:pPr>
        <w:pStyle w:val="ConsPlusNormal"/>
        <w:jc w:val="center"/>
        <w:outlineLvl w:val="1"/>
        <w:rPr>
          <w:rFonts w:ascii="Times New Roman" w:hAnsi="Times New Roman" w:cs="Times New Roman"/>
          <w:b/>
          <w:sz w:val="28"/>
          <w:szCs w:val="28"/>
        </w:rPr>
      </w:pPr>
    </w:p>
    <w:p w:rsidR="005D20D8" w:rsidRDefault="005D20D8" w:rsidP="005D20D8">
      <w:pPr>
        <w:pStyle w:val="ConsPlusNormal"/>
        <w:jc w:val="center"/>
        <w:outlineLvl w:val="1"/>
        <w:rPr>
          <w:rFonts w:ascii="Times New Roman" w:hAnsi="Times New Roman" w:cs="Times New Roman"/>
          <w:b/>
          <w:sz w:val="28"/>
          <w:szCs w:val="28"/>
        </w:rPr>
      </w:pPr>
    </w:p>
    <w:p w:rsidR="006C4F35" w:rsidRDefault="005D20D8" w:rsidP="006C4F35">
      <w:pPr>
        <w:pStyle w:val="ConsPlusNormal"/>
        <w:ind w:firstLine="709"/>
        <w:jc w:val="center"/>
        <w:outlineLvl w:val="1"/>
        <w:rPr>
          <w:rStyle w:val="fontstyle01"/>
          <w:rFonts w:ascii="Times New Roman" w:hAnsi="Times New Roman" w:cs="Times New Roman"/>
        </w:rPr>
      </w:pPr>
      <w:r w:rsidRPr="006C4F35">
        <w:rPr>
          <w:rFonts w:ascii="Times New Roman" w:hAnsi="Times New Roman" w:cs="Times New Roman"/>
          <w:sz w:val="28"/>
          <w:szCs w:val="28"/>
        </w:rPr>
        <w:t>Административный регламент предоставления муниципальной услуги «</w:t>
      </w:r>
      <w:r w:rsidRPr="006C4F35">
        <w:rPr>
          <w:rStyle w:val="fontstyle01"/>
          <w:rFonts w:ascii="Times New Roman" w:hAnsi="Times New Roman" w:cs="Times New Roman"/>
        </w:rPr>
        <w:t xml:space="preserve">Предоставление земельного участка, находящегося в муниципальной собственности, или государственная собственность на который </w:t>
      </w: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Style w:val="fontstyle01"/>
          <w:rFonts w:ascii="Times New Roman" w:hAnsi="Times New Roman" w:cs="Times New Roman"/>
        </w:rPr>
        <w:t xml:space="preserve">не </w:t>
      </w:r>
      <w:proofErr w:type="gramStart"/>
      <w:r w:rsidRPr="006C4F35">
        <w:rPr>
          <w:rStyle w:val="fontstyle01"/>
          <w:rFonts w:ascii="Times New Roman" w:hAnsi="Times New Roman" w:cs="Times New Roman"/>
        </w:rPr>
        <w:t>разграничена</w:t>
      </w:r>
      <w:proofErr w:type="gramEnd"/>
      <w:r w:rsidRPr="006C4F35">
        <w:rPr>
          <w:rStyle w:val="fontstyle01"/>
          <w:rFonts w:ascii="Times New Roman" w:hAnsi="Times New Roman" w:cs="Times New Roman"/>
        </w:rPr>
        <w:t>, на торгах</w:t>
      </w:r>
      <w:r w:rsidRPr="006C4F35">
        <w:rPr>
          <w:rFonts w:ascii="Times New Roman" w:hAnsi="Times New Roman" w:cs="Times New Roman"/>
          <w:sz w:val="28"/>
          <w:szCs w:val="28"/>
        </w:rPr>
        <w:t xml:space="preserve">»  </w:t>
      </w:r>
    </w:p>
    <w:p w:rsidR="008D104B" w:rsidRPr="006C4F35" w:rsidRDefault="008D104B"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I. Общие положения</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Предмет регулирования Административного регламента</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autoSpaceDE w:val="0"/>
        <w:autoSpaceDN w:val="0"/>
        <w:adjustRightInd w:val="0"/>
        <w:ind w:firstLine="709"/>
        <w:jc w:val="both"/>
        <w:outlineLvl w:val="1"/>
        <w:rPr>
          <w:rFonts w:eastAsia="Calibri"/>
          <w:sz w:val="28"/>
          <w:szCs w:val="28"/>
        </w:rPr>
      </w:pPr>
      <w:proofErr w:type="gramStart"/>
      <w:r w:rsidRPr="006C4F35">
        <w:rPr>
          <w:sz w:val="28"/>
          <w:szCs w:val="28"/>
        </w:rPr>
        <w:t>1.1 Административный регламент предоставления муниципальной услуги «</w:t>
      </w:r>
      <w:r w:rsidRPr="006C4F35">
        <w:rPr>
          <w:rStyle w:val="fontstyle01"/>
          <w:rFonts w:ascii="Times New Roman" w:hAnsi="Times New Roman"/>
        </w:rPr>
        <w:t xml:space="preserve">Предоставление земельного участка, находящегося в муниципальной собственности, или государственная собственность на который </w:t>
      </w:r>
      <w:r w:rsidR="006C4F35">
        <w:rPr>
          <w:rStyle w:val="fontstyle01"/>
          <w:rFonts w:ascii="Times New Roman" w:hAnsi="Times New Roman"/>
        </w:rPr>
        <w:t xml:space="preserve">                                </w:t>
      </w:r>
      <w:r w:rsidRPr="006C4F35">
        <w:rPr>
          <w:rStyle w:val="fontstyle01"/>
          <w:rFonts w:ascii="Times New Roman" w:hAnsi="Times New Roman"/>
        </w:rPr>
        <w:t>не разграничена, на торгах</w:t>
      </w:r>
      <w:r w:rsidRPr="006C4F35">
        <w:rPr>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 муниципальном образовании «</w:t>
      </w:r>
      <w:proofErr w:type="spellStart"/>
      <w:r w:rsidRPr="006C4F35">
        <w:rPr>
          <w:sz w:val="28"/>
          <w:szCs w:val="28"/>
        </w:rPr>
        <w:t>Сычевский</w:t>
      </w:r>
      <w:proofErr w:type="spellEnd"/>
      <w:r w:rsidRPr="006C4F35">
        <w:rPr>
          <w:sz w:val="28"/>
          <w:szCs w:val="28"/>
        </w:rPr>
        <w:t xml:space="preserve"> муниципальный округ» Смоленской области.</w:t>
      </w:r>
      <w:proofErr w:type="gramEnd"/>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Круг заявителей</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D104B" w:rsidRPr="006C4F35" w:rsidRDefault="008D104B"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 xml:space="preserve">Требования к порядку информирования о предоставлении </w:t>
      </w: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1.4. </w:t>
      </w:r>
      <w:proofErr w:type="gramStart"/>
      <w:r w:rsidRPr="006C4F35">
        <w:rPr>
          <w:rFonts w:ascii="Times New Roman" w:hAnsi="Times New Roman" w:cs="Times New Roman"/>
          <w:sz w:val="28"/>
          <w:szCs w:val="28"/>
        </w:rPr>
        <w:t>Информирование о порядке предоставления муниципальной) услуги осуществляется:</w:t>
      </w:r>
      <w:proofErr w:type="gramEnd"/>
    </w:p>
    <w:p w:rsidR="005D20D8" w:rsidRPr="006C4F35" w:rsidRDefault="005D20D8" w:rsidP="006C4F35">
      <w:pPr>
        <w:ind w:firstLine="709"/>
        <w:jc w:val="both"/>
        <w:rPr>
          <w:sz w:val="28"/>
          <w:szCs w:val="28"/>
        </w:rPr>
      </w:pPr>
      <w:r w:rsidRPr="006C4F35">
        <w:rPr>
          <w:sz w:val="28"/>
          <w:szCs w:val="28"/>
        </w:rPr>
        <w:t xml:space="preserve">1) непосредственно при личном приеме заявителя в </w:t>
      </w:r>
      <w:r w:rsidRPr="006C4F35">
        <w:rPr>
          <w:color w:val="000000" w:themeColor="text1"/>
          <w:sz w:val="28"/>
          <w:szCs w:val="28"/>
        </w:rPr>
        <w:t>Администрации муниципального образования «</w:t>
      </w:r>
      <w:proofErr w:type="spellStart"/>
      <w:r w:rsidRPr="006C4F35">
        <w:rPr>
          <w:color w:val="000000" w:themeColor="text1"/>
          <w:sz w:val="28"/>
          <w:szCs w:val="28"/>
        </w:rPr>
        <w:t>Сычевский</w:t>
      </w:r>
      <w:proofErr w:type="spellEnd"/>
      <w:r w:rsidRPr="006C4F35">
        <w:rPr>
          <w:color w:val="000000" w:themeColor="text1"/>
          <w:sz w:val="28"/>
          <w:szCs w:val="28"/>
        </w:rPr>
        <w:t xml:space="preserve"> муниципальный округ» Смоленской области</w:t>
      </w:r>
      <w:r w:rsidRPr="006C4F35">
        <w:rPr>
          <w:sz w:val="28"/>
          <w:szCs w:val="28"/>
        </w:rPr>
        <w:t xml:space="preserve"> в Отделе имущественных отношений, землеустройства и архитектуры </w:t>
      </w:r>
      <w:r w:rsidRPr="006C4F35">
        <w:rPr>
          <w:sz w:val="28"/>
          <w:szCs w:val="28"/>
        </w:rPr>
        <w:lastRenderedPageBreak/>
        <w:t>или многофункциональном центре предоставления государственных и муниципальных услу</w:t>
      </w:r>
      <w:proofErr w:type="gramStart"/>
      <w:r w:rsidRPr="006C4F35">
        <w:rPr>
          <w:sz w:val="28"/>
          <w:szCs w:val="28"/>
        </w:rPr>
        <w:t>г(</w:t>
      </w:r>
      <w:proofErr w:type="gramEnd"/>
      <w:r w:rsidRPr="006C4F35">
        <w:rPr>
          <w:sz w:val="28"/>
          <w:szCs w:val="28"/>
        </w:rPr>
        <w:t>далее – многофункциональный центр);</w:t>
      </w:r>
    </w:p>
    <w:p w:rsidR="005D20D8" w:rsidRPr="006C4F35" w:rsidRDefault="005D20D8" w:rsidP="006C4F35">
      <w:pPr>
        <w:ind w:firstLine="709"/>
        <w:jc w:val="both"/>
        <w:rPr>
          <w:sz w:val="28"/>
          <w:szCs w:val="28"/>
        </w:rPr>
      </w:pPr>
      <w:r w:rsidRPr="006C4F35">
        <w:rPr>
          <w:sz w:val="28"/>
          <w:szCs w:val="28"/>
        </w:rPr>
        <w:t>2) по телефону Администрации или многофункциональном центре;</w:t>
      </w:r>
    </w:p>
    <w:p w:rsidR="005D20D8" w:rsidRPr="006C4F35" w:rsidRDefault="005D20D8" w:rsidP="006C4F35">
      <w:pPr>
        <w:ind w:firstLine="709"/>
        <w:jc w:val="both"/>
        <w:rPr>
          <w:sz w:val="28"/>
          <w:szCs w:val="28"/>
        </w:rPr>
      </w:pPr>
      <w:r w:rsidRPr="006C4F35">
        <w:rPr>
          <w:sz w:val="28"/>
          <w:szCs w:val="28"/>
        </w:rPr>
        <w:t>3) письменно, в том числе посредством электронной почты, факсимильной связи;</w:t>
      </w:r>
    </w:p>
    <w:p w:rsidR="005D20D8" w:rsidRPr="006C4F35" w:rsidRDefault="005D20D8" w:rsidP="006C4F35">
      <w:pPr>
        <w:ind w:firstLine="709"/>
        <w:jc w:val="both"/>
        <w:rPr>
          <w:sz w:val="28"/>
          <w:szCs w:val="28"/>
        </w:rPr>
      </w:pPr>
      <w:r w:rsidRPr="006C4F35">
        <w:rPr>
          <w:sz w:val="28"/>
          <w:szCs w:val="28"/>
        </w:rPr>
        <w:t>4) посредством размещения в открытой и доступной форме информации:</w:t>
      </w:r>
    </w:p>
    <w:p w:rsidR="005D20D8" w:rsidRPr="006C4F35" w:rsidRDefault="005D20D8" w:rsidP="006C4F35">
      <w:pPr>
        <w:ind w:firstLine="709"/>
        <w:jc w:val="both"/>
        <w:rPr>
          <w:sz w:val="28"/>
          <w:szCs w:val="28"/>
        </w:rPr>
      </w:pPr>
      <w:r w:rsidRPr="006C4F35">
        <w:rPr>
          <w:sz w:val="28"/>
          <w:szCs w:val="28"/>
        </w:rPr>
        <w:t>в федеральной государственной информационной системе «Единый портал государственных и муниципальных услуг (функций)» (</w:t>
      </w:r>
      <w:hyperlink r:id="rId10" w:history="1">
        <w:r w:rsidRPr="006C4F35">
          <w:rPr>
            <w:sz w:val="28"/>
            <w:szCs w:val="28"/>
          </w:rPr>
          <w:t>https://www.gosuslugi.ru/</w:t>
        </w:r>
      </w:hyperlink>
      <w:r w:rsidRPr="006C4F35">
        <w:rPr>
          <w:sz w:val="28"/>
          <w:szCs w:val="28"/>
        </w:rPr>
        <w:t>) (далее – ЕПГУ) 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5D20D8" w:rsidRPr="006C4F35" w:rsidRDefault="005D20D8" w:rsidP="006C4F35">
      <w:pPr>
        <w:ind w:firstLine="709"/>
        <w:jc w:val="both"/>
        <w:rPr>
          <w:sz w:val="28"/>
          <w:szCs w:val="28"/>
        </w:rPr>
      </w:pPr>
      <w:r w:rsidRPr="006C4F35">
        <w:rPr>
          <w:sz w:val="28"/>
          <w:szCs w:val="28"/>
        </w:rPr>
        <w:t xml:space="preserve">на официальном сайте Уполномоченного органа: </w:t>
      </w:r>
      <w:hyperlink r:id="rId11" w:history="1">
        <w:r w:rsidRPr="006C4F35">
          <w:rPr>
            <w:rStyle w:val="af1"/>
            <w:sz w:val="28"/>
            <w:szCs w:val="28"/>
            <w:u w:val="none"/>
          </w:rPr>
          <w:t>https://sychevka.admin-smolensk.ru/</w:t>
        </w:r>
      </w:hyperlink>
      <w:r w:rsidRPr="006C4F35">
        <w:rPr>
          <w:sz w:val="28"/>
          <w:szCs w:val="28"/>
        </w:rPr>
        <w:t>;</w:t>
      </w:r>
    </w:p>
    <w:p w:rsidR="005D20D8" w:rsidRPr="006C4F35" w:rsidRDefault="005D20D8" w:rsidP="006C4F35">
      <w:pPr>
        <w:ind w:firstLine="709"/>
        <w:jc w:val="both"/>
        <w:rPr>
          <w:sz w:val="28"/>
          <w:szCs w:val="28"/>
        </w:rPr>
      </w:pPr>
      <w:r w:rsidRPr="006C4F35">
        <w:rPr>
          <w:sz w:val="28"/>
          <w:szCs w:val="28"/>
        </w:rPr>
        <w:t>5) посредством размещения информации на информационных стендах Уполномоченного органа или многофункционального центра.</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1.5. Информирование осуществляется по вопросам, касающимся:</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способов подачи заявления о предоставлении муниципальной услуги;</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справочной информации о работе Уполномоченного органа (структурных подразделениях Уполномоченного органа);</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порядка и сроков предоставления муниципальной услуги;</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6C4F35">
        <w:rPr>
          <w:rFonts w:ascii="Times New Roman" w:hAnsi="Times New Roman" w:cs="Times New Roman"/>
          <w:sz w:val="28"/>
          <w:szCs w:val="28"/>
        </w:rPr>
        <w:t>обратившихся</w:t>
      </w:r>
      <w:proofErr w:type="gramEnd"/>
      <w:r w:rsidRPr="006C4F35">
        <w:rPr>
          <w:rFonts w:ascii="Times New Roman" w:hAnsi="Times New Roman" w:cs="Times New Roman"/>
          <w:sz w:val="28"/>
          <w:szCs w:val="28"/>
        </w:rPr>
        <w:t xml:space="preserve"> по интересующим вопросам.</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w:t>
      </w:r>
      <w:r w:rsidRPr="006C4F35">
        <w:rPr>
          <w:rFonts w:ascii="Times New Roman" w:hAnsi="Times New Roman" w:cs="Times New Roman"/>
          <w:sz w:val="28"/>
          <w:szCs w:val="28"/>
        </w:rPr>
        <w:lastRenderedPageBreak/>
        <w:t>(последнее – при наличии) и должности специалиста, принявшего телефонный звонок.</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изложить обращение в письменной форме;</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назначить другое время для консультаций.</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Продолжительность информирования по телефону не должна превышать 10 минут.</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Информирование осуществляется в соответствии с графиком приема граждан.</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proofErr w:type="gramStart"/>
      <w:r w:rsidRPr="006C4F35">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w:t>
      </w:r>
      <w:r w:rsidR="006C4F35">
        <w:rPr>
          <w:rFonts w:ascii="Times New Roman" w:hAnsi="Times New Roman" w:cs="Times New Roman"/>
          <w:sz w:val="28"/>
          <w:szCs w:val="28"/>
        </w:rPr>
        <w:t xml:space="preserve">                </w:t>
      </w:r>
      <w:r w:rsidRPr="006C4F35">
        <w:rPr>
          <w:rFonts w:ascii="Times New Roman" w:hAnsi="Times New Roman" w:cs="Times New Roman"/>
          <w:sz w:val="28"/>
          <w:szCs w:val="28"/>
        </w:rPr>
        <w:t>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lastRenderedPageBreak/>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6C4F35">
        <w:rPr>
          <w:rFonts w:ascii="Times New Roman" w:hAnsi="Times New Roman" w:cs="Times New Roman"/>
          <w:sz w:val="28"/>
          <w:szCs w:val="28"/>
        </w:rPr>
        <w:t>телефона-автоинформатора</w:t>
      </w:r>
      <w:proofErr w:type="spellEnd"/>
      <w:r w:rsidRPr="006C4F35">
        <w:rPr>
          <w:rFonts w:ascii="Times New Roman" w:hAnsi="Times New Roman" w:cs="Times New Roman"/>
          <w:sz w:val="28"/>
          <w:szCs w:val="28"/>
        </w:rPr>
        <w:t xml:space="preserve"> (при наличии);</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w:t>
      </w:r>
      <w:r w:rsidR="006C4F35">
        <w:rPr>
          <w:rFonts w:ascii="Times New Roman" w:hAnsi="Times New Roman" w:cs="Times New Roman"/>
          <w:sz w:val="28"/>
          <w:szCs w:val="28"/>
        </w:rPr>
        <w:t xml:space="preserve"> </w:t>
      </w:r>
      <w:r w:rsidRPr="006C4F35">
        <w:rPr>
          <w:rFonts w:ascii="Times New Roman" w:hAnsi="Times New Roman" w:cs="Times New Roman"/>
          <w:sz w:val="28"/>
          <w:szCs w:val="28"/>
        </w:rPr>
        <w:t>для ознакомления.</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D20D8" w:rsidRPr="006C4F35" w:rsidRDefault="005D20D8" w:rsidP="006C4F35">
      <w:pPr>
        <w:pStyle w:val="Standard"/>
        <w:spacing w:after="0" w:line="240" w:lineRule="auto"/>
        <w:ind w:firstLine="709"/>
        <w:jc w:val="both"/>
        <w:rPr>
          <w:rFonts w:ascii="Times New Roman" w:hAnsi="Times New Roman" w:cs="Times New Roman"/>
          <w:sz w:val="28"/>
          <w:szCs w:val="28"/>
        </w:rPr>
      </w:pPr>
      <w:r w:rsidRPr="006C4F35">
        <w:rPr>
          <w:rFonts w:ascii="Times New Roman" w:hAnsi="Times New Roman" w:cs="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II. Стандарт предоставления муниципальной услуги</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Наименование муниципальной услуги</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2.1. Муниципальная услуга «</w:t>
      </w:r>
      <w:r w:rsidRPr="006C4F35">
        <w:rPr>
          <w:rStyle w:val="fontstyle01"/>
          <w:rFonts w:ascii="Times New Roman" w:hAnsi="Times New Roman" w:cs="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6C4F35">
        <w:rPr>
          <w:rFonts w:ascii="Times New Roman" w:hAnsi="Times New Roman" w:cs="Times New Roman"/>
          <w:sz w:val="28"/>
          <w:szCs w:val="28"/>
        </w:rPr>
        <w:t>».</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Наименование органа государственной власти, органа местного самоуправления, предоставляющего муниципальную услугу</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 Муниципальная услуга предоставляется Уполномоченным органом - Администрация муниципального образования «</w:t>
      </w:r>
      <w:proofErr w:type="spellStart"/>
      <w:r w:rsidRPr="006C4F35">
        <w:rPr>
          <w:rFonts w:ascii="Times New Roman" w:hAnsi="Times New Roman" w:cs="Times New Roman"/>
          <w:sz w:val="28"/>
          <w:szCs w:val="28"/>
        </w:rPr>
        <w:t>Сычевский</w:t>
      </w:r>
      <w:proofErr w:type="spellEnd"/>
      <w:r w:rsidRPr="006C4F35">
        <w:rPr>
          <w:rFonts w:ascii="Times New Roman" w:hAnsi="Times New Roman" w:cs="Times New Roman"/>
          <w:sz w:val="28"/>
          <w:szCs w:val="28"/>
        </w:rPr>
        <w:t xml:space="preserve"> муниципальный округ» Смоленской области через структурное подразделение Отдел имущественных отношений, землеустройства и архитектуры Администрации муниципального образования «</w:t>
      </w:r>
      <w:proofErr w:type="spellStart"/>
      <w:r w:rsidRPr="006C4F35">
        <w:rPr>
          <w:rFonts w:ascii="Times New Roman" w:hAnsi="Times New Roman" w:cs="Times New Roman"/>
          <w:sz w:val="28"/>
          <w:szCs w:val="28"/>
        </w:rPr>
        <w:t>Сычевский</w:t>
      </w:r>
      <w:proofErr w:type="spellEnd"/>
      <w:r w:rsidRPr="006C4F35">
        <w:rPr>
          <w:rFonts w:ascii="Times New Roman" w:hAnsi="Times New Roman" w:cs="Times New Roman"/>
          <w:sz w:val="28"/>
          <w:szCs w:val="28"/>
        </w:rPr>
        <w:t xml:space="preserve"> муниципальный округ» Смоленской области.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lastRenderedPageBreak/>
        <w:t xml:space="preserve">2.3. В предоставлении муниципальной услуги принимают участие многофункциональные центры (при наличии соответствующего соглашения </w:t>
      </w:r>
      <w:r w:rsidR="006C4F35">
        <w:rPr>
          <w:rFonts w:ascii="Times New Roman" w:hAnsi="Times New Roman" w:cs="Times New Roman"/>
          <w:sz w:val="28"/>
          <w:szCs w:val="28"/>
        </w:rPr>
        <w:t xml:space="preserve">                  </w:t>
      </w:r>
      <w:r w:rsidRPr="006C4F35">
        <w:rPr>
          <w:rFonts w:ascii="Times New Roman" w:hAnsi="Times New Roman" w:cs="Times New Roman"/>
          <w:sz w:val="28"/>
          <w:szCs w:val="28"/>
        </w:rPr>
        <w:t>о взаимодействии).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При предоставлении муниципальной услуги Уполномоченный орган взаимодействует </w:t>
      </w:r>
      <w:proofErr w:type="gramStart"/>
      <w:r w:rsidRPr="006C4F35">
        <w:rPr>
          <w:rFonts w:ascii="Times New Roman" w:hAnsi="Times New Roman" w:cs="Times New Roman"/>
          <w:sz w:val="28"/>
          <w:szCs w:val="28"/>
        </w:rPr>
        <w:t>с</w:t>
      </w:r>
      <w:proofErr w:type="gramEnd"/>
      <w:r w:rsidRPr="006C4F35">
        <w:rPr>
          <w:rFonts w:ascii="Times New Roman" w:hAnsi="Times New Roman" w:cs="Times New Roman"/>
          <w:sz w:val="28"/>
          <w:szCs w:val="28"/>
        </w:rPr>
        <w:t>:</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2.3.3.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2.3.4. </w:t>
      </w:r>
      <w:proofErr w:type="spellStart"/>
      <w:proofErr w:type="gramStart"/>
      <w:r w:rsidRPr="006C4F35">
        <w:rPr>
          <w:rFonts w:ascii="Times New Roman" w:hAnsi="Times New Roman" w:cs="Times New Roman"/>
          <w:sz w:val="28"/>
          <w:szCs w:val="28"/>
        </w:rPr>
        <w:t>Ресурсоснабжающими</w:t>
      </w:r>
      <w:proofErr w:type="spellEnd"/>
      <w:r w:rsidRPr="006C4F35">
        <w:rPr>
          <w:rFonts w:ascii="Times New Roman" w:hAnsi="Times New Roman" w:cs="Times New Roman"/>
          <w:sz w:val="28"/>
          <w:szCs w:val="28"/>
        </w:rP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 - технического обеспечения (за исключением сетей электроснабжения;</w:t>
      </w:r>
      <w:proofErr w:type="gramEnd"/>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2.3.5. Специализированными организациями, выполняющими оценочные работы (для проведения работ по оценке земельного участка);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2.3.6. Специализированными организациями, уполномоченными на проведение торгов;</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2.3.7. </w:t>
      </w:r>
      <w:proofErr w:type="gramStart"/>
      <w:r w:rsidRPr="006C4F35">
        <w:rPr>
          <w:rFonts w:ascii="Times New Roman" w:hAnsi="Times New Roman" w:cs="Times New Roman"/>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w:t>
      </w:r>
      <w:proofErr w:type="gramEnd"/>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расположения земельного участка).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C4F35" w:rsidRDefault="006C4F35"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Описание результата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2.5. Промежуточным результатом предоставления государственной (муниципальной) услуги является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w:t>
      </w:r>
      <w:proofErr w:type="gramStart"/>
      <w:r w:rsidRPr="006C4F35">
        <w:rPr>
          <w:rFonts w:ascii="Times New Roman" w:hAnsi="Times New Roman" w:cs="Times New Roman"/>
          <w:sz w:val="28"/>
          <w:szCs w:val="28"/>
        </w:rPr>
        <w:t>образовать</w:t>
      </w:r>
      <w:proofErr w:type="gramEnd"/>
      <w:r w:rsidRPr="006C4F35">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lastRenderedPageBreak/>
        <w:t>2.6. Результатом предоставления государственной (муниципальной) услуги являются: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2.6.1.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w:t>
      </w:r>
      <w:proofErr w:type="gramStart"/>
      <w:r w:rsidRPr="006C4F35">
        <w:rPr>
          <w:rFonts w:ascii="Times New Roman" w:hAnsi="Times New Roman" w:cs="Times New Roman"/>
          <w:sz w:val="28"/>
          <w:szCs w:val="28"/>
        </w:rPr>
        <w:t>образовать</w:t>
      </w:r>
      <w:proofErr w:type="gramEnd"/>
      <w:r w:rsidRPr="006C4F35">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2.6.2. Решение о проведен</w:t>
      </w:r>
      <w:proofErr w:type="gramStart"/>
      <w:r w:rsidRPr="006C4F35">
        <w:rPr>
          <w:rFonts w:ascii="Times New Roman" w:hAnsi="Times New Roman" w:cs="Times New Roman"/>
          <w:sz w:val="28"/>
          <w:szCs w:val="28"/>
        </w:rPr>
        <w:t>ии ау</w:t>
      </w:r>
      <w:proofErr w:type="gramEnd"/>
      <w:r w:rsidRPr="006C4F35">
        <w:rPr>
          <w:rFonts w:ascii="Times New Roman" w:hAnsi="Times New Roman" w:cs="Times New Roman"/>
          <w:sz w:val="28"/>
          <w:szCs w:val="28"/>
        </w:rPr>
        <w:t>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2.6.3. Решение об отказе в проведен</w:t>
      </w:r>
      <w:proofErr w:type="gramStart"/>
      <w:r w:rsidRPr="006C4F35">
        <w:rPr>
          <w:rFonts w:ascii="Times New Roman" w:hAnsi="Times New Roman" w:cs="Times New Roman"/>
          <w:sz w:val="28"/>
          <w:szCs w:val="28"/>
        </w:rPr>
        <w:t>ии ау</w:t>
      </w:r>
      <w:proofErr w:type="gramEnd"/>
      <w:r w:rsidRPr="006C4F35">
        <w:rPr>
          <w:rFonts w:ascii="Times New Roman" w:hAnsi="Times New Roman" w:cs="Times New Roman"/>
          <w:sz w:val="28"/>
          <w:szCs w:val="28"/>
        </w:rPr>
        <w:t>кциона (форма приведена в Приложении № 4 к настоящему Административному регламенту).</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 xml:space="preserve">Срок предоставления муниципальной услуги, в том числе </w:t>
      </w:r>
      <w:r w:rsidR="006265C1" w:rsidRPr="006C4F35">
        <w:rPr>
          <w:rFonts w:ascii="Times New Roman" w:hAnsi="Times New Roman" w:cs="Times New Roman"/>
          <w:sz w:val="28"/>
          <w:szCs w:val="28"/>
        </w:rPr>
        <w:t xml:space="preserve">  </w:t>
      </w:r>
      <w:r w:rsidRPr="006C4F35">
        <w:rPr>
          <w:rFonts w:ascii="Times New Roman" w:hAnsi="Times New Roman" w:cs="Times New Roman"/>
          <w:sz w:val="28"/>
          <w:szCs w:val="28"/>
        </w:rPr>
        <w:t xml:space="preserve">с учетом необходимости обращения в организации, участвующие </w:t>
      </w:r>
      <w:r w:rsidR="006265C1" w:rsidRPr="006C4F35">
        <w:rPr>
          <w:rFonts w:ascii="Times New Roman" w:hAnsi="Times New Roman" w:cs="Times New Roman"/>
          <w:sz w:val="28"/>
          <w:szCs w:val="28"/>
        </w:rPr>
        <w:t xml:space="preserve"> </w:t>
      </w:r>
      <w:r w:rsidRPr="006C4F35">
        <w:rPr>
          <w:rFonts w:ascii="Times New Roman" w:hAnsi="Times New Roman" w:cs="Times New Roman"/>
          <w:sz w:val="28"/>
          <w:szCs w:val="28"/>
        </w:rPr>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af9"/>
        <w:spacing w:line="240" w:lineRule="auto"/>
        <w:ind w:firstLine="709"/>
      </w:pPr>
      <w:r w:rsidRPr="006C4F35">
        <w:t xml:space="preserve">2.7. Срок предоставления муниципальной услуги определяется </w:t>
      </w:r>
      <w:r w:rsidR="006C4F35">
        <w:t xml:space="preserve">                          </w:t>
      </w:r>
      <w:r w:rsidRPr="006C4F35">
        <w:t xml:space="preserve">в соответствии с Земельным кодексом Российской Федерации и составляет </w:t>
      </w:r>
      <w:r w:rsidR="006C4F35">
        <w:t xml:space="preserve">               </w:t>
      </w:r>
      <w:r w:rsidRPr="006C4F35">
        <w:t>60 календарных дней.</w:t>
      </w:r>
      <w:bookmarkStart w:id="0" w:name="_GoBack"/>
      <w:bookmarkEnd w:id="0"/>
    </w:p>
    <w:p w:rsidR="005D20D8" w:rsidRPr="006C4F35" w:rsidRDefault="005D20D8" w:rsidP="006C4F35">
      <w:pPr>
        <w:pStyle w:val="af9"/>
        <w:spacing w:line="240" w:lineRule="auto"/>
        <w:ind w:firstLine="709"/>
      </w:pPr>
      <w:r w:rsidRPr="006C4F35">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 xml:space="preserve">Нормативные правовые акты, регулирующие предоставление </w:t>
      </w: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муниципальной услуги</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af9"/>
        <w:spacing w:line="240" w:lineRule="auto"/>
        <w:ind w:firstLine="709"/>
      </w:pPr>
      <w:r w:rsidRPr="006C4F35">
        <w:t xml:space="preserve">2.7. Перечень нормативных правовых актов, регулирующих предоставление муниципальной услуги </w:t>
      </w:r>
    </w:p>
    <w:p w:rsidR="005D20D8" w:rsidRPr="006C4F35" w:rsidRDefault="005D20D8" w:rsidP="006C4F35">
      <w:pPr>
        <w:pStyle w:val="af9"/>
        <w:spacing w:line="240" w:lineRule="auto"/>
        <w:ind w:firstLine="709"/>
      </w:pPr>
      <w:r w:rsidRPr="006C4F35">
        <w:t xml:space="preserve">1) Земельный кодекс Российской Федерации; </w:t>
      </w:r>
    </w:p>
    <w:p w:rsidR="005D20D8" w:rsidRPr="006C4F35" w:rsidRDefault="005D20D8" w:rsidP="006C4F35">
      <w:pPr>
        <w:pStyle w:val="af9"/>
        <w:spacing w:line="240" w:lineRule="auto"/>
        <w:ind w:firstLine="709"/>
      </w:pPr>
      <w:r w:rsidRPr="006C4F35">
        <w:t>2) Федеральный закон от 25.10.2001. № 137-ФЗ «О введении</w:t>
      </w:r>
      <w:r w:rsidR="006265C1" w:rsidRPr="006C4F35">
        <w:t xml:space="preserve"> </w:t>
      </w:r>
      <w:r w:rsidRPr="006C4F35">
        <w:t xml:space="preserve">в действие Земельного кодекса Российской Федерации»; </w:t>
      </w:r>
    </w:p>
    <w:p w:rsidR="005D20D8" w:rsidRPr="006C4F35" w:rsidRDefault="005D20D8" w:rsidP="006C4F35">
      <w:pPr>
        <w:pStyle w:val="af9"/>
        <w:spacing w:line="240" w:lineRule="auto"/>
        <w:ind w:firstLine="709"/>
      </w:pPr>
      <w:r w:rsidRPr="006C4F35">
        <w:t xml:space="preserve">3) Гражданский кодекс Российской Федерации; </w:t>
      </w:r>
    </w:p>
    <w:p w:rsidR="005D20D8" w:rsidRPr="006C4F35" w:rsidRDefault="005D20D8" w:rsidP="006C4F35">
      <w:pPr>
        <w:pStyle w:val="af9"/>
        <w:spacing w:line="240" w:lineRule="auto"/>
        <w:ind w:firstLine="709"/>
      </w:pPr>
      <w:r w:rsidRPr="006C4F35">
        <w:t xml:space="preserve">4) Федеральный закон от 13.07.2015 № 218-ФЗ «О государственной регистрации недвижимости». </w:t>
      </w:r>
    </w:p>
    <w:p w:rsidR="005D20D8" w:rsidRPr="006C4F35" w:rsidRDefault="005D20D8" w:rsidP="006C4F35">
      <w:pPr>
        <w:pStyle w:val="af9"/>
        <w:spacing w:line="240" w:lineRule="auto"/>
        <w:ind w:firstLine="709"/>
      </w:pPr>
      <w:r w:rsidRPr="006C4F35">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5D20D8" w:rsidRPr="006C4F35" w:rsidRDefault="005D20D8" w:rsidP="006C4F35">
      <w:pPr>
        <w:pStyle w:val="af9"/>
        <w:spacing w:line="240" w:lineRule="auto"/>
        <w:ind w:firstLine="709"/>
      </w:pPr>
      <w:r w:rsidRPr="006C4F35">
        <w:lastRenderedPageBreak/>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 xml:space="preserve">Исчерпывающий перечень документов, необходимых в соответствии </w:t>
      </w:r>
      <w:r w:rsidR="006C4F35">
        <w:rPr>
          <w:rFonts w:ascii="Times New Roman" w:hAnsi="Times New Roman" w:cs="Times New Roman"/>
          <w:sz w:val="28"/>
          <w:szCs w:val="28"/>
        </w:rPr>
        <w:t xml:space="preserve">                 </w:t>
      </w:r>
      <w:r w:rsidRPr="006C4F35">
        <w:rPr>
          <w:rFonts w:ascii="Times New Roman" w:hAnsi="Times New Roman" w:cs="Times New Roman"/>
          <w:sz w:val="28"/>
          <w:szCs w:val="28"/>
        </w:rPr>
        <w:t>с</w:t>
      </w:r>
      <w:r w:rsidR="006265C1" w:rsidRPr="006C4F35">
        <w:rPr>
          <w:rFonts w:ascii="Times New Roman" w:hAnsi="Times New Roman" w:cs="Times New Roman"/>
          <w:sz w:val="28"/>
          <w:szCs w:val="28"/>
        </w:rPr>
        <w:t xml:space="preserve"> </w:t>
      </w:r>
      <w:r w:rsidRPr="006C4F35">
        <w:rPr>
          <w:rFonts w:ascii="Times New Roman" w:hAnsi="Times New Roman" w:cs="Times New Roman"/>
          <w:sz w:val="28"/>
          <w:szCs w:val="28"/>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D20D8" w:rsidRPr="006C4F35" w:rsidRDefault="005D20D8" w:rsidP="006C4F35">
      <w:pPr>
        <w:pStyle w:val="ConsPlusNormal"/>
        <w:ind w:firstLine="709"/>
        <w:outlineLvl w:val="1"/>
        <w:rPr>
          <w:rFonts w:ascii="Times New Roman" w:hAnsi="Times New Roman" w:cs="Times New Roman"/>
          <w:sz w:val="28"/>
          <w:szCs w:val="28"/>
        </w:rPr>
      </w:pPr>
    </w:p>
    <w:p w:rsidR="005D20D8" w:rsidRPr="006C4F35" w:rsidRDefault="005D20D8" w:rsidP="006C4F35">
      <w:pPr>
        <w:pStyle w:val="af9"/>
        <w:spacing w:line="240" w:lineRule="auto"/>
        <w:ind w:firstLine="709"/>
      </w:pPr>
      <w:r w:rsidRPr="006C4F35">
        <w:t>2.9. Для получения государственной (муниципальной) услуги заявитель представляет:</w:t>
      </w:r>
    </w:p>
    <w:p w:rsidR="005D20D8" w:rsidRPr="006C4F35" w:rsidRDefault="005D20D8" w:rsidP="006C4F35">
      <w:pPr>
        <w:pStyle w:val="af9"/>
        <w:spacing w:line="240" w:lineRule="auto"/>
        <w:ind w:firstLine="709"/>
      </w:pPr>
      <w:r w:rsidRPr="006C4F35">
        <w:t>2.9.1. Заявления о предоставлении государственной (муниципальной) услуги по форме, содержащейся в Приложениях № 5, 6 к настоящему Административному регламенту.</w:t>
      </w:r>
    </w:p>
    <w:p w:rsidR="005D20D8" w:rsidRPr="006C4F35" w:rsidRDefault="005D20D8" w:rsidP="006C4F35">
      <w:pPr>
        <w:pStyle w:val="af9"/>
        <w:spacing w:line="240" w:lineRule="auto"/>
        <w:ind w:firstLine="709"/>
      </w:pPr>
      <w:r w:rsidRPr="006C4F35">
        <w:t xml:space="preserve">В случае направления заявления посредством ЕПГУ формирование заявления осуществляется посредством заполнения интерактивной формы </w:t>
      </w:r>
      <w:r w:rsidR="009A04FC">
        <w:t xml:space="preserve">                  </w:t>
      </w:r>
      <w:r w:rsidRPr="006C4F35">
        <w:t xml:space="preserve">на ЕПГУ без необходимости дополнительной подачи заявления в какой-либо иной форме. </w:t>
      </w:r>
    </w:p>
    <w:p w:rsidR="005D20D8" w:rsidRPr="006C4F35" w:rsidRDefault="005D20D8" w:rsidP="006C4F35">
      <w:pPr>
        <w:pStyle w:val="af9"/>
        <w:spacing w:line="240" w:lineRule="auto"/>
        <w:ind w:firstLine="709"/>
      </w:pPr>
      <w:r w:rsidRPr="006C4F35">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5D20D8" w:rsidRPr="006C4F35" w:rsidRDefault="005D20D8" w:rsidP="006C4F35">
      <w:pPr>
        <w:pStyle w:val="af9"/>
        <w:spacing w:line="240" w:lineRule="auto"/>
        <w:ind w:firstLine="709"/>
      </w:pPr>
      <w:r w:rsidRPr="006C4F35">
        <w:t>в форме электронного документа в личном кабинете на ЕПГУ;</w:t>
      </w:r>
    </w:p>
    <w:p w:rsidR="005D20D8" w:rsidRPr="006C4F35" w:rsidRDefault="005D20D8" w:rsidP="006C4F35">
      <w:pPr>
        <w:pStyle w:val="af9"/>
        <w:spacing w:line="240" w:lineRule="auto"/>
        <w:ind w:firstLine="709"/>
      </w:pPr>
      <w:r w:rsidRPr="006C4F35">
        <w:t>на бумажном носителе в виде распечатанного экземпляра электронного документа в Уполномоченном органе, многофункциональном центре;</w:t>
      </w:r>
    </w:p>
    <w:p w:rsidR="005D20D8" w:rsidRPr="006C4F35" w:rsidRDefault="005D20D8" w:rsidP="006C4F35">
      <w:pPr>
        <w:pStyle w:val="af9"/>
        <w:spacing w:line="240" w:lineRule="auto"/>
        <w:ind w:firstLine="709"/>
      </w:pPr>
      <w:r w:rsidRPr="006C4F35">
        <w:t>на бумажном носителе в Уполномоченном органе, многофункциональном центре.</w:t>
      </w:r>
    </w:p>
    <w:p w:rsidR="005D20D8" w:rsidRPr="006C4F35" w:rsidRDefault="005D20D8" w:rsidP="006C4F35">
      <w:pPr>
        <w:pStyle w:val="af9"/>
        <w:spacing w:line="240" w:lineRule="auto"/>
        <w:ind w:firstLine="709"/>
      </w:pPr>
      <w:r w:rsidRPr="006C4F35">
        <w:t>2.9.2. Документ, удостоверяющий личность заявителя, представителя.</w:t>
      </w:r>
    </w:p>
    <w:p w:rsidR="005D20D8" w:rsidRPr="006C4F35" w:rsidRDefault="005D20D8" w:rsidP="006C4F35">
      <w:pPr>
        <w:pStyle w:val="af9"/>
        <w:spacing w:line="240" w:lineRule="auto"/>
        <w:ind w:firstLine="709"/>
      </w:pPr>
      <w:r w:rsidRPr="006C4F35">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C4F35">
        <w:t>ии и ау</w:t>
      </w:r>
      <w:proofErr w:type="gramEnd"/>
      <w:r w:rsidRPr="006C4F35">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D20D8" w:rsidRPr="006C4F35" w:rsidRDefault="005D20D8" w:rsidP="006C4F35">
      <w:pPr>
        <w:pStyle w:val="af9"/>
        <w:spacing w:line="240" w:lineRule="auto"/>
        <w:ind w:firstLine="709"/>
      </w:pPr>
      <w:r w:rsidRPr="006C4F35">
        <w:t>В случае</w:t>
      </w:r>
      <w:proofErr w:type="gramStart"/>
      <w:r w:rsidRPr="006C4F35">
        <w:t>,</w:t>
      </w:r>
      <w:proofErr w:type="gramEnd"/>
      <w:r w:rsidRPr="006C4F35">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5D20D8" w:rsidRPr="006C4F35" w:rsidRDefault="005D20D8" w:rsidP="006C4F35">
      <w:pPr>
        <w:pStyle w:val="af9"/>
        <w:spacing w:line="240" w:lineRule="auto"/>
        <w:ind w:firstLine="709"/>
      </w:pPr>
      <w:r w:rsidRPr="006C4F35">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5D20D8" w:rsidRPr="006C4F35" w:rsidRDefault="005D20D8" w:rsidP="006C4F35">
      <w:pPr>
        <w:pStyle w:val="af9"/>
        <w:spacing w:line="240" w:lineRule="auto"/>
        <w:ind w:firstLine="709"/>
      </w:pPr>
      <w:r w:rsidRPr="006C4F35">
        <w:lastRenderedPageBreak/>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5D20D8" w:rsidRPr="006C4F35" w:rsidRDefault="005D20D8" w:rsidP="006C4F35">
      <w:pPr>
        <w:pStyle w:val="af9"/>
        <w:spacing w:line="240" w:lineRule="auto"/>
        <w:ind w:firstLine="709"/>
      </w:pPr>
      <w:r w:rsidRPr="006C4F35">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5D20D8" w:rsidRPr="006C4F35" w:rsidRDefault="005D20D8" w:rsidP="006C4F35">
      <w:pPr>
        <w:pStyle w:val="af9"/>
        <w:spacing w:line="240" w:lineRule="auto"/>
        <w:ind w:firstLine="709"/>
      </w:pPr>
      <w:r w:rsidRPr="006C4F35">
        <w:t>2.9.3. Схема расположения земельного участка (в случае направления заявления об утверждении схемы расположения земельного участка).</w:t>
      </w:r>
    </w:p>
    <w:p w:rsidR="005D20D8" w:rsidRPr="006C4F35" w:rsidRDefault="005D20D8" w:rsidP="006C4F35">
      <w:pPr>
        <w:pStyle w:val="af9"/>
        <w:spacing w:line="240" w:lineRule="auto"/>
        <w:ind w:firstLine="709"/>
      </w:pPr>
      <w:r w:rsidRPr="006C4F35">
        <w:t>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5D20D8" w:rsidRPr="006C4F35" w:rsidRDefault="005D20D8" w:rsidP="006C4F35">
      <w:pPr>
        <w:pStyle w:val="af9"/>
        <w:spacing w:line="240" w:lineRule="auto"/>
        <w:ind w:firstLine="709"/>
      </w:pPr>
      <w:r w:rsidRPr="006C4F35">
        <w:t>В случае</w:t>
      </w:r>
      <w:proofErr w:type="gramStart"/>
      <w:r w:rsidRPr="006C4F35">
        <w:t>,</w:t>
      </w:r>
      <w:proofErr w:type="gramEnd"/>
      <w:r w:rsidRPr="006C4F35">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5D20D8" w:rsidRPr="006C4F35" w:rsidRDefault="005D20D8" w:rsidP="006C4F35">
      <w:pPr>
        <w:pStyle w:val="af9"/>
        <w:spacing w:line="240" w:lineRule="auto"/>
        <w:ind w:firstLine="709"/>
      </w:pPr>
      <w:r w:rsidRPr="006C4F35">
        <w:t>2.9.5.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5D20D8" w:rsidRPr="006C4F35" w:rsidRDefault="005D20D8" w:rsidP="006C4F35">
      <w:pPr>
        <w:pStyle w:val="af9"/>
        <w:spacing w:line="240" w:lineRule="auto"/>
        <w:ind w:firstLine="709"/>
      </w:pPr>
      <w:r w:rsidRPr="006C4F35">
        <w:t>В случае</w:t>
      </w:r>
      <w:proofErr w:type="gramStart"/>
      <w:r w:rsidRPr="006C4F35">
        <w:t>,</w:t>
      </w:r>
      <w:proofErr w:type="gramEnd"/>
      <w:r w:rsidRPr="006C4F35">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5D20D8" w:rsidRPr="006C4F35" w:rsidRDefault="005D20D8" w:rsidP="006C4F35">
      <w:pPr>
        <w:pStyle w:val="af9"/>
        <w:spacing w:line="240" w:lineRule="auto"/>
        <w:ind w:firstLine="709"/>
      </w:pPr>
      <w:r w:rsidRPr="006C4F35">
        <w:t xml:space="preserve">2.10. Заявления и прилагаемые документы, указанные в пункте 2.9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 xml:space="preserve">Исчерпывающий перечень документов, необходимых в соответствии </w:t>
      </w:r>
      <w:r w:rsidR="009A04FC">
        <w:rPr>
          <w:rFonts w:ascii="Times New Roman" w:hAnsi="Times New Roman" w:cs="Times New Roman"/>
          <w:sz w:val="28"/>
          <w:szCs w:val="28"/>
        </w:rPr>
        <w:t xml:space="preserve">                 </w:t>
      </w:r>
      <w:r w:rsidRPr="006C4F35">
        <w:rPr>
          <w:rFonts w:ascii="Times New Roman" w:hAnsi="Times New Roman" w:cs="Times New Roman"/>
          <w:sz w:val="28"/>
          <w:szCs w:val="28"/>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2.11. Перечень документов, необходимых в соответствии </w:t>
      </w:r>
      <w:r w:rsidR="009A04FC">
        <w:rPr>
          <w:rFonts w:ascii="Times New Roman" w:hAnsi="Times New Roman" w:cs="Times New Roman"/>
          <w:sz w:val="28"/>
          <w:szCs w:val="28"/>
        </w:rPr>
        <w:t xml:space="preserve">                                    </w:t>
      </w:r>
      <w:r w:rsidRPr="006C4F35">
        <w:rPr>
          <w:rFonts w:ascii="Times New Roman" w:hAnsi="Times New Roman" w:cs="Times New Roman"/>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2.11.1 сведения из Единого государственного реестра юридических лиц;</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2.11.2 сведения из Единого государственного реестра индивидуальных предпринимателей;</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2.11.3. сведения из Единого государственного реестра недвижимости </w:t>
      </w:r>
      <w:r w:rsidR="009A04FC">
        <w:rPr>
          <w:rFonts w:ascii="Times New Roman" w:hAnsi="Times New Roman" w:cs="Times New Roman"/>
          <w:sz w:val="28"/>
          <w:szCs w:val="28"/>
        </w:rPr>
        <w:t xml:space="preserve">                        </w:t>
      </w:r>
      <w:r w:rsidRPr="006C4F35">
        <w:rPr>
          <w:rFonts w:ascii="Times New Roman" w:hAnsi="Times New Roman" w:cs="Times New Roman"/>
          <w:sz w:val="28"/>
          <w:szCs w:val="28"/>
        </w:rPr>
        <w:t>в отношении земельного участка;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2.11.4. 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lastRenderedPageBreak/>
        <w:t>2.12. При предоставлении муниципальной услуги запрещается требовать от заявителя: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9A04FC">
        <w:rPr>
          <w:rFonts w:ascii="Times New Roman" w:hAnsi="Times New Roman" w:cs="Times New Roman"/>
          <w:sz w:val="28"/>
          <w:szCs w:val="28"/>
        </w:rPr>
        <w:t xml:space="preserve">  </w:t>
      </w:r>
      <w:r w:rsidRPr="006C4F35">
        <w:rPr>
          <w:rFonts w:ascii="Times New Roman" w:hAnsi="Times New Roman" w:cs="Times New Roman"/>
          <w:sz w:val="28"/>
          <w:szCs w:val="28"/>
        </w:rPr>
        <w:t>в связи с предоставлением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2.12.2. </w:t>
      </w:r>
      <w:proofErr w:type="gramStart"/>
      <w:r w:rsidRPr="006C4F35">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органов местного самоуправления муниципального образования «</w:t>
      </w:r>
      <w:proofErr w:type="spellStart"/>
      <w:r w:rsidRPr="006C4F35">
        <w:rPr>
          <w:rFonts w:ascii="Times New Roman" w:hAnsi="Times New Roman" w:cs="Times New Roman"/>
          <w:sz w:val="28"/>
          <w:szCs w:val="28"/>
        </w:rPr>
        <w:t>Сафоновский</w:t>
      </w:r>
      <w:proofErr w:type="spellEnd"/>
      <w:r w:rsidRPr="006C4F35">
        <w:rPr>
          <w:rFonts w:ascii="Times New Roman" w:hAnsi="Times New Roman" w:cs="Times New Roman"/>
          <w:sz w:val="28"/>
          <w:szCs w:val="28"/>
        </w:rPr>
        <w:t xml:space="preserve"> район»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w:t>
      </w:r>
      <w:proofErr w:type="gramEnd"/>
      <w:r w:rsidRPr="006C4F35">
        <w:rPr>
          <w:rFonts w:ascii="Times New Roman" w:hAnsi="Times New Roman" w:cs="Times New Roman"/>
          <w:sz w:val="28"/>
          <w:szCs w:val="28"/>
        </w:rPr>
        <w:t xml:space="preserve">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20D8" w:rsidRPr="006C4F35" w:rsidRDefault="005D20D8" w:rsidP="006C4F35">
      <w:pPr>
        <w:pStyle w:val="ConsPlusNormal"/>
        <w:ind w:firstLine="709"/>
        <w:jc w:val="both"/>
        <w:outlineLvl w:val="1"/>
        <w:rPr>
          <w:rFonts w:ascii="Times New Roman" w:hAnsi="Times New Roman" w:cs="Times New Roman"/>
          <w:sz w:val="28"/>
          <w:szCs w:val="28"/>
        </w:rPr>
      </w:pPr>
      <w:proofErr w:type="gramStart"/>
      <w:r w:rsidRPr="006C4F35">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proofErr w:type="gramStart"/>
      <w:r w:rsidRPr="006C4F35">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6C4F35">
        <w:rPr>
          <w:rFonts w:ascii="Times New Roman" w:hAnsi="Times New Roman" w:cs="Times New Roman"/>
          <w:sz w:val="28"/>
          <w:szCs w:val="28"/>
        </w:rPr>
        <w:t xml:space="preserve"> в приеме документов, необходимых для предоставления муниципальной услуги, либо руководителя организации, </w:t>
      </w:r>
      <w:r w:rsidRPr="006C4F35">
        <w:rPr>
          <w:rFonts w:ascii="Times New Roman" w:hAnsi="Times New Roman" w:cs="Times New Roman"/>
          <w:sz w:val="28"/>
          <w:szCs w:val="28"/>
        </w:rPr>
        <w:lastRenderedPageBreak/>
        <w:t>предусмотренной частью 1.1 статьи 16 Федерального закона № 210-ФЗ, уведомляется заявитель, а также приносятся извинения за доставленные неудобства.</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af9"/>
        <w:spacing w:line="240" w:lineRule="auto"/>
        <w:ind w:firstLine="709"/>
      </w:pPr>
      <w:r w:rsidRPr="006C4F35">
        <w:t>2.13. Основаниями для отказа в приеме к рассмотрению документов, необходимых для предоставления государственной (муниципальной) услуги, являются:</w:t>
      </w:r>
    </w:p>
    <w:p w:rsidR="005D20D8" w:rsidRPr="006C4F35" w:rsidRDefault="005D20D8" w:rsidP="006C4F35">
      <w:pPr>
        <w:pStyle w:val="af9"/>
        <w:spacing w:line="240" w:lineRule="auto"/>
        <w:ind w:firstLine="709"/>
      </w:pPr>
      <w:r w:rsidRPr="006C4F35">
        <w:t>2.13.1. представление неполного комплекта документов;</w:t>
      </w:r>
    </w:p>
    <w:p w:rsidR="005D20D8" w:rsidRPr="006C4F35" w:rsidRDefault="005D20D8" w:rsidP="006C4F35">
      <w:pPr>
        <w:pStyle w:val="af9"/>
        <w:spacing w:line="240" w:lineRule="auto"/>
        <w:ind w:firstLine="709"/>
      </w:pPr>
      <w:r w:rsidRPr="006C4F35">
        <w:t>2.13.2. представленные документы утратили силу на момент обращения за услугой;</w:t>
      </w:r>
    </w:p>
    <w:p w:rsidR="005D20D8" w:rsidRPr="006C4F35" w:rsidRDefault="005D20D8" w:rsidP="006C4F35">
      <w:pPr>
        <w:pStyle w:val="af9"/>
        <w:spacing w:line="240" w:lineRule="auto"/>
        <w:ind w:firstLine="709"/>
      </w:pPr>
      <w:r w:rsidRPr="006C4F35">
        <w:t>2.13.3.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D20D8" w:rsidRPr="006C4F35" w:rsidRDefault="005D20D8" w:rsidP="006C4F35">
      <w:pPr>
        <w:pStyle w:val="af9"/>
        <w:spacing w:line="240" w:lineRule="auto"/>
        <w:ind w:firstLine="709"/>
      </w:pPr>
      <w:r w:rsidRPr="006C4F35">
        <w:t xml:space="preserve">2.13.4.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D20D8" w:rsidRPr="006C4F35" w:rsidRDefault="005D20D8" w:rsidP="006C4F35">
      <w:pPr>
        <w:pStyle w:val="af9"/>
        <w:spacing w:line="240" w:lineRule="auto"/>
        <w:ind w:firstLine="709"/>
      </w:pPr>
      <w:r w:rsidRPr="006C4F35">
        <w:t>2.13.5. несоблюдение установленных статьей 11 Федерального закона от 06.04.2011 № 63 - ФЗ «Об электронной подписи» условий признания действительности, усиленной квалифицированной электронной подписи;</w:t>
      </w:r>
    </w:p>
    <w:p w:rsidR="005D20D8" w:rsidRPr="006C4F35" w:rsidRDefault="005D20D8" w:rsidP="006C4F35">
      <w:pPr>
        <w:pStyle w:val="af9"/>
        <w:spacing w:line="240" w:lineRule="auto"/>
        <w:ind w:firstLine="709"/>
      </w:pPr>
      <w:r w:rsidRPr="006C4F35">
        <w:t>2.13.6.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D20D8" w:rsidRPr="006C4F35" w:rsidRDefault="005D20D8" w:rsidP="006C4F35">
      <w:pPr>
        <w:pStyle w:val="af9"/>
        <w:spacing w:line="240" w:lineRule="auto"/>
        <w:ind w:firstLine="709"/>
      </w:pPr>
      <w:r w:rsidRPr="006C4F35">
        <w:t>2.13.7. неполное заполнение полей в форме заявления, в том числе в интерактивной форме заявления на ЕПГУ;</w:t>
      </w:r>
    </w:p>
    <w:p w:rsidR="005D20D8" w:rsidRPr="006C4F35" w:rsidRDefault="005D20D8" w:rsidP="006C4F35">
      <w:pPr>
        <w:pStyle w:val="af9"/>
        <w:spacing w:line="240" w:lineRule="auto"/>
        <w:ind w:firstLine="709"/>
      </w:pPr>
      <w:r w:rsidRPr="006C4F35">
        <w:t>2.13.8. обращение за предоставлением иной государственной услугой;</w:t>
      </w:r>
    </w:p>
    <w:p w:rsidR="005D20D8" w:rsidRPr="006C4F35" w:rsidRDefault="005D20D8" w:rsidP="006C4F35">
      <w:pPr>
        <w:pStyle w:val="af9"/>
        <w:spacing w:line="240" w:lineRule="auto"/>
        <w:ind w:firstLine="709"/>
      </w:pPr>
      <w:r w:rsidRPr="006C4F35">
        <w:t>2.13.9. Запрос подан лицом, не имеющим полномочий представлять интересы Заявителя.</w:t>
      </w:r>
    </w:p>
    <w:p w:rsidR="005D20D8" w:rsidRPr="006C4F35" w:rsidRDefault="005D20D8" w:rsidP="006C4F35">
      <w:pPr>
        <w:pStyle w:val="af9"/>
        <w:spacing w:line="240" w:lineRule="auto"/>
        <w:ind w:firstLine="709"/>
      </w:pPr>
      <w:r w:rsidRPr="006C4F35">
        <w:t>2.14. Решение об отказе в приеме документов, необходимых для предоставления государственной (муниципальной) услуги, по форме, приведенной в приложении № 7 к настоящему Административному регламенту, направляется в личный кабинет Заявителя на ЕПГУ</w:t>
      </w:r>
      <w:r w:rsidR="000B3C6A" w:rsidRPr="006C4F35">
        <w:t xml:space="preserve"> </w:t>
      </w:r>
      <w:r w:rsidRPr="006C4F35">
        <w:t>не позднее первого рабочего дня, следующего за днем подачи заявления.</w:t>
      </w:r>
    </w:p>
    <w:p w:rsidR="005D20D8" w:rsidRPr="006C4F35" w:rsidRDefault="005D20D8" w:rsidP="006C4F35">
      <w:pPr>
        <w:pStyle w:val="af9"/>
        <w:spacing w:line="240" w:lineRule="auto"/>
        <w:ind w:firstLine="709"/>
      </w:pPr>
      <w:r w:rsidRPr="006C4F35">
        <w:t>2.15. Отказ в приеме документов, необходимых для предоставления государственной (муниципальной) услуги, не препятствует повторному обращению Заявителя за предоставлением муниципальной услуги.</w:t>
      </w:r>
    </w:p>
    <w:p w:rsidR="005D20D8" w:rsidRDefault="005D20D8" w:rsidP="006C4F35">
      <w:pPr>
        <w:pStyle w:val="ConsPlusNormal"/>
        <w:ind w:firstLine="709"/>
        <w:jc w:val="both"/>
        <w:outlineLvl w:val="1"/>
        <w:rPr>
          <w:rFonts w:ascii="Times New Roman" w:hAnsi="Times New Roman" w:cs="Times New Roman"/>
          <w:sz w:val="28"/>
          <w:szCs w:val="28"/>
        </w:rPr>
      </w:pPr>
    </w:p>
    <w:p w:rsidR="009A04FC" w:rsidRDefault="009A04FC" w:rsidP="006C4F35">
      <w:pPr>
        <w:pStyle w:val="ConsPlusNormal"/>
        <w:ind w:firstLine="709"/>
        <w:jc w:val="both"/>
        <w:outlineLvl w:val="1"/>
        <w:rPr>
          <w:rFonts w:ascii="Times New Roman" w:hAnsi="Times New Roman" w:cs="Times New Roman"/>
          <w:sz w:val="28"/>
          <w:szCs w:val="28"/>
        </w:rPr>
      </w:pPr>
    </w:p>
    <w:p w:rsidR="009A04FC" w:rsidRDefault="009A04FC" w:rsidP="006C4F35">
      <w:pPr>
        <w:pStyle w:val="ConsPlusNormal"/>
        <w:ind w:firstLine="709"/>
        <w:jc w:val="both"/>
        <w:outlineLvl w:val="1"/>
        <w:rPr>
          <w:rFonts w:ascii="Times New Roman" w:hAnsi="Times New Roman" w:cs="Times New Roman"/>
          <w:sz w:val="28"/>
          <w:szCs w:val="28"/>
        </w:rPr>
      </w:pPr>
    </w:p>
    <w:p w:rsidR="009A04FC" w:rsidRPr="006C4F35" w:rsidRDefault="009A04FC"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lastRenderedPageBreak/>
        <w:t xml:space="preserve">Исчерпывающий перечень оснований для приостановления или отказа </w:t>
      </w:r>
      <w:r w:rsidR="009A04FC">
        <w:rPr>
          <w:rFonts w:ascii="Times New Roman" w:hAnsi="Times New Roman" w:cs="Times New Roman"/>
          <w:sz w:val="28"/>
          <w:szCs w:val="28"/>
        </w:rPr>
        <w:t xml:space="preserve">                </w:t>
      </w:r>
      <w:r w:rsidRPr="006C4F35">
        <w:rPr>
          <w:rFonts w:ascii="Times New Roman" w:hAnsi="Times New Roman" w:cs="Times New Roman"/>
          <w:sz w:val="28"/>
          <w:szCs w:val="28"/>
        </w:rPr>
        <w:t>в предоставлении муниципальной услуги</w:t>
      </w:r>
    </w:p>
    <w:p w:rsidR="005D20D8" w:rsidRPr="006C4F35" w:rsidRDefault="005D20D8" w:rsidP="006C4F35">
      <w:pPr>
        <w:pStyle w:val="ConsPlusNormal"/>
        <w:tabs>
          <w:tab w:val="left" w:pos="1305"/>
        </w:tabs>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ab/>
      </w:r>
    </w:p>
    <w:p w:rsidR="005D20D8" w:rsidRPr="006C4F35" w:rsidRDefault="005D20D8" w:rsidP="006C4F35">
      <w:pPr>
        <w:pStyle w:val="af9"/>
        <w:spacing w:line="240" w:lineRule="auto"/>
        <w:ind w:firstLine="709"/>
      </w:pPr>
      <w:r w:rsidRPr="006C4F35">
        <w:t>2.16. Основание для приостановления предоставления промежуточного результата государственной (муниципальной) услуги, предусмотренной пунктом 2.5 настоящего Административного регламента:</w:t>
      </w:r>
    </w:p>
    <w:p w:rsidR="005D20D8" w:rsidRPr="006C4F35" w:rsidRDefault="005D20D8" w:rsidP="006C4F35">
      <w:pPr>
        <w:pStyle w:val="af9"/>
        <w:spacing w:line="240" w:lineRule="auto"/>
        <w:ind w:firstLine="709"/>
      </w:pPr>
      <w:r w:rsidRPr="006C4F35">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D20D8" w:rsidRPr="006C4F35" w:rsidRDefault="005D20D8" w:rsidP="006C4F35">
      <w:pPr>
        <w:pStyle w:val="af9"/>
        <w:spacing w:line="240" w:lineRule="auto"/>
        <w:ind w:firstLine="709"/>
      </w:pPr>
      <w:r w:rsidRPr="006C4F35">
        <w:t xml:space="preserve">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w:t>
      </w:r>
      <w:r w:rsidR="009A04FC">
        <w:t xml:space="preserve">                 </w:t>
      </w:r>
      <w:r w:rsidRPr="006C4F35">
        <w:t>за днем принятия решения.</w:t>
      </w:r>
    </w:p>
    <w:p w:rsidR="005D20D8" w:rsidRPr="006C4F35" w:rsidRDefault="005D20D8" w:rsidP="006C4F35">
      <w:pPr>
        <w:pStyle w:val="af9"/>
        <w:spacing w:line="240" w:lineRule="auto"/>
        <w:ind w:firstLine="709"/>
      </w:pPr>
      <w:r w:rsidRPr="006C4F35">
        <w:t xml:space="preserve">Предоставление государственной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w:t>
      </w:r>
      <w:r w:rsidR="009A04FC">
        <w:t xml:space="preserve">                  </w:t>
      </w:r>
      <w:r w:rsidRPr="006C4F35">
        <w:t>в утверждении ранее направленной схемы расположения земельного участка.</w:t>
      </w:r>
    </w:p>
    <w:p w:rsidR="005D20D8" w:rsidRPr="006C4F35" w:rsidRDefault="005D20D8" w:rsidP="006C4F35">
      <w:pPr>
        <w:pStyle w:val="af9"/>
        <w:spacing w:line="240" w:lineRule="auto"/>
        <w:ind w:firstLine="709"/>
      </w:pPr>
      <w:r w:rsidRPr="006C4F35">
        <w:t>2.17. Основания для отказа в предоставлении промежуточного результата государственной (муниципальной) услуги, предусмотренной пунктом 2.5 настоящего Административного регламента:</w:t>
      </w:r>
    </w:p>
    <w:p w:rsidR="005D20D8" w:rsidRPr="006C4F35" w:rsidRDefault="005D20D8" w:rsidP="006C4F35">
      <w:pPr>
        <w:pStyle w:val="af9"/>
        <w:spacing w:line="240" w:lineRule="auto"/>
        <w:ind w:firstLine="709"/>
      </w:pPr>
      <w:proofErr w:type="gramStart"/>
      <w:r w:rsidRPr="006C4F35">
        <w:t>2.17.1.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w:t>
      </w:r>
      <w:proofErr w:type="gramEnd"/>
      <w:r w:rsidRPr="006C4F35">
        <w:t xml:space="preserve">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D20D8" w:rsidRPr="006C4F35" w:rsidRDefault="005D20D8" w:rsidP="006C4F35">
      <w:pPr>
        <w:pStyle w:val="af9"/>
        <w:spacing w:line="240" w:lineRule="auto"/>
        <w:ind w:firstLine="709"/>
      </w:pPr>
      <w:r w:rsidRPr="006C4F35">
        <w:t>2.17.2. в соответствии с пунктами 2 - 5 пункта 16 статьи 11.10 Земельного кодекса Российской Федерации:</w:t>
      </w:r>
    </w:p>
    <w:p w:rsidR="005D20D8" w:rsidRPr="006C4F35" w:rsidRDefault="005D20D8" w:rsidP="006C4F35">
      <w:pPr>
        <w:pStyle w:val="af9"/>
        <w:spacing w:line="240" w:lineRule="auto"/>
        <w:ind w:firstLine="709"/>
      </w:pPr>
      <w:r w:rsidRPr="006C4F35">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D20D8" w:rsidRPr="006C4F35" w:rsidRDefault="005D20D8" w:rsidP="006C4F35">
      <w:pPr>
        <w:pStyle w:val="af9"/>
        <w:spacing w:line="240" w:lineRule="auto"/>
        <w:ind w:firstLine="709"/>
      </w:pPr>
      <w:r w:rsidRPr="006C4F35">
        <w:lastRenderedPageBreak/>
        <w:t>разработка схемы расположения земельного участка проведена</w:t>
      </w:r>
      <w:r w:rsidR="000B3C6A" w:rsidRPr="006C4F35">
        <w:t xml:space="preserve"> </w:t>
      </w:r>
      <w:r w:rsidRPr="006C4F35">
        <w:t>с нарушением требований к образуемым земельным участкам, предусмотренных в статье 11.9 Земельного кодекса Российской Федерации;</w:t>
      </w:r>
    </w:p>
    <w:p w:rsidR="005D20D8" w:rsidRPr="006C4F35" w:rsidRDefault="005D20D8" w:rsidP="006C4F35">
      <w:pPr>
        <w:pStyle w:val="af9"/>
        <w:spacing w:line="240" w:lineRule="auto"/>
        <w:ind w:firstLine="709"/>
      </w:pPr>
      <w:r w:rsidRPr="006C4F35">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D20D8" w:rsidRPr="006C4F35" w:rsidRDefault="005D20D8" w:rsidP="006C4F35">
      <w:pPr>
        <w:pStyle w:val="af9"/>
        <w:spacing w:line="240" w:lineRule="auto"/>
        <w:ind w:firstLine="709"/>
      </w:pPr>
      <w:r w:rsidRPr="006C4F35">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D20D8" w:rsidRPr="006C4F35" w:rsidRDefault="005D20D8" w:rsidP="006C4F35">
      <w:pPr>
        <w:pStyle w:val="af9"/>
        <w:spacing w:line="240" w:lineRule="auto"/>
        <w:ind w:firstLine="709"/>
      </w:pPr>
      <w:r w:rsidRPr="006C4F35">
        <w:t xml:space="preserve">2.17.3. не представлено в письменной форме согласие лиц, указанных </w:t>
      </w:r>
      <w:r w:rsidR="009A04FC">
        <w:t xml:space="preserve">                   </w:t>
      </w:r>
      <w:r w:rsidRPr="006C4F35">
        <w:t>в пункте 4 статьи 11.2 Земельного кодекса Российской Федерации;</w:t>
      </w:r>
    </w:p>
    <w:p w:rsidR="005D20D8" w:rsidRPr="006C4F35" w:rsidRDefault="005D20D8" w:rsidP="006C4F35">
      <w:pPr>
        <w:pStyle w:val="af9"/>
        <w:spacing w:line="240" w:lineRule="auto"/>
        <w:ind w:firstLine="709"/>
      </w:pPr>
      <w:r w:rsidRPr="006C4F35">
        <w:t>2.17.4.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5D20D8" w:rsidRPr="006C4F35" w:rsidRDefault="005D20D8" w:rsidP="006C4F35">
      <w:pPr>
        <w:pStyle w:val="af9"/>
        <w:spacing w:line="240" w:lineRule="auto"/>
        <w:ind w:firstLine="709"/>
      </w:pPr>
      <w:r w:rsidRPr="006C4F35">
        <w:t>2.17.5. в соответствии с подпунктами 5 - 9, 13 - 19 пункта 8 статьи 39.11 Земельного кодекса Российской Федерации:</w:t>
      </w:r>
    </w:p>
    <w:p w:rsidR="005D20D8" w:rsidRPr="006C4F35" w:rsidRDefault="005D20D8" w:rsidP="006C4F35">
      <w:pPr>
        <w:pStyle w:val="af9"/>
        <w:spacing w:line="240" w:lineRule="auto"/>
        <w:ind w:firstLine="709"/>
      </w:pPr>
      <w:r w:rsidRPr="006C4F35">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6C4F35">
        <w:t>ии ау</w:t>
      </w:r>
      <w:proofErr w:type="gramEnd"/>
      <w:r w:rsidRPr="006C4F35">
        <w:t>кциона;</w:t>
      </w:r>
    </w:p>
    <w:p w:rsidR="005D20D8" w:rsidRPr="006C4F35" w:rsidRDefault="005D20D8" w:rsidP="006C4F35">
      <w:pPr>
        <w:pStyle w:val="af9"/>
        <w:spacing w:line="240" w:lineRule="auto"/>
        <w:ind w:firstLine="709"/>
      </w:pPr>
      <w:r w:rsidRPr="006C4F35">
        <w:t>земельный участок полностью расположен в границах зоны</w:t>
      </w:r>
      <w:r w:rsidR="009A04FC">
        <w:t xml:space="preserve"> </w:t>
      </w:r>
      <w:r w:rsidRPr="006C4F35">
        <w:t xml:space="preserve">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w:t>
      </w:r>
      <w:r w:rsidR="000B3C6A" w:rsidRPr="006C4F35">
        <w:t xml:space="preserve">  </w:t>
      </w:r>
      <w:r w:rsidRPr="006C4F35">
        <w:t>в заявлении о проведен</w:t>
      </w:r>
      <w:proofErr w:type="gramStart"/>
      <w:r w:rsidRPr="006C4F35">
        <w:t>ии ау</w:t>
      </w:r>
      <w:proofErr w:type="gramEnd"/>
      <w:r w:rsidRPr="006C4F35">
        <w:t>кциона;</w:t>
      </w:r>
    </w:p>
    <w:p w:rsidR="005D20D8" w:rsidRPr="006C4F35" w:rsidRDefault="005D20D8" w:rsidP="006C4F35">
      <w:pPr>
        <w:pStyle w:val="af9"/>
        <w:spacing w:line="240" w:lineRule="auto"/>
        <w:ind w:firstLine="709"/>
      </w:pPr>
      <w:r w:rsidRPr="006C4F35">
        <w:t>земельный участок не отнесен к определенной категории земель;</w:t>
      </w:r>
    </w:p>
    <w:p w:rsidR="005D20D8" w:rsidRPr="006C4F35" w:rsidRDefault="005D20D8" w:rsidP="006C4F35">
      <w:pPr>
        <w:pStyle w:val="af9"/>
        <w:spacing w:line="240" w:lineRule="auto"/>
        <w:ind w:firstLine="709"/>
      </w:pPr>
      <w:r w:rsidRPr="006C4F35">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D20D8" w:rsidRPr="006C4F35" w:rsidRDefault="005D20D8" w:rsidP="006C4F35">
      <w:pPr>
        <w:pStyle w:val="af9"/>
        <w:spacing w:line="240" w:lineRule="auto"/>
        <w:ind w:firstLine="709"/>
      </w:pPr>
      <w:proofErr w:type="gramStart"/>
      <w:r w:rsidRPr="006C4F35">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6C4F35">
        <w:t xml:space="preserve"> </w:t>
      </w:r>
      <w:proofErr w:type="gramStart"/>
      <w:r w:rsidRPr="006C4F35">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w:t>
      </w:r>
      <w:r w:rsidR="000B3C6A" w:rsidRPr="006C4F35">
        <w:t xml:space="preserve"> </w:t>
      </w:r>
      <w:r w:rsidRPr="006C4F35">
        <w:t>Федерации;</w:t>
      </w:r>
      <w:proofErr w:type="gramEnd"/>
    </w:p>
    <w:p w:rsidR="005D20D8" w:rsidRPr="006C4F35" w:rsidRDefault="005D20D8" w:rsidP="006C4F35">
      <w:pPr>
        <w:pStyle w:val="af9"/>
        <w:spacing w:line="240" w:lineRule="auto"/>
        <w:ind w:firstLine="709"/>
      </w:pPr>
      <w:proofErr w:type="gramStart"/>
      <w:r w:rsidRPr="006C4F35">
        <w:lastRenderedPageBreak/>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6C4F35">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D20D8" w:rsidRPr="006C4F35" w:rsidRDefault="005D20D8" w:rsidP="006C4F35">
      <w:pPr>
        <w:pStyle w:val="af9"/>
        <w:spacing w:line="240" w:lineRule="auto"/>
        <w:ind w:firstLine="709"/>
      </w:pPr>
      <w:r w:rsidRPr="006C4F35">
        <w:t>земельный участок расположен в границах территории, в отношении которой заключен договор о ее комплексном развитии;</w:t>
      </w:r>
    </w:p>
    <w:p w:rsidR="005D20D8" w:rsidRPr="006C4F35" w:rsidRDefault="005D20D8" w:rsidP="006C4F35">
      <w:pPr>
        <w:pStyle w:val="af9"/>
        <w:spacing w:line="240" w:lineRule="auto"/>
        <w:ind w:firstLine="709"/>
      </w:pPr>
      <w:r w:rsidRPr="006C4F35">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D20D8" w:rsidRPr="006C4F35" w:rsidRDefault="005D20D8" w:rsidP="006C4F35">
      <w:pPr>
        <w:pStyle w:val="af9"/>
        <w:spacing w:line="240" w:lineRule="auto"/>
        <w:ind w:firstLine="709"/>
      </w:pPr>
      <w:r w:rsidRPr="006C4F35">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D20D8" w:rsidRPr="006C4F35" w:rsidRDefault="005D20D8" w:rsidP="006C4F35">
      <w:pPr>
        <w:pStyle w:val="af9"/>
        <w:spacing w:line="240" w:lineRule="auto"/>
        <w:ind w:firstLine="709"/>
      </w:pPr>
      <w:r w:rsidRPr="006C4F35">
        <w:t>в отношении земельного участка принято решение о предварительном согласовании его предоставления;</w:t>
      </w:r>
    </w:p>
    <w:p w:rsidR="005D20D8" w:rsidRPr="006C4F35" w:rsidRDefault="005D20D8" w:rsidP="006C4F35">
      <w:pPr>
        <w:pStyle w:val="af9"/>
        <w:spacing w:line="240" w:lineRule="auto"/>
        <w:ind w:firstLine="709"/>
      </w:pPr>
      <w:r w:rsidRPr="006C4F35">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D20D8" w:rsidRPr="006C4F35" w:rsidRDefault="005D20D8" w:rsidP="006C4F35">
      <w:pPr>
        <w:pStyle w:val="af9"/>
        <w:spacing w:line="240" w:lineRule="auto"/>
        <w:ind w:firstLine="709"/>
      </w:pPr>
      <w:r w:rsidRPr="006C4F35">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D20D8" w:rsidRPr="006C4F35" w:rsidRDefault="005D20D8" w:rsidP="006C4F35">
      <w:pPr>
        <w:pStyle w:val="af9"/>
        <w:spacing w:line="240" w:lineRule="auto"/>
        <w:ind w:firstLine="709"/>
      </w:pPr>
      <w:r w:rsidRPr="006C4F35">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6C4F35">
        <w:t>жд в св</w:t>
      </w:r>
      <w:proofErr w:type="gramEnd"/>
      <w:r w:rsidRPr="006C4F35">
        <w:t>язи с признанием многоквартирного дома, который расположен на таком земельном участке, аварийным и подлежащим сносу или реконструкции.</w:t>
      </w:r>
    </w:p>
    <w:p w:rsidR="005D20D8" w:rsidRPr="006C4F35" w:rsidRDefault="005D20D8" w:rsidP="006C4F35">
      <w:pPr>
        <w:pStyle w:val="af9"/>
        <w:spacing w:line="240" w:lineRule="auto"/>
        <w:ind w:firstLine="709"/>
      </w:pPr>
      <w:r w:rsidRPr="006C4F35">
        <w:t>2.18. Оснований для приостановления предоставления результатов муниципальной услуги, предусмотренной пунктами 2. 6.3, 2.6.4 настоящего Административного регламента, законодательством Российской Федерации не предусмотрено.</w:t>
      </w:r>
    </w:p>
    <w:p w:rsidR="005D20D8" w:rsidRPr="006C4F35" w:rsidRDefault="005D20D8" w:rsidP="006C4F35">
      <w:pPr>
        <w:pStyle w:val="af9"/>
        <w:spacing w:line="240" w:lineRule="auto"/>
        <w:ind w:firstLine="709"/>
      </w:pPr>
      <w:r w:rsidRPr="006C4F35">
        <w:t>2.19. Основания для отказа в предоставлении результатов муниципальной услуги, предусмотренной пунктами 2.6.3, 2.6.4 настоящего Административного регламента:</w:t>
      </w:r>
    </w:p>
    <w:p w:rsidR="005D20D8" w:rsidRPr="006C4F35" w:rsidRDefault="005D20D8" w:rsidP="006C4F35">
      <w:pPr>
        <w:pStyle w:val="af9"/>
        <w:spacing w:line="240" w:lineRule="auto"/>
        <w:ind w:firstLine="709"/>
      </w:pPr>
      <w:r w:rsidRPr="006C4F35">
        <w:lastRenderedPageBreak/>
        <w:t>2.19.1. в соответствии с пунктом 8 статьи 39.11 Земельного кодекса Российской Федерации:</w:t>
      </w:r>
    </w:p>
    <w:p w:rsidR="005D20D8" w:rsidRPr="006C4F35" w:rsidRDefault="005D20D8" w:rsidP="006C4F35">
      <w:pPr>
        <w:pStyle w:val="af9"/>
        <w:spacing w:line="240" w:lineRule="auto"/>
        <w:ind w:firstLine="709"/>
      </w:pPr>
      <w:r w:rsidRPr="006C4F35">
        <w:t>границы земельного участка подлежат уточнению</w:t>
      </w:r>
      <w:r w:rsidR="000B3C6A" w:rsidRPr="006C4F35">
        <w:t xml:space="preserve"> </w:t>
      </w:r>
      <w:r w:rsidRPr="006C4F35">
        <w:t>в соответствии с требованиями Федерального закона «О государственной регистрации недвижимости»;</w:t>
      </w:r>
    </w:p>
    <w:p w:rsidR="005D20D8" w:rsidRPr="006C4F35" w:rsidRDefault="005D20D8" w:rsidP="006C4F35">
      <w:pPr>
        <w:pStyle w:val="af9"/>
        <w:spacing w:line="240" w:lineRule="auto"/>
        <w:ind w:firstLine="709"/>
      </w:pPr>
      <w:r w:rsidRPr="006C4F35">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6C4F35">
        <w:t>ии ау</w:t>
      </w:r>
      <w:proofErr w:type="gramEnd"/>
      <w:r w:rsidRPr="006C4F35">
        <w:t>кциона;</w:t>
      </w:r>
    </w:p>
    <w:p w:rsidR="005D20D8" w:rsidRPr="006C4F35" w:rsidRDefault="005D20D8" w:rsidP="006C4F35">
      <w:pPr>
        <w:pStyle w:val="af9"/>
        <w:spacing w:line="240" w:lineRule="auto"/>
        <w:ind w:firstLine="709"/>
      </w:pPr>
      <w:r w:rsidRPr="006C4F35">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w:t>
      </w:r>
      <w:r w:rsidR="000B3C6A" w:rsidRPr="006C4F35">
        <w:t xml:space="preserve"> </w:t>
      </w:r>
      <w:r w:rsidRPr="006C4F35">
        <w:t>в заявлении о проведен</w:t>
      </w:r>
      <w:proofErr w:type="gramStart"/>
      <w:r w:rsidRPr="006C4F35">
        <w:t>ии ау</w:t>
      </w:r>
      <w:proofErr w:type="gramEnd"/>
      <w:r w:rsidRPr="006C4F35">
        <w:t>кциона;</w:t>
      </w:r>
    </w:p>
    <w:p w:rsidR="005D20D8" w:rsidRPr="006C4F35" w:rsidRDefault="005D20D8" w:rsidP="006C4F35">
      <w:pPr>
        <w:pStyle w:val="af9"/>
        <w:spacing w:line="240" w:lineRule="auto"/>
        <w:ind w:firstLine="709"/>
      </w:pPr>
      <w:r w:rsidRPr="006C4F35">
        <w:t>земельный участок не отнесен к определенной категории земель;</w:t>
      </w:r>
    </w:p>
    <w:p w:rsidR="005D20D8" w:rsidRPr="006C4F35" w:rsidRDefault="005D20D8" w:rsidP="006C4F35">
      <w:pPr>
        <w:pStyle w:val="af9"/>
        <w:spacing w:line="240" w:lineRule="auto"/>
        <w:ind w:firstLine="709"/>
      </w:pPr>
      <w:r w:rsidRPr="006C4F35">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D20D8" w:rsidRPr="006C4F35" w:rsidRDefault="005D20D8" w:rsidP="006C4F35">
      <w:pPr>
        <w:pStyle w:val="af9"/>
        <w:spacing w:line="240" w:lineRule="auto"/>
        <w:ind w:firstLine="709"/>
      </w:pPr>
      <w:proofErr w:type="gramStart"/>
      <w:r w:rsidRPr="006C4F35">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6C4F35">
        <w:t xml:space="preserve"> </w:t>
      </w:r>
      <w:proofErr w:type="gramStart"/>
      <w:r w:rsidRPr="006C4F35">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w:t>
      </w:r>
      <w:r w:rsidR="000B3C6A" w:rsidRPr="006C4F35">
        <w:t xml:space="preserve"> </w:t>
      </w:r>
      <w:r w:rsidRPr="006C4F35">
        <w:t>Федерации;</w:t>
      </w:r>
      <w:proofErr w:type="gramEnd"/>
    </w:p>
    <w:p w:rsidR="005D20D8" w:rsidRPr="006C4F35" w:rsidRDefault="005D20D8" w:rsidP="006C4F35">
      <w:pPr>
        <w:pStyle w:val="af9"/>
        <w:spacing w:line="240" w:lineRule="auto"/>
        <w:ind w:firstLine="709"/>
      </w:pPr>
      <w:proofErr w:type="gramStart"/>
      <w:r w:rsidRPr="006C4F35">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6C4F35">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5D20D8" w:rsidRPr="006C4F35" w:rsidRDefault="005D20D8" w:rsidP="006C4F35">
      <w:pPr>
        <w:pStyle w:val="af9"/>
        <w:spacing w:line="240" w:lineRule="auto"/>
        <w:ind w:firstLine="709"/>
      </w:pPr>
      <w:r w:rsidRPr="006C4F35">
        <w:lastRenderedPageBreak/>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D20D8" w:rsidRPr="006C4F35" w:rsidRDefault="005D20D8" w:rsidP="006C4F35">
      <w:pPr>
        <w:pStyle w:val="af9"/>
        <w:spacing w:line="240" w:lineRule="auto"/>
        <w:ind w:firstLine="709"/>
      </w:pPr>
      <w:r w:rsidRPr="006C4F35">
        <w:t>земельный участок ограничен в обороте, за исключением случая проведения аукциона на право заключения договора аренды земельного участка;</w:t>
      </w:r>
    </w:p>
    <w:p w:rsidR="005D20D8" w:rsidRPr="006C4F35" w:rsidRDefault="005D20D8" w:rsidP="006C4F35">
      <w:pPr>
        <w:pStyle w:val="af9"/>
        <w:spacing w:line="240" w:lineRule="auto"/>
        <w:ind w:firstLine="709"/>
      </w:pPr>
      <w:r w:rsidRPr="006C4F35">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D20D8" w:rsidRPr="006C4F35" w:rsidRDefault="005D20D8" w:rsidP="006C4F35">
      <w:pPr>
        <w:pStyle w:val="af9"/>
        <w:spacing w:line="240" w:lineRule="auto"/>
        <w:ind w:firstLine="709"/>
      </w:pPr>
      <w:r w:rsidRPr="006C4F35">
        <w:t>земельный участок расположен в границах территории, в отношении которой заключен договор о ее комплексном развитии;</w:t>
      </w:r>
    </w:p>
    <w:p w:rsidR="005D20D8" w:rsidRPr="006C4F35" w:rsidRDefault="005D20D8" w:rsidP="006C4F35">
      <w:pPr>
        <w:pStyle w:val="af9"/>
        <w:spacing w:line="240" w:lineRule="auto"/>
        <w:ind w:firstLine="709"/>
      </w:pPr>
      <w:r w:rsidRPr="006C4F35">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D20D8" w:rsidRPr="006C4F35" w:rsidRDefault="005D20D8" w:rsidP="006C4F35">
      <w:pPr>
        <w:pStyle w:val="af9"/>
        <w:spacing w:line="240" w:lineRule="auto"/>
        <w:ind w:firstLine="709"/>
      </w:pPr>
      <w:r w:rsidRPr="006C4F35">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D20D8" w:rsidRPr="006C4F35" w:rsidRDefault="005D20D8" w:rsidP="006C4F35">
      <w:pPr>
        <w:pStyle w:val="af9"/>
        <w:spacing w:line="240" w:lineRule="auto"/>
        <w:ind w:firstLine="709"/>
      </w:pPr>
      <w:r w:rsidRPr="006C4F35">
        <w:t>в отношении земельного участка принято решение о предварительном согласовании его предоставления;</w:t>
      </w:r>
    </w:p>
    <w:p w:rsidR="005D20D8" w:rsidRPr="006C4F35" w:rsidRDefault="005D20D8" w:rsidP="006C4F35">
      <w:pPr>
        <w:pStyle w:val="af9"/>
        <w:spacing w:line="240" w:lineRule="auto"/>
        <w:ind w:firstLine="709"/>
      </w:pPr>
      <w:r w:rsidRPr="006C4F35">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D20D8" w:rsidRPr="006C4F35" w:rsidRDefault="005D20D8" w:rsidP="006C4F35">
      <w:pPr>
        <w:pStyle w:val="af9"/>
        <w:spacing w:line="240" w:lineRule="auto"/>
        <w:ind w:firstLine="709"/>
      </w:pPr>
      <w:r w:rsidRPr="006C4F35">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D20D8" w:rsidRPr="006C4F35" w:rsidRDefault="005D20D8" w:rsidP="006C4F35">
      <w:pPr>
        <w:pStyle w:val="af9"/>
        <w:spacing w:line="240" w:lineRule="auto"/>
        <w:ind w:firstLine="709"/>
      </w:pPr>
      <w:r w:rsidRPr="006C4F35">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6C4F35">
        <w:t>жд в св</w:t>
      </w:r>
      <w:proofErr w:type="gramEnd"/>
      <w:r w:rsidRPr="006C4F35">
        <w:t>язи с признанием многоквартирного дома, который расположен на таком земельном участке, аварийным и подлежащим сносу или реконструкции;</w:t>
      </w:r>
    </w:p>
    <w:p w:rsidR="005D20D8" w:rsidRPr="006C4F35" w:rsidRDefault="005D20D8" w:rsidP="006C4F35">
      <w:pPr>
        <w:pStyle w:val="af9"/>
        <w:spacing w:line="240" w:lineRule="auto"/>
        <w:ind w:firstLine="709"/>
      </w:pPr>
      <w:r w:rsidRPr="006C4F35">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D20D8" w:rsidRPr="006C4F35" w:rsidRDefault="005D20D8" w:rsidP="006C4F35">
      <w:pPr>
        <w:pStyle w:val="af9"/>
        <w:spacing w:line="240" w:lineRule="auto"/>
        <w:ind w:firstLine="709"/>
      </w:pPr>
      <w:proofErr w:type="gramStart"/>
      <w:r w:rsidRPr="006C4F35">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D20D8" w:rsidRPr="006C4F35" w:rsidRDefault="005D20D8" w:rsidP="006C4F35">
      <w:pPr>
        <w:pStyle w:val="af9"/>
        <w:spacing w:line="240" w:lineRule="auto"/>
        <w:ind w:firstLine="709"/>
      </w:pPr>
      <w:r w:rsidRPr="006C4F35">
        <w:lastRenderedPageBreak/>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 - 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D20D8" w:rsidRPr="006C4F35" w:rsidRDefault="005D20D8" w:rsidP="006C4F35">
      <w:pPr>
        <w:pStyle w:val="af9"/>
        <w:spacing w:line="240" w:lineRule="auto"/>
        <w:ind w:firstLine="709"/>
      </w:pPr>
      <w:proofErr w:type="gramStart"/>
      <w:r w:rsidRPr="006C4F35">
        <w:t xml:space="preserve">2.19.2.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209 - ФЗ «О развитии малого и среднего предпринимательства в Российской Федерации», обратилось лицо, которое </w:t>
      </w:r>
      <w:r w:rsidR="00A867B7">
        <w:t xml:space="preserve">               </w:t>
      </w:r>
      <w:r w:rsidRPr="006C4F35">
        <w:t>не является субъектом малого или среднего предпринимательства</w:t>
      </w:r>
      <w:proofErr w:type="gramEnd"/>
      <w:r w:rsidRPr="006C4F35">
        <w:t xml:space="preserve">, или лицо, </w:t>
      </w:r>
      <w:r w:rsidR="00A867B7">
        <w:t xml:space="preserve">                </w:t>
      </w:r>
      <w:r w:rsidRPr="006C4F35">
        <w:t xml:space="preserve">в отношении которого не может оказываться поддержка в соответствии </w:t>
      </w:r>
      <w:r w:rsidR="00A867B7">
        <w:t xml:space="preserve">                      </w:t>
      </w:r>
      <w:r w:rsidRPr="006C4F35">
        <w:t>с частью 3 статьи 14 указанного Федерального закона</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 xml:space="preserve">Перечень услуг, которые являются необходимыми и обязательными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в предоставлении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2.20. Услуги, необходимые и обязательные для предоставления муниципальной услуги, отсутствуют.</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2.21. Предоставление  муниципальной услуги осуществляется бесплатно.</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 xml:space="preserve">Порядок, размер и основания взимания платы за предоставление услуг, которые являются необходимыми и обязательными </w:t>
      </w:r>
      <w:r w:rsidR="000B3C6A" w:rsidRPr="006C4F35">
        <w:rPr>
          <w:rFonts w:ascii="Times New Roman" w:hAnsi="Times New Roman" w:cs="Times New Roman"/>
          <w:sz w:val="28"/>
          <w:szCs w:val="28"/>
        </w:rPr>
        <w:t xml:space="preserve"> </w:t>
      </w:r>
      <w:r w:rsidRPr="006C4F35">
        <w:rPr>
          <w:rFonts w:ascii="Times New Roman" w:hAnsi="Times New Roman" w:cs="Times New Roman"/>
          <w:sz w:val="28"/>
          <w:szCs w:val="28"/>
        </w:rPr>
        <w:t>для предоставления муниципальной услуги, включая информацию о методике расчета размера такой платы</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2.22. Услуги, необходимые и обязательные для предоставления государственной услуги, отсутствуют.</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2.23. Максимальный срок ожидания в очереди при подаче запроса о предоставлении муниципальной услуги и при получении результата </w:t>
      </w:r>
      <w:r w:rsidRPr="006C4F35">
        <w:rPr>
          <w:rFonts w:ascii="Times New Roman" w:hAnsi="Times New Roman" w:cs="Times New Roman"/>
          <w:sz w:val="28"/>
          <w:szCs w:val="28"/>
        </w:rPr>
        <w:lastRenderedPageBreak/>
        <w:t>предоставления муниципальной услуги в Уполномоченном органе или многофункциональном центре составляет не более 15 минут.</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2.24.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proofErr w:type="gramStart"/>
      <w:r w:rsidRPr="006C4F35">
        <w:rPr>
          <w:rFonts w:ascii="Times New Roman" w:hAnsi="Times New Roman" w:cs="Times New Roman"/>
          <w:sz w:val="28"/>
          <w:szCs w:val="28"/>
        </w:rPr>
        <w:t>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6C4F35">
        <w:rPr>
          <w:rFonts w:ascii="Times New Roman" w:hAnsi="Times New Roman" w:cs="Times New Roman"/>
          <w:sz w:val="28"/>
          <w:szCs w:val="28"/>
        </w:rPr>
        <w:t xml:space="preserve"> № 7 к настоящему Административному регламенту.</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 xml:space="preserve">Требования к помещениям, в которых предоставляется </w:t>
      </w: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муниципальная услуга</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w:t>
      </w:r>
      <w:r w:rsidRPr="006C4F35">
        <w:rPr>
          <w:rFonts w:ascii="Times New Roman" w:hAnsi="Times New Roman" w:cs="Times New Roman"/>
          <w:sz w:val="28"/>
          <w:szCs w:val="28"/>
        </w:rPr>
        <w:lastRenderedPageBreak/>
        <w:t xml:space="preserve">иными специальными приспособлениями, позволяющими обеспечить беспрепятственный доступ и передвижение инвалидов, в соответствии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с законодательством Российской Федерации о социальной защите инвалидов.</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наименование;</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местонахождение и юридический адрес;</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режим работы;</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график приема;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номера телефонов для справок.</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Помещения, в которых предоставляется муниципальная услуга, оснащаются: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противопожарной системой и средствами пожаротушения;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системой оповещения о возникновении чрезвычайной ситуации;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средствами оказания первой медицинской помощи;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туалетными комнатами для посетителей.</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номера кабинета и наименования отдела;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графика приема Заявителей.</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При предоставлении муниципальной услуги инвалидам обеспечиваются: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w:t>
      </w:r>
      <w:r w:rsidRPr="006C4F35">
        <w:rPr>
          <w:rFonts w:ascii="Times New Roman" w:hAnsi="Times New Roman" w:cs="Times New Roman"/>
          <w:sz w:val="28"/>
          <w:szCs w:val="28"/>
        </w:rPr>
        <w:lastRenderedPageBreak/>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допуск </w:t>
      </w:r>
      <w:proofErr w:type="spellStart"/>
      <w:r w:rsidRPr="006C4F35">
        <w:rPr>
          <w:rFonts w:ascii="Times New Roman" w:hAnsi="Times New Roman" w:cs="Times New Roman"/>
          <w:sz w:val="28"/>
          <w:szCs w:val="28"/>
        </w:rPr>
        <w:t>сурдопереводчика</w:t>
      </w:r>
      <w:proofErr w:type="spellEnd"/>
      <w:r w:rsidRPr="006C4F35">
        <w:rPr>
          <w:rFonts w:ascii="Times New Roman" w:hAnsi="Times New Roman" w:cs="Times New Roman"/>
          <w:sz w:val="28"/>
          <w:szCs w:val="28"/>
        </w:rPr>
        <w:t xml:space="preserve"> и </w:t>
      </w:r>
      <w:proofErr w:type="spellStart"/>
      <w:r w:rsidRPr="006C4F35">
        <w:rPr>
          <w:rFonts w:ascii="Times New Roman" w:hAnsi="Times New Roman" w:cs="Times New Roman"/>
          <w:sz w:val="28"/>
          <w:szCs w:val="28"/>
        </w:rPr>
        <w:t>тифлосурдопереводчика</w:t>
      </w:r>
      <w:proofErr w:type="spellEnd"/>
      <w:r w:rsidRPr="006C4F35">
        <w:rPr>
          <w:rFonts w:ascii="Times New Roman" w:hAnsi="Times New Roman" w:cs="Times New Roman"/>
          <w:sz w:val="28"/>
          <w:szCs w:val="28"/>
        </w:rPr>
        <w:t>;</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Показатели доступности и качества муниципальной услуги</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2.26. Основными показателями доступности предоставления услуги являются: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2.26.1.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2.26.2. Возможность получения заявителем уведомлений о предоставлении муниципальной услуги с помощью ЕПГУ.</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2.26.3.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2.27. Основными показателями качества предоставления муниципальной услуги являются: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2.27.1. Своевременность предоставления муниципальной услуги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в соответствии со стандартом ее предоставления, установленным настоящим Административным регламентом.</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2.27.2. Минимально возможное количество взаимодействий гражданина</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 xml:space="preserve"> с должностными лицами, участвующими в предоставлении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2.27.3. Отсутствие обоснованных жалоб на действия (бездействие) сотрудников и их некорректное (невнимательное) отношение к заявителям.</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2.27.4. Отсутствие нарушений установленных сроков в процессе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lastRenderedPageBreak/>
        <w:t xml:space="preserve">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6C4F35">
        <w:rPr>
          <w:rFonts w:ascii="Times New Roman" w:hAnsi="Times New Roman" w:cs="Times New Roman"/>
          <w:sz w:val="28"/>
          <w:szCs w:val="28"/>
        </w:rPr>
        <w:t>итогам</w:t>
      </w:r>
      <w:proofErr w:type="gramEnd"/>
      <w:r w:rsidRPr="006C4F35">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A867B7">
      <w:pPr>
        <w:pStyle w:val="ConsPlusNormal"/>
        <w:ind w:firstLine="0"/>
        <w:jc w:val="center"/>
        <w:outlineLvl w:val="1"/>
        <w:rPr>
          <w:rFonts w:ascii="Times New Roman" w:hAnsi="Times New Roman" w:cs="Times New Roman"/>
          <w:sz w:val="28"/>
          <w:szCs w:val="28"/>
        </w:rPr>
      </w:pPr>
      <w:r w:rsidRPr="006C4F35">
        <w:rPr>
          <w:rFonts w:ascii="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в многофункциональном центре.</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2.29. Заявителям обеспечивается возможность представления заявления и прилагаемых документов в форме электронных документов посредством ЕПГУ.</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Результаты предоставления муниципальной услуги, указанные </w:t>
      </w:r>
      <w:r w:rsidR="000B3C6A" w:rsidRPr="006C4F35">
        <w:rPr>
          <w:rFonts w:ascii="Times New Roman" w:hAnsi="Times New Roman" w:cs="Times New Roman"/>
          <w:sz w:val="28"/>
          <w:szCs w:val="28"/>
        </w:rPr>
        <w:t xml:space="preserve"> </w:t>
      </w:r>
      <w:r w:rsidRPr="006C4F35">
        <w:rPr>
          <w:rFonts w:ascii="Times New Roman" w:hAnsi="Times New Roman" w:cs="Times New Roman"/>
          <w:sz w:val="28"/>
          <w:szCs w:val="28"/>
        </w:rPr>
        <w:t>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2.30. Электронные документы могут быть предоставлены в следующих форматах: </w:t>
      </w:r>
      <w:proofErr w:type="spellStart"/>
      <w:r w:rsidRPr="006C4F35">
        <w:rPr>
          <w:rFonts w:ascii="Times New Roman" w:hAnsi="Times New Roman" w:cs="Times New Roman"/>
          <w:sz w:val="28"/>
          <w:szCs w:val="28"/>
        </w:rPr>
        <w:t>xml</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doc</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docx</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odt</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xls</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xlsx</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ods</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pdf</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jpg</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jpeg</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zip</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rar</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sig</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png</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bmp</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tiff</w:t>
      </w:r>
      <w:proofErr w:type="spellEnd"/>
      <w:r w:rsidRPr="006C4F35">
        <w:rPr>
          <w:rFonts w:ascii="Times New Roman" w:hAnsi="Times New Roman" w:cs="Times New Roman"/>
          <w:sz w:val="28"/>
          <w:szCs w:val="28"/>
        </w:rPr>
        <w:t>.</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C4F35">
        <w:rPr>
          <w:rFonts w:ascii="Times New Roman" w:hAnsi="Times New Roman" w:cs="Times New Roman"/>
          <w:sz w:val="28"/>
          <w:szCs w:val="28"/>
        </w:rPr>
        <w:t>dpi</w:t>
      </w:r>
      <w:proofErr w:type="spellEnd"/>
      <w:r w:rsidRPr="006C4F35">
        <w:rPr>
          <w:rFonts w:ascii="Times New Roman" w:hAnsi="Times New Roman" w:cs="Times New Roman"/>
          <w:sz w:val="28"/>
          <w:szCs w:val="28"/>
        </w:rPr>
        <w:t xml:space="preserve"> (масштаб 1:1) с использованием следующих режимов:</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lastRenderedPageBreak/>
        <w:t>- «черно-белый» (при отсутствии в документе графических изображений и (или) цветного текста);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Электронные документы должны обеспечивать:</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возможность идентифицировать документ и количество листов в документе;</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Документы, подлежащие представлению в форматах </w:t>
      </w:r>
      <w:proofErr w:type="spellStart"/>
      <w:r w:rsidRPr="006C4F35">
        <w:rPr>
          <w:rFonts w:ascii="Times New Roman" w:hAnsi="Times New Roman" w:cs="Times New Roman"/>
          <w:sz w:val="28"/>
          <w:szCs w:val="28"/>
        </w:rPr>
        <w:t>xls</w:t>
      </w:r>
      <w:proofErr w:type="spellEnd"/>
      <w:r w:rsidRPr="006C4F35">
        <w:rPr>
          <w:rFonts w:ascii="Times New Roman" w:hAnsi="Times New Roman" w:cs="Times New Roman"/>
          <w:sz w:val="28"/>
          <w:szCs w:val="28"/>
        </w:rPr>
        <w:t xml:space="preserve">, </w:t>
      </w:r>
      <w:proofErr w:type="spellStart"/>
      <w:r w:rsidRPr="006C4F35">
        <w:rPr>
          <w:rFonts w:ascii="Times New Roman" w:hAnsi="Times New Roman" w:cs="Times New Roman"/>
          <w:sz w:val="28"/>
          <w:szCs w:val="28"/>
        </w:rPr>
        <w:t>xlsx</w:t>
      </w:r>
      <w:proofErr w:type="spellEnd"/>
      <w:r w:rsidRPr="006C4F35">
        <w:rPr>
          <w:rFonts w:ascii="Times New Roman" w:hAnsi="Times New Roman" w:cs="Times New Roman"/>
          <w:sz w:val="28"/>
          <w:szCs w:val="28"/>
        </w:rPr>
        <w:t xml:space="preserve"> или </w:t>
      </w:r>
      <w:proofErr w:type="spellStart"/>
      <w:r w:rsidRPr="006C4F35">
        <w:rPr>
          <w:rFonts w:ascii="Times New Roman" w:hAnsi="Times New Roman" w:cs="Times New Roman"/>
          <w:sz w:val="28"/>
          <w:szCs w:val="28"/>
        </w:rPr>
        <w:t>ods</w:t>
      </w:r>
      <w:proofErr w:type="spellEnd"/>
      <w:r w:rsidRPr="006C4F35">
        <w:rPr>
          <w:rFonts w:ascii="Times New Roman" w:hAnsi="Times New Roman" w:cs="Times New Roman"/>
          <w:sz w:val="28"/>
          <w:szCs w:val="28"/>
        </w:rPr>
        <w:t>, формируются в виде отдельного электронного документа.</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III. Состав, последовательность и сроки выполнения административных</w:t>
      </w:r>
      <w:r w:rsidR="000B3C6A" w:rsidRPr="006C4F35">
        <w:rPr>
          <w:rFonts w:ascii="Times New Roman" w:hAnsi="Times New Roman" w:cs="Times New Roman"/>
          <w:sz w:val="28"/>
          <w:szCs w:val="28"/>
        </w:rPr>
        <w:t xml:space="preserve"> </w:t>
      </w:r>
      <w:r w:rsidRPr="006C4F35">
        <w:rPr>
          <w:rFonts w:ascii="Times New Roman" w:hAnsi="Times New Roman" w:cs="Times New Roman"/>
          <w:sz w:val="28"/>
          <w:szCs w:val="28"/>
        </w:rPr>
        <w:t>процедур (действий), требования к порядку их выполнения, в том числе</w:t>
      </w:r>
      <w:r w:rsidR="000B3C6A" w:rsidRPr="006C4F35">
        <w:rPr>
          <w:rFonts w:ascii="Times New Roman" w:hAnsi="Times New Roman" w:cs="Times New Roman"/>
          <w:sz w:val="28"/>
          <w:szCs w:val="28"/>
        </w:rPr>
        <w:t xml:space="preserve"> </w:t>
      </w:r>
      <w:r w:rsidRPr="006C4F35">
        <w:rPr>
          <w:rFonts w:ascii="Times New Roman" w:hAnsi="Times New Roman" w:cs="Times New Roman"/>
          <w:sz w:val="28"/>
          <w:szCs w:val="28"/>
        </w:rPr>
        <w:t>особенности выполнения административных процедур в электронной форме</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Исчерпывающий перечень административных процедур</w:t>
      </w:r>
    </w:p>
    <w:p w:rsidR="005D20D8" w:rsidRPr="006C4F35" w:rsidRDefault="005D20D8" w:rsidP="006C4F35">
      <w:pPr>
        <w:pStyle w:val="af9"/>
        <w:spacing w:line="240" w:lineRule="auto"/>
        <w:ind w:firstLine="709"/>
      </w:pPr>
      <w:r w:rsidRPr="006C4F35">
        <w:t>3.1. Предоставление муниципальной услуги включает в себя следующие административные процедуры:</w:t>
      </w:r>
    </w:p>
    <w:p w:rsidR="005D20D8" w:rsidRPr="006C4F35" w:rsidRDefault="005D20D8" w:rsidP="006C4F35">
      <w:pPr>
        <w:pStyle w:val="af9"/>
        <w:spacing w:line="240" w:lineRule="auto"/>
        <w:ind w:firstLine="709"/>
      </w:pPr>
      <w:r w:rsidRPr="006C4F35">
        <w:t>проверка документов и регистрация заявления;</w:t>
      </w:r>
    </w:p>
    <w:p w:rsidR="005D20D8" w:rsidRPr="006C4F35" w:rsidRDefault="005D20D8" w:rsidP="006C4F35">
      <w:pPr>
        <w:pStyle w:val="af9"/>
        <w:spacing w:line="240" w:lineRule="auto"/>
        <w:ind w:firstLine="709"/>
      </w:pPr>
      <w:r w:rsidRPr="006C4F35">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5D20D8" w:rsidRPr="006C4F35" w:rsidRDefault="005D20D8" w:rsidP="006C4F35">
      <w:pPr>
        <w:pStyle w:val="af9"/>
        <w:spacing w:line="240" w:lineRule="auto"/>
        <w:ind w:firstLine="709"/>
      </w:pPr>
      <w:r w:rsidRPr="006C4F35">
        <w:t>рассмотрение документов и сведений;</w:t>
      </w:r>
    </w:p>
    <w:p w:rsidR="005D20D8" w:rsidRPr="006C4F35" w:rsidRDefault="005D20D8" w:rsidP="006C4F35">
      <w:pPr>
        <w:pStyle w:val="af9"/>
        <w:spacing w:line="240" w:lineRule="auto"/>
        <w:ind w:firstLine="709"/>
      </w:pPr>
      <w:r w:rsidRPr="006C4F35">
        <w:t>принятие решения;</w:t>
      </w:r>
    </w:p>
    <w:p w:rsidR="005D20D8" w:rsidRPr="006C4F35" w:rsidRDefault="005D20D8" w:rsidP="006C4F35">
      <w:pPr>
        <w:pStyle w:val="af9"/>
        <w:spacing w:line="240" w:lineRule="auto"/>
        <w:ind w:firstLine="709"/>
      </w:pPr>
      <w:r w:rsidRPr="006C4F35">
        <w:t>выдача результата;</w:t>
      </w:r>
    </w:p>
    <w:p w:rsidR="005D20D8" w:rsidRPr="006C4F35" w:rsidRDefault="005D20D8" w:rsidP="006C4F35">
      <w:pPr>
        <w:pStyle w:val="af9"/>
        <w:spacing w:line="240" w:lineRule="auto"/>
        <w:ind w:firstLine="709"/>
      </w:pPr>
      <w:r w:rsidRPr="006C4F35">
        <w:t>Описание административных процедур представлено в Приложении № 9 к настоящему Административному регламенту</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Перечень административных процедур (действий) при предоставлении муниципальной услуги услуг в электронной форме</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получение информации о порядке и сроках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формирование заявления;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lastRenderedPageBreak/>
        <w:t>прием и регистрация Уполномоченным органом заявления и иных документов, необходимых для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получение результата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получение сведений о ходе рассмотрения заявления;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осуществление оценки качества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proofErr w:type="gramStart"/>
      <w:r w:rsidRPr="006C4F35">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roofErr w:type="gramEnd"/>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 xml:space="preserve">Порядок осуществления административных процедур (действий)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в</w:t>
      </w:r>
      <w:r w:rsidR="000B3C6A" w:rsidRPr="006C4F35">
        <w:rPr>
          <w:rFonts w:ascii="Times New Roman" w:hAnsi="Times New Roman" w:cs="Times New Roman"/>
          <w:sz w:val="28"/>
          <w:szCs w:val="28"/>
        </w:rPr>
        <w:t xml:space="preserve"> </w:t>
      </w:r>
      <w:r w:rsidRPr="006C4F35">
        <w:rPr>
          <w:rFonts w:ascii="Times New Roman" w:hAnsi="Times New Roman" w:cs="Times New Roman"/>
          <w:sz w:val="28"/>
          <w:szCs w:val="28"/>
        </w:rPr>
        <w:t>электронной форме</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3.3. Формирование заявления.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При формировании заявления заявителю обеспечивается: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б) возможность печати на бумажном носителе копии электронной формы заявления;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D20D8" w:rsidRPr="006C4F35" w:rsidRDefault="005D20D8" w:rsidP="006C4F35">
      <w:pPr>
        <w:pStyle w:val="ConsPlusNormal"/>
        <w:ind w:firstLine="709"/>
        <w:jc w:val="both"/>
        <w:outlineLvl w:val="1"/>
        <w:rPr>
          <w:rFonts w:ascii="Times New Roman" w:hAnsi="Times New Roman" w:cs="Times New Roman"/>
          <w:sz w:val="28"/>
          <w:szCs w:val="28"/>
        </w:rPr>
      </w:pPr>
      <w:proofErr w:type="spellStart"/>
      <w:r w:rsidRPr="006C4F35">
        <w:rPr>
          <w:rFonts w:ascii="Times New Roman" w:hAnsi="Times New Roman" w:cs="Times New Roman"/>
          <w:sz w:val="28"/>
          <w:szCs w:val="28"/>
        </w:rPr>
        <w:t>д</w:t>
      </w:r>
      <w:proofErr w:type="spellEnd"/>
      <w:r w:rsidRPr="006C4F35">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6C4F35">
        <w:rPr>
          <w:rFonts w:ascii="Times New Roman" w:hAnsi="Times New Roman" w:cs="Times New Roman"/>
          <w:sz w:val="28"/>
          <w:szCs w:val="28"/>
        </w:rPr>
        <w:t>потери</w:t>
      </w:r>
      <w:proofErr w:type="gramEnd"/>
      <w:r w:rsidRPr="006C4F35">
        <w:rPr>
          <w:rFonts w:ascii="Times New Roman" w:hAnsi="Times New Roman" w:cs="Times New Roman"/>
          <w:sz w:val="28"/>
          <w:szCs w:val="28"/>
        </w:rPr>
        <w:t xml:space="preserve"> ранее введенной информации;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Сформированное и подписанное заявление, и иные документы, необходимые</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lastRenderedPageBreak/>
        <w:t>для предоставления муниципальной услуги, направляются в Уполномоченный орган посредством ЕПГУ.</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Ответственное должностное лицо:</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проверяет наличие электронных заявлений, поступивших с ЕПГУ,</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 xml:space="preserve"> с периодом не реже 2 раз в день;</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рассматривает поступившие заявления и приложенные образы документов (документы);</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5D20D8" w:rsidRPr="006C4F35" w:rsidRDefault="005D20D8" w:rsidP="006C4F35">
      <w:pPr>
        <w:pStyle w:val="ConsPlusNormal"/>
        <w:ind w:firstLine="709"/>
        <w:jc w:val="both"/>
        <w:outlineLvl w:val="1"/>
        <w:rPr>
          <w:rFonts w:ascii="Times New Roman" w:hAnsi="Times New Roman" w:cs="Times New Roman"/>
          <w:sz w:val="28"/>
          <w:szCs w:val="28"/>
        </w:rPr>
      </w:pPr>
      <w:proofErr w:type="gramStart"/>
      <w:r w:rsidRPr="006C4F35">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w:t>
      </w:r>
      <w:r w:rsidRPr="006C4F35">
        <w:rPr>
          <w:rFonts w:ascii="Times New Roman" w:hAnsi="Times New Roman" w:cs="Times New Roman"/>
          <w:sz w:val="28"/>
          <w:szCs w:val="28"/>
        </w:rPr>
        <w:lastRenderedPageBreak/>
        <w:t>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3.8. Оценка качества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proofErr w:type="gramStart"/>
      <w:r w:rsidRPr="006C4F35">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6C4F35">
        <w:rPr>
          <w:rFonts w:ascii="Times New Roman" w:hAnsi="Times New Roman" w:cs="Times New Roman"/>
          <w:sz w:val="28"/>
          <w:szCs w:val="28"/>
        </w:rPr>
        <w:t xml:space="preserve"> </w:t>
      </w:r>
      <w:proofErr w:type="gramStart"/>
      <w:r w:rsidRPr="006C4F35">
        <w:rPr>
          <w:rFonts w:ascii="Times New Roman" w:hAnsi="Times New Roman" w:cs="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6C4F35">
        <w:rPr>
          <w:rFonts w:ascii="Times New Roman" w:hAnsi="Times New Roman" w:cs="Times New Roman"/>
          <w:sz w:val="28"/>
          <w:szCs w:val="28"/>
        </w:rPr>
        <w:t xml:space="preserve"> </w:t>
      </w:r>
      <w:proofErr w:type="gramStart"/>
      <w:r w:rsidRPr="006C4F35">
        <w:rPr>
          <w:rFonts w:ascii="Times New Roman" w:hAnsi="Times New Roman" w:cs="Times New Roman"/>
          <w:sz w:val="28"/>
          <w:szCs w:val="28"/>
        </w:rPr>
        <w:t>прекращении</w:t>
      </w:r>
      <w:proofErr w:type="gramEnd"/>
      <w:r w:rsidRPr="006C4F35">
        <w:rPr>
          <w:rFonts w:ascii="Times New Roman" w:hAnsi="Times New Roman" w:cs="Times New Roman"/>
          <w:sz w:val="28"/>
          <w:szCs w:val="28"/>
        </w:rPr>
        <w:t xml:space="preserve"> исполнения соответствующими руководителями своих должностных обязанностей».</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3.9. </w:t>
      </w:r>
      <w:proofErr w:type="gramStart"/>
      <w:r w:rsidRPr="006C4F35">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5D20D8" w:rsidRDefault="005D20D8" w:rsidP="006C4F35">
      <w:pPr>
        <w:pStyle w:val="ConsPlusNormal"/>
        <w:ind w:firstLine="709"/>
        <w:jc w:val="both"/>
        <w:outlineLvl w:val="1"/>
        <w:rPr>
          <w:rFonts w:ascii="Times New Roman" w:hAnsi="Times New Roman" w:cs="Times New Roman"/>
          <w:sz w:val="28"/>
          <w:szCs w:val="28"/>
        </w:rPr>
      </w:pPr>
    </w:p>
    <w:p w:rsidR="00A867B7" w:rsidRDefault="00A867B7" w:rsidP="006C4F35">
      <w:pPr>
        <w:pStyle w:val="ConsPlusNormal"/>
        <w:ind w:firstLine="709"/>
        <w:jc w:val="both"/>
        <w:outlineLvl w:val="1"/>
        <w:rPr>
          <w:rFonts w:ascii="Times New Roman" w:hAnsi="Times New Roman" w:cs="Times New Roman"/>
          <w:sz w:val="28"/>
          <w:szCs w:val="28"/>
        </w:rPr>
      </w:pPr>
    </w:p>
    <w:p w:rsidR="00A867B7" w:rsidRDefault="00A867B7" w:rsidP="006C4F35">
      <w:pPr>
        <w:pStyle w:val="ConsPlusNormal"/>
        <w:ind w:firstLine="709"/>
        <w:jc w:val="both"/>
        <w:outlineLvl w:val="1"/>
        <w:rPr>
          <w:rFonts w:ascii="Times New Roman" w:hAnsi="Times New Roman" w:cs="Times New Roman"/>
          <w:sz w:val="28"/>
          <w:szCs w:val="28"/>
        </w:rPr>
      </w:pPr>
    </w:p>
    <w:p w:rsidR="00A867B7" w:rsidRDefault="00A867B7" w:rsidP="006C4F35">
      <w:pPr>
        <w:pStyle w:val="ConsPlusNormal"/>
        <w:ind w:firstLine="709"/>
        <w:jc w:val="both"/>
        <w:outlineLvl w:val="1"/>
        <w:rPr>
          <w:rFonts w:ascii="Times New Roman" w:hAnsi="Times New Roman" w:cs="Times New Roman"/>
          <w:sz w:val="28"/>
          <w:szCs w:val="28"/>
        </w:rPr>
      </w:pPr>
    </w:p>
    <w:p w:rsidR="00A867B7" w:rsidRDefault="00A867B7" w:rsidP="006C4F35">
      <w:pPr>
        <w:pStyle w:val="ConsPlusNormal"/>
        <w:ind w:firstLine="709"/>
        <w:jc w:val="both"/>
        <w:outlineLvl w:val="1"/>
        <w:rPr>
          <w:rFonts w:ascii="Times New Roman" w:hAnsi="Times New Roman" w:cs="Times New Roman"/>
          <w:sz w:val="28"/>
          <w:szCs w:val="28"/>
        </w:rPr>
      </w:pPr>
    </w:p>
    <w:p w:rsidR="00A867B7" w:rsidRDefault="00A867B7" w:rsidP="006C4F35">
      <w:pPr>
        <w:pStyle w:val="ConsPlusNormal"/>
        <w:ind w:firstLine="709"/>
        <w:jc w:val="both"/>
        <w:outlineLvl w:val="1"/>
        <w:rPr>
          <w:rFonts w:ascii="Times New Roman" w:hAnsi="Times New Roman" w:cs="Times New Roman"/>
          <w:sz w:val="28"/>
          <w:szCs w:val="28"/>
        </w:rPr>
      </w:pPr>
    </w:p>
    <w:p w:rsidR="00A867B7" w:rsidRPr="006C4F35" w:rsidRDefault="00A867B7" w:rsidP="006C4F35">
      <w:pPr>
        <w:pStyle w:val="ConsPlusNormal"/>
        <w:ind w:firstLine="709"/>
        <w:jc w:val="both"/>
        <w:outlineLvl w:val="1"/>
        <w:rPr>
          <w:rFonts w:ascii="Times New Roman" w:hAnsi="Times New Roman" w:cs="Times New Roman"/>
          <w:sz w:val="28"/>
          <w:szCs w:val="28"/>
        </w:rPr>
      </w:pPr>
    </w:p>
    <w:p w:rsidR="000B3C6A"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lastRenderedPageBreak/>
        <w:t xml:space="preserve">Порядок исправления допущенных опечаток </w:t>
      </w: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и ошибок в выданных в результате предоставления муниципальной услуги документах</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3.10. </w:t>
      </w:r>
      <w:proofErr w:type="gramStart"/>
      <w:r w:rsidRPr="006C4F35">
        <w:rPr>
          <w:rFonts w:ascii="Times New Roman" w:hAnsi="Times New Roman" w:cs="Times New Roman"/>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roofErr w:type="gramEnd"/>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3.11. Основания отказа в приеме заявления об исправлении опечаток и ошибок указаны в пункте 2.13 настоящего Административного регламента.</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3.12. Исправление допущенных опечаток и ошибок в выданных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в результате предоставления муниципальной услуги документах осуществляется в следующем порядке:</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3.12.2. Уполномоченный орган при получении заявления, указанного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5D20D8" w:rsidRPr="006C4F35" w:rsidRDefault="005D20D8" w:rsidP="006C4F35">
      <w:pPr>
        <w:pStyle w:val="ConsPlusNormal"/>
        <w:ind w:firstLine="709"/>
        <w:jc w:val="both"/>
        <w:outlineLvl w:val="1"/>
        <w:rPr>
          <w:rFonts w:ascii="Times New Roman" w:hAnsi="Times New Roman" w:cs="Times New Roman"/>
          <w:sz w:val="28"/>
          <w:szCs w:val="28"/>
        </w:rPr>
      </w:pPr>
      <w:r w:rsidRPr="006C4F35">
        <w:rPr>
          <w:rFonts w:ascii="Times New Roman" w:hAnsi="Times New Roman" w:cs="Times New Roman"/>
          <w:sz w:val="28"/>
          <w:szCs w:val="28"/>
        </w:rPr>
        <w:t xml:space="preserve">3.13. Срок устранения опечаток и ошибок не должен превышать 3 (трех) рабочих дней </w:t>
      </w:r>
      <w:proofErr w:type="gramStart"/>
      <w:r w:rsidRPr="006C4F35">
        <w:rPr>
          <w:rFonts w:ascii="Times New Roman" w:hAnsi="Times New Roman" w:cs="Times New Roman"/>
          <w:sz w:val="28"/>
          <w:szCs w:val="28"/>
        </w:rPr>
        <w:t>с даты регистрации</w:t>
      </w:r>
      <w:proofErr w:type="gramEnd"/>
      <w:r w:rsidRPr="006C4F35">
        <w:rPr>
          <w:rFonts w:ascii="Times New Roman" w:hAnsi="Times New Roman" w:cs="Times New Roman"/>
          <w:sz w:val="28"/>
          <w:szCs w:val="28"/>
        </w:rPr>
        <w:t xml:space="preserve"> заявления, указанного в подпункте 3.12.1 пункта 3.12 настоящего подраздела.</w:t>
      </w:r>
    </w:p>
    <w:p w:rsidR="005D20D8" w:rsidRPr="006C4F35" w:rsidRDefault="005D20D8" w:rsidP="006C4F35">
      <w:pPr>
        <w:pStyle w:val="ConsPlusNormal"/>
        <w:ind w:firstLine="709"/>
        <w:jc w:val="both"/>
        <w:outlineLvl w:val="1"/>
        <w:rPr>
          <w:rFonts w:ascii="Times New Roman" w:hAnsi="Times New Roman" w:cs="Times New Roman"/>
          <w:sz w:val="28"/>
          <w:szCs w:val="28"/>
        </w:rPr>
      </w:pPr>
    </w:p>
    <w:p w:rsidR="000B3C6A" w:rsidRPr="006C4F35" w:rsidRDefault="000B3C6A" w:rsidP="006C4F35">
      <w:pPr>
        <w:pStyle w:val="ConsPlusNormal"/>
        <w:ind w:firstLine="709"/>
        <w:jc w:val="both"/>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 xml:space="preserve">IV. Формы </w:t>
      </w:r>
      <w:proofErr w:type="gramStart"/>
      <w:r w:rsidRPr="006C4F35">
        <w:rPr>
          <w:rFonts w:ascii="Times New Roman" w:hAnsi="Times New Roman" w:cs="Times New Roman"/>
          <w:sz w:val="28"/>
          <w:szCs w:val="28"/>
        </w:rPr>
        <w:t>контроля за</w:t>
      </w:r>
      <w:proofErr w:type="gramEnd"/>
      <w:r w:rsidRPr="006C4F35">
        <w:rPr>
          <w:rFonts w:ascii="Times New Roman" w:hAnsi="Times New Roman" w:cs="Times New Roman"/>
          <w:sz w:val="28"/>
          <w:szCs w:val="28"/>
        </w:rPr>
        <w:t xml:space="preserve"> исполнением административного регламента</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center"/>
        <w:outlineLvl w:val="1"/>
        <w:rPr>
          <w:rFonts w:ascii="Times New Roman" w:hAnsi="Times New Roman" w:cs="Times New Roman"/>
          <w:sz w:val="28"/>
          <w:szCs w:val="28"/>
        </w:rPr>
      </w:pPr>
      <w:r w:rsidRPr="006C4F35">
        <w:rPr>
          <w:rFonts w:ascii="Times New Roman" w:hAnsi="Times New Roman" w:cs="Times New Roman"/>
          <w:sz w:val="28"/>
          <w:szCs w:val="28"/>
        </w:rPr>
        <w:t xml:space="preserve">Порядок осуществления текущего </w:t>
      </w:r>
      <w:proofErr w:type="gramStart"/>
      <w:r w:rsidRPr="006C4F35">
        <w:rPr>
          <w:rFonts w:ascii="Times New Roman" w:hAnsi="Times New Roman" w:cs="Times New Roman"/>
          <w:sz w:val="28"/>
          <w:szCs w:val="28"/>
        </w:rPr>
        <w:t>контроля за</w:t>
      </w:r>
      <w:proofErr w:type="gramEnd"/>
      <w:r w:rsidRPr="006C4F35">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4.1. Текущий </w:t>
      </w:r>
      <w:proofErr w:type="gramStart"/>
      <w:r w:rsidRPr="006C4F35">
        <w:rPr>
          <w:rFonts w:ascii="Times New Roman" w:hAnsi="Times New Roman" w:cs="Times New Roman"/>
          <w:sz w:val="28"/>
          <w:szCs w:val="28"/>
        </w:rPr>
        <w:t>контроль за</w:t>
      </w:r>
      <w:proofErr w:type="gramEnd"/>
      <w:r w:rsidRPr="006C4F35">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lastRenderedPageBreak/>
        <w:t>Текущий контроль осуществляется путем проведения проверок:</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решений о предоставлении (об отказе в предоставлении) муниципальной услуги;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выявления и устранения нарушений прав граждан;</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D20D8" w:rsidRPr="006C4F35" w:rsidRDefault="005D20D8" w:rsidP="006C4F35">
      <w:pPr>
        <w:pStyle w:val="ConsPlusNormal"/>
        <w:ind w:firstLine="709"/>
        <w:jc w:val="both"/>
        <w:rPr>
          <w:rFonts w:ascii="Times New Roman" w:hAnsi="Times New Roman" w:cs="Times New Roman"/>
          <w:sz w:val="28"/>
          <w:szCs w:val="28"/>
        </w:rPr>
      </w:pPr>
    </w:p>
    <w:p w:rsidR="005D20D8" w:rsidRPr="006C4F35" w:rsidRDefault="005D20D8" w:rsidP="006C4F35">
      <w:pPr>
        <w:pStyle w:val="ConsPlusNormal"/>
        <w:ind w:firstLine="709"/>
        <w:jc w:val="center"/>
        <w:rPr>
          <w:rFonts w:ascii="Times New Roman" w:hAnsi="Times New Roman" w:cs="Times New Roman"/>
          <w:sz w:val="28"/>
          <w:szCs w:val="28"/>
        </w:rPr>
      </w:pPr>
      <w:r w:rsidRPr="006C4F35">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C4F35">
        <w:rPr>
          <w:rFonts w:ascii="Times New Roman" w:hAnsi="Times New Roman" w:cs="Times New Roman"/>
          <w:sz w:val="28"/>
          <w:szCs w:val="28"/>
        </w:rPr>
        <w:t>контроля за</w:t>
      </w:r>
      <w:proofErr w:type="gramEnd"/>
      <w:r w:rsidRPr="006C4F35">
        <w:rPr>
          <w:rFonts w:ascii="Times New Roman" w:hAnsi="Times New Roman" w:cs="Times New Roman"/>
          <w:sz w:val="28"/>
          <w:szCs w:val="28"/>
        </w:rPr>
        <w:t xml:space="preserve"> полнотой и качеством предоставления муниципальной услуги</w:t>
      </w:r>
    </w:p>
    <w:p w:rsidR="005D20D8" w:rsidRPr="006C4F35" w:rsidRDefault="005D20D8" w:rsidP="006C4F35">
      <w:pPr>
        <w:pStyle w:val="ConsPlusNormal"/>
        <w:ind w:firstLine="709"/>
        <w:jc w:val="both"/>
        <w:rPr>
          <w:rFonts w:ascii="Times New Roman" w:hAnsi="Times New Roman" w:cs="Times New Roman"/>
          <w:sz w:val="28"/>
          <w:szCs w:val="28"/>
        </w:rPr>
      </w:pP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4.2. </w:t>
      </w:r>
      <w:proofErr w:type="gramStart"/>
      <w:r w:rsidRPr="006C4F35">
        <w:rPr>
          <w:rFonts w:ascii="Times New Roman" w:hAnsi="Times New Roman" w:cs="Times New Roman"/>
          <w:sz w:val="28"/>
          <w:szCs w:val="28"/>
        </w:rPr>
        <w:t>Контроль за</w:t>
      </w:r>
      <w:proofErr w:type="gramEnd"/>
      <w:r w:rsidRPr="006C4F35">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соблюдение сроков предоставления муниципальной услуги;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соблюдение положений настоящего Административного регламента;</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Основанием для проведения внеплановых проверок являются:</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самоуправления муниципального образования «</w:t>
      </w:r>
      <w:proofErr w:type="spellStart"/>
      <w:r w:rsidRPr="006C4F35">
        <w:rPr>
          <w:rFonts w:ascii="Times New Roman" w:hAnsi="Times New Roman" w:cs="Times New Roman"/>
          <w:sz w:val="28"/>
          <w:szCs w:val="28"/>
        </w:rPr>
        <w:t>Сафоновский</w:t>
      </w:r>
      <w:proofErr w:type="spellEnd"/>
      <w:r w:rsidRPr="006C4F35">
        <w:rPr>
          <w:rFonts w:ascii="Times New Roman" w:hAnsi="Times New Roman" w:cs="Times New Roman"/>
          <w:sz w:val="28"/>
          <w:szCs w:val="28"/>
        </w:rPr>
        <w:t xml:space="preserve"> район» Смоленской области;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D20D8" w:rsidRPr="006C4F35" w:rsidRDefault="005D20D8" w:rsidP="006C4F35">
      <w:pPr>
        <w:pStyle w:val="ConsPlusNormal"/>
        <w:ind w:firstLine="709"/>
        <w:jc w:val="both"/>
        <w:rPr>
          <w:rFonts w:ascii="Times New Roman" w:hAnsi="Times New Roman" w:cs="Times New Roman"/>
          <w:sz w:val="28"/>
          <w:szCs w:val="28"/>
        </w:rPr>
      </w:pPr>
    </w:p>
    <w:p w:rsidR="005D20D8" w:rsidRPr="006C4F35" w:rsidRDefault="005D20D8" w:rsidP="006C4F35">
      <w:pPr>
        <w:pStyle w:val="ConsPlusNormal"/>
        <w:ind w:firstLine="709"/>
        <w:jc w:val="center"/>
        <w:rPr>
          <w:rFonts w:ascii="Times New Roman" w:hAnsi="Times New Roman" w:cs="Times New Roman"/>
          <w:sz w:val="28"/>
          <w:szCs w:val="28"/>
        </w:rPr>
      </w:pPr>
      <w:r w:rsidRPr="006C4F35">
        <w:rPr>
          <w:rFonts w:ascii="Times New Roman" w:hAnsi="Times New Roman" w:cs="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D20D8" w:rsidRPr="006C4F35" w:rsidRDefault="005D20D8" w:rsidP="006C4F35">
      <w:pPr>
        <w:pStyle w:val="ConsPlusNormal"/>
        <w:ind w:firstLine="709"/>
        <w:jc w:val="both"/>
        <w:rPr>
          <w:rFonts w:ascii="Times New Roman" w:hAnsi="Times New Roman" w:cs="Times New Roman"/>
          <w:sz w:val="28"/>
          <w:szCs w:val="28"/>
        </w:rPr>
      </w:pP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муниципального образования «</w:t>
      </w:r>
      <w:proofErr w:type="spellStart"/>
      <w:r w:rsidRPr="006C4F35">
        <w:rPr>
          <w:rFonts w:ascii="Times New Roman" w:hAnsi="Times New Roman" w:cs="Times New Roman"/>
          <w:sz w:val="28"/>
          <w:szCs w:val="28"/>
        </w:rPr>
        <w:t>Сычевский</w:t>
      </w:r>
      <w:proofErr w:type="spellEnd"/>
      <w:r w:rsidRPr="006C4F35">
        <w:rPr>
          <w:rFonts w:ascii="Times New Roman" w:hAnsi="Times New Roman" w:cs="Times New Roman"/>
          <w:sz w:val="28"/>
          <w:szCs w:val="28"/>
        </w:rPr>
        <w:t xml:space="preserve"> муниципальный округ» Смоленской области осуществляется привлечение виновных лиц</w:t>
      </w:r>
      <w:r w:rsidR="000B3C6A" w:rsidRPr="006C4F35">
        <w:rPr>
          <w:rFonts w:ascii="Times New Roman" w:hAnsi="Times New Roman" w:cs="Times New Roman"/>
          <w:sz w:val="28"/>
          <w:szCs w:val="28"/>
        </w:rPr>
        <w:t xml:space="preserve"> </w:t>
      </w:r>
      <w:r w:rsidRPr="006C4F35">
        <w:rPr>
          <w:rFonts w:ascii="Times New Roman" w:hAnsi="Times New Roman" w:cs="Times New Roman"/>
          <w:sz w:val="28"/>
          <w:szCs w:val="28"/>
        </w:rPr>
        <w:t>к ответственности в соответствии с законодательством Российской Федерации.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w:t>
      </w:r>
      <w:r w:rsidR="000B3C6A" w:rsidRPr="006C4F35">
        <w:rPr>
          <w:rFonts w:ascii="Times New Roman" w:hAnsi="Times New Roman" w:cs="Times New Roman"/>
          <w:sz w:val="28"/>
          <w:szCs w:val="28"/>
        </w:rPr>
        <w:t xml:space="preserve"> </w:t>
      </w:r>
      <w:r w:rsidRPr="006C4F35">
        <w:rPr>
          <w:rFonts w:ascii="Times New Roman" w:hAnsi="Times New Roman" w:cs="Times New Roman"/>
          <w:sz w:val="28"/>
          <w:szCs w:val="28"/>
        </w:rPr>
        <w:t>с требованиями законодательства.</w:t>
      </w:r>
    </w:p>
    <w:p w:rsidR="000B3C6A" w:rsidRPr="006C4F35" w:rsidRDefault="000B3C6A" w:rsidP="006C4F35">
      <w:pPr>
        <w:pStyle w:val="ConsPlusNormal"/>
        <w:ind w:firstLine="709"/>
        <w:jc w:val="both"/>
        <w:rPr>
          <w:rFonts w:ascii="Times New Roman" w:hAnsi="Times New Roman" w:cs="Times New Roman"/>
          <w:sz w:val="28"/>
          <w:szCs w:val="28"/>
        </w:rPr>
      </w:pPr>
    </w:p>
    <w:p w:rsidR="005D20D8" w:rsidRPr="006C4F35" w:rsidRDefault="005D20D8" w:rsidP="00A867B7">
      <w:pPr>
        <w:pStyle w:val="ConsPlusNormal"/>
        <w:ind w:firstLine="0"/>
        <w:jc w:val="center"/>
        <w:rPr>
          <w:rFonts w:ascii="Times New Roman" w:hAnsi="Times New Roman" w:cs="Times New Roman"/>
          <w:sz w:val="28"/>
          <w:szCs w:val="28"/>
        </w:rPr>
      </w:pPr>
      <w:r w:rsidRPr="006C4F35">
        <w:rPr>
          <w:rFonts w:ascii="Times New Roman" w:hAnsi="Times New Roman" w:cs="Times New Roman"/>
          <w:sz w:val="28"/>
          <w:szCs w:val="28"/>
        </w:rPr>
        <w:t xml:space="preserve">Требования к порядку и формам </w:t>
      </w:r>
      <w:proofErr w:type="gramStart"/>
      <w:r w:rsidRPr="006C4F35">
        <w:rPr>
          <w:rFonts w:ascii="Times New Roman" w:hAnsi="Times New Roman" w:cs="Times New Roman"/>
          <w:sz w:val="28"/>
          <w:szCs w:val="28"/>
        </w:rPr>
        <w:t>контроля за</w:t>
      </w:r>
      <w:proofErr w:type="gramEnd"/>
      <w:r w:rsidRPr="006C4F35">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5D20D8" w:rsidRPr="006C4F35" w:rsidRDefault="005D20D8" w:rsidP="006C4F35">
      <w:pPr>
        <w:pStyle w:val="ConsPlusNormal"/>
        <w:ind w:firstLine="709"/>
        <w:jc w:val="both"/>
        <w:rPr>
          <w:rFonts w:ascii="Times New Roman" w:hAnsi="Times New Roman" w:cs="Times New Roman"/>
          <w:sz w:val="28"/>
          <w:szCs w:val="28"/>
        </w:rPr>
      </w:pP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4.5. Граждане, их объединения и организации имеют право осуществлять </w:t>
      </w:r>
      <w:proofErr w:type="gramStart"/>
      <w:r w:rsidRPr="006C4F35">
        <w:rPr>
          <w:rFonts w:ascii="Times New Roman" w:hAnsi="Times New Roman" w:cs="Times New Roman"/>
          <w:sz w:val="28"/>
          <w:szCs w:val="28"/>
        </w:rPr>
        <w:t>контроль за</w:t>
      </w:r>
      <w:proofErr w:type="gramEnd"/>
      <w:r w:rsidRPr="006C4F35">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Граждане, их объединения и организации также имеют право:</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4.6. Должностные лица Уполномоченного органа принимают меры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к прекращению допущенных нарушений, устраняют причины и условия, способствующие совершению нарушений.</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D20D8" w:rsidRPr="006C4F35" w:rsidRDefault="005D20D8" w:rsidP="006C4F35">
      <w:pPr>
        <w:pStyle w:val="ConsPlusNormal"/>
        <w:ind w:firstLine="709"/>
        <w:jc w:val="center"/>
        <w:outlineLvl w:val="1"/>
        <w:rPr>
          <w:rFonts w:ascii="Times New Roman" w:hAnsi="Times New Roman" w:cs="Times New Roman"/>
          <w:sz w:val="28"/>
          <w:szCs w:val="28"/>
        </w:rPr>
      </w:pPr>
    </w:p>
    <w:p w:rsidR="005D20D8" w:rsidRPr="006C4F35" w:rsidRDefault="005D20D8" w:rsidP="006C4F35">
      <w:pPr>
        <w:tabs>
          <w:tab w:val="left" w:pos="709"/>
        </w:tabs>
        <w:ind w:firstLine="709"/>
        <w:jc w:val="center"/>
        <w:rPr>
          <w:sz w:val="28"/>
          <w:szCs w:val="28"/>
        </w:rPr>
      </w:pPr>
      <w:r w:rsidRPr="006C4F35">
        <w:rPr>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D20D8" w:rsidRPr="006C4F35" w:rsidRDefault="005D20D8" w:rsidP="006C4F35">
      <w:pPr>
        <w:tabs>
          <w:tab w:val="left" w:pos="709"/>
        </w:tabs>
        <w:ind w:firstLine="709"/>
        <w:jc w:val="both"/>
        <w:rPr>
          <w:sz w:val="28"/>
          <w:szCs w:val="28"/>
        </w:rPr>
      </w:pPr>
    </w:p>
    <w:p w:rsidR="005D20D8" w:rsidRPr="006C4F35" w:rsidRDefault="005D20D8" w:rsidP="006C4F35">
      <w:pPr>
        <w:tabs>
          <w:tab w:val="left" w:pos="709"/>
        </w:tabs>
        <w:ind w:firstLine="709"/>
        <w:jc w:val="both"/>
        <w:rPr>
          <w:sz w:val="28"/>
          <w:szCs w:val="28"/>
        </w:rPr>
      </w:pPr>
      <w:r w:rsidRPr="006C4F35">
        <w:rPr>
          <w:sz w:val="28"/>
          <w:szCs w:val="28"/>
        </w:rPr>
        <w:t xml:space="preserve"> 5.1. </w:t>
      </w:r>
      <w:r w:rsidRPr="006C4F35">
        <w:rPr>
          <w:color w:val="000000"/>
          <w:sz w:val="28"/>
          <w:szCs w:val="28"/>
        </w:rPr>
        <w:t>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работниками МФЦ,</w:t>
      </w:r>
      <w:r w:rsidR="000B3C6A" w:rsidRPr="006C4F35">
        <w:rPr>
          <w:color w:val="000000"/>
          <w:sz w:val="28"/>
          <w:szCs w:val="28"/>
        </w:rPr>
        <w:t xml:space="preserve"> </w:t>
      </w:r>
      <w:r w:rsidRPr="006C4F35">
        <w:rPr>
          <w:color w:val="000000"/>
          <w:sz w:val="28"/>
          <w:szCs w:val="28"/>
        </w:rPr>
        <w:t>в досудебном (внесудебном) порядке.</w:t>
      </w:r>
      <w:r w:rsidRPr="006C4F35">
        <w:rPr>
          <w:sz w:val="28"/>
          <w:szCs w:val="28"/>
        </w:rPr>
        <w:t xml:space="preserve"> </w:t>
      </w:r>
    </w:p>
    <w:p w:rsidR="005D20D8" w:rsidRPr="006C4F35" w:rsidRDefault="005D20D8" w:rsidP="006C4F35">
      <w:pPr>
        <w:pStyle w:val="af2"/>
        <w:spacing w:before="0" w:beforeAutospacing="0" w:after="0" w:afterAutospacing="0"/>
        <w:ind w:firstLine="709"/>
        <w:jc w:val="both"/>
        <w:rPr>
          <w:sz w:val="28"/>
          <w:szCs w:val="28"/>
        </w:rPr>
      </w:pPr>
      <w:r w:rsidRPr="006C4F35">
        <w:rPr>
          <w:sz w:val="28"/>
          <w:szCs w:val="28"/>
        </w:rPr>
        <w:t xml:space="preserve">5.2. </w:t>
      </w:r>
      <w:r w:rsidRPr="006C4F35">
        <w:rPr>
          <w:color w:val="000000"/>
          <w:sz w:val="28"/>
          <w:szCs w:val="28"/>
        </w:rPr>
        <w:t xml:space="preserve">Заявитель может обратиться с </w:t>
      </w:r>
      <w:proofErr w:type="gramStart"/>
      <w:r w:rsidRPr="006C4F35">
        <w:rPr>
          <w:color w:val="000000"/>
          <w:sz w:val="28"/>
          <w:szCs w:val="28"/>
        </w:rPr>
        <w:t>жалобой</w:t>
      </w:r>
      <w:proofErr w:type="gramEnd"/>
      <w:r w:rsidRPr="006C4F35">
        <w:rPr>
          <w:color w:val="000000"/>
          <w:sz w:val="28"/>
          <w:szCs w:val="28"/>
        </w:rPr>
        <w:t xml:space="preserve"> в том числе в следующих случаях:</w:t>
      </w:r>
    </w:p>
    <w:p w:rsidR="005D20D8" w:rsidRPr="006C4F35" w:rsidRDefault="005D20D8" w:rsidP="006C4F35">
      <w:pPr>
        <w:pStyle w:val="af2"/>
        <w:spacing w:before="0" w:beforeAutospacing="0" w:after="0" w:afterAutospacing="0"/>
        <w:ind w:firstLine="709"/>
        <w:jc w:val="both"/>
        <w:rPr>
          <w:sz w:val="28"/>
          <w:szCs w:val="28"/>
        </w:rPr>
      </w:pPr>
      <w:r w:rsidRPr="006C4F35">
        <w:rPr>
          <w:color w:val="000000"/>
          <w:sz w:val="28"/>
          <w:szCs w:val="28"/>
        </w:rPr>
        <w:t>1) нарушения срока регистрации запроса о предоставлении муниципальной услуги;</w:t>
      </w:r>
    </w:p>
    <w:p w:rsidR="005D20D8" w:rsidRPr="006C4F35" w:rsidRDefault="005D20D8" w:rsidP="006C4F35">
      <w:pPr>
        <w:pStyle w:val="af2"/>
        <w:spacing w:before="0" w:beforeAutospacing="0" w:after="0" w:afterAutospacing="0"/>
        <w:ind w:firstLine="709"/>
        <w:jc w:val="both"/>
        <w:rPr>
          <w:color w:val="000000"/>
          <w:sz w:val="28"/>
          <w:szCs w:val="28"/>
        </w:rPr>
      </w:pPr>
      <w:r w:rsidRPr="006C4F35">
        <w:rPr>
          <w:color w:val="000000"/>
          <w:sz w:val="28"/>
          <w:szCs w:val="28"/>
        </w:rPr>
        <w:t>2) нарушения срока предоставления муниципальной услуги.</w:t>
      </w:r>
    </w:p>
    <w:p w:rsidR="005D20D8" w:rsidRPr="006C4F35" w:rsidRDefault="005D20D8" w:rsidP="006C4F35">
      <w:pPr>
        <w:pStyle w:val="af2"/>
        <w:spacing w:before="0" w:beforeAutospacing="0" w:after="0" w:afterAutospacing="0"/>
        <w:ind w:firstLine="709"/>
        <w:jc w:val="both"/>
        <w:rPr>
          <w:color w:val="000000"/>
          <w:sz w:val="28"/>
          <w:szCs w:val="28"/>
        </w:rPr>
      </w:pPr>
      <w:proofErr w:type="gramStart"/>
      <w:r w:rsidRPr="006C4F35">
        <w:rPr>
          <w:color w:val="000000"/>
          <w:sz w:val="28"/>
          <w:szCs w:val="28"/>
        </w:rPr>
        <w:t xml:space="preserve">В указанном случае досудебного (внесудебного) обжалование заявителем решений и действий (бездействия) многофункционального цента, работника многофункционального центра возможно в случае, если на многофункциональный центр, решения и действие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w:t>
      </w:r>
      <w:r w:rsidR="000B3C6A" w:rsidRPr="006C4F35">
        <w:rPr>
          <w:color w:val="000000"/>
          <w:sz w:val="28"/>
          <w:szCs w:val="28"/>
        </w:rPr>
        <w:t xml:space="preserve">                </w:t>
      </w:r>
      <w:r w:rsidRPr="006C4F35">
        <w:rPr>
          <w:color w:val="000000"/>
          <w:sz w:val="28"/>
          <w:szCs w:val="28"/>
        </w:rPr>
        <w:lastRenderedPageBreak/>
        <w:t>№210-ФЗ «Об организации предоставления государственных и муниципальных</w:t>
      </w:r>
      <w:proofErr w:type="gramEnd"/>
      <w:r w:rsidRPr="006C4F35">
        <w:rPr>
          <w:color w:val="000000"/>
          <w:sz w:val="28"/>
          <w:szCs w:val="28"/>
        </w:rPr>
        <w:t xml:space="preserve"> услуг»;</w:t>
      </w:r>
    </w:p>
    <w:p w:rsidR="005D20D8" w:rsidRPr="006C4F35" w:rsidRDefault="005D20D8" w:rsidP="006C4F35">
      <w:pPr>
        <w:pStyle w:val="af2"/>
        <w:spacing w:before="0" w:beforeAutospacing="0" w:after="0" w:afterAutospacing="0"/>
        <w:ind w:firstLine="709"/>
        <w:jc w:val="both"/>
        <w:rPr>
          <w:color w:val="000000"/>
          <w:sz w:val="28"/>
          <w:szCs w:val="28"/>
        </w:rPr>
      </w:pPr>
      <w:r w:rsidRPr="006C4F35">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w:t>
      </w:r>
    </w:p>
    <w:p w:rsidR="005D20D8" w:rsidRPr="006C4F35" w:rsidRDefault="005D20D8" w:rsidP="006C4F35">
      <w:pPr>
        <w:pStyle w:val="af2"/>
        <w:spacing w:before="0" w:beforeAutospacing="0" w:after="0" w:afterAutospacing="0"/>
        <w:ind w:firstLine="709"/>
        <w:jc w:val="both"/>
        <w:rPr>
          <w:sz w:val="28"/>
          <w:szCs w:val="28"/>
        </w:rPr>
      </w:pPr>
      <w:r w:rsidRPr="006C4F35">
        <w:rPr>
          <w:color w:val="000000"/>
          <w:sz w:val="28"/>
          <w:szCs w:val="28"/>
        </w:rPr>
        <w:t>4) отказ в приеме документов, предоставление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rsidR="005D20D8" w:rsidRPr="006C4F35" w:rsidRDefault="005D20D8" w:rsidP="006C4F35">
      <w:pPr>
        <w:pStyle w:val="af2"/>
        <w:spacing w:before="0" w:beforeAutospacing="0" w:after="0" w:afterAutospacing="0"/>
        <w:ind w:firstLine="709"/>
        <w:jc w:val="both"/>
        <w:rPr>
          <w:color w:val="000000"/>
          <w:sz w:val="28"/>
          <w:szCs w:val="28"/>
        </w:rPr>
      </w:pPr>
      <w:proofErr w:type="gramStart"/>
      <w:r w:rsidRPr="006C4F35">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Российской Федерации, законами и нормативными правовыми актами Смоленской области, муниципальными правовыми актами.</w:t>
      </w:r>
      <w:proofErr w:type="gramEnd"/>
      <w:r w:rsidRPr="006C4F35">
        <w:rPr>
          <w:color w:val="000000"/>
          <w:sz w:val="28"/>
          <w:szCs w:val="28"/>
        </w:rPr>
        <w:t xml:space="preserve"> В указанном случае досудебного (внесудебного)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w:t>
      </w:r>
      <w:proofErr w:type="gramStart"/>
      <w:r w:rsidRPr="006C4F35">
        <w:rPr>
          <w:color w:val="000000"/>
          <w:sz w:val="28"/>
          <w:szCs w:val="28"/>
        </w:rPr>
        <w:t>)к</w:t>
      </w:r>
      <w:proofErr w:type="gramEnd"/>
      <w:r w:rsidRPr="006C4F35">
        <w:rPr>
          <w:color w:val="000000"/>
          <w:sz w:val="28"/>
          <w:szCs w:val="28"/>
        </w:rPr>
        <w:t>оторого обжалуются, возложена функция по предоставлению соответствующих государственных или муниципальных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 услуг»;</w:t>
      </w:r>
    </w:p>
    <w:p w:rsidR="005D20D8" w:rsidRPr="006C4F35" w:rsidRDefault="005D20D8" w:rsidP="006C4F35">
      <w:pPr>
        <w:pStyle w:val="af2"/>
        <w:spacing w:before="0" w:beforeAutospacing="0" w:after="0" w:afterAutospacing="0"/>
        <w:ind w:firstLine="709"/>
        <w:jc w:val="both"/>
        <w:rPr>
          <w:color w:val="000000"/>
          <w:sz w:val="28"/>
          <w:szCs w:val="28"/>
        </w:rPr>
      </w:pPr>
      <w:r w:rsidRPr="006C4F35">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5D20D8" w:rsidRPr="006C4F35" w:rsidRDefault="005D20D8" w:rsidP="006C4F35">
      <w:pPr>
        <w:ind w:firstLine="709"/>
        <w:jc w:val="both"/>
        <w:rPr>
          <w:color w:val="000000"/>
          <w:sz w:val="28"/>
          <w:szCs w:val="28"/>
        </w:rPr>
      </w:pPr>
      <w:proofErr w:type="gramStart"/>
      <w:r w:rsidRPr="006C4F35">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организацией, предусмотренных частью 1.1 статьи 16 Федерального закона от 27.07.2010 года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C4F35">
        <w:rPr>
          <w:color w:val="000000"/>
          <w:sz w:val="28"/>
          <w:szCs w:val="28"/>
        </w:rPr>
        <w:t xml:space="preserve"> </w:t>
      </w:r>
      <w:proofErr w:type="gramStart"/>
      <w:r w:rsidRPr="006C4F35">
        <w:rPr>
          <w:color w:val="000000"/>
          <w:sz w:val="28"/>
          <w:szCs w:val="28"/>
        </w:rPr>
        <w:t xml:space="preserve">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частью 1.3 </w:t>
      </w:r>
      <w:r w:rsidRPr="006C4F35">
        <w:rPr>
          <w:color w:val="000000"/>
          <w:sz w:val="28"/>
          <w:szCs w:val="28"/>
        </w:rPr>
        <w:lastRenderedPageBreak/>
        <w:t>статьи</w:t>
      </w:r>
      <w:r w:rsidR="000B3C6A" w:rsidRPr="006C4F35">
        <w:rPr>
          <w:color w:val="000000"/>
          <w:sz w:val="28"/>
          <w:szCs w:val="28"/>
        </w:rPr>
        <w:t xml:space="preserve"> </w:t>
      </w:r>
      <w:r w:rsidRPr="006C4F35">
        <w:rPr>
          <w:color w:val="000000"/>
          <w:sz w:val="28"/>
          <w:szCs w:val="28"/>
        </w:rPr>
        <w:t>16 Федерального закона от 27.07.2010 года № 210-ФЗ «Об организации предоставления  государственных и муниципальных услуг»;</w:t>
      </w:r>
      <w:proofErr w:type="gramEnd"/>
    </w:p>
    <w:p w:rsidR="005D20D8" w:rsidRPr="006C4F35" w:rsidRDefault="005D20D8" w:rsidP="006C4F35">
      <w:pPr>
        <w:ind w:firstLine="709"/>
        <w:jc w:val="both"/>
        <w:rPr>
          <w:color w:val="000000"/>
          <w:sz w:val="28"/>
          <w:szCs w:val="28"/>
        </w:rPr>
      </w:pPr>
      <w:r w:rsidRPr="006C4F35">
        <w:rPr>
          <w:color w:val="000000"/>
          <w:sz w:val="28"/>
          <w:szCs w:val="28"/>
        </w:rPr>
        <w:t>8) нарушения срока или порядка выдачи документов по результатам предоставления муниципальной услуги;</w:t>
      </w:r>
    </w:p>
    <w:p w:rsidR="005D20D8" w:rsidRPr="006C4F35" w:rsidRDefault="005D20D8" w:rsidP="006C4F35">
      <w:pPr>
        <w:ind w:firstLine="709"/>
        <w:jc w:val="both"/>
        <w:rPr>
          <w:color w:val="000000"/>
          <w:sz w:val="28"/>
          <w:szCs w:val="28"/>
        </w:rPr>
      </w:pPr>
      <w:proofErr w:type="gramStart"/>
      <w:r w:rsidRPr="006C4F35">
        <w:rPr>
          <w:color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C4F35">
        <w:rPr>
          <w:color w:val="000000"/>
          <w:sz w:val="28"/>
          <w:szCs w:val="28"/>
        </w:rPr>
        <w:t xml:space="preserve"> </w:t>
      </w:r>
      <w:proofErr w:type="gramStart"/>
      <w:r w:rsidRPr="006C4F35">
        <w:rPr>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года </w:t>
      </w:r>
      <w:r w:rsidR="00A867B7">
        <w:rPr>
          <w:color w:val="000000"/>
          <w:sz w:val="28"/>
          <w:szCs w:val="28"/>
        </w:rPr>
        <w:t xml:space="preserve">                 </w:t>
      </w:r>
      <w:r w:rsidRPr="006C4F35">
        <w:rPr>
          <w:color w:val="000000"/>
          <w:sz w:val="28"/>
          <w:szCs w:val="28"/>
        </w:rPr>
        <w:t>№ 210-ФЗ «Об организации предоставления  государственных и муниципальных услуг»;</w:t>
      </w:r>
      <w:proofErr w:type="gramEnd"/>
    </w:p>
    <w:p w:rsidR="005D20D8" w:rsidRPr="006C4F35" w:rsidRDefault="005D20D8" w:rsidP="006C4F35">
      <w:pPr>
        <w:ind w:firstLine="709"/>
        <w:jc w:val="both"/>
        <w:rPr>
          <w:color w:val="000000"/>
          <w:sz w:val="28"/>
          <w:szCs w:val="28"/>
        </w:rPr>
      </w:pPr>
      <w:proofErr w:type="gramStart"/>
      <w:r w:rsidRPr="006C4F35">
        <w:rPr>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№210-ФЗ </w:t>
      </w:r>
      <w:r w:rsidR="00A867B7">
        <w:rPr>
          <w:color w:val="000000"/>
          <w:sz w:val="28"/>
          <w:szCs w:val="28"/>
        </w:rPr>
        <w:t xml:space="preserve">                           </w:t>
      </w:r>
      <w:r w:rsidRPr="006C4F35">
        <w:rPr>
          <w:color w:val="000000"/>
          <w:sz w:val="28"/>
          <w:szCs w:val="28"/>
        </w:rPr>
        <w:t>«Об организации предоставления  государственных и муниципальных услуг».</w:t>
      </w:r>
      <w:proofErr w:type="gramEnd"/>
      <w:r w:rsidRPr="006C4F35">
        <w:rPr>
          <w:color w:val="000000"/>
          <w:sz w:val="28"/>
          <w:szCs w:val="28"/>
        </w:rPr>
        <w:t xml:space="preserve"> </w:t>
      </w:r>
      <w:proofErr w:type="gramStart"/>
      <w:r w:rsidRPr="006C4F35">
        <w:rPr>
          <w:color w:val="000000"/>
          <w:sz w:val="28"/>
          <w:szCs w:val="28"/>
        </w:rPr>
        <w:t>В указанном случае досудебного (внесудебного)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w:t>
      </w:r>
      <w:r w:rsidR="00A867B7">
        <w:rPr>
          <w:color w:val="000000"/>
          <w:sz w:val="28"/>
          <w:szCs w:val="28"/>
        </w:rPr>
        <w:t xml:space="preserve"> </w:t>
      </w:r>
      <w:r w:rsidRPr="006C4F35">
        <w:rPr>
          <w:color w:val="000000"/>
          <w:sz w:val="28"/>
          <w:szCs w:val="28"/>
        </w:rPr>
        <w:t>которого обжалуются, возложена функция по предоставлению соответствующих государственных или муниципальных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 услуг»;</w:t>
      </w:r>
      <w:proofErr w:type="gramEnd"/>
    </w:p>
    <w:p w:rsidR="005D20D8" w:rsidRPr="006C4F35" w:rsidRDefault="005D20D8" w:rsidP="006C4F35">
      <w:pPr>
        <w:pStyle w:val="af2"/>
        <w:tabs>
          <w:tab w:val="left" w:pos="0"/>
          <w:tab w:val="left" w:pos="709"/>
        </w:tabs>
        <w:spacing w:before="0" w:beforeAutospacing="0" w:after="0" w:afterAutospacing="0"/>
        <w:ind w:firstLine="709"/>
        <w:jc w:val="both"/>
        <w:rPr>
          <w:color w:val="000000"/>
          <w:sz w:val="28"/>
          <w:szCs w:val="28"/>
        </w:rPr>
      </w:pPr>
      <w:r w:rsidRPr="006C4F35">
        <w:rPr>
          <w:color w:val="000000"/>
          <w:sz w:val="28"/>
          <w:szCs w:val="28"/>
        </w:rPr>
        <w:t xml:space="preserve">5.3. </w:t>
      </w:r>
      <w:proofErr w:type="gramStart"/>
      <w:r w:rsidRPr="006C4F35">
        <w:rPr>
          <w:color w:val="000000"/>
          <w:sz w:val="28"/>
          <w:szCs w:val="28"/>
        </w:rPr>
        <w:t>Заявитель вправе подать жалобу в письменной форме на бумажном носителе, в электронной форме в Администрацию (далее – орган, предоставляющий муниципальную услугу),</w:t>
      </w:r>
      <w:r w:rsidR="000B3C6A" w:rsidRPr="006C4F35">
        <w:rPr>
          <w:color w:val="000000"/>
          <w:sz w:val="28"/>
          <w:szCs w:val="28"/>
        </w:rPr>
        <w:t xml:space="preserve"> </w:t>
      </w:r>
      <w:r w:rsidRPr="006C4F35">
        <w:rPr>
          <w:color w:val="000000"/>
          <w:sz w:val="28"/>
          <w:szCs w:val="28"/>
        </w:rPr>
        <w:t>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организации, предусмотренные частью 1.1 статьи 16 Федерального закона от 27.07.2010 года №210-ФЗ «Об организации предоставления государственных и муниципальных услуг».</w:t>
      </w:r>
      <w:proofErr w:type="gramEnd"/>
      <w:r w:rsidRPr="006C4F35">
        <w:rPr>
          <w:color w:val="000000"/>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w:t>
      </w:r>
      <w:r w:rsidRPr="006C4F35">
        <w:rPr>
          <w:color w:val="000000"/>
          <w:sz w:val="28"/>
          <w:szCs w:val="28"/>
        </w:rPr>
        <w:lastRenderedPageBreak/>
        <w:t xml:space="preserve">(при его наличии) либо в случае его отсутствия рассматриваются непосредственно руководителем органа, предоставляющего муниципальную услугу. </w:t>
      </w:r>
    </w:p>
    <w:p w:rsidR="005D20D8" w:rsidRPr="006C4F35" w:rsidRDefault="005D20D8" w:rsidP="006C4F35">
      <w:pPr>
        <w:pStyle w:val="af2"/>
        <w:tabs>
          <w:tab w:val="left" w:pos="0"/>
          <w:tab w:val="left" w:pos="709"/>
        </w:tabs>
        <w:spacing w:before="0" w:beforeAutospacing="0" w:after="0" w:afterAutospacing="0"/>
        <w:ind w:firstLine="709"/>
        <w:jc w:val="both"/>
        <w:rPr>
          <w:color w:val="000000"/>
          <w:sz w:val="28"/>
          <w:szCs w:val="28"/>
        </w:rPr>
      </w:pPr>
      <w:r w:rsidRPr="006C4F35">
        <w:rPr>
          <w:color w:val="000000"/>
          <w:sz w:val="28"/>
          <w:szCs w:val="28"/>
        </w:rPr>
        <w:t xml:space="preserve">Жалобы на решения и действия (бездействие) работника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организации, предусмотренные частью 1.1 статьи 16 Федерального закона от 27.07.2010 года №210-ФЗ «Об организации предоставления государственных и муниципальных услуг», подаются руководителям этих организаций. </w:t>
      </w:r>
    </w:p>
    <w:p w:rsidR="005D20D8" w:rsidRPr="006C4F35" w:rsidRDefault="005D20D8" w:rsidP="006C4F35">
      <w:pPr>
        <w:pStyle w:val="af2"/>
        <w:spacing w:before="0" w:beforeAutospacing="0" w:after="0" w:afterAutospacing="0"/>
        <w:ind w:firstLine="709"/>
        <w:jc w:val="both"/>
        <w:rPr>
          <w:color w:val="000000"/>
          <w:sz w:val="28"/>
          <w:szCs w:val="28"/>
        </w:rPr>
      </w:pPr>
      <w:r w:rsidRPr="006C4F35">
        <w:rPr>
          <w:color w:val="000000"/>
          <w:sz w:val="28"/>
          <w:szCs w:val="28"/>
        </w:rPr>
        <w:t>5.4. Жалоба в письменной форме может быть также направлена по почте, через многофункциональный центр, либо принята при личном приеме заявителя.</w:t>
      </w:r>
    </w:p>
    <w:p w:rsidR="005D20D8" w:rsidRPr="006C4F35" w:rsidRDefault="005D20D8" w:rsidP="006C4F35">
      <w:pPr>
        <w:pStyle w:val="af2"/>
        <w:spacing w:before="0" w:beforeAutospacing="0" w:after="0" w:afterAutospacing="0"/>
        <w:ind w:firstLine="709"/>
        <w:jc w:val="both"/>
        <w:rPr>
          <w:color w:val="000000"/>
          <w:sz w:val="28"/>
          <w:szCs w:val="28"/>
        </w:rPr>
      </w:pPr>
      <w:r w:rsidRPr="006C4F35">
        <w:rPr>
          <w:color w:val="000000"/>
          <w:sz w:val="28"/>
          <w:szCs w:val="28"/>
        </w:rPr>
        <w:t>В электронном виде жалоба может быть подана заявителем с использованием информационно - 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12" w:tooltip="https://do.gosuslugi.ru/" w:history="1">
        <w:r w:rsidRPr="006C4F35">
          <w:rPr>
            <w:rStyle w:val="af1"/>
            <w:color w:val="000000"/>
            <w:sz w:val="28"/>
            <w:szCs w:val="28"/>
            <w:u w:val="none"/>
          </w:rPr>
          <w:t>https://do.gosuslugi.ru/</w:t>
        </w:r>
      </w:hyperlink>
      <w:r w:rsidRPr="006C4F35">
        <w:rPr>
          <w:color w:val="000000"/>
          <w:sz w:val="28"/>
          <w:szCs w:val="28"/>
        </w:rPr>
        <w:t>), официального сайта органа, предоставляющего муниципальную услугу, Единого портала и (или) Регионального портала.</w:t>
      </w:r>
    </w:p>
    <w:p w:rsidR="005D20D8" w:rsidRPr="006C4F35" w:rsidRDefault="005D20D8" w:rsidP="006C4F35">
      <w:pPr>
        <w:pStyle w:val="af2"/>
        <w:spacing w:before="0" w:beforeAutospacing="0" w:after="0" w:afterAutospacing="0"/>
        <w:ind w:firstLine="709"/>
        <w:jc w:val="both"/>
        <w:rPr>
          <w:color w:val="000000"/>
          <w:sz w:val="28"/>
          <w:szCs w:val="28"/>
        </w:rPr>
      </w:pPr>
      <w:r w:rsidRPr="006C4F35">
        <w:rPr>
          <w:color w:val="000000"/>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C4F35">
        <w:rPr>
          <w:color w:val="000000"/>
          <w:sz w:val="28"/>
          <w:szCs w:val="28"/>
        </w:rPr>
        <w:t>Жалоба на решения и действия (бездействия) организации, предусмотренных частью 1.1 статьи 16 Федерального закона от 27.07.2010 года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организации, единого портала государственных и муниципальных услуг либо регионального портала государственных и муниципальных услуг, а также может</w:t>
      </w:r>
      <w:proofErr w:type="gramEnd"/>
      <w:r w:rsidRPr="006C4F35">
        <w:rPr>
          <w:color w:val="000000"/>
          <w:sz w:val="28"/>
          <w:szCs w:val="28"/>
        </w:rPr>
        <w:t xml:space="preserve"> быть </w:t>
      </w:r>
      <w:proofErr w:type="gramStart"/>
      <w:r w:rsidRPr="006C4F35">
        <w:rPr>
          <w:color w:val="000000"/>
          <w:sz w:val="28"/>
          <w:szCs w:val="28"/>
        </w:rPr>
        <w:t>принята</w:t>
      </w:r>
      <w:proofErr w:type="gramEnd"/>
      <w:r w:rsidRPr="006C4F35">
        <w:rPr>
          <w:color w:val="000000"/>
          <w:sz w:val="28"/>
          <w:szCs w:val="28"/>
        </w:rPr>
        <w:t xml:space="preserve"> при личном приеме заявителя.</w:t>
      </w:r>
    </w:p>
    <w:p w:rsidR="005D20D8" w:rsidRPr="006C4F35" w:rsidRDefault="005D20D8" w:rsidP="006C4F35">
      <w:pPr>
        <w:pStyle w:val="af2"/>
        <w:spacing w:before="0" w:beforeAutospacing="0" w:after="0" w:afterAutospacing="0"/>
        <w:ind w:firstLine="709"/>
        <w:jc w:val="both"/>
        <w:rPr>
          <w:sz w:val="28"/>
          <w:szCs w:val="28"/>
        </w:rPr>
      </w:pPr>
      <w:r w:rsidRPr="006C4F35">
        <w:rPr>
          <w:color w:val="000000"/>
          <w:sz w:val="28"/>
          <w:szCs w:val="28"/>
        </w:rPr>
        <w:t>5.5. Жалоба должна содержать:</w:t>
      </w:r>
    </w:p>
    <w:p w:rsidR="005D20D8" w:rsidRPr="006C4F35" w:rsidRDefault="005D20D8" w:rsidP="006C4F35">
      <w:pPr>
        <w:pStyle w:val="af2"/>
        <w:spacing w:before="0" w:beforeAutospacing="0" w:after="0" w:afterAutospacing="0"/>
        <w:ind w:firstLine="709"/>
        <w:jc w:val="both"/>
        <w:rPr>
          <w:sz w:val="28"/>
          <w:szCs w:val="28"/>
        </w:rPr>
      </w:pPr>
      <w:proofErr w:type="gramStart"/>
      <w:r w:rsidRPr="006C4F35">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D20D8" w:rsidRPr="006C4F35" w:rsidRDefault="005D20D8" w:rsidP="006C4F35">
      <w:pPr>
        <w:pStyle w:val="af2"/>
        <w:spacing w:before="0" w:beforeAutospacing="0" w:after="0" w:afterAutospacing="0"/>
        <w:ind w:firstLine="709"/>
        <w:jc w:val="both"/>
        <w:rPr>
          <w:sz w:val="28"/>
          <w:szCs w:val="28"/>
        </w:rPr>
      </w:pPr>
      <w:proofErr w:type="gramStart"/>
      <w:r w:rsidRPr="006C4F35">
        <w:rPr>
          <w:color w:val="000000"/>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20D8" w:rsidRPr="006C4F35" w:rsidRDefault="005D20D8" w:rsidP="006C4F35">
      <w:pPr>
        <w:pStyle w:val="af2"/>
        <w:spacing w:before="0" w:beforeAutospacing="0" w:after="0" w:afterAutospacing="0"/>
        <w:ind w:firstLine="709"/>
        <w:jc w:val="both"/>
        <w:rPr>
          <w:sz w:val="28"/>
          <w:szCs w:val="28"/>
        </w:rPr>
      </w:pPr>
      <w:r w:rsidRPr="006C4F35">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их работников;</w:t>
      </w:r>
    </w:p>
    <w:p w:rsidR="005D20D8" w:rsidRPr="006C4F35" w:rsidRDefault="005D20D8" w:rsidP="006C4F35">
      <w:pPr>
        <w:pStyle w:val="af2"/>
        <w:spacing w:before="0" w:beforeAutospacing="0" w:after="0" w:afterAutospacing="0"/>
        <w:ind w:firstLine="709"/>
        <w:jc w:val="both"/>
        <w:rPr>
          <w:color w:val="000000"/>
          <w:sz w:val="28"/>
          <w:szCs w:val="28"/>
        </w:rPr>
      </w:pPr>
      <w:r w:rsidRPr="006C4F35">
        <w:rPr>
          <w:color w:val="000000"/>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их работников. </w:t>
      </w:r>
    </w:p>
    <w:p w:rsidR="005D20D8" w:rsidRPr="006C4F35" w:rsidRDefault="005D20D8" w:rsidP="006C4F35">
      <w:pPr>
        <w:pStyle w:val="af2"/>
        <w:spacing w:before="0" w:beforeAutospacing="0" w:after="0" w:afterAutospacing="0"/>
        <w:ind w:firstLine="709"/>
        <w:jc w:val="both"/>
        <w:rPr>
          <w:color w:val="000000"/>
          <w:sz w:val="28"/>
          <w:szCs w:val="28"/>
        </w:rPr>
      </w:pPr>
      <w:r w:rsidRPr="006C4F35">
        <w:rPr>
          <w:color w:val="000000"/>
          <w:sz w:val="28"/>
          <w:szCs w:val="28"/>
        </w:rPr>
        <w:t>Заявителем могут быть представлены документы (при наличии), подтверждающие доводы заявителя, либо их копии.</w:t>
      </w:r>
    </w:p>
    <w:p w:rsidR="005D20D8" w:rsidRPr="006C4F35" w:rsidRDefault="005D20D8" w:rsidP="006C4F35">
      <w:pPr>
        <w:pStyle w:val="af2"/>
        <w:spacing w:before="0" w:beforeAutospacing="0" w:after="0" w:afterAutospacing="0"/>
        <w:ind w:firstLine="709"/>
        <w:jc w:val="both"/>
        <w:rPr>
          <w:color w:val="000000"/>
          <w:sz w:val="28"/>
          <w:szCs w:val="28"/>
        </w:rPr>
      </w:pPr>
      <w:r w:rsidRPr="006C4F35">
        <w:rPr>
          <w:color w:val="000000"/>
          <w:sz w:val="28"/>
          <w:szCs w:val="28"/>
        </w:rPr>
        <w:t xml:space="preserve">5.6. </w:t>
      </w:r>
      <w:proofErr w:type="gramStart"/>
      <w:r w:rsidRPr="006C4F35">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организаций, предусмотренных частью 1.1 статьи 16 Федерального закона от 27.07.2010 года</w:t>
      </w:r>
      <w:r w:rsidR="000B3C6A" w:rsidRPr="006C4F35">
        <w:rPr>
          <w:color w:val="000000"/>
          <w:sz w:val="28"/>
          <w:szCs w:val="28"/>
        </w:rPr>
        <w:t xml:space="preserve"> </w:t>
      </w:r>
      <w:r w:rsidRPr="006C4F35">
        <w:rPr>
          <w:color w:val="000000"/>
          <w:sz w:val="28"/>
          <w:szCs w:val="28"/>
        </w:rPr>
        <w:t>№210-ФЗ «Об организации предоставления государственных и муниципальных услуг», либо вышестоящий орган (при его наличии),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w:t>
      </w:r>
      <w:proofErr w:type="gramEnd"/>
      <w:r w:rsidRPr="006C4F35">
        <w:rPr>
          <w:color w:val="000000"/>
          <w:sz w:val="28"/>
          <w:szCs w:val="28"/>
        </w:rPr>
        <w:t xml:space="preserve"> </w:t>
      </w:r>
      <w:proofErr w:type="gramStart"/>
      <w:r w:rsidRPr="006C4F35">
        <w:rPr>
          <w:color w:val="000000"/>
          <w:sz w:val="28"/>
          <w:szCs w:val="28"/>
        </w:rPr>
        <w:t xml:space="preserve">органа, предоставляющего муниципальную услугу,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0B3C6A" w:rsidRPr="006C4F35">
        <w:rPr>
          <w:color w:val="000000"/>
          <w:sz w:val="28"/>
          <w:szCs w:val="28"/>
        </w:rPr>
        <w:t xml:space="preserve"> </w:t>
      </w:r>
      <w:r w:rsidRPr="006C4F35">
        <w:rPr>
          <w:color w:val="000000"/>
          <w:sz w:val="28"/>
          <w:szCs w:val="28"/>
        </w:rPr>
        <w:t>5 рабочих дней со дня ее</w:t>
      </w:r>
      <w:proofErr w:type="gramEnd"/>
      <w:r w:rsidRPr="006C4F35">
        <w:rPr>
          <w:color w:val="000000"/>
          <w:sz w:val="28"/>
          <w:szCs w:val="28"/>
        </w:rPr>
        <w:t xml:space="preserve"> регистрации.</w:t>
      </w:r>
    </w:p>
    <w:p w:rsidR="005D20D8" w:rsidRPr="006C4F35" w:rsidRDefault="005D20D8" w:rsidP="006C4F35">
      <w:pPr>
        <w:pStyle w:val="af2"/>
        <w:spacing w:before="0" w:beforeAutospacing="0" w:after="0" w:afterAutospacing="0"/>
        <w:ind w:firstLine="709"/>
        <w:jc w:val="both"/>
        <w:rPr>
          <w:sz w:val="28"/>
          <w:szCs w:val="28"/>
        </w:rPr>
      </w:pPr>
      <w:r w:rsidRPr="006C4F35">
        <w:rPr>
          <w:color w:val="000000"/>
          <w:sz w:val="28"/>
          <w:szCs w:val="28"/>
        </w:rPr>
        <w:t>5.7. По результатам рассмотрения жалобы принимается одно из следующих решений:</w:t>
      </w:r>
    </w:p>
    <w:p w:rsidR="005D20D8" w:rsidRPr="006C4F35" w:rsidRDefault="005D20D8" w:rsidP="006C4F35">
      <w:pPr>
        <w:pStyle w:val="af2"/>
        <w:spacing w:before="0" w:beforeAutospacing="0" w:after="0" w:afterAutospacing="0"/>
        <w:ind w:firstLine="709"/>
        <w:jc w:val="both"/>
        <w:rPr>
          <w:sz w:val="28"/>
          <w:szCs w:val="28"/>
        </w:rPr>
      </w:pPr>
      <w:proofErr w:type="gramStart"/>
      <w:r w:rsidRPr="006C4F35">
        <w:rPr>
          <w:color w:val="000000"/>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6C4F35">
        <w:rPr>
          <w:color w:val="000000"/>
          <w:sz w:val="28"/>
          <w:szCs w:val="28"/>
        </w:rPr>
        <w:lastRenderedPageBreak/>
        <w:t>Смоленской области, муниципальными правовыми актами, а также в иных формах;</w:t>
      </w:r>
      <w:proofErr w:type="gramEnd"/>
    </w:p>
    <w:p w:rsidR="005D20D8" w:rsidRPr="006C4F35" w:rsidRDefault="005D20D8" w:rsidP="006C4F35">
      <w:pPr>
        <w:pStyle w:val="af2"/>
        <w:spacing w:before="0" w:beforeAutospacing="0" w:after="0" w:afterAutospacing="0"/>
        <w:ind w:firstLine="709"/>
        <w:jc w:val="both"/>
        <w:rPr>
          <w:sz w:val="28"/>
          <w:szCs w:val="28"/>
        </w:rPr>
      </w:pPr>
      <w:r w:rsidRPr="006C4F35">
        <w:rPr>
          <w:color w:val="000000"/>
          <w:sz w:val="28"/>
          <w:szCs w:val="28"/>
        </w:rPr>
        <w:t>2) отказывает в удовлетворении жалобы.</w:t>
      </w:r>
    </w:p>
    <w:p w:rsidR="005D20D8" w:rsidRPr="006C4F35" w:rsidRDefault="005D20D8" w:rsidP="006C4F35">
      <w:pPr>
        <w:pStyle w:val="af2"/>
        <w:spacing w:before="0" w:beforeAutospacing="0" w:after="0" w:afterAutospacing="0"/>
        <w:ind w:firstLine="709"/>
        <w:jc w:val="both"/>
        <w:rPr>
          <w:color w:val="000000"/>
          <w:sz w:val="28"/>
          <w:szCs w:val="28"/>
        </w:rPr>
      </w:pPr>
      <w:r w:rsidRPr="006C4F35">
        <w:rPr>
          <w:color w:val="000000"/>
          <w:sz w:val="28"/>
          <w:szCs w:val="28"/>
        </w:rPr>
        <w:t xml:space="preserve">5.8. Не позднее дня, следующего за днем принятия решения, заявителю </w:t>
      </w:r>
      <w:r w:rsidR="00A867B7">
        <w:rPr>
          <w:color w:val="000000"/>
          <w:sz w:val="28"/>
          <w:szCs w:val="28"/>
        </w:rPr>
        <w:t xml:space="preserve">              </w:t>
      </w:r>
      <w:r w:rsidRPr="006C4F35">
        <w:rPr>
          <w:color w:val="000000"/>
          <w:sz w:val="28"/>
          <w:szCs w:val="28"/>
        </w:rPr>
        <w:t>в письменной форме и по желанию заявителя в электронной форме направляется мотивированный ответ о результатах рассмотрения жалобы.</w:t>
      </w:r>
    </w:p>
    <w:p w:rsidR="005D20D8" w:rsidRPr="006C4F35" w:rsidRDefault="005D20D8" w:rsidP="006C4F35">
      <w:pPr>
        <w:pStyle w:val="af2"/>
        <w:spacing w:before="0" w:beforeAutospacing="0" w:after="0" w:afterAutospacing="0"/>
        <w:ind w:firstLine="709"/>
        <w:jc w:val="both"/>
        <w:rPr>
          <w:color w:val="000000"/>
          <w:sz w:val="28"/>
          <w:szCs w:val="28"/>
        </w:rPr>
      </w:pPr>
      <w:proofErr w:type="gramStart"/>
      <w:r w:rsidRPr="006C4F35">
        <w:rPr>
          <w:color w:val="000000"/>
          <w:sz w:val="28"/>
          <w:szCs w:val="28"/>
        </w:rPr>
        <w:t xml:space="preserve">В случае признания жалобы подлежащей удовлетворению в ответе заявителю, указанном в части 8 статьи 11.2 Федерального закона от </w:t>
      </w:r>
      <w:r w:rsidR="00A867B7">
        <w:rPr>
          <w:color w:val="000000"/>
          <w:sz w:val="28"/>
          <w:szCs w:val="28"/>
        </w:rPr>
        <w:t xml:space="preserve">                  </w:t>
      </w:r>
      <w:r w:rsidRPr="006C4F35">
        <w:rPr>
          <w:color w:val="000000"/>
          <w:sz w:val="28"/>
          <w:szCs w:val="28"/>
        </w:rPr>
        <w:t>27.07.2010 года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года №210-ФЗ «Об организации предоставления государственных и муниципальных услуг» в</w:t>
      </w:r>
      <w:proofErr w:type="gramEnd"/>
      <w:r w:rsidRPr="006C4F35">
        <w:rPr>
          <w:color w:val="000000"/>
          <w:sz w:val="28"/>
          <w:szCs w:val="28"/>
        </w:rPr>
        <w:t xml:space="preserve">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C4F35">
        <w:rPr>
          <w:color w:val="000000"/>
          <w:sz w:val="28"/>
          <w:szCs w:val="28"/>
        </w:rPr>
        <w:t>неудобства</w:t>
      </w:r>
      <w:proofErr w:type="gramEnd"/>
      <w:r w:rsidRPr="006C4F35">
        <w:rPr>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D20D8" w:rsidRPr="006C4F35" w:rsidRDefault="005D20D8" w:rsidP="006C4F35">
      <w:pPr>
        <w:pStyle w:val="af2"/>
        <w:spacing w:before="0" w:beforeAutospacing="0" w:after="0" w:afterAutospacing="0"/>
        <w:ind w:firstLine="709"/>
        <w:jc w:val="both"/>
        <w:rPr>
          <w:color w:val="000000"/>
          <w:sz w:val="28"/>
          <w:szCs w:val="28"/>
        </w:rPr>
      </w:pPr>
      <w:r w:rsidRPr="006C4F35">
        <w:rPr>
          <w:color w:val="000000"/>
          <w:sz w:val="28"/>
          <w:szCs w:val="28"/>
        </w:rPr>
        <w:t xml:space="preserve">В случае признания </w:t>
      </w:r>
      <w:proofErr w:type="gramStart"/>
      <w:r w:rsidRPr="006C4F35">
        <w:rPr>
          <w:color w:val="000000"/>
          <w:sz w:val="28"/>
          <w:szCs w:val="28"/>
        </w:rPr>
        <w:t>жалобы</w:t>
      </w:r>
      <w:proofErr w:type="gramEnd"/>
      <w:r w:rsidRPr="006C4F35">
        <w:rPr>
          <w:color w:val="000000"/>
          <w:sz w:val="28"/>
          <w:szCs w:val="28"/>
        </w:rPr>
        <w:t xml:space="preserve"> не подлежащей удовлетворению в ответе заявителю, указанном в части 8 статьи 11.2 Федерального закона от 27.07.2010 года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5D20D8" w:rsidRPr="006C4F35" w:rsidRDefault="005D20D8" w:rsidP="006C4F35">
      <w:pPr>
        <w:pStyle w:val="af2"/>
        <w:spacing w:before="0" w:beforeAutospacing="0" w:after="0" w:afterAutospacing="0"/>
        <w:ind w:firstLine="709"/>
        <w:jc w:val="both"/>
        <w:rPr>
          <w:sz w:val="28"/>
          <w:szCs w:val="28"/>
        </w:rPr>
      </w:pPr>
      <w:proofErr w:type="gramStart"/>
      <w:r w:rsidRPr="006C4F35">
        <w:rPr>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w:t>
      </w:r>
      <w:r w:rsidRPr="006C4F35">
        <w:rPr>
          <w:sz w:val="28"/>
          <w:szCs w:val="28"/>
        </w:rPr>
        <w:t xml:space="preserve"> статьи 11.2 Федерального закона</w:t>
      </w:r>
      <w:r w:rsidRPr="006C4F35">
        <w:rPr>
          <w:color w:val="000000"/>
          <w:sz w:val="28"/>
          <w:szCs w:val="28"/>
        </w:rPr>
        <w:t xml:space="preserve"> от 27.07.2010 года</w:t>
      </w:r>
      <w:r w:rsidRPr="006C4F35">
        <w:rPr>
          <w:sz w:val="28"/>
          <w:szCs w:val="28"/>
        </w:rPr>
        <w:t xml:space="preserve"> № 210-ФЗ </w:t>
      </w:r>
      <w:r w:rsidRPr="006C4F35">
        <w:rPr>
          <w:color w:val="000000"/>
          <w:sz w:val="28"/>
          <w:szCs w:val="28"/>
        </w:rPr>
        <w:t>«Об организации предоставления государственных и муниципальных услуг»</w:t>
      </w:r>
      <w:r w:rsidRPr="006C4F35">
        <w:rPr>
          <w:sz w:val="28"/>
          <w:szCs w:val="28"/>
        </w:rPr>
        <w:t>, незамедлительно направляют имеющиеся мате</w:t>
      </w:r>
      <w:r w:rsidRPr="006C4F35">
        <w:rPr>
          <w:color w:val="000000"/>
          <w:sz w:val="28"/>
          <w:szCs w:val="28"/>
        </w:rPr>
        <w:t xml:space="preserve">риалы </w:t>
      </w:r>
      <w:r w:rsidR="000B3C6A" w:rsidRPr="006C4F35">
        <w:rPr>
          <w:color w:val="000000"/>
          <w:sz w:val="28"/>
          <w:szCs w:val="28"/>
        </w:rPr>
        <w:t xml:space="preserve">                          </w:t>
      </w:r>
      <w:r w:rsidRPr="006C4F35">
        <w:rPr>
          <w:color w:val="000000"/>
          <w:sz w:val="28"/>
          <w:szCs w:val="28"/>
        </w:rPr>
        <w:t>в органы прокуратуры.</w:t>
      </w:r>
      <w:proofErr w:type="gramEnd"/>
    </w:p>
    <w:p w:rsidR="005D20D8" w:rsidRPr="006C4F35" w:rsidRDefault="005D20D8" w:rsidP="006C4F35">
      <w:pPr>
        <w:pStyle w:val="af2"/>
        <w:spacing w:before="0" w:beforeAutospacing="0" w:after="0" w:afterAutospacing="0"/>
        <w:ind w:firstLine="709"/>
        <w:jc w:val="both"/>
        <w:rPr>
          <w:sz w:val="28"/>
          <w:szCs w:val="28"/>
        </w:rPr>
      </w:pPr>
      <w:r w:rsidRPr="006C4F35">
        <w:rPr>
          <w:sz w:val="28"/>
          <w:szCs w:val="28"/>
        </w:rPr>
        <w:t xml:space="preserve">5.9. Уполномоченный на рассмотрение жалобы орган отказывает </w:t>
      </w:r>
      <w:r w:rsidR="00A867B7">
        <w:rPr>
          <w:sz w:val="28"/>
          <w:szCs w:val="28"/>
        </w:rPr>
        <w:t xml:space="preserve">                        </w:t>
      </w:r>
      <w:r w:rsidRPr="006C4F35">
        <w:rPr>
          <w:sz w:val="28"/>
          <w:szCs w:val="28"/>
        </w:rPr>
        <w:t>в удовлетворении жалобы в следующих случаях:</w:t>
      </w:r>
    </w:p>
    <w:p w:rsidR="005D20D8" w:rsidRPr="006C4F35" w:rsidRDefault="005D20D8" w:rsidP="006C4F35">
      <w:pPr>
        <w:pStyle w:val="af2"/>
        <w:spacing w:before="0" w:beforeAutospacing="0" w:after="0" w:afterAutospacing="0"/>
        <w:ind w:firstLine="709"/>
        <w:jc w:val="both"/>
        <w:rPr>
          <w:sz w:val="28"/>
          <w:szCs w:val="28"/>
        </w:rPr>
      </w:pPr>
      <w:r w:rsidRPr="006C4F35">
        <w:rPr>
          <w:sz w:val="28"/>
          <w:szCs w:val="28"/>
        </w:rPr>
        <w:t>а) наличие вступившего в законную силу решения, арбитражного суда по жалобе о том же предмете и по тем же основаниям;</w:t>
      </w:r>
    </w:p>
    <w:p w:rsidR="005D20D8" w:rsidRPr="006C4F35" w:rsidRDefault="005D20D8" w:rsidP="006C4F35">
      <w:pPr>
        <w:pStyle w:val="af2"/>
        <w:spacing w:before="0" w:beforeAutospacing="0" w:after="0" w:afterAutospacing="0"/>
        <w:ind w:firstLine="709"/>
        <w:jc w:val="both"/>
        <w:rPr>
          <w:sz w:val="28"/>
          <w:szCs w:val="28"/>
        </w:rPr>
      </w:pPr>
      <w:r w:rsidRPr="006C4F35">
        <w:rPr>
          <w:sz w:val="28"/>
          <w:szCs w:val="28"/>
        </w:rPr>
        <w:t xml:space="preserve">б) подача жалобы лицом, полномочия которого не подтверждены </w:t>
      </w:r>
      <w:r w:rsidR="00A867B7">
        <w:rPr>
          <w:sz w:val="28"/>
          <w:szCs w:val="28"/>
        </w:rPr>
        <w:t xml:space="preserve">                            </w:t>
      </w:r>
      <w:r w:rsidRPr="006C4F35">
        <w:rPr>
          <w:sz w:val="28"/>
          <w:szCs w:val="28"/>
        </w:rPr>
        <w:t>в порядке, установленном законодательством Российской Федерации;</w:t>
      </w:r>
    </w:p>
    <w:p w:rsidR="005D20D8" w:rsidRPr="006C4F35" w:rsidRDefault="005D20D8" w:rsidP="006C4F35">
      <w:pPr>
        <w:pStyle w:val="af2"/>
        <w:spacing w:before="0" w:beforeAutospacing="0" w:after="0" w:afterAutospacing="0"/>
        <w:ind w:firstLine="709"/>
        <w:jc w:val="both"/>
        <w:rPr>
          <w:sz w:val="28"/>
          <w:szCs w:val="28"/>
        </w:rPr>
      </w:pPr>
      <w:r w:rsidRPr="006C4F35">
        <w:rPr>
          <w:sz w:val="28"/>
          <w:szCs w:val="28"/>
        </w:rPr>
        <w:t>в) наличие решения по жалобе, принятого ранее в отношении того же заявителя и по тому же предмету жалобы.</w:t>
      </w:r>
    </w:p>
    <w:p w:rsidR="005D20D8" w:rsidRPr="006C4F35" w:rsidRDefault="005D20D8" w:rsidP="006C4F35">
      <w:pPr>
        <w:pStyle w:val="af2"/>
        <w:spacing w:before="0" w:beforeAutospacing="0" w:after="0" w:afterAutospacing="0"/>
        <w:ind w:firstLine="709"/>
        <w:jc w:val="both"/>
        <w:rPr>
          <w:sz w:val="28"/>
          <w:szCs w:val="28"/>
        </w:rPr>
      </w:pPr>
      <w:r w:rsidRPr="006C4F35">
        <w:rPr>
          <w:sz w:val="28"/>
          <w:szCs w:val="28"/>
        </w:rPr>
        <w:t>5.10. Уполномоченный на рассмотрение жалобы орган вправе оставить жалобу без ответа в следующих случаях:</w:t>
      </w:r>
    </w:p>
    <w:p w:rsidR="005D20D8" w:rsidRPr="006C4F35" w:rsidRDefault="005D20D8" w:rsidP="006C4F35">
      <w:pPr>
        <w:pStyle w:val="af2"/>
        <w:spacing w:before="0" w:beforeAutospacing="0" w:after="0" w:afterAutospacing="0"/>
        <w:ind w:firstLine="709"/>
        <w:jc w:val="both"/>
        <w:rPr>
          <w:sz w:val="28"/>
          <w:szCs w:val="28"/>
        </w:rPr>
      </w:pPr>
      <w:r w:rsidRPr="006C4F35">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5D20D8" w:rsidRPr="006C4F35" w:rsidRDefault="005D20D8" w:rsidP="006C4F35">
      <w:pPr>
        <w:pStyle w:val="af2"/>
        <w:spacing w:before="0" w:beforeAutospacing="0" w:after="0" w:afterAutospacing="0"/>
        <w:ind w:firstLine="709"/>
        <w:jc w:val="both"/>
        <w:rPr>
          <w:sz w:val="28"/>
          <w:szCs w:val="28"/>
        </w:rPr>
      </w:pPr>
      <w:r w:rsidRPr="006C4F35">
        <w:rPr>
          <w:sz w:val="28"/>
          <w:szCs w:val="28"/>
        </w:rPr>
        <w:lastRenderedPageBreak/>
        <w:t>б) отсутствие возможности прочитать какую-либо часть текста жалобы, фамилию, имя, отчество (при наличии).</w:t>
      </w:r>
    </w:p>
    <w:p w:rsidR="005D20D8" w:rsidRPr="006C4F35" w:rsidRDefault="005D20D8" w:rsidP="006C4F35">
      <w:pPr>
        <w:pStyle w:val="af2"/>
        <w:spacing w:before="0" w:beforeAutospacing="0" w:after="0" w:afterAutospacing="0"/>
        <w:ind w:firstLine="709"/>
        <w:jc w:val="both"/>
        <w:rPr>
          <w:sz w:val="28"/>
          <w:szCs w:val="28"/>
        </w:rPr>
      </w:pPr>
      <w:r w:rsidRPr="006C4F35">
        <w:rPr>
          <w:sz w:val="28"/>
          <w:szCs w:val="28"/>
        </w:rPr>
        <w:t>5.11.</w:t>
      </w:r>
      <w:r w:rsidRPr="006C4F35">
        <w:rPr>
          <w:color w:val="000000"/>
          <w:sz w:val="28"/>
          <w:szCs w:val="28"/>
        </w:rPr>
        <w:t xml:space="preserve"> Заявитель вправе обжаловать решения, принятые</w:t>
      </w:r>
      <w:r w:rsidR="000B3C6A" w:rsidRPr="006C4F35">
        <w:rPr>
          <w:color w:val="000000"/>
          <w:sz w:val="28"/>
          <w:szCs w:val="28"/>
        </w:rPr>
        <w:t xml:space="preserve"> </w:t>
      </w:r>
      <w:r w:rsidRPr="006C4F35">
        <w:rPr>
          <w:color w:val="000000"/>
          <w:sz w:val="28"/>
          <w:szCs w:val="28"/>
        </w:rPr>
        <w:t>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5D20D8" w:rsidRPr="006C4F35" w:rsidRDefault="005D20D8" w:rsidP="006C4F35">
      <w:pPr>
        <w:pStyle w:val="af2"/>
        <w:widowControl w:val="0"/>
        <w:spacing w:before="0" w:beforeAutospacing="0" w:after="0" w:afterAutospacing="0"/>
        <w:ind w:firstLine="709"/>
        <w:jc w:val="both"/>
        <w:rPr>
          <w:sz w:val="28"/>
          <w:szCs w:val="28"/>
        </w:rPr>
      </w:pPr>
      <w:r w:rsidRPr="006C4F35">
        <w:rPr>
          <w:color w:val="000000"/>
          <w:sz w:val="28"/>
          <w:szCs w:val="28"/>
        </w:rPr>
        <w:t xml:space="preserve">5.12. Орган, предоставляющий муниципальную услугу, обеспечивает </w:t>
      </w:r>
      <w:r w:rsidR="00A867B7">
        <w:rPr>
          <w:color w:val="000000"/>
          <w:sz w:val="28"/>
          <w:szCs w:val="28"/>
        </w:rPr>
        <w:t xml:space="preserve">                    </w:t>
      </w:r>
      <w:r w:rsidRPr="006C4F35">
        <w:rPr>
          <w:color w:val="000000"/>
          <w:sz w:val="28"/>
          <w:szCs w:val="28"/>
        </w:rPr>
        <w:t xml:space="preserve">в установленном порядке размещение и актуализацию сведений </w:t>
      </w:r>
      <w:r w:rsidR="00A867B7">
        <w:rPr>
          <w:color w:val="000000"/>
          <w:sz w:val="28"/>
          <w:szCs w:val="28"/>
        </w:rPr>
        <w:t xml:space="preserve">                                       </w:t>
      </w:r>
      <w:r w:rsidRPr="006C4F35">
        <w:rPr>
          <w:color w:val="000000"/>
          <w:sz w:val="28"/>
          <w:szCs w:val="28"/>
        </w:rPr>
        <w:t>в соответствующем разделе Реестра.</w:t>
      </w:r>
    </w:p>
    <w:p w:rsidR="005D20D8" w:rsidRPr="006C4F35" w:rsidRDefault="005D20D8" w:rsidP="006C4F35">
      <w:pPr>
        <w:pStyle w:val="ConsPlusNormal"/>
        <w:ind w:firstLine="709"/>
        <w:jc w:val="both"/>
        <w:rPr>
          <w:rFonts w:ascii="Times New Roman" w:hAnsi="Times New Roman" w:cs="Times New Roman"/>
          <w:sz w:val="28"/>
          <w:szCs w:val="28"/>
        </w:rPr>
      </w:pPr>
    </w:p>
    <w:p w:rsidR="005D20D8" w:rsidRPr="006C4F35" w:rsidRDefault="005D20D8" w:rsidP="006C4F35">
      <w:pPr>
        <w:pStyle w:val="ConsPlusNormal"/>
        <w:ind w:firstLine="709"/>
        <w:jc w:val="center"/>
        <w:rPr>
          <w:rFonts w:ascii="Times New Roman" w:hAnsi="Times New Roman" w:cs="Times New Roman"/>
          <w:sz w:val="28"/>
          <w:szCs w:val="28"/>
        </w:rPr>
      </w:pPr>
      <w:r w:rsidRPr="006C4F35">
        <w:rPr>
          <w:rFonts w:ascii="Times New Roman" w:hAnsi="Times New Roman" w:cs="Times New Roman"/>
          <w:sz w:val="28"/>
          <w:szCs w:val="28"/>
        </w:rPr>
        <w:t>VI. Особенности выполнения административных процедур (действий)</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 xml:space="preserve"> в многофункциональных центрах предоставления государственных и муниципальных услуг</w:t>
      </w:r>
    </w:p>
    <w:p w:rsidR="005D20D8" w:rsidRPr="006C4F35" w:rsidRDefault="005D20D8" w:rsidP="006C4F35">
      <w:pPr>
        <w:pStyle w:val="ConsPlusNormal"/>
        <w:ind w:firstLine="709"/>
        <w:jc w:val="center"/>
        <w:rPr>
          <w:rFonts w:ascii="Times New Roman" w:hAnsi="Times New Roman" w:cs="Times New Roman"/>
          <w:sz w:val="28"/>
          <w:szCs w:val="28"/>
        </w:rPr>
      </w:pPr>
    </w:p>
    <w:p w:rsidR="005D20D8" w:rsidRPr="006C4F35" w:rsidRDefault="005D20D8" w:rsidP="006C4F35">
      <w:pPr>
        <w:pStyle w:val="ConsPlusNormal"/>
        <w:ind w:firstLine="709"/>
        <w:jc w:val="center"/>
        <w:rPr>
          <w:rFonts w:ascii="Times New Roman" w:hAnsi="Times New Roman" w:cs="Times New Roman"/>
          <w:sz w:val="28"/>
          <w:szCs w:val="28"/>
        </w:rPr>
      </w:pPr>
      <w:r w:rsidRPr="006C4F35">
        <w:rPr>
          <w:rFonts w:ascii="Times New Roman" w:hAnsi="Times New Roman" w:cs="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D20D8" w:rsidRPr="006C4F35" w:rsidRDefault="005D20D8" w:rsidP="006C4F35">
      <w:pPr>
        <w:pStyle w:val="ConsPlusNormal"/>
        <w:ind w:firstLine="709"/>
        <w:jc w:val="center"/>
        <w:rPr>
          <w:rFonts w:ascii="Times New Roman" w:hAnsi="Times New Roman" w:cs="Times New Roman"/>
          <w:sz w:val="28"/>
          <w:szCs w:val="28"/>
        </w:rPr>
      </w:pP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6.1 Многофункциональный центр осуществляет:</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выдачу заявителю результата предоставления муниципальной услуги,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на бумажном носителе, подтверждающее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составленных на бумажном носителе и заверенных выписок из информационных систем органов, предоставляющих государственные (муниципальные) услуги;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иные процедуры и действия, предусмотренные Федеральным законом</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 xml:space="preserve"> № 210-ФЗ.</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D20D8" w:rsidRPr="006C4F35" w:rsidRDefault="005D20D8" w:rsidP="006C4F35">
      <w:pPr>
        <w:pStyle w:val="ConsPlusNormal"/>
        <w:ind w:firstLine="709"/>
        <w:jc w:val="both"/>
        <w:rPr>
          <w:rFonts w:ascii="Times New Roman" w:hAnsi="Times New Roman" w:cs="Times New Roman"/>
          <w:sz w:val="28"/>
          <w:szCs w:val="28"/>
        </w:rPr>
      </w:pPr>
    </w:p>
    <w:p w:rsidR="005D20D8" w:rsidRPr="006C4F35" w:rsidRDefault="005D20D8" w:rsidP="006C4F35">
      <w:pPr>
        <w:pStyle w:val="ConsPlusNormal"/>
        <w:ind w:firstLine="709"/>
        <w:jc w:val="center"/>
        <w:rPr>
          <w:rFonts w:ascii="Times New Roman" w:hAnsi="Times New Roman" w:cs="Times New Roman"/>
          <w:sz w:val="28"/>
          <w:szCs w:val="28"/>
        </w:rPr>
      </w:pPr>
      <w:r w:rsidRPr="006C4F35">
        <w:rPr>
          <w:rFonts w:ascii="Times New Roman" w:hAnsi="Times New Roman" w:cs="Times New Roman"/>
          <w:sz w:val="28"/>
          <w:szCs w:val="28"/>
        </w:rPr>
        <w:t>Информирование заявителей</w:t>
      </w:r>
    </w:p>
    <w:p w:rsidR="005D20D8" w:rsidRPr="006C4F35" w:rsidRDefault="005D20D8" w:rsidP="006C4F35">
      <w:pPr>
        <w:pStyle w:val="ConsPlusNormal"/>
        <w:ind w:firstLine="709"/>
        <w:jc w:val="center"/>
        <w:rPr>
          <w:rFonts w:ascii="Times New Roman" w:hAnsi="Times New Roman" w:cs="Times New Roman"/>
          <w:sz w:val="28"/>
          <w:szCs w:val="28"/>
        </w:rPr>
      </w:pP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10 минут;</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назначить другое время для консультаций.</w:t>
      </w:r>
    </w:p>
    <w:p w:rsidR="005D20D8" w:rsidRPr="006C4F35" w:rsidRDefault="005D20D8" w:rsidP="006C4F35">
      <w:pPr>
        <w:pStyle w:val="ConsPlusNormal"/>
        <w:ind w:firstLine="709"/>
        <w:jc w:val="both"/>
        <w:rPr>
          <w:rFonts w:ascii="Times New Roman" w:hAnsi="Times New Roman" w:cs="Times New Roman"/>
          <w:sz w:val="28"/>
          <w:szCs w:val="28"/>
        </w:rPr>
      </w:pPr>
      <w:proofErr w:type="gramStart"/>
      <w:r w:rsidRPr="006C4F35">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 xml:space="preserve">с момента регистрации обращения в форме электронного документа по адресу электронной почты, указанному в обращении, поступившем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5D20D8" w:rsidRPr="006C4F35" w:rsidRDefault="005D20D8" w:rsidP="006C4F35">
      <w:pPr>
        <w:pStyle w:val="ConsPlusNormal"/>
        <w:ind w:firstLine="709"/>
        <w:jc w:val="both"/>
        <w:rPr>
          <w:rFonts w:ascii="Times New Roman" w:hAnsi="Times New Roman" w:cs="Times New Roman"/>
          <w:sz w:val="28"/>
          <w:szCs w:val="28"/>
        </w:rPr>
      </w:pPr>
    </w:p>
    <w:p w:rsidR="005D20D8" w:rsidRPr="006C4F35" w:rsidRDefault="005D20D8" w:rsidP="006C4F35">
      <w:pPr>
        <w:pStyle w:val="ConsPlusNormal"/>
        <w:ind w:firstLine="709"/>
        <w:jc w:val="center"/>
        <w:rPr>
          <w:rFonts w:ascii="Times New Roman" w:hAnsi="Times New Roman" w:cs="Times New Roman"/>
          <w:sz w:val="28"/>
          <w:szCs w:val="28"/>
        </w:rPr>
      </w:pPr>
      <w:r w:rsidRPr="006C4F35">
        <w:rPr>
          <w:rFonts w:ascii="Times New Roman" w:hAnsi="Times New Roman" w:cs="Times New Roman"/>
          <w:sz w:val="28"/>
          <w:szCs w:val="28"/>
        </w:rPr>
        <w:t>Выдача заявителю результата предоставления муниципальной услуги</w:t>
      </w:r>
    </w:p>
    <w:p w:rsidR="005D20D8" w:rsidRPr="006C4F35" w:rsidRDefault="005D20D8" w:rsidP="006C4F35">
      <w:pPr>
        <w:pStyle w:val="ConsPlusNormal"/>
        <w:ind w:firstLine="709"/>
        <w:jc w:val="both"/>
        <w:rPr>
          <w:rFonts w:ascii="Times New Roman" w:hAnsi="Times New Roman" w:cs="Times New Roman"/>
          <w:sz w:val="28"/>
          <w:szCs w:val="28"/>
        </w:rPr>
      </w:pP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6.3. </w:t>
      </w:r>
      <w:proofErr w:type="gramStart"/>
      <w:r w:rsidRPr="006C4F35">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6C4F35">
        <w:rPr>
          <w:rFonts w:ascii="Times New Roman" w:hAnsi="Times New Roman" w:cs="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lastRenderedPageBreak/>
        <w:t>Порядок и сроки передачи Уполномоченным органом таких документов</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 xml:space="preserve"> в многофункциональный центр определяются соглашением о взаимодействии, заключенным ими в порядке, установленном Постановлением № 797.</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Работник многофункционального центра осуществляет следующие действия:</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определяет статус исполнения заявления заявителя в ГИС;</w:t>
      </w:r>
    </w:p>
    <w:p w:rsidR="005D20D8" w:rsidRPr="006C4F35" w:rsidRDefault="005D20D8" w:rsidP="006C4F35">
      <w:pPr>
        <w:pStyle w:val="ConsPlusNormal"/>
        <w:ind w:firstLine="709"/>
        <w:jc w:val="both"/>
        <w:rPr>
          <w:rFonts w:ascii="Times New Roman" w:hAnsi="Times New Roman" w:cs="Times New Roman"/>
          <w:sz w:val="28"/>
          <w:szCs w:val="28"/>
        </w:rPr>
      </w:pPr>
      <w:proofErr w:type="gramStart"/>
      <w:r w:rsidRPr="006C4F35">
        <w:rPr>
          <w:rFonts w:ascii="Times New Roman" w:hAnsi="Times New Roman" w:cs="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с изображением Государственного герба Российской Федерации);</w:t>
      </w:r>
      <w:proofErr w:type="gramEnd"/>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заверяет экземпляр электронного документа на бумажном носителе </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с использованием печати многофункционального центра</w:t>
      </w:r>
      <w:r w:rsidR="000B3C6A" w:rsidRPr="006C4F35">
        <w:rPr>
          <w:rFonts w:ascii="Times New Roman" w:hAnsi="Times New Roman" w:cs="Times New Roman"/>
          <w:sz w:val="28"/>
          <w:szCs w:val="28"/>
        </w:rPr>
        <w:t xml:space="preserve"> </w:t>
      </w:r>
      <w:r w:rsidRPr="006C4F35">
        <w:rPr>
          <w:rFonts w:ascii="Times New Roman" w:hAnsi="Times New Roman" w:cs="Times New Roman"/>
          <w:sz w:val="28"/>
          <w:szCs w:val="28"/>
        </w:rPr>
        <w:t>(в предусмотренных нормативными правовыми актами Российской Федерации случаях – печати</w:t>
      </w:r>
      <w:r w:rsidR="00A867B7">
        <w:rPr>
          <w:rFonts w:ascii="Times New Roman" w:hAnsi="Times New Roman" w:cs="Times New Roman"/>
          <w:sz w:val="28"/>
          <w:szCs w:val="28"/>
        </w:rPr>
        <w:t xml:space="preserve">                   </w:t>
      </w:r>
      <w:r w:rsidRPr="006C4F35">
        <w:rPr>
          <w:rFonts w:ascii="Times New Roman" w:hAnsi="Times New Roman" w:cs="Times New Roman"/>
          <w:sz w:val="28"/>
          <w:szCs w:val="28"/>
        </w:rPr>
        <w:t xml:space="preserve"> с изображением Государственного герба Российской Федерации);</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5D20D8" w:rsidRPr="006C4F35" w:rsidRDefault="005D20D8" w:rsidP="006C4F35">
      <w:pPr>
        <w:pStyle w:val="ConsPlusNormal"/>
        <w:ind w:firstLine="709"/>
        <w:jc w:val="both"/>
        <w:rPr>
          <w:rFonts w:ascii="Times New Roman" w:hAnsi="Times New Roman" w:cs="Times New Roman"/>
          <w:sz w:val="28"/>
          <w:szCs w:val="28"/>
        </w:rPr>
      </w:pPr>
      <w:r w:rsidRPr="006C4F35">
        <w:rPr>
          <w:rFonts w:ascii="Times New Roman" w:hAnsi="Times New Roman" w:cs="Times New Roman"/>
          <w:sz w:val="28"/>
          <w:szCs w:val="28"/>
        </w:rPr>
        <w:t xml:space="preserve">запрашивает согласие заявителя на участие в </w:t>
      </w:r>
      <w:proofErr w:type="spellStart"/>
      <w:r w:rsidRPr="006C4F35">
        <w:rPr>
          <w:rFonts w:ascii="Times New Roman" w:hAnsi="Times New Roman" w:cs="Times New Roman"/>
          <w:sz w:val="28"/>
          <w:szCs w:val="28"/>
        </w:rPr>
        <w:t>смс-опросе</w:t>
      </w:r>
      <w:proofErr w:type="spellEnd"/>
      <w:r w:rsidRPr="006C4F35">
        <w:rPr>
          <w:rFonts w:ascii="Times New Roman" w:hAnsi="Times New Roman" w:cs="Times New Roman"/>
          <w:sz w:val="28"/>
          <w:szCs w:val="28"/>
        </w:rPr>
        <w:t xml:space="preserve"> для оценки качества предоставленных услуг многофункциональным центром.</w:t>
      </w:r>
    </w:p>
    <w:p w:rsidR="005D20D8" w:rsidRDefault="005D20D8" w:rsidP="008D104B">
      <w:pPr>
        <w:pStyle w:val="ConsPlusNormal"/>
        <w:ind w:firstLine="709"/>
        <w:jc w:val="center"/>
        <w:outlineLvl w:val="1"/>
        <w:rPr>
          <w:rFonts w:ascii="Times New Roman" w:hAnsi="Times New Roman" w:cs="Times New Roman"/>
          <w:sz w:val="32"/>
          <w:szCs w:val="32"/>
        </w:rPr>
      </w:pPr>
    </w:p>
    <w:p w:rsidR="00A867B7" w:rsidRDefault="00A867B7" w:rsidP="008D104B">
      <w:pPr>
        <w:pStyle w:val="ConsPlusNormal"/>
        <w:ind w:firstLine="709"/>
        <w:jc w:val="center"/>
        <w:outlineLvl w:val="1"/>
        <w:rPr>
          <w:rFonts w:ascii="Times New Roman" w:hAnsi="Times New Roman" w:cs="Times New Roman"/>
          <w:sz w:val="32"/>
          <w:szCs w:val="32"/>
        </w:rPr>
      </w:pPr>
    </w:p>
    <w:p w:rsidR="00A867B7" w:rsidRDefault="00A867B7" w:rsidP="008D104B">
      <w:pPr>
        <w:pStyle w:val="ConsPlusNormal"/>
        <w:ind w:firstLine="709"/>
        <w:jc w:val="center"/>
        <w:outlineLvl w:val="1"/>
        <w:rPr>
          <w:rFonts w:ascii="Times New Roman" w:hAnsi="Times New Roman" w:cs="Times New Roman"/>
          <w:sz w:val="32"/>
          <w:szCs w:val="32"/>
        </w:rPr>
      </w:pPr>
    </w:p>
    <w:p w:rsidR="00A867B7" w:rsidRDefault="00A867B7" w:rsidP="008D104B">
      <w:pPr>
        <w:pStyle w:val="ConsPlusNormal"/>
        <w:ind w:firstLine="709"/>
        <w:jc w:val="center"/>
        <w:outlineLvl w:val="1"/>
        <w:rPr>
          <w:rFonts w:ascii="Times New Roman" w:hAnsi="Times New Roman" w:cs="Times New Roman"/>
          <w:sz w:val="32"/>
          <w:szCs w:val="32"/>
        </w:rPr>
      </w:pPr>
    </w:p>
    <w:p w:rsidR="00A867B7" w:rsidRDefault="00A867B7" w:rsidP="008D104B">
      <w:pPr>
        <w:pStyle w:val="ConsPlusNormal"/>
        <w:ind w:firstLine="709"/>
        <w:jc w:val="center"/>
        <w:outlineLvl w:val="1"/>
        <w:rPr>
          <w:rFonts w:ascii="Times New Roman" w:hAnsi="Times New Roman" w:cs="Times New Roman"/>
          <w:sz w:val="32"/>
          <w:szCs w:val="32"/>
        </w:rPr>
      </w:pPr>
    </w:p>
    <w:p w:rsidR="00A867B7" w:rsidRDefault="00A867B7" w:rsidP="008D104B">
      <w:pPr>
        <w:pStyle w:val="ConsPlusNormal"/>
        <w:ind w:firstLine="709"/>
        <w:jc w:val="center"/>
        <w:outlineLvl w:val="1"/>
        <w:rPr>
          <w:rFonts w:ascii="Times New Roman" w:hAnsi="Times New Roman" w:cs="Times New Roman"/>
          <w:sz w:val="32"/>
          <w:szCs w:val="32"/>
        </w:rPr>
      </w:pPr>
    </w:p>
    <w:p w:rsidR="00A867B7" w:rsidRDefault="00A867B7" w:rsidP="008D104B">
      <w:pPr>
        <w:pStyle w:val="ConsPlusNormal"/>
        <w:ind w:firstLine="709"/>
        <w:jc w:val="center"/>
        <w:outlineLvl w:val="1"/>
        <w:rPr>
          <w:rFonts w:ascii="Times New Roman" w:hAnsi="Times New Roman" w:cs="Times New Roman"/>
          <w:sz w:val="32"/>
          <w:szCs w:val="32"/>
        </w:rPr>
      </w:pPr>
    </w:p>
    <w:p w:rsidR="00A867B7" w:rsidRDefault="00A867B7" w:rsidP="008D104B">
      <w:pPr>
        <w:pStyle w:val="ConsPlusNormal"/>
        <w:ind w:firstLine="709"/>
        <w:jc w:val="center"/>
        <w:outlineLvl w:val="1"/>
        <w:rPr>
          <w:rFonts w:ascii="Times New Roman" w:hAnsi="Times New Roman" w:cs="Times New Roman"/>
          <w:sz w:val="32"/>
          <w:szCs w:val="32"/>
        </w:rPr>
      </w:pPr>
    </w:p>
    <w:p w:rsidR="00A867B7" w:rsidRDefault="00A867B7" w:rsidP="008D104B">
      <w:pPr>
        <w:pStyle w:val="ConsPlusNormal"/>
        <w:ind w:firstLine="709"/>
        <w:jc w:val="center"/>
        <w:outlineLvl w:val="1"/>
        <w:rPr>
          <w:rFonts w:ascii="Times New Roman" w:hAnsi="Times New Roman" w:cs="Times New Roman"/>
          <w:sz w:val="32"/>
          <w:szCs w:val="32"/>
        </w:rPr>
      </w:pPr>
    </w:p>
    <w:p w:rsidR="00A867B7" w:rsidRDefault="00A867B7" w:rsidP="008D104B">
      <w:pPr>
        <w:pStyle w:val="ConsPlusNormal"/>
        <w:ind w:firstLine="709"/>
        <w:jc w:val="center"/>
        <w:outlineLvl w:val="1"/>
        <w:rPr>
          <w:rFonts w:ascii="Times New Roman" w:hAnsi="Times New Roman" w:cs="Times New Roman"/>
          <w:sz w:val="32"/>
          <w:szCs w:val="32"/>
        </w:rPr>
      </w:pPr>
    </w:p>
    <w:p w:rsidR="00A867B7" w:rsidRDefault="00A867B7" w:rsidP="008D104B">
      <w:pPr>
        <w:pStyle w:val="ConsPlusNormal"/>
        <w:ind w:firstLine="709"/>
        <w:jc w:val="center"/>
        <w:outlineLvl w:val="1"/>
        <w:rPr>
          <w:rFonts w:ascii="Times New Roman" w:hAnsi="Times New Roman" w:cs="Times New Roman"/>
          <w:sz w:val="32"/>
          <w:szCs w:val="32"/>
        </w:rPr>
      </w:pPr>
    </w:p>
    <w:p w:rsidR="00A867B7" w:rsidRDefault="00A867B7" w:rsidP="008D104B">
      <w:pPr>
        <w:pStyle w:val="ConsPlusNormal"/>
        <w:ind w:firstLine="709"/>
        <w:jc w:val="center"/>
        <w:outlineLvl w:val="1"/>
        <w:rPr>
          <w:rFonts w:ascii="Times New Roman" w:hAnsi="Times New Roman" w:cs="Times New Roman"/>
          <w:sz w:val="32"/>
          <w:szCs w:val="32"/>
        </w:rPr>
      </w:pPr>
    </w:p>
    <w:p w:rsidR="00A867B7" w:rsidRPr="008D104B" w:rsidRDefault="00A867B7" w:rsidP="008D104B">
      <w:pPr>
        <w:pStyle w:val="ConsPlusNormal"/>
        <w:ind w:firstLine="709"/>
        <w:jc w:val="center"/>
        <w:outlineLvl w:val="1"/>
        <w:rPr>
          <w:rFonts w:ascii="Times New Roman" w:hAnsi="Times New Roman" w:cs="Times New Roman"/>
          <w:sz w:val="32"/>
          <w:szCs w:val="32"/>
        </w:rPr>
      </w:pPr>
    </w:p>
    <w:p w:rsidR="005D20D8" w:rsidRPr="008D104B" w:rsidRDefault="005D20D8" w:rsidP="008D104B">
      <w:pPr>
        <w:pStyle w:val="ConsPlusNormal"/>
        <w:ind w:firstLine="709"/>
        <w:jc w:val="center"/>
        <w:outlineLvl w:val="1"/>
        <w:rPr>
          <w:rFonts w:ascii="Times New Roman" w:hAnsi="Times New Roman" w:cs="Times New Roman"/>
          <w:sz w:val="32"/>
          <w:szCs w:val="32"/>
        </w:rPr>
      </w:pPr>
    </w:p>
    <w:p w:rsidR="005D20D8" w:rsidRPr="000B3C6A" w:rsidRDefault="005D20D8" w:rsidP="000B3C6A">
      <w:pPr>
        <w:pStyle w:val="ConsPlusNormal"/>
        <w:ind w:left="5387" w:firstLine="0"/>
        <w:jc w:val="right"/>
        <w:outlineLvl w:val="1"/>
        <w:rPr>
          <w:rFonts w:ascii="Times New Roman" w:hAnsi="Times New Roman" w:cs="Times New Roman"/>
          <w:sz w:val="28"/>
          <w:szCs w:val="28"/>
        </w:rPr>
      </w:pPr>
      <w:r w:rsidRPr="000B3C6A">
        <w:rPr>
          <w:rFonts w:ascii="Times New Roman" w:hAnsi="Times New Roman" w:cs="Times New Roman"/>
          <w:sz w:val="28"/>
          <w:szCs w:val="28"/>
        </w:rPr>
        <w:lastRenderedPageBreak/>
        <w:t>Приложение № 1</w:t>
      </w:r>
    </w:p>
    <w:p w:rsidR="000B3C6A" w:rsidRDefault="005D20D8" w:rsidP="000B3C6A">
      <w:pPr>
        <w:pStyle w:val="ConsPlusNormal"/>
        <w:ind w:left="5387" w:firstLine="0"/>
        <w:jc w:val="right"/>
        <w:outlineLvl w:val="1"/>
        <w:rPr>
          <w:rStyle w:val="fontstyle01"/>
          <w:rFonts w:ascii="Times New Roman" w:hAnsi="Times New Roman" w:cs="Times New Roman"/>
        </w:rPr>
      </w:pPr>
      <w:r w:rsidRPr="000B3C6A">
        <w:rPr>
          <w:rFonts w:ascii="Times New Roman" w:hAnsi="Times New Roman" w:cs="Times New Roman"/>
          <w:sz w:val="28"/>
          <w:szCs w:val="28"/>
        </w:rPr>
        <w:t>к Административному регламенту по предоставлению муниципальной услуги «</w:t>
      </w:r>
      <w:r w:rsidRPr="000B3C6A">
        <w:rPr>
          <w:rStyle w:val="fontstyle01"/>
          <w:rFonts w:ascii="Times New Roman" w:hAnsi="Times New Roman" w:cs="Times New Roman"/>
        </w:rPr>
        <w:t xml:space="preserve">Предоставление земельного участка, находящегося </w:t>
      </w:r>
      <w:r w:rsidR="000B3C6A">
        <w:rPr>
          <w:rStyle w:val="fontstyle01"/>
          <w:rFonts w:ascii="Times New Roman" w:hAnsi="Times New Roman" w:cs="Times New Roman"/>
        </w:rPr>
        <w:t xml:space="preserve">                         </w:t>
      </w:r>
      <w:r w:rsidRPr="000B3C6A">
        <w:rPr>
          <w:rStyle w:val="fontstyle01"/>
          <w:rFonts w:ascii="Times New Roman" w:hAnsi="Times New Roman" w:cs="Times New Roman"/>
        </w:rPr>
        <w:t>в муниципальной</w:t>
      </w:r>
      <w:r w:rsidR="000B3C6A">
        <w:rPr>
          <w:rStyle w:val="fontstyle01"/>
          <w:rFonts w:ascii="Times New Roman" w:hAnsi="Times New Roman" w:cs="Times New Roman"/>
        </w:rPr>
        <w:t xml:space="preserve"> </w:t>
      </w:r>
      <w:r w:rsidRPr="000B3C6A">
        <w:rPr>
          <w:rStyle w:val="fontstyle01"/>
          <w:rFonts w:ascii="Times New Roman" w:hAnsi="Times New Roman" w:cs="Times New Roman"/>
        </w:rPr>
        <w:t xml:space="preserve">собственности, или государственная собственность на который </w:t>
      </w:r>
    </w:p>
    <w:p w:rsidR="005D20D8" w:rsidRPr="000B3C6A" w:rsidRDefault="005D20D8" w:rsidP="000B3C6A">
      <w:pPr>
        <w:pStyle w:val="ConsPlusNormal"/>
        <w:ind w:left="5387" w:firstLine="0"/>
        <w:jc w:val="right"/>
        <w:outlineLvl w:val="1"/>
        <w:rPr>
          <w:rFonts w:ascii="Times New Roman" w:hAnsi="Times New Roman" w:cs="Times New Roman"/>
          <w:sz w:val="28"/>
          <w:szCs w:val="28"/>
        </w:rPr>
      </w:pPr>
      <w:r w:rsidRPr="000B3C6A">
        <w:rPr>
          <w:rStyle w:val="fontstyle01"/>
          <w:rFonts w:ascii="Times New Roman" w:hAnsi="Times New Roman" w:cs="Times New Roman"/>
        </w:rPr>
        <w:t xml:space="preserve">не </w:t>
      </w:r>
      <w:proofErr w:type="gramStart"/>
      <w:r w:rsidRPr="000B3C6A">
        <w:rPr>
          <w:rStyle w:val="fontstyle01"/>
          <w:rFonts w:ascii="Times New Roman" w:hAnsi="Times New Roman" w:cs="Times New Roman"/>
        </w:rPr>
        <w:t>разграничена</w:t>
      </w:r>
      <w:proofErr w:type="gramEnd"/>
      <w:r w:rsidRPr="000B3C6A">
        <w:rPr>
          <w:rStyle w:val="fontstyle01"/>
          <w:rFonts w:ascii="Times New Roman" w:hAnsi="Times New Roman" w:cs="Times New Roman"/>
        </w:rPr>
        <w:t>, на торгах</w:t>
      </w:r>
      <w:r w:rsidRPr="000B3C6A">
        <w:rPr>
          <w:rFonts w:ascii="Times New Roman" w:hAnsi="Times New Roman" w:cs="Times New Roman"/>
          <w:sz w:val="28"/>
          <w:szCs w:val="28"/>
        </w:rPr>
        <w:t xml:space="preserve">» </w:t>
      </w:r>
    </w:p>
    <w:p w:rsidR="005D20D8" w:rsidRDefault="005D20D8" w:rsidP="005D20D8">
      <w:pPr>
        <w:pStyle w:val="ConsPlusNormal"/>
        <w:outlineLvl w:val="1"/>
        <w:rPr>
          <w:rFonts w:ascii="Times New Roman" w:hAnsi="Times New Roman" w:cs="Times New Roman"/>
          <w:sz w:val="28"/>
          <w:szCs w:val="28"/>
        </w:rPr>
      </w:pPr>
    </w:p>
    <w:p w:rsidR="000B3C6A" w:rsidRPr="00374730" w:rsidRDefault="000B3C6A" w:rsidP="005D20D8">
      <w:pPr>
        <w:pStyle w:val="ConsPlusNormal"/>
        <w:outlineLvl w:val="1"/>
        <w:rPr>
          <w:rFonts w:ascii="Times New Roman" w:hAnsi="Times New Roman" w:cs="Times New Roman"/>
          <w:sz w:val="28"/>
          <w:szCs w:val="28"/>
        </w:rPr>
      </w:pPr>
    </w:p>
    <w:p w:rsidR="005D20D8" w:rsidRPr="000B3C6A" w:rsidRDefault="005D20D8" w:rsidP="005D20D8">
      <w:pPr>
        <w:pStyle w:val="a5"/>
        <w:rPr>
          <w:b w:val="0"/>
          <w:szCs w:val="28"/>
        </w:rPr>
      </w:pPr>
      <w:r w:rsidRPr="000B3C6A">
        <w:rPr>
          <w:b w:val="0"/>
          <w:szCs w:val="28"/>
        </w:rPr>
        <w:t>Форма решения об утверждении схемы расположения земельного участка</w:t>
      </w:r>
    </w:p>
    <w:p w:rsidR="005D20D8" w:rsidRPr="000B3C6A" w:rsidRDefault="005D20D8" w:rsidP="005D20D8">
      <w:pPr>
        <w:pStyle w:val="a5"/>
        <w:rPr>
          <w:b w:val="0"/>
          <w:szCs w:val="28"/>
        </w:rPr>
      </w:pPr>
    </w:p>
    <w:p w:rsidR="005D20D8" w:rsidRPr="00374730" w:rsidRDefault="005D20D8"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w:t>
      </w:r>
      <w:r w:rsidRPr="00374730">
        <w:rPr>
          <w:rFonts w:ascii="Times New Roman" w:hAnsi="Times New Roman" w:cs="Times New Roman"/>
          <w:sz w:val="28"/>
          <w:szCs w:val="28"/>
        </w:rPr>
        <w:t>ому:</w:t>
      </w:r>
    </w:p>
    <w:p w:rsidR="005D20D8" w:rsidRDefault="005D20D8" w:rsidP="005D20D8">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w:t>
      </w:r>
      <w:r w:rsidR="000B3C6A">
        <w:rPr>
          <w:rFonts w:ascii="Times New Roman" w:hAnsi="Times New Roman" w:cs="Times New Roman"/>
          <w:sz w:val="28"/>
          <w:szCs w:val="28"/>
        </w:rPr>
        <w:t>_________________</w:t>
      </w:r>
    </w:p>
    <w:p w:rsidR="005D20D8" w:rsidRDefault="005D20D8"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w:t>
      </w:r>
    </w:p>
    <w:p w:rsidR="005D20D8" w:rsidRDefault="000B3C6A"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_______________________</w:t>
      </w:r>
    </w:p>
    <w:p w:rsidR="005D20D8" w:rsidRPr="00374730" w:rsidRDefault="005D20D8"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w:t>
      </w:r>
    </w:p>
    <w:p w:rsidR="005D20D8" w:rsidRDefault="005D20D8" w:rsidP="005D20D8">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__________</w:t>
      </w:r>
      <w:r w:rsidR="000B3C6A">
        <w:rPr>
          <w:rFonts w:ascii="Times New Roman" w:hAnsi="Times New Roman" w:cs="Times New Roman"/>
          <w:sz w:val="28"/>
          <w:szCs w:val="28"/>
        </w:rPr>
        <w:t>_____________</w:t>
      </w:r>
    </w:p>
    <w:p w:rsidR="005D20D8" w:rsidRDefault="005D20D8"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 представителя:</w:t>
      </w:r>
    </w:p>
    <w:p w:rsidR="005D20D8" w:rsidRDefault="000B3C6A"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_______________________</w:t>
      </w:r>
    </w:p>
    <w:p w:rsidR="005D20D8" w:rsidRPr="00374730" w:rsidRDefault="005D20D8" w:rsidP="005D20D8">
      <w:pPr>
        <w:pStyle w:val="ConsPlusNormal"/>
        <w:ind w:left="5670"/>
        <w:outlineLvl w:val="1"/>
        <w:rPr>
          <w:rFonts w:ascii="Times New Roman" w:hAnsi="Times New Roman" w:cs="Times New Roman"/>
          <w:sz w:val="28"/>
          <w:szCs w:val="28"/>
        </w:rPr>
      </w:pPr>
    </w:p>
    <w:p w:rsidR="005D20D8" w:rsidRDefault="005D20D8" w:rsidP="005D20D8">
      <w:pPr>
        <w:pStyle w:val="ConsPlusNormal"/>
        <w:jc w:val="center"/>
        <w:outlineLvl w:val="1"/>
        <w:rPr>
          <w:rFonts w:ascii="Times New Roman" w:hAnsi="Times New Roman" w:cs="Times New Roman"/>
          <w:sz w:val="28"/>
          <w:szCs w:val="28"/>
        </w:rPr>
      </w:pPr>
    </w:p>
    <w:p w:rsidR="005D20D8" w:rsidRPr="000B3C6A" w:rsidRDefault="005D20D8" w:rsidP="005D20D8">
      <w:pPr>
        <w:pStyle w:val="af9"/>
        <w:jc w:val="center"/>
      </w:pPr>
      <w:r w:rsidRPr="000B3C6A">
        <w:t>РЕШЕНИЕ</w:t>
      </w:r>
    </w:p>
    <w:p w:rsidR="005D20D8" w:rsidRPr="000B3C6A" w:rsidRDefault="005D20D8" w:rsidP="005D20D8">
      <w:pPr>
        <w:pStyle w:val="af9"/>
        <w:jc w:val="center"/>
      </w:pPr>
      <w:r w:rsidRPr="000B3C6A">
        <w:t>от ___________________ № _________</w:t>
      </w:r>
    </w:p>
    <w:p w:rsidR="005D20D8" w:rsidRPr="000B3C6A" w:rsidRDefault="005D20D8" w:rsidP="005D20D8">
      <w:pPr>
        <w:pStyle w:val="af9"/>
      </w:pPr>
    </w:p>
    <w:p w:rsidR="005D20D8" w:rsidRPr="000B3C6A" w:rsidRDefault="005D20D8" w:rsidP="005D20D8">
      <w:pPr>
        <w:pStyle w:val="af9"/>
        <w:jc w:val="center"/>
      </w:pPr>
      <w:r w:rsidRPr="000B3C6A">
        <w:t>Об утверждении схемы расположения земельного участка (земельных участков) на кадастровом плане территории</w:t>
      </w:r>
    </w:p>
    <w:p w:rsidR="005D20D8" w:rsidRPr="0061173A" w:rsidRDefault="005D20D8" w:rsidP="005D20D8">
      <w:pPr>
        <w:pStyle w:val="af9"/>
        <w:jc w:val="center"/>
        <w:rPr>
          <w:b/>
        </w:rPr>
      </w:pPr>
    </w:p>
    <w:p w:rsidR="005D20D8" w:rsidRPr="00D905E7" w:rsidRDefault="005D20D8" w:rsidP="005D20D8">
      <w:pPr>
        <w:pStyle w:val="af9"/>
        <w:ind w:firstLine="708"/>
      </w:pPr>
      <w:r w:rsidRPr="00D905E7">
        <w:t xml:space="preserve">Рассмотрев заявление </w:t>
      </w:r>
      <w:proofErr w:type="gramStart"/>
      <w:r w:rsidRPr="00D905E7">
        <w:t>от</w:t>
      </w:r>
      <w:proofErr w:type="gramEnd"/>
      <w:r w:rsidRPr="00D905E7">
        <w:t xml:space="preserve"> _________№ ________ (</w:t>
      </w:r>
      <w:proofErr w:type="spellStart"/>
      <w:proofErr w:type="gramStart"/>
      <w:r w:rsidRPr="00D905E7">
        <w:t>Заявитель</w:t>
      </w:r>
      <w:proofErr w:type="gramEnd"/>
      <w:r w:rsidRPr="00D905E7">
        <w:t>:___________</w:t>
      </w:r>
      <w:proofErr w:type="spellEnd"/>
      <w:r w:rsidRPr="00D905E7">
        <w:t>)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5D20D8" w:rsidRPr="00D905E7" w:rsidRDefault="005D20D8" w:rsidP="005D20D8">
      <w:pPr>
        <w:pStyle w:val="af9"/>
        <w:ind w:firstLine="708"/>
      </w:pPr>
    </w:p>
    <w:p w:rsidR="005D20D8" w:rsidRPr="00D905E7" w:rsidRDefault="005D20D8" w:rsidP="005D20D8">
      <w:pPr>
        <w:pStyle w:val="af9"/>
        <w:ind w:firstLine="708"/>
      </w:pPr>
      <w:r w:rsidRPr="00D905E7">
        <w:t xml:space="preserve">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w:t>
      </w:r>
      <w:proofErr w:type="spellStart"/>
      <w:r w:rsidRPr="00D905E7">
        <w:t>___________из</w:t>
      </w:r>
      <w:proofErr w:type="spellEnd"/>
      <w:r w:rsidRPr="00D905E7">
        <w:t xml:space="preserve"> категории земель ___________, расположенных по адресу ___________, образованных из земель /земельного участка с кадастровым </w:t>
      </w:r>
      <w:r w:rsidRPr="00D905E7">
        <w:lastRenderedPageBreak/>
        <w:t>номером (земельных участков с кадастровыми номерами)</w:t>
      </w:r>
      <w:proofErr w:type="spellStart"/>
      <w:r w:rsidRPr="00D905E7">
        <w:t>__________путем</w:t>
      </w:r>
      <w:proofErr w:type="spellEnd"/>
      <w:r w:rsidRPr="00D905E7">
        <w:t xml:space="preserve"> __________.</w:t>
      </w:r>
    </w:p>
    <w:p w:rsidR="005D20D8" w:rsidRPr="00D905E7" w:rsidRDefault="005D20D8" w:rsidP="005D20D8">
      <w:pPr>
        <w:pStyle w:val="af9"/>
        <w:ind w:firstLine="708"/>
      </w:pPr>
      <w:r w:rsidRPr="00D905E7">
        <w:t xml:space="preserve">2. </w:t>
      </w:r>
      <w:proofErr w:type="gramStart"/>
      <w:r w:rsidRPr="00D905E7">
        <w:t xml:space="preserve">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 </w:t>
      </w:r>
      <w:proofErr w:type="gramEnd"/>
    </w:p>
    <w:p w:rsidR="005D20D8" w:rsidRPr="00D905E7" w:rsidRDefault="005D20D8" w:rsidP="005D20D8">
      <w:pPr>
        <w:pStyle w:val="af9"/>
        <w:ind w:firstLine="708"/>
      </w:pPr>
      <w:r w:rsidRPr="00D905E7">
        <w:t xml:space="preserve">3. Срок действия настоящего решения составляет два года. </w:t>
      </w:r>
    </w:p>
    <w:p w:rsidR="005D20D8" w:rsidRPr="0061173A" w:rsidRDefault="005D20D8" w:rsidP="005D20D8">
      <w:pPr>
        <w:pStyle w:val="af9"/>
      </w:pPr>
    </w:p>
    <w:p w:rsidR="005D20D8" w:rsidRPr="0061173A" w:rsidRDefault="005D20D8" w:rsidP="005D20D8">
      <w:pPr>
        <w:pStyle w:val="af9"/>
        <w:jc w:val="center"/>
      </w:pPr>
      <w:r w:rsidRPr="0061173A">
        <w:t>Должность уполномоченного лица Ф.И.О. уполномоченного лица</w:t>
      </w:r>
    </w:p>
    <w:p w:rsidR="005D20D8" w:rsidRDefault="005D20D8" w:rsidP="005D20D8">
      <w:pPr>
        <w:pStyle w:val="ConsPlusNormal"/>
        <w:outlineLvl w:val="1"/>
        <w:rPr>
          <w:rFonts w:ascii="Times New Roman" w:hAnsi="Times New Roman" w:cs="Times New Roman"/>
          <w:b/>
          <w:sz w:val="28"/>
          <w:szCs w:val="28"/>
        </w:rPr>
      </w:pPr>
    </w:p>
    <w:p w:rsidR="005D20D8" w:rsidRDefault="005D20D8"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Default="000B3C6A" w:rsidP="005D20D8">
      <w:pPr>
        <w:pStyle w:val="ConsPlusNormal"/>
        <w:outlineLvl w:val="1"/>
        <w:rPr>
          <w:rFonts w:ascii="Times New Roman" w:hAnsi="Times New Roman" w:cs="Times New Roman"/>
          <w:b/>
          <w:sz w:val="28"/>
          <w:szCs w:val="28"/>
        </w:rPr>
      </w:pPr>
    </w:p>
    <w:p w:rsidR="000B3C6A" w:rsidRPr="000B3C6A" w:rsidRDefault="000B3C6A" w:rsidP="000B3C6A">
      <w:pPr>
        <w:pStyle w:val="ConsPlusNormal"/>
        <w:ind w:left="5387" w:firstLine="0"/>
        <w:jc w:val="right"/>
        <w:outlineLvl w:val="1"/>
        <w:rPr>
          <w:rFonts w:ascii="Times New Roman" w:hAnsi="Times New Roman" w:cs="Times New Roman"/>
          <w:sz w:val="28"/>
          <w:szCs w:val="28"/>
        </w:rPr>
      </w:pPr>
      <w:r w:rsidRPr="000B3C6A">
        <w:rPr>
          <w:rFonts w:ascii="Times New Roman" w:hAnsi="Times New Roman" w:cs="Times New Roman"/>
          <w:sz w:val="28"/>
          <w:szCs w:val="28"/>
        </w:rPr>
        <w:lastRenderedPageBreak/>
        <w:t>Приложение №</w:t>
      </w:r>
      <w:r>
        <w:rPr>
          <w:rFonts w:ascii="Times New Roman" w:hAnsi="Times New Roman" w:cs="Times New Roman"/>
          <w:sz w:val="28"/>
          <w:szCs w:val="28"/>
        </w:rPr>
        <w:t>2</w:t>
      </w:r>
    </w:p>
    <w:p w:rsidR="000B3C6A" w:rsidRDefault="000B3C6A" w:rsidP="000B3C6A">
      <w:pPr>
        <w:pStyle w:val="ConsPlusNormal"/>
        <w:ind w:left="5387" w:firstLine="0"/>
        <w:jc w:val="right"/>
        <w:outlineLvl w:val="1"/>
        <w:rPr>
          <w:rStyle w:val="fontstyle01"/>
          <w:rFonts w:ascii="Times New Roman" w:hAnsi="Times New Roman" w:cs="Times New Roman"/>
        </w:rPr>
      </w:pPr>
      <w:r w:rsidRPr="000B3C6A">
        <w:rPr>
          <w:rFonts w:ascii="Times New Roman" w:hAnsi="Times New Roman" w:cs="Times New Roman"/>
          <w:sz w:val="28"/>
          <w:szCs w:val="28"/>
        </w:rPr>
        <w:t>к Административному регламенту по предоставлению муниципальной услуги «</w:t>
      </w:r>
      <w:r w:rsidRPr="000B3C6A">
        <w:rPr>
          <w:rStyle w:val="fontstyle01"/>
          <w:rFonts w:ascii="Times New Roman" w:hAnsi="Times New Roman" w:cs="Times New Roman"/>
        </w:rPr>
        <w:t xml:space="preserve">Предоставление земельного участка, находящегося </w:t>
      </w:r>
      <w:r>
        <w:rPr>
          <w:rStyle w:val="fontstyle01"/>
          <w:rFonts w:ascii="Times New Roman" w:hAnsi="Times New Roman" w:cs="Times New Roman"/>
        </w:rPr>
        <w:t xml:space="preserve">                         </w:t>
      </w:r>
      <w:r w:rsidRPr="000B3C6A">
        <w:rPr>
          <w:rStyle w:val="fontstyle01"/>
          <w:rFonts w:ascii="Times New Roman" w:hAnsi="Times New Roman" w:cs="Times New Roman"/>
        </w:rPr>
        <w:t>в муниципальной</w:t>
      </w:r>
      <w:r>
        <w:rPr>
          <w:rStyle w:val="fontstyle01"/>
          <w:rFonts w:ascii="Times New Roman" w:hAnsi="Times New Roman" w:cs="Times New Roman"/>
        </w:rPr>
        <w:t xml:space="preserve"> </w:t>
      </w:r>
      <w:r w:rsidRPr="000B3C6A">
        <w:rPr>
          <w:rStyle w:val="fontstyle01"/>
          <w:rFonts w:ascii="Times New Roman" w:hAnsi="Times New Roman" w:cs="Times New Roman"/>
        </w:rPr>
        <w:t xml:space="preserve">собственности, или государственная собственность на который </w:t>
      </w:r>
    </w:p>
    <w:p w:rsidR="000B3C6A" w:rsidRPr="000B3C6A" w:rsidRDefault="000B3C6A" w:rsidP="000B3C6A">
      <w:pPr>
        <w:pStyle w:val="ConsPlusNormal"/>
        <w:ind w:left="5387" w:firstLine="0"/>
        <w:jc w:val="right"/>
        <w:outlineLvl w:val="1"/>
        <w:rPr>
          <w:rFonts w:ascii="Times New Roman" w:hAnsi="Times New Roman" w:cs="Times New Roman"/>
          <w:sz w:val="28"/>
          <w:szCs w:val="28"/>
        </w:rPr>
      </w:pPr>
      <w:r w:rsidRPr="000B3C6A">
        <w:rPr>
          <w:rStyle w:val="fontstyle01"/>
          <w:rFonts w:ascii="Times New Roman" w:hAnsi="Times New Roman" w:cs="Times New Roman"/>
        </w:rPr>
        <w:t xml:space="preserve">не </w:t>
      </w:r>
      <w:proofErr w:type="gramStart"/>
      <w:r w:rsidRPr="000B3C6A">
        <w:rPr>
          <w:rStyle w:val="fontstyle01"/>
          <w:rFonts w:ascii="Times New Roman" w:hAnsi="Times New Roman" w:cs="Times New Roman"/>
        </w:rPr>
        <w:t>разграничена</w:t>
      </w:r>
      <w:proofErr w:type="gramEnd"/>
      <w:r w:rsidRPr="000B3C6A">
        <w:rPr>
          <w:rStyle w:val="fontstyle01"/>
          <w:rFonts w:ascii="Times New Roman" w:hAnsi="Times New Roman" w:cs="Times New Roman"/>
        </w:rPr>
        <w:t>, на торгах</w:t>
      </w:r>
      <w:r w:rsidRPr="000B3C6A">
        <w:rPr>
          <w:rFonts w:ascii="Times New Roman" w:hAnsi="Times New Roman" w:cs="Times New Roman"/>
          <w:sz w:val="28"/>
          <w:szCs w:val="28"/>
        </w:rPr>
        <w:t xml:space="preserve">» </w:t>
      </w:r>
    </w:p>
    <w:p w:rsidR="000B3C6A" w:rsidRDefault="000B3C6A" w:rsidP="005D20D8">
      <w:pPr>
        <w:pStyle w:val="ConsPlusNormal"/>
        <w:outlineLvl w:val="1"/>
        <w:rPr>
          <w:rFonts w:ascii="Times New Roman" w:hAnsi="Times New Roman" w:cs="Times New Roman"/>
          <w:b/>
          <w:sz w:val="28"/>
          <w:szCs w:val="28"/>
        </w:rPr>
      </w:pPr>
    </w:p>
    <w:p w:rsidR="005D20D8" w:rsidRDefault="005D20D8" w:rsidP="005D20D8">
      <w:pPr>
        <w:pStyle w:val="ConsPlusNormal"/>
        <w:outlineLvl w:val="1"/>
        <w:rPr>
          <w:rFonts w:ascii="Times New Roman" w:hAnsi="Times New Roman" w:cs="Times New Roman"/>
          <w:b/>
          <w:sz w:val="28"/>
          <w:szCs w:val="28"/>
        </w:rPr>
      </w:pPr>
    </w:p>
    <w:p w:rsidR="005D20D8" w:rsidRPr="000B3C6A" w:rsidRDefault="005D20D8" w:rsidP="005D20D8">
      <w:pPr>
        <w:pStyle w:val="ConsPlusNormal"/>
        <w:jc w:val="center"/>
        <w:outlineLvl w:val="1"/>
        <w:rPr>
          <w:rFonts w:ascii="Times New Roman" w:hAnsi="Times New Roman" w:cs="Times New Roman"/>
          <w:sz w:val="28"/>
          <w:szCs w:val="28"/>
        </w:rPr>
      </w:pPr>
      <w:r w:rsidRPr="000B3C6A">
        <w:rPr>
          <w:rFonts w:ascii="Times New Roman" w:hAnsi="Times New Roman" w:cs="Times New Roman"/>
          <w:sz w:val="28"/>
          <w:szCs w:val="28"/>
        </w:rPr>
        <w:t>Форма решения об отказе в утверждении схемы расположения земельного участка на кадастровом плане территории</w:t>
      </w:r>
    </w:p>
    <w:p w:rsidR="005D20D8" w:rsidRDefault="005D20D8" w:rsidP="005D20D8">
      <w:pPr>
        <w:pStyle w:val="ConsPlusNormal"/>
        <w:outlineLvl w:val="1"/>
        <w:rPr>
          <w:rFonts w:ascii="Times New Roman" w:hAnsi="Times New Roman" w:cs="Times New Roman"/>
          <w:b/>
          <w:sz w:val="28"/>
          <w:szCs w:val="28"/>
        </w:rPr>
      </w:pPr>
    </w:p>
    <w:p w:rsidR="005D20D8" w:rsidRPr="00374730" w:rsidRDefault="005D20D8"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w:t>
      </w:r>
      <w:r w:rsidRPr="00374730">
        <w:rPr>
          <w:rFonts w:ascii="Times New Roman" w:hAnsi="Times New Roman" w:cs="Times New Roman"/>
          <w:sz w:val="28"/>
          <w:szCs w:val="28"/>
        </w:rPr>
        <w:t>ому:</w:t>
      </w:r>
    </w:p>
    <w:p w:rsidR="005D20D8" w:rsidRDefault="005D20D8" w:rsidP="005D20D8">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w:t>
      </w:r>
      <w:r w:rsidR="000B3C6A">
        <w:rPr>
          <w:rFonts w:ascii="Times New Roman" w:hAnsi="Times New Roman" w:cs="Times New Roman"/>
          <w:sz w:val="28"/>
          <w:szCs w:val="28"/>
        </w:rPr>
        <w:t>_________________</w:t>
      </w:r>
    </w:p>
    <w:p w:rsidR="005D20D8" w:rsidRDefault="005D20D8"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w:t>
      </w:r>
    </w:p>
    <w:p w:rsidR="005D20D8" w:rsidRDefault="000B3C6A"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w:t>
      </w:r>
    </w:p>
    <w:p w:rsidR="005D20D8" w:rsidRPr="00374730" w:rsidRDefault="005D20D8"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w:t>
      </w:r>
    </w:p>
    <w:p w:rsidR="005D20D8" w:rsidRDefault="005D20D8" w:rsidP="005D20D8">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__________</w:t>
      </w:r>
      <w:r w:rsidR="000B3C6A">
        <w:rPr>
          <w:rFonts w:ascii="Times New Roman" w:hAnsi="Times New Roman" w:cs="Times New Roman"/>
          <w:sz w:val="28"/>
          <w:szCs w:val="28"/>
        </w:rPr>
        <w:t>_____________</w:t>
      </w:r>
    </w:p>
    <w:p w:rsidR="005D20D8" w:rsidRDefault="005D20D8"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 представителя:</w:t>
      </w:r>
    </w:p>
    <w:p w:rsidR="005D20D8" w:rsidRDefault="000B3C6A" w:rsidP="005D20D8">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w:t>
      </w:r>
    </w:p>
    <w:p w:rsidR="005D20D8" w:rsidRPr="00224D67" w:rsidRDefault="005D20D8" w:rsidP="005D20D8">
      <w:pPr>
        <w:pStyle w:val="a5"/>
        <w:rPr>
          <w:szCs w:val="28"/>
        </w:rPr>
      </w:pPr>
    </w:p>
    <w:p w:rsidR="005D20D8" w:rsidRPr="000B3C6A" w:rsidRDefault="005D20D8" w:rsidP="005D20D8">
      <w:pPr>
        <w:pStyle w:val="af9"/>
        <w:jc w:val="center"/>
      </w:pPr>
      <w:r w:rsidRPr="000B3C6A">
        <w:t>РЕШЕНИЕ</w:t>
      </w:r>
    </w:p>
    <w:p w:rsidR="005D20D8" w:rsidRPr="000B3C6A" w:rsidRDefault="005D20D8" w:rsidP="005D20D8">
      <w:pPr>
        <w:pStyle w:val="af9"/>
        <w:jc w:val="center"/>
      </w:pPr>
      <w:r w:rsidRPr="000B3C6A">
        <w:t>об отказе в утверждении схемы расположения земельного участка на кадастровом плане территории</w:t>
      </w:r>
    </w:p>
    <w:p w:rsidR="005D20D8" w:rsidRPr="00224D67" w:rsidRDefault="005D20D8" w:rsidP="005D20D8">
      <w:pPr>
        <w:pStyle w:val="af9"/>
        <w:jc w:val="center"/>
        <w:rPr>
          <w:b/>
        </w:rPr>
      </w:pPr>
    </w:p>
    <w:p w:rsidR="005D20D8" w:rsidRPr="00224D67" w:rsidRDefault="005D20D8" w:rsidP="005D20D8">
      <w:pPr>
        <w:pStyle w:val="af9"/>
      </w:pPr>
      <w:r w:rsidRPr="00224D67">
        <w:t xml:space="preserve">Рассмотрев заявление </w:t>
      </w:r>
      <w:proofErr w:type="gramStart"/>
      <w:r w:rsidRPr="00224D67">
        <w:t>от</w:t>
      </w:r>
      <w:proofErr w:type="gramEnd"/>
      <w:r w:rsidRPr="00224D67">
        <w:t xml:space="preserve"> _________ № ________ и </w:t>
      </w:r>
      <w:proofErr w:type="gramStart"/>
      <w:r w:rsidRPr="00224D67">
        <w:t>приложенные</w:t>
      </w:r>
      <w:proofErr w:type="gramEnd"/>
      <w:r w:rsidRPr="00224D67">
        <w:t xml:space="preserve"> к нему документы, в соответствии со статьями 11.10, 39.12 Земельного кодекса Российской Федерации, ___________,  Администрация муниципального образования «</w:t>
      </w:r>
      <w:proofErr w:type="spellStart"/>
      <w:r>
        <w:t>С</w:t>
      </w:r>
      <w:r w:rsidR="000B3C6A">
        <w:t>ычевский</w:t>
      </w:r>
      <w:proofErr w:type="spellEnd"/>
      <w:r>
        <w:t xml:space="preserve"> муниципальный округ</w:t>
      </w:r>
      <w:r w:rsidRPr="00224D67">
        <w:t>»  Смоленской области сообщает об отказе Вам в утверждении схемы расположения земельного участка на кадастровом плане территории по основаниям: _______________________________________________</w:t>
      </w:r>
    </w:p>
    <w:p w:rsidR="005D20D8" w:rsidRPr="00224D67" w:rsidRDefault="005D20D8" w:rsidP="005D20D8">
      <w:pPr>
        <w:pStyle w:val="af9"/>
      </w:pPr>
      <w:r w:rsidRPr="00224D67">
        <w:t>____________________________________</w:t>
      </w:r>
      <w:r w:rsidR="000B3C6A">
        <w:t>____________________________</w:t>
      </w:r>
      <w:r w:rsidRPr="00224D67">
        <w:t xml:space="preserve">. </w:t>
      </w:r>
    </w:p>
    <w:p w:rsidR="005D20D8" w:rsidRPr="00224D67" w:rsidRDefault="005D20D8" w:rsidP="005D20D8">
      <w:pPr>
        <w:pStyle w:val="af9"/>
      </w:pPr>
      <w:r w:rsidRPr="00224D67">
        <w:t xml:space="preserve"> (указываются основания, предусмотренные пунктом 2.17 Административного регламента предоставления муниципальной услуги «</w:t>
      </w:r>
      <w:r w:rsidRPr="00224D67">
        <w:rPr>
          <w:color w:val="000000"/>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24D67">
        <w:t>»)</w:t>
      </w:r>
    </w:p>
    <w:p w:rsidR="005D20D8" w:rsidRPr="00224D67" w:rsidRDefault="005D20D8" w:rsidP="005D20D8">
      <w:pPr>
        <w:pStyle w:val="af9"/>
      </w:pPr>
    </w:p>
    <w:p w:rsidR="005D20D8" w:rsidRPr="00224D67" w:rsidRDefault="005D20D8" w:rsidP="005D20D8">
      <w:pPr>
        <w:pStyle w:val="af9"/>
      </w:pPr>
      <w:r w:rsidRPr="00224D67">
        <w:t>Разъяснение причин отказа: _______</w:t>
      </w:r>
      <w:r w:rsidR="000B3C6A">
        <w:t>_______________________________</w:t>
      </w:r>
      <w:r w:rsidRPr="00224D67">
        <w:t xml:space="preserve">_. </w:t>
      </w:r>
    </w:p>
    <w:p w:rsidR="005D20D8" w:rsidRPr="00224D67" w:rsidRDefault="005D20D8" w:rsidP="005D20D8">
      <w:pPr>
        <w:pStyle w:val="af9"/>
        <w:rPr>
          <w:b/>
        </w:rPr>
      </w:pPr>
      <w:r w:rsidRPr="00224D67">
        <w:t>Дополнительная информация: _______</w:t>
      </w:r>
      <w:r w:rsidR="000B3C6A">
        <w:t>____________________________</w:t>
      </w:r>
      <w:r w:rsidRPr="00224D67">
        <w:t>_.</w:t>
      </w:r>
    </w:p>
    <w:p w:rsidR="005D20D8" w:rsidRDefault="005D20D8" w:rsidP="005D20D8">
      <w:pPr>
        <w:pStyle w:val="ConsPlusNormal"/>
        <w:jc w:val="both"/>
        <w:outlineLvl w:val="1"/>
        <w:rPr>
          <w:rFonts w:ascii="Times New Roman" w:hAnsi="Times New Roman" w:cs="Times New Roman"/>
          <w:sz w:val="28"/>
          <w:szCs w:val="28"/>
        </w:rPr>
      </w:pPr>
    </w:p>
    <w:p w:rsidR="005D20D8" w:rsidRPr="00B60DC8" w:rsidRDefault="005D20D8" w:rsidP="000B3C6A">
      <w:pPr>
        <w:pStyle w:val="ConsPlusNormal"/>
        <w:ind w:firstLine="0"/>
        <w:jc w:val="both"/>
        <w:outlineLvl w:val="1"/>
        <w:rPr>
          <w:rFonts w:ascii="Times New Roman" w:hAnsi="Times New Roman" w:cs="Times New Roman"/>
          <w:sz w:val="28"/>
          <w:szCs w:val="28"/>
        </w:rPr>
      </w:pPr>
      <w:r w:rsidRPr="00B60DC8">
        <w:rPr>
          <w:rFonts w:ascii="Times New Roman" w:hAnsi="Times New Roman" w:cs="Times New Roman"/>
          <w:sz w:val="28"/>
          <w:szCs w:val="28"/>
        </w:rPr>
        <w:t>__________________ ________                ________________________</w:t>
      </w:r>
    </w:p>
    <w:p w:rsidR="005D20D8" w:rsidRPr="00B60DC8" w:rsidRDefault="005D20D8" w:rsidP="000B3C6A">
      <w:pPr>
        <w:pStyle w:val="ConsPlusNormal"/>
        <w:ind w:firstLine="0"/>
        <w:jc w:val="both"/>
        <w:outlineLvl w:val="1"/>
        <w:rPr>
          <w:rFonts w:ascii="Times New Roman" w:hAnsi="Times New Roman" w:cs="Times New Roman"/>
          <w:sz w:val="24"/>
          <w:szCs w:val="24"/>
        </w:rPr>
      </w:pPr>
      <w:proofErr w:type="gramStart"/>
      <w:r w:rsidRPr="00B60DC8">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B60DC8">
        <w:rPr>
          <w:rFonts w:ascii="Times New Roman" w:hAnsi="Times New Roman" w:cs="Times New Roman"/>
          <w:sz w:val="24"/>
          <w:szCs w:val="24"/>
        </w:rPr>
        <w:t xml:space="preserve">              </w:t>
      </w:r>
      <w:r w:rsidR="000B3C6A">
        <w:rPr>
          <w:rFonts w:ascii="Times New Roman" w:hAnsi="Times New Roman" w:cs="Times New Roman"/>
          <w:sz w:val="24"/>
          <w:szCs w:val="24"/>
        </w:rPr>
        <w:t xml:space="preserve"> </w:t>
      </w:r>
      <w:r w:rsidRPr="00B60DC8">
        <w:rPr>
          <w:rFonts w:ascii="Times New Roman" w:hAnsi="Times New Roman" w:cs="Times New Roman"/>
          <w:sz w:val="24"/>
          <w:szCs w:val="24"/>
        </w:rPr>
        <w:t>(подпись)                     (фамилия, имя, отчество (последнее -</w:t>
      </w:r>
      <w:proofErr w:type="gramEnd"/>
    </w:p>
    <w:p w:rsidR="005D20D8" w:rsidRPr="00B60DC8" w:rsidRDefault="005D20D8" w:rsidP="005D20D8">
      <w:pPr>
        <w:pStyle w:val="ConsPlusNormal"/>
        <w:ind w:firstLine="851"/>
        <w:jc w:val="both"/>
        <w:outlineLvl w:val="1"/>
        <w:rPr>
          <w:rFonts w:ascii="Times New Roman" w:hAnsi="Times New Roman" w:cs="Times New Roman"/>
          <w:sz w:val="24"/>
          <w:szCs w:val="24"/>
        </w:rPr>
      </w:pPr>
      <w:r w:rsidRPr="00B60D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0DC8">
        <w:rPr>
          <w:rFonts w:ascii="Times New Roman" w:hAnsi="Times New Roman" w:cs="Times New Roman"/>
          <w:sz w:val="24"/>
          <w:szCs w:val="24"/>
        </w:rPr>
        <w:t xml:space="preserve"> </w:t>
      </w:r>
      <w:r>
        <w:rPr>
          <w:rFonts w:ascii="Times New Roman" w:hAnsi="Times New Roman" w:cs="Times New Roman"/>
          <w:sz w:val="24"/>
          <w:szCs w:val="24"/>
        </w:rPr>
        <w:t>при наличии)</w:t>
      </w:r>
    </w:p>
    <w:p w:rsidR="005D20D8" w:rsidRDefault="005D20D8" w:rsidP="005D20D8">
      <w:pPr>
        <w:pStyle w:val="ConsPlusNormal"/>
        <w:ind w:left="5670"/>
        <w:jc w:val="center"/>
        <w:outlineLvl w:val="1"/>
        <w:rPr>
          <w:rFonts w:ascii="Times New Roman" w:hAnsi="Times New Roman" w:cs="Times New Roman"/>
          <w:sz w:val="24"/>
          <w:szCs w:val="24"/>
        </w:rPr>
      </w:pPr>
    </w:p>
    <w:p w:rsidR="005D20D8" w:rsidRDefault="005D20D8" w:rsidP="005D20D8">
      <w:pPr>
        <w:pStyle w:val="ConsPlusNormal"/>
        <w:ind w:left="5670"/>
        <w:jc w:val="center"/>
        <w:outlineLvl w:val="1"/>
        <w:rPr>
          <w:rFonts w:ascii="Times New Roman" w:hAnsi="Times New Roman" w:cs="Times New Roman"/>
          <w:sz w:val="24"/>
          <w:szCs w:val="24"/>
        </w:rPr>
      </w:pPr>
    </w:p>
    <w:p w:rsidR="005D20D8" w:rsidRDefault="005D20D8" w:rsidP="005D20D8">
      <w:pPr>
        <w:pStyle w:val="ConsPlusNormal"/>
        <w:ind w:left="5670"/>
        <w:jc w:val="center"/>
        <w:outlineLvl w:val="1"/>
        <w:rPr>
          <w:rFonts w:ascii="Times New Roman" w:hAnsi="Times New Roman" w:cs="Times New Roman"/>
          <w:sz w:val="24"/>
          <w:szCs w:val="24"/>
        </w:rPr>
      </w:pPr>
    </w:p>
    <w:p w:rsidR="005D20D8" w:rsidRDefault="005D20D8" w:rsidP="005D20D8">
      <w:pPr>
        <w:pStyle w:val="ConsPlusNormal"/>
        <w:ind w:left="5670"/>
        <w:jc w:val="center"/>
        <w:outlineLvl w:val="1"/>
        <w:rPr>
          <w:rFonts w:ascii="Times New Roman" w:hAnsi="Times New Roman" w:cs="Times New Roman"/>
          <w:sz w:val="24"/>
          <w:szCs w:val="24"/>
        </w:rPr>
      </w:pPr>
    </w:p>
    <w:p w:rsidR="005D20D8" w:rsidRDefault="005D20D8"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Default="000B3C6A" w:rsidP="005D20D8">
      <w:pPr>
        <w:pStyle w:val="ConsPlusNormal"/>
        <w:ind w:left="5670"/>
        <w:jc w:val="center"/>
        <w:outlineLvl w:val="1"/>
        <w:rPr>
          <w:rFonts w:ascii="Times New Roman" w:hAnsi="Times New Roman" w:cs="Times New Roman"/>
          <w:sz w:val="24"/>
          <w:szCs w:val="24"/>
        </w:rPr>
      </w:pPr>
    </w:p>
    <w:p w:rsidR="000B3C6A" w:rsidRPr="000B3C6A" w:rsidRDefault="000B3C6A" w:rsidP="000B3C6A">
      <w:pPr>
        <w:pStyle w:val="ConsPlusNormal"/>
        <w:ind w:left="5387" w:firstLine="0"/>
        <w:jc w:val="right"/>
        <w:outlineLvl w:val="1"/>
        <w:rPr>
          <w:rFonts w:ascii="Times New Roman" w:hAnsi="Times New Roman" w:cs="Times New Roman"/>
          <w:sz w:val="28"/>
          <w:szCs w:val="28"/>
        </w:rPr>
      </w:pPr>
      <w:r w:rsidRPr="000B3C6A">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rsidR="000B3C6A" w:rsidRDefault="000B3C6A" w:rsidP="000B3C6A">
      <w:pPr>
        <w:pStyle w:val="ConsPlusNormal"/>
        <w:ind w:left="5387" w:firstLine="0"/>
        <w:jc w:val="right"/>
        <w:outlineLvl w:val="1"/>
        <w:rPr>
          <w:rStyle w:val="fontstyle01"/>
          <w:rFonts w:ascii="Times New Roman" w:hAnsi="Times New Roman" w:cs="Times New Roman"/>
        </w:rPr>
      </w:pPr>
      <w:r w:rsidRPr="000B3C6A">
        <w:rPr>
          <w:rFonts w:ascii="Times New Roman" w:hAnsi="Times New Roman" w:cs="Times New Roman"/>
          <w:sz w:val="28"/>
          <w:szCs w:val="28"/>
        </w:rPr>
        <w:t>к Административному регламенту по предоставлению муниципальной услуги «</w:t>
      </w:r>
      <w:r w:rsidRPr="000B3C6A">
        <w:rPr>
          <w:rStyle w:val="fontstyle01"/>
          <w:rFonts w:ascii="Times New Roman" w:hAnsi="Times New Roman" w:cs="Times New Roman"/>
        </w:rPr>
        <w:t xml:space="preserve">Предоставление земельного участка, находящегося </w:t>
      </w:r>
      <w:r>
        <w:rPr>
          <w:rStyle w:val="fontstyle01"/>
          <w:rFonts w:ascii="Times New Roman" w:hAnsi="Times New Roman" w:cs="Times New Roman"/>
        </w:rPr>
        <w:t xml:space="preserve">                         </w:t>
      </w:r>
      <w:r w:rsidRPr="000B3C6A">
        <w:rPr>
          <w:rStyle w:val="fontstyle01"/>
          <w:rFonts w:ascii="Times New Roman" w:hAnsi="Times New Roman" w:cs="Times New Roman"/>
        </w:rPr>
        <w:t>в муниципальной</w:t>
      </w:r>
      <w:r>
        <w:rPr>
          <w:rStyle w:val="fontstyle01"/>
          <w:rFonts w:ascii="Times New Roman" w:hAnsi="Times New Roman" w:cs="Times New Roman"/>
        </w:rPr>
        <w:t xml:space="preserve"> </w:t>
      </w:r>
      <w:r w:rsidRPr="000B3C6A">
        <w:rPr>
          <w:rStyle w:val="fontstyle01"/>
          <w:rFonts w:ascii="Times New Roman" w:hAnsi="Times New Roman" w:cs="Times New Roman"/>
        </w:rPr>
        <w:t xml:space="preserve">собственности, или государственная собственность на который </w:t>
      </w:r>
    </w:p>
    <w:p w:rsidR="000B3C6A" w:rsidRPr="000B3C6A" w:rsidRDefault="000B3C6A" w:rsidP="000B3C6A">
      <w:pPr>
        <w:pStyle w:val="ConsPlusNormal"/>
        <w:ind w:left="5387" w:firstLine="0"/>
        <w:jc w:val="right"/>
        <w:outlineLvl w:val="1"/>
        <w:rPr>
          <w:rFonts w:ascii="Times New Roman" w:hAnsi="Times New Roman" w:cs="Times New Roman"/>
          <w:sz w:val="28"/>
          <w:szCs w:val="28"/>
        </w:rPr>
      </w:pPr>
      <w:r w:rsidRPr="000B3C6A">
        <w:rPr>
          <w:rStyle w:val="fontstyle01"/>
          <w:rFonts w:ascii="Times New Roman" w:hAnsi="Times New Roman" w:cs="Times New Roman"/>
        </w:rPr>
        <w:t xml:space="preserve">не </w:t>
      </w:r>
      <w:proofErr w:type="gramStart"/>
      <w:r w:rsidRPr="000B3C6A">
        <w:rPr>
          <w:rStyle w:val="fontstyle01"/>
          <w:rFonts w:ascii="Times New Roman" w:hAnsi="Times New Roman" w:cs="Times New Roman"/>
        </w:rPr>
        <w:t>разграничена</w:t>
      </w:r>
      <w:proofErr w:type="gramEnd"/>
      <w:r w:rsidRPr="000B3C6A">
        <w:rPr>
          <w:rStyle w:val="fontstyle01"/>
          <w:rFonts w:ascii="Times New Roman" w:hAnsi="Times New Roman" w:cs="Times New Roman"/>
        </w:rPr>
        <w:t>, на торгах</w:t>
      </w:r>
      <w:r w:rsidRPr="000B3C6A">
        <w:rPr>
          <w:rFonts w:ascii="Times New Roman" w:hAnsi="Times New Roman" w:cs="Times New Roman"/>
          <w:sz w:val="28"/>
          <w:szCs w:val="28"/>
        </w:rPr>
        <w:t xml:space="preserve">» </w:t>
      </w:r>
    </w:p>
    <w:p w:rsidR="005D20D8" w:rsidRDefault="005D20D8" w:rsidP="005D20D8">
      <w:pPr>
        <w:pStyle w:val="ConsPlusNormal"/>
        <w:outlineLvl w:val="1"/>
        <w:rPr>
          <w:rFonts w:ascii="Times New Roman" w:hAnsi="Times New Roman" w:cs="Times New Roman"/>
          <w:sz w:val="24"/>
          <w:szCs w:val="24"/>
        </w:rPr>
      </w:pPr>
    </w:p>
    <w:p w:rsidR="005D20D8" w:rsidRDefault="005D20D8" w:rsidP="005D20D8">
      <w:pPr>
        <w:pStyle w:val="ConsPlusNormal"/>
        <w:outlineLvl w:val="1"/>
        <w:rPr>
          <w:rFonts w:ascii="Times New Roman" w:hAnsi="Times New Roman" w:cs="Times New Roman"/>
          <w:sz w:val="24"/>
          <w:szCs w:val="24"/>
        </w:rPr>
      </w:pPr>
    </w:p>
    <w:p w:rsidR="005D20D8" w:rsidRPr="000B3C6A" w:rsidRDefault="005D20D8" w:rsidP="005D20D8">
      <w:pPr>
        <w:pStyle w:val="ConsPlusNormal"/>
        <w:jc w:val="center"/>
        <w:outlineLvl w:val="1"/>
        <w:rPr>
          <w:rFonts w:ascii="Times New Roman" w:hAnsi="Times New Roman" w:cs="Times New Roman"/>
          <w:sz w:val="28"/>
          <w:szCs w:val="28"/>
        </w:rPr>
      </w:pPr>
      <w:r w:rsidRPr="000B3C6A">
        <w:rPr>
          <w:rFonts w:ascii="Times New Roman" w:hAnsi="Times New Roman" w:cs="Times New Roman"/>
          <w:sz w:val="28"/>
          <w:szCs w:val="28"/>
        </w:rPr>
        <w:t>Форма решения о проведен</w:t>
      </w:r>
      <w:proofErr w:type="gramStart"/>
      <w:r w:rsidRPr="000B3C6A">
        <w:rPr>
          <w:rFonts w:ascii="Times New Roman" w:hAnsi="Times New Roman" w:cs="Times New Roman"/>
          <w:sz w:val="28"/>
          <w:szCs w:val="28"/>
        </w:rPr>
        <w:t>ии ау</w:t>
      </w:r>
      <w:proofErr w:type="gramEnd"/>
      <w:r w:rsidRPr="000B3C6A">
        <w:rPr>
          <w:rFonts w:ascii="Times New Roman" w:hAnsi="Times New Roman" w:cs="Times New Roman"/>
          <w:sz w:val="28"/>
          <w:szCs w:val="28"/>
        </w:rPr>
        <w:t>кциона</w:t>
      </w:r>
    </w:p>
    <w:p w:rsidR="005D20D8" w:rsidRPr="00224D67" w:rsidRDefault="005D20D8" w:rsidP="005D20D8">
      <w:pPr>
        <w:pStyle w:val="ConsPlusNormal"/>
        <w:jc w:val="center"/>
        <w:outlineLvl w:val="1"/>
        <w:rPr>
          <w:rFonts w:ascii="Times New Roman" w:hAnsi="Times New Roman" w:cs="Times New Roman"/>
          <w:b/>
          <w:sz w:val="28"/>
          <w:szCs w:val="28"/>
        </w:rPr>
      </w:pPr>
    </w:p>
    <w:p w:rsidR="005D20D8" w:rsidRPr="00224D67" w:rsidRDefault="005D20D8" w:rsidP="005D20D8">
      <w:pPr>
        <w:pStyle w:val="ConsPlusNormal"/>
        <w:jc w:val="center"/>
        <w:outlineLvl w:val="1"/>
        <w:rPr>
          <w:rFonts w:ascii="Times New Roman" w:hAnsi="Times New Roman" w:cs="Times New Roman"/>
          <w:sz w:val="28"/>
          <w:szCs w:val="28"/>
        </w:rPr>
      </w:pPr>
      <w:r w:rsidRPr="00224D67">
        <w:rPr>
          <w:rFonts w:ascii="Times New Roman" w:hAnsi="Times New Roman" w:cs="Times New Roman"/>
          <w:sz w:val="28"/>
          <w:szCs w:val="28"/>
        </w:rPr>
        <w:t>Решение о проведен</w:t>
      </w:r>
      <w:proofErr w:type="gramStart"/>
      <w:r w:rsidRPr="00224D67">
        <w:rPr>
          <w:rFonts w:ascii="Times New Roman" w:hAnsi="Times New Roman" w:cs="Times New Roman"/>
          <w:sz w:val="28"/>
          <w:szCs w:val="28"/>
        </w:rPr>
        <w:t>ии ау</w:t>
      </w:r>
      <w:proofErr w:type="gramEnd"/>
      <w:r w:rsidRPr="00224D67">
        <w:rPr>
          <w:rFonts w:ascii="Times New Roman" w:hAnsi="Times New Roman" w:cs="Times New Roman"/>
          <w:sz w:val="28"/>
          <w:szCs w:val="28"/>
        </w:rPr>
        <w:t>кциона</w:t>
      </w:r>
    </w:p>
    <w:p w:rsidR="005D20D8" w:rsidRDefault="005D20D8" w:rsidP="005D20D8">
      <w:pPr>
        <w:pStyle w:val="ConsPlusNormal"/>
        <w:jc w:val="center"/>
        <w:outlineLvl w:val="1"/>
        <w:rPr>
          <w:rFonts w:ascii="Times New Roman" w:hAnsi="Times New Roman" w:cs="Times New Roman"/>
          <w:sz w:val="28"/>
          <w:szCs w:val="28"/>
        </w:rPr>
      </w:pPr>
      <w:r w:rsidRPr="00224D67">
        <w:rPr>
          <w:rFonts w:ascii="Times New Roman" w:hAnsi="Times New Roman" w:cs="Times New Roman"/>
          <w:sz w:val="28"/>
          <w:szCs w:val="28"/>
        </w:rPr>
        <w:t>от ____________ №____________</w:t>
      </w:r>
    </w:p>
    <w:p w:rsidR="005D20D8" w:rsidRPr="00224D67" w:rsidRDefault="005D20D8" w:rsidP="005D20D8">
      <w:pPr>
        <w:pStyle w:val="ConsPlusNormal"/>
        <w:jc w:val="center"/>
        <w:outlineLvl w:val="1"/>
        <w:rPr>
          <w:rFonts w:ascii="Times New Roman" w:hAnsi="Times New Roman" w:cs="Times New Roman"/>
          <w:sz w:val="28"/>
          <w:szCs w:val="28"/>
        </w:rPr>
      </w:pPr>
    </w:p>
    <w:p w:rsidR="005D20D8" w:rsidRPr="00224D67" w:rsidRDefault="005D20D8" w:rsidP="005D20D8">
      <w:pPr>
        <w:pStyle w:val="ConsPlusNormal"/>
        <w:ind w:firstLine="708"/>
        <w:jc w:val="both"/>
        <w:outlineLvl w:val="1"/>
        <w:rPr>
          <w:rFonts w:ascii="Times New Roman" w:hAnsi="Times New Roman" w:cs="Times New Roman"/>
          <w:sz w:val="28"/>
          <w:szCs w:val="28"/>
        </w:rPr>
      </w:pPr>
      <w:r w:rsidRPr="00224D67">
        <w:rPr>
          <w:rFonts w:ascii="Times New Roman" w:hAnsi="Times New Roman" w:cs="Times New Roman"/>
          <w:sz w:val="28"/>
          <w:szCs w:val="28"/>
        </w:rPr>
        <w:t xml:space="preserve">На Ваше обращение </w:t>
      </w:r>
      <w:proofErr w:type="gramStart"/>
      <w:r w:rsidRPr="00224D67">
        <w:rPr>
          <w:rFonts w:ascii="Times New Roman" w:hAnsi="Times New Roman" w:cs="Times New Roman"/>
          <w:sz w:val="28"/>
          <w:szCs w:val="28"/>
        </w:rPr>
        <w:t>от</w:t>
      </w:r>
      <w:proofErr w:type="gramEnd"/>
      <w:r w:rsidRPr="00224D67">
        <w:rPr>
          <w:rFonts w:ascii="Times New Roman" w:hAnsi="Times New Roman" w:cs="Times New Roman"/>
          <w:sz w:val="28"/>
          <w:szCs w:val="28"/>
        </w:rPr>
        <w:t xml:space="preserve"> ___________ № __________ Администрация</w:t>
      </w:r>
      <w:r>
        <w:rPr>
          <w:rFonts w:ascii="Times New Roman" w:hAnsi="Times New Roman" w:cs="Times New Roman"/>
          <w:sz w:val="28"/>
          <w:szCs w:val="28"/>
        </w:rPr>
        <w:t xml:space="preserve"> </w:t>
      </w:r>
      <w:r w:rsidRPr="00224D67">
        <w:rPr>
          <w:rFonts w:ascii="Times New Roman" w:hAnsi="Times New Roman" w:cs="Times New Roman"/>
          <w:sz w:val="28"/>
          <w:szCs w:val="28"/>
        </w:rPr>
        <w:t>_______________ сообщает. Испрашиваемый Вами земельный участок с</w:t>
      </w:r>
      <w:r>
        <w:rPr>
          <w:rFonts w:ascii="Times New Roman" w:hAnsi="Times New Roman" w:cs="Times New Roman"/>
          <w:sz w:val="28"/>
          <w:szCs w:val="28"/>
        </w:rPr>
        <w:t xml:space="preserve"> </w:t>
      </w:r>
      <w:r w:rsidRPr="00224D67">
        <w:rPr>
          <w:rFonts w:ascii="Times New Roman" w:hAnsi="Times New Roman" w:cs="Times New Roman"/>
          <w:sz w:val="28"/>
          <w:szCs w:val="28"/>
        </w:rPr>
        <w:t>кадастровым номером __________, площадью ______ кв</w:t>
      </w:r>
      <w:proofErr w:type="gramStart"/>
      <w:r w:rsidRPr="00224D67">
        <w:rPr>
          <w:rFonts w:ascii="Times New Roman" w:hAnsi="Times New Roman" w:cs="Times New Roman"/>
          <w:sz w:val="28"/>
          <w:szCs w:val="28"/>
        </w:rPr>
        <w:t>.м</w:t>
      </w:r>
      <w:proofErr w:type="gramEnd"/>
      <w:r w:rsidRPr="00224D67">
        <w:rPr>
          <w:rFonts w:ascii="Times New Roman" w:hAnsi="Times New Roman" w:cs="Times New Roman"/>
          <w:sz w:val="28"/>
          <w:szCs w:val="28"/>
        </w:rPr>
        <w:t>, расположенный по</w:t>
      </w:r>
      <w:r>
        <w:rPr>
          <w:rFonts w:ascii="Times New Roman" w:hAnsi="Times New Roman" w:cs="Times New Roman"/>
          <w:sz w:val="28"/>
          <w:szCs w:val="28"/>
        </w:rPr>
        <w:t xml:space="preserve"> </w:t>
      </w:r>
      <w:r w:rsidRPr="00224D67">
        <w:rPr>
          <w:rFonts w:ascii="Times New Roman" w:hAnsi="Times New Roman" w:cs="Times New Roman"/>
          <w:sz w:val="28"/>
          <w:szCs w:val="28"/>
        </w:rPr>
        <w:t>адресу: ____________, категория земель __________________, вид разрешенного</w:t>
      </w:r>
      <w:r>
        <w:rPr>
          <w:rFonts w:ascii="Times New Roman" w:hAnsi="Times New Roman" w:cs="Times New Roman"/>
          <w:sz w:val="28"/>
          <w:szCs w:val="28"/>
        </w:rPr>
        <w:t xml:space="preserve"> </w:t>
      </w:r>
      <w:r w:rsidRPr="00224D67">
        <w:rPr>
          <w:rFonts w:ascii="Times New Roman" w:hAnsi="Times New Roman" w:cs="Times New Roman"/>
          <w:sz w:val="28"/>
          <w:szCs w:val="28"/>
        </w:rPr>
        <w:t>использования __________________, будет реализован на торгах, проводимых в</w:t>
      </w:r>
      <w:r>
        <w:rPr>
          <w:rFonts w:ascii="Times New Roman" w:hAnsi="Times New Roman" w:cs="Times New Roman"/>
          <w:sz w:val="28"/>
          <w:szCs w:val="28"/>
        </w:rPr>
        <w:t xml:space="preserve"> </w:t>
      </w:r>
      <w:r w:rsidRPr="00224D67">
        <w:rPr>
          <w:rFonts w:ascii="Times New Roman" w:hAnsi="Times New Roman" w:cs="Times New Roman"/>
          <w:sz w:val="28"/>
          <w:szCs w:val="28"/>
        </w:rPr>
        <w:t>форме аукциона по продаже (права аренды/права собственности). Дата окончания</w:t>
      </w:r>
      <w:r>
        <w:rPr>
          <w:rFonts w:ascii="Times New Roman" w:hAnsi="Times New Roman" w:cs="Times New Roman"/>
          <w:sz w:val="28"/>
          <w:szCs w:val="28"/>
        </w:rPr>
        <w:t xml:space="preserve"> </w:t>
      </w:r>
      <w:r w:rsidRPr="00224D67">
        <w:rPr>
          <w:rFonts w:ascii="Times New Roman" w:hAnsi="Times New Roman" w:cs="Times New Roman"/>
          <w:sz w:val="28"/>
          <w:szCs w:val="28"/>
        </w:rPr>
        <w:t>приема заявок _______________, _______________, дата аукциона ____________.</w:t>
      </w:r>
    </w:p>
    <w:p w:rsidR="005D20D8" w:rsidRDefault="005D20D8" w:rsidP="005D20D8">
      <w:pPr>
        <w:pStyle w:val="ConsPlusNormal"/>
        <w:jc w:val="both"/>
        <w:outlineLvl w:val="1"/>
        <w:rPr>
          <w:rFonts w:ascii="Times New Roman" w:hAnsi="Times New Roman" w:cs="Times New Roman"/>
          <w:sz w:val="28"/>
          <w:szCs w:val="28"/>
        </w:rPr>
      </w:pPr>
      <w:r w:rsidRPr="00224D67">
        <w:rPr>
          <w:rFonts w:ascii="Times New Roman" w:hAnsi="Times New Roman" w:cs="Times New Roman"/>
          <w:sz w:val="28"/>
          <w:szCs w:val="28"/>
        </w:rPr>
        <w:t>Для участия в аукционе Вам необходимо подать соответствующую заявку. Место</w:t>
      </w:r>
      <w:r>
        <w:rPr>
          <w:rFonts w:ascii="Times New Roman" w:hAnsi="Times New Roman" w:cs="Times New Roman"/>
          <w:sz w:val="28"/>
          <w:szCs w:val="28"/>
        </w:rPr>
        <w:t xml:space="preserve"> </w:t>
      </w:r>
      <w:r w:rsidRPr="00224D67">
        <w:rPr>
          <w:rFonts w:ascii="Times New Roman" w:hAnsi="Times New Roman" w:cs="Times New Roman"/>
          <w:sz w:val="28"/>
          <w:szCs w:val="28"/>
        </w:rPr>
        <w:t>приема/подачи заявок _________________.</w:t>
      </w:r>
      <w:r>
        <w:rPr>
          <w:rFonts w:ascii="Times New Roman" w:hAnsi="Times New Roman" w:cs="Times New Roman"/>
          <w:sz w:val="28"/>
          <w:szCs w:val="28"/>
        </w:rPr>
        <w:t xml:space="preserve"> </w:t>
      </w:r>
    </w:p>
    <w:p w:rsidR="005D20D8" w:rsidRDefault="005D20D8" w:rsidP="005D20D8">
      <w:pPr>
        <w:pStyle w:val="ConsPlusNormal"/>
        <w:ind w:firstLine="708"/>
        <w:jc w:val="both"/>
        <w:outlineLvl w:val="1"/>
        <w:rPr>
          <w:rFonts w:ascii="Times New Roman" w:hAnsi="Times New Roman" w:cs="Times New Roman"/>
          <w:sz w:val="28"/>
          <w:szCs w:val="28"/>
        </w:rPr>
      </w:pPr>
      <w:r w:rsidRPr="00224D67">
        <w:rPr>
          <w:rFonts w:ascii="Times New Roman" w:hAnsi="Times New Roman" w:cs="Times New Roman"/>
          <w:sz w:val="28"/>
          <w:szCs w:val="28"/>
        </w:rPr>
        <w:t>Организатор торгов ______________, начальная цена __________________, шаг</w:t>
      </w:r>
      <w:r>
        <w:rPr>
          <w:rFonts w:ascii="Times New Roman" w:hAnsi="Times New Roman" w:cs="Times New Roman"/>
          <w:sz w:val="28"/>
          <w:szCs w:val="28"/>
        </w:rPr>
        <w:t xml:space="preserve"> </w:t>
      </w:r>
      <w:r w:rsidRPr="00224D67">
        <w:rPr>
          <w:rFonts w:ascii="Times New Roman" w:hAnsi="Times New Roman" w:cs="Times New Roman"/>
          <w:sz w:val="28"/>
          <w:szCs w:val="28"/>
        </w:rPr>
        <w:t>аукциона ________________, размер задатка _________________, порядок внесения</w:t>
      </w:r>
      <w:r>
        <w:rPr>
          <w:rFonts w:ascii="Times New Roman" w:hAnsi="Times New Roman" w:cs="Times New Roman"/>
          <w:sz w:val="28"/>
          <w:szCs w:val="28"/>
        </w:rPr>
        <w:t xml:space="preserve"> </w:t>
      </w:r>
      <w:r w:rsidRPr="00224D67">
        <w:rPr>
          <w:rFonts w:ascii="Times New Roman" w:hAnsi="Times New Roman" w:cs="Times New Roman"/>
          <w:sz w:val="28"/>
          <w:szCs w:val="28"/>
        </w:rPr>
        <w:t>и возврата задатка _____________, дополнительная информация _______________.</w:t>
      </w:r>
    </w:p>
    <w:p w:rsidR="005D20D8" w:rsidRPr="00224D67" w:rsidRDefault="005D20D8" w:rsidP="005D20D8">
      <w:pPr>
        <w:pStyle w:val="ConsPlusNormal"/>
        <w:jc w:val="both"/>
        <w:outlineLvl w:val="1"/>
        <w:rPr>
          <w:rFonts w:ascii="Times New Roman" w:hAnsi="Times New Roman" w:cs="Times New Roman"/>
          <w:sz w:val="28"/>
          <w:szCs w:val="28"/>
        </w:rPr>
      </w:pPr>
    </w:p>
    <w:p w:rsidR="005D20D8" w:rsidRPr="00224D67" w:rsidRDefault="005D20D8" w:rsidP="005D20D8">
      <w:pPr>
        <w:pStyle w:val="ConsPlusNormal"/>
        <w:jc w:val="right"/>
        <w:outlineLvl w:val="1"/>
        <w:rPr>
          <w:rFonts w:ascii="Times New Roman" w:hAnsi="Times New Roman" w:cs="Times New Roman"/>
          <w:sz w:val="28"/>
          <w:szCs w:val="28"/>
        </w:rPr>
      </w:pPr>
      <w:r w:rsidRPr="00224D67">
        <w:rPr>
          <w:rFonts w:ascii="Times New Roman" w:hAnsi="Times New Roman" w:cs="Times New Roman"/>
          <w:sz w:val="28"/>
          <w:szCs w:val="28"/>
        </w:rPr>
        <w:t>Сведения о</w:t>
      </w:r>
    </w:p>
    <w:p w:rsidR="005D20D8" w:rsidRPr="00224D67" w:rsidRDefault="005D20D8" w:rsidP="005D20D8">
      <w:pPr>
        <w:pStyle w:val="ConsPlusNormal"/>
        <w:jc w:val="right"/>
        <w:outlineLvl w:val="1"/>
        <w:rPr>
          <w:rFonts w:ascii="Times New Roman" w:hAnsi="Times New Roman" w:cs="Times New Roman"/>
          <w:sz w:val="28"/>
          <w:szCs w:val="28"/>
        </w:rPr>
      </w:pPr>
      <w:proofErr w:type="gramStart"/>
      <w:r w:rsidRPr="00224D67">
        <w:rPr>
          <w:rFonts w:ascii="Times New Roman" w:hAnsi="Times New Roman" w:cs="Times New Roman"/>
          <w:sz w:val="28"/>
          <w:szCs w:val="28"/>
        </w:rPr>
        <w:t>сертификате</w:t>
      </w:r>
      <w:proofErr w:type="gramEnd"/>
    </w:p>
    <w:p w:rsidR="005D20D8" w:rsidRPr="00224D67" w:rsidRDefault="005D20D8" w:rsidP="005D20D8">
      <w:pPr>
        <w:pStyle w:val="ConsPlusNormal"/>
        <w:jc w:val="right"/>
        <w:outlineLvl w:val="1"/>
        <w:rPr>
          <w:rFonts w:ascii="Times New Roman" w:hAnsi="Times New Roman" w:cs="Times New Roman"/>
          <w:sz w:val="28"/>
          <w:szCs w:val="28"/>
        </w:rPr>
      </w:pPr>
      <w:r w:rsidRPr="00224D67">
        <w:rPr>
          <w:rFonts w:ascii="Times New Roman" w:hAnsi="Times New Roman" w:cs="Times New Roman"/>
          <w:sz w:val="28"/>
          <w:szCs w:val="28"/>
        </w:rPr>
        <w:t>электронной подписи</w:t>
      </w:r>
    </w:p>
    <w:p w:rsidR="005D20D8" w:rsidRDefault="005D20D8" w:rsidP="005D20D8">
      <w:pPr>
        <w:pStyle w:val="ConsPlusNormal"/>
        <w:jc w:val="center"/>
        <w:outlineLvl w:val="1"/>
        <w:rPr>
          <w:rFonts w:ascii="Times New Roman" w:hAnsi="Times New Roman" w:cs="Times New Roman"/>
          <w:b/>
          <w:sz w:val="28"/>
          <w:szCs w:val="28"/>
        </w:rPr>
      </w:pPr>
    </w:p>
    <w:p w:rsidR="005D20D8" w:rsidRDefault="005D20D8" w:rsidP="005D20D8">
      <w:pPr>
        <w:pStyle w:val="ConsPlusNormal"/>
        <w:jc w:val="center"/>
        <w:outlineLvl w:val="1"/>
        <w:rPr>
          <w:rFonts w:ascii="Times New Roman" w:hAnsi="Times New Roman" w:cs="Times New Roman"/>
          <w:b/>
          <w:sz w:val="28"/>
          <w:szCs w:val="28"/>
        </w:rPr>
      </w:pPr>
    </w:p>
    <w:p w:rsidR="005D20D8" w:rsidRDefault="005D20D8" w:rsidP="005D20D8">
      <w:pPr>
        <w:pStyle w:val="ConsPlusNormal"/>
        <w:jc w:val="center"/>
        <w:outlineLvl w:val="1"/>
        <w:rPr>
          <w:rFonts w:ascii="Times New Roman" w:hAnsi="Times New Roman" w:cs="Times New Roman"/>
          <w:b/>
          <w:sz w:val="28"/>
          <w:szCs w:val="28"/>
        </w:rPr>
      </w:pPr>
    </w:p>
    <w:p w:rsidR="005D20D8" w:rsidRDefault="005D20D8" w:rsidP="005D20D8">
      <w:pPr>
        <w:pStyle w:val="ConsPlusNormal"/>
        <w:jc w:val="center"/>
        <w:outlineLvl w:val="1"/>
        <w:rPr>
          <w:rFonts w:ascii="Times New Roman" w:hAnsi="Times New Roman" w:cs="Times New Roman"/>
          <w:b/>
          <w:sz w:val="28"/>
          <w:szCs w:val="28"/>
        </w:rPr>
      </w:pPr>
    </w:p>
    <w:p w:rsidR="005D20D8" w:rsidRDefault="005D20D8" w:rsidP="005D20D8">
      <w:pPr>
        <w:pStyle w:val="ConsPlusNormal"/>
        <w:jc w:val="center"/>
        <w:outlineLvl w:val="1"/>
        <w:rPr>
          <w:rFonts w:ascii="Times New Roman" w:hAnsi="Times New Roman" w:cs="Times New Roman"/>
          <w:b/>
          <w:sz w:val="28"/>
          <w:szCs w:val="28"/>
        </w:rPr>
      </w:pPr>
    </w:p>
    <w:p w:rsidR="005D20D8" w:rsidRDefault="005D20D8" w:rsidP="005D20D8">
      <w:pPr>
        <w:pStyle w:val="ConsPlusNormal"/>
        <w:jc w:val="center"/>
        <w:outlineLvl w:val="1"/>
        <w:rPr>
          <w:rFonts w:ascii="Times New Roman" w:hAnsi="Times New Roman" w:cs="Times New Roman"/>
          <w:b/>
          <w:sz w:val="28"/>
          <w:szCs w:val="28"/>
        </w:rPr>
      </w:pPr>
    </w:p>
    <w:p w:rsidR="005D20D8" w:rsidRDefault="005D20D8" w:rsidP="005D20D8">
      <w:pPr>
        <w:pStyle w:val="ConsPlusNormal"/>
        <w:jc w:val="center"/>
        <w:outlineLvl w:val="1"/>
        <w:rPr>
          <w:rFonts w:ascii="Times New Roman" w:hAnsi="Times New Roman" w:cs="Times New Roman"/>
          <w:b/>
          <w:sz w:val="28"/>
          <w:szCs w:val="28"/>
        </w:rPr>
      </w:pPr>
    </w:p>
    <w:p w:rsidR="005D20D8" w:rsidRDefault="005D20D8" w:rsidP="005D20D8">
      <w:pPr>
        <w:pStyle w:val="ConsPlusNormal"/>
        <w:jc w:val="center"/>
        <w:outlineLvl w:val="1"/>
        <w:rPr>
          <w:rFonts w:ascii="Times New Roman" w:hAnsi="Times New Roman" w:cs="Times New Roman"/>
          <w:b/>
          <w:sz w:val="28"/>
          <w:szCs w:val="28"/>
        </w:rPr>
      </w:pPr>
    </w:p>
    <w:p w:rsidR="005D20D8" w:rsidRDefault="005D20D8" w:rsidP="005D20D8">
      <w:pPr>
        <w:pStyle w:val="ConsPlusNormal"/>
        <w:jc w:val="center"/>
        <w:outlineLvl w:val="1"/>
        <w:rPr>
          <w:rFonts w:ascii="Times New Roman" w:hAnsi="Times New Roman" w:cs="Times New Roman"/>
          <w:b/>
          <w:sz w:val="28"/>
          <w:szCs w:val="28"/>
        </w:rPr>
      </w:pPr>
    </w:p>
    <w:p w:rsidR="00D90EC9" w:rsidRPr="000B3C6A" w:rsidRDefault="00D90EC9" w:rsidP="00D90EC9">
      <w:pPr>
        <w:pStyle w:val="ConsPlusNormal"/>
        <w:ind w:left="5387" w:firstLine="0"/>
        <w:jc w:val="right"/>
        <w:outlineLvl w:val="1"/>
        <w:rPr>
          <w:rFonts w:ascii="Times New Roman" w:hAnsi="Times New Roman" w:cs="Times New Roman"/>
          <w:sz w:val="28"/>
          <w:szCs w:val="28"/>
        </w:rPr>
      </w:pPr>
      <w:r w:rsidRPr="000B3C6A">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p>
    <w:p w:rsidR="00D90EC9" w:rsidRDefault="00D90EC9" w:rsidP="00D90EC9">
      <w:pPr>
        <w:pStyle w:val="ConsPlusNormal"/>
        <w:ind w:left="5387" w:firstLine="0"/>
        <w:jc w:val="right"/>
        <w:outlineLvl w:val="1"/>
        <w:rPr>
          <w:rStyle w:val="fontstyle01"/>
          <w:rFonts w:ascii="Times New Roman" w:hAnsi="Times New Roman" w:cs="Times New Roman"/>
        </w:rPr>
      </w:pPr>
      <w:r w:rsidRPr="000B3C6A">
        <w:rPr>
          <w:rFonts w:ascii="Times New Roman" w:hAnsi="Times New Roman" w:cs="Times New Roman"/>
          <w:sz w:val="28"/>
          <w:szCs w:val="28"/>
        </w:rPr>
        <w:t>к Административному регламенту по предоставлению муниципальной услуги «</w:t>
      </w:r>
      <w:r w:rsidRPr="000B3C6A">
        <w:rPr>
          <w:rStyle w:val="fontstyle01"/>
          <w:rFonts w:ascii="Times New Roman" w:hAnsi="Times New Roman" w:cs="Times New Roman"/>
        </w:rPr>
        <w:t xml:space="preserve">Предоставление земельного участка, находящегося </w:t>
      </w:r>
      <w:r>
        <w:rPr>
          <w:rStyle w:val="fontstyle01"/>
          <w:rFonts w:ascii="Times New Roman" w:hAnsi="Times New Roman" w:cs="Times New Roman"/>
        </w:rPr>
        <w:t xml:space="preserve">                         </w:t>
      </w:r>
      <w:r w:rsidRPr="000B3C6A">
        <w:rPr>
          <w:rStyle w:val="fontstyle01"/>
          <w:rFonts w:ascii="Times New Roman" w:hAnsi="Times New Roman" w:cs="Times New Roman"/>
        </w:rPr>
        <w:t>в муниципальной</w:t>
      </w:r>
      <w:r>
        <w:rPr>
          <w:rStyle w:val="fontstyle01"/>
          <w:rFonts w:ascii="Times New Roman" w:hAnsi="Times New Roman" w:cs="Times New Roman"/>
        </w:rPr>
        <w:t xml:space="preserve"> </w:t>
      </w:r>
      <w:r w:rsidRPr="000B3C6A">
        <w:rPr>
          <w:rStyle w:val="fontstyle01"/>
          <w:rFonts w:ascii="Times New Roman" w:hAnsi="Times New Roman" w:cs="Times New Roman"/>
        </w:rPr>
        <w:t xml:space="preserve">собственности, или государственная собственность на который </w:t>
      </w:r>
    </w:p>
    <w:p w:rsidR="00D90EC9" w:rsidRPr="000B3C6A" w:rsidRDefault="00D90EC9" w:rsidP="00D90EC9">
      <w:pPr>
        <w:pStyle w:val="ConsPlusNormal"/>
        <w:ind w:left="5387" w:firstLine="0"/>
        <w:jc w:val="right"/>
        <w:outlineLvl w:val="1"/>
        <w:rPr>
          <w:rFonts w:ascii="Times New Roman" w:hAnsi="Times New Roman" w:cs="Times New Roman"/>
          <w:sz w:val="28"/>
          <w:szCs w:val="28"/>
        </w:rPr>
      </w:pPr>
      <w:r w:rsidRPr="000B3C6A">
        <w:rPr>
          <w:rStyle w:val="fontstyle01"/>
          <w:rFonts w:ascii="Times New Roman" w:hAnsi="Times New Roman" w:cs="Times New Roman"/>
        </w:rPr>
        <w:t xml:space="preserve">не </w:t>
      </w:r>
      <w:proofErr w:type="gramStart"/>
      <w:r w:rsidRPr="000B3C6A">
        <w:rPr>
          <w:rStyle w:val="fontstyle01"/>
          <w:rFonts w:ascii="Times New Roman" w:hAnsi="Times New Roman" w:cs="Times New Roman"/>
        </w:rPr>
        <w:t>разграничена</w:t>
      </w:r>
      <w:proofErr w:type="gramEnd"/>
      <w:r w:rsidRPr="000B3C6A">
        <w:rPr>
          <w:rStyle w:val="fontstyle01"/>
          <w:rFonts w:ascii="Times New Roman" w:hAnsi="Times New Roman" w:cs="Times New Roman"/>
        </w:rPr>
        <w:t>, на торгах</w:t>
      </w:r>
      <w:r w:rsidRPr="000B3C6A">
        <w:rPr>
          <w:rFonts w:ascii="Times New Roman" w:hAnsi="Times New Roman" w:cs="Times New Roman"/>
          <w:sz w:val="28"/>
          <w:szCs w:val="28"/>
        </w:rPr>
        <w:t xml:space="preserve">» </w:t>
      </w:r>
    </w:p>
    <w:p w:rsidR="005D20D8" w:rsidRDefault="005D20D8" w:rsidP="005D20D8">
      <w:pPr>
        <w:pStyle w:val="ConsPlusNormal"/>
        <w:jc w:val="center"/>
        <w:outlineLvl w:val="1"/>
        <w:rPr>
          <w:rFonts w:ascii="Times New Roman" w:hAnsi="Times New Roman" w:cs="Times New Roman"/>
          <w:b/>
          <w:sz w:val="28"/>
          <w:szCs w:val="28"/>
        </w:rPr>
      </w:pPr>
    </w:p>
    <w:p w:rsidR="005D20D8" w:rsidRPr="00D90EC9" w:rsidRDefault="005D20D8" w:rsidP="005D20D8">
      <w:pPr>
        <w:pStyle w:val="ConsPlusNormal"/>
        <w:jc w:val="center"/>
        <w:outlineLvl w:val="1"/>
        <w:rPr>
          <w:rFonts w:ascii="Times New Roman" w:hAnsi="Times New Roman" w:cs="Times New Roman"/>
          <w:sz w:val="28"/>
          <w:szCs w:val="28"/>
        </w:rPr>
      </w:pPr>
      <w:r w:rsidRPr="00D90EC9">
        <w:rPr>
          <w:rFonts w:ascii="Times New Roman" w:hAnsi="Times New Roman" w:cs="Times New Roman"/>
          <w:sz w:val="28"/>
          <w:szCs w:val="28"/>
        </w:rPr>
        <w:t>Форма решения об отказе в предоставлении услуги</w:t>
      </w:r>
    </w:p>
    <w:p w:rsidR="005D20D8" w:rsidRDefault="005D20D8" w:rsidP="005D20D8">
      <w:pPr>
        <w:pStyle w:val="ConsPlusNormal"/>
        <w:outlineLvl w:val="1"/>
        <w:rPr>
          <w:rFonts w:ascii="Times New Roman" w:hAnsi="Times New Roman" w:cs="Times New Roman"/>
          <w:b/>
          <w:sz w:val="28"/>
          <w:szCs w:val="28"/>
        </w:rPr>
      </w:pPr>
    </w:p>
    <w:p w:rsidR="005D20D8" w:rsidRPr="00374730" w:rsidRDefault="005D20D8" w:rsidP="00D90EC9">
      <w:pPr>
        <w:pStyle w:val="ConsPlusNormal"/>
        <w:ind w:left="5670" w:firstLine="0"/>
        <w:outlineLvl w:val="1"/>
        <w:rPr>
          <w:rFonts w:ascii="Times New Roman" w:hAnsi="Times New Roman" w:cs="Times New Roman"/>
          <w:sz w:val="28"/>
          <w:szCs w:val="28"/>
        </w:rPr>
      </w:pPr>
      <w:r>
        <w:rPr>
          <w:rFonts w:ascii="Times New Roman" w:hAnsi="Times New Roman" w:cs="Times New Roman"/>
          <w:sz w:val="28"/>
          <w:szCs w:val="28"/>
        </w:rPr>
        <w:t>к</w:t>
      </w:r>
      <w:r w:rsidRPr="00374730">
        <w:rPr>
          <w:rFonts w:ascii="Times New Roman" w:hAnsi="Times New Roman" w:cs="Times New Roman"/>
          <w:sz w:val="28"/>
          <w:szCs w:val="28"/>
        </w:rPr>
        <w:t>ому:</w:t>
      </w:r>
    </w:p>
    <w:p w:rsidR="005D20D8" w:rsidRDefault="005D20D8" w:rsidP="00D90EC9">
      <w:pPr>
        <w:pStyle w:val="ConsPlusNormal"/>
        <w:ind w:left="5670" w:firstLine="0"/>
        <w:outlineLvl w:val="1"/>
        <w:rPr>
          <w:rFonts w:ascii="Times New Roman" w:hAnsi="Times New Roman" w:cs="Times New Roman"/>
          <w:sz w:val="28"/>
          <w:szCs w:val="28"/>
        </w:rPr>
      </w:pPr>
      <w:r w:rsidRPr="00374730">
        <w:rPr>
          <w:rFonts w:ascii="Times New Roman" w:hAnsi="Times New Roman" w:cs="Times New Roman"/>
          <w:sz w:val="28"/>
          <w:szCs w:val="28"/>
        </w:rPr>
        <w:t>______</w:t>
      </w:r>
      <w:r>
        <w:rPr>
          <w:rFonts w:ascii="Times New Roman" w:hAnsi="Times New Roman" w:cs="Times New Roman"/>
          <w:sz w:val="28"/>
          <w:szCs w:val="28"/>
        </w:rPr>
        <w:t>_____________________</w:t>
      </w:r>
      <w:r w:rsidR="00D90EC9">
        <w:rPr>
          <w:rFonts w:ascii="Times New Roman" w:hAnsi="Times New Roman" w:cs="Times New Roman"/>
          <w:sz w:val="28"/>
          <w:szCs w:val="28"/>
        </w:rPr>
        <w:t>_</w:t>
      </w:r>
    </w:p>
    <w:p w:rsidR="005D20D8" w:rsidRDefault="005D20D8" w:rsidP="00D90EC9">
      <w:pPr>
        <w:pStyle w:val="ConsPlusNormal"/>
        <w:ind w:left="5670" w:firstLine="0"/>
        <w:outlineLvl w:val="1"/>
        <w:rPr>
          <w:rFonts w:ascii="Times New Roman" w:hAnsi="Times New Roman" w:cs="Times New Roman"/>
          <w:sz w:val="28"/>
          <w:szCs w:val="28"/>
        </w:rPr>
      </w:pPr>
      <w:r>
        <w:rPr>
          <w:rFonts w:ascii="Times New Roman" w:hAnsi="Times New Roman" w:cs="Times New Roman"/>
          <w:sz w:val="28"/>
          <w:szCs w:val="28"/>
        </w:rPr>
        <w:t>контактные данные:</w:t>
      </w:r>
    </w:p>
    <w:p w:rsidR="005D20D8" w:rsidRDefault="00D90EC9" w:rsidP="00D90EC9">
      <w:pPr>
        <w:pStyle w:val="ConsPlusNormal"/>
        <w:ind w:left="5670" w:firstLine="0"/>
        <w:outlineLvl w:val="1"/>
        <w:rPr>
          <w:rFonts w:ascii="Times New Roman" w:hAnsi="Times New Roman" w:cs="Times New Roman"/>
          <w:sz w:val="28"/>
          <w:szCs w:val="28"/>
        </w:rPr>
      </w:pPr>
      <w:r>
        <w:rPr>
          <w:rFonts w:ascii="Times New Roman" w:hAnsi="Times New Roman" w:cs="Times New Roman"/>
          <w:sz w:val="28"/>
          <w:szCs w:val="28"/>
        </w:rPr>
        <w:t>___________________________</w:t>
      </w:r>
    </w:p>
    <w:p w:rsidR="005D20D8" w:rsidRPr="00374730" w:rsidRDefault="005D20D8" w:rsidP="00D90EC9">
      <w:pPr>
        <w:pStyle w:val="ConsPlusNormal"/>
        <w:ind w:left="5670" w:firstLine="0"/>
        <w:outlineLvl w:val="1"/>
        <w:rPr>
          <w:rFonts w:ascii="Times New Roman" w:hAnsi="Times New Roman" w:cs="Times New Roman"/>
          <w:sz w:val="28"/>
          <w:szCs w:val="28"/>
        </w:rPr>
      </w:pPr>
      <w:r>
        <w:rPr>
          <w:rFonts w:ascii="Times New Roman" w:hAnsi="Times New Roman" w:cs="Times New Roman"/>
          <w:sz w:val="28"/>
          <w:szCs w:val="28"/>
        </w:rPr>
        <w:t>представитель</w:t>
      </w:r>
    </w:p>
    <w:p w:rsidR="005D20D8" w:rsidRDefault="005D20D8" w:rsidP="00D90EC9">
      <w:pPr>
        <w:pStyle w:val="ConsPlusNormal"/>
        <w:ind w:left="5670" w:firstLine="0"/>
        <w:outlineLvl w:val="1"/>
        <w:rPr>
          <w:rFonts w:ascii="Times New Roman" w:hAnsi="Times New Roman" w:cs="Times New Roman"/>
          <w:sz w:val="28"/>
          <w:szCs w:val="28"/>
        </w:rPr>
      </w:pPr>
      <w:r w:rsidRPr="00374730">
        <w:rPr>
          <w:rFonts w:ascii="Times New Roman" w:hAnsi="Times New Roman" w:cs="Times New Roman"/>
          <w:sz w:val="28"/>
          <w:szCs w:val="28"/>
        </w:rPr>
        <w:t>__________</w:t>
      </w:r>
      <w:r w:rsidR="00D90EC9">
        <w:rPr>
          <w:rFonts w:ascii="Times New Roman" w:hAnsi="Times New Roman" w:cs="Times New Roman"/>
          <w:sz w:val="28"/>
          <w:szCs w:val="28"/>
        </w:rPr>
        <w:t>__________________</w:t>
      </w:r>
    </w:p>
    <w:p w:rsidR="005D20D8" w:rsidRDefault="005D20D8" w:rsidP="00D90EC9">
      <w:pPr>
        <w:pStyle w:val="ConsPlusNormal"/>
        <w:ind w:left="5670" w:firstLine="0"/>
        <w:outlineLvl w:val="1"/>
        <w:rPr>
          <w:rFonts w:ascii="Times New Roman" w:hAnsi="Times New Roman" w:cs="Times New Roman"/>
          <w:sz w:val="28"/>
          <w:szCs w:val="28"/>
        </w:rPr>
      </w:pPr>
      <w:r>
        <w:rPr>
          <w:rFonts w:ascii="Times New Roman" w:hAnsi="Times New Roman" w:cs="Times New Roman"/>
          <w:sz w:val="28"/>
          <w:szCs w:val="28"/>
        </w:rPr>
        <w:t>контактные данные представителя:</w:t>
      </w:r>
    </w:p>
    <w:p w:rsidR="005D20D8" w:rsidRDefault="00D90EC9" w:rsidP="00D90EC9">
      <w:pPr>
        <w:pStyle w:val="ConsPlusNormal"/>
        <w:ind w:left="5670" w:firstLine="0"/>
        <w:outlineLvl w:val="1"/>
        <w:rPr>
          <w:rFonts w:ascii="Times New Roman" w:hAnsi="Times New Roman" w:cs="Times New Roman"/>
          <w:sz w:val="28"/>
          <w:szCs w:val="28"/>
        </w:rPr>
      </w:pPr>
      <w:r>
        <w:rPr>
          <w:rFonts w:ascii="Times New Roman" w:hAnsi="Times New Roman" w:cs="Times New Roman"/>
          <w:sz w:val="28"/>
          <w:szCs w:val="28"/>
        </w:rPr>
        <w:t>____________________________</w:t>
      </w:r>
    </w:p>
    <w:p w:rsidR="005D20D8" w:rsidRDefault="005D20D8" w:rsidP="00D90EC9">
      <w:pPr>
        <w:pStyle w:val="ConsPlusNormal"/>
        <w:ind w:firstLine="0"/>
        <w:jc w:val="center"/>
        <w:outlineLvl w:val="1"/>
        <w:rPr>
          <w:rFonts w:ascii="Times New Roman" w:hAnsi="Times New Roman" w:cs="Times New Roman"/>
          <w:b/>
          <w:sz w:val="28"/>
          <w:szCs w:val="28"/>
        </w:rPr>
      </w:pPr>
    </w:p>
    <w:p w:rsidR="005D20D8" w:rsidRPr="00D54EF5" w:rsidRDefault="005D20D8" w:rsidP="005D20D8">
      <w:pPr>
        <w:pStyle w:val="ConsPlusNormal"/>
        <w:jc w:val="center"/>
        <w:outlineLvl w:val="1"/>
        <w:rPr>
          <w:rFonts w:ascii="Times New Roman" w:hAnsi="Times New Roman" w:cs="Times New Roman"/>
          <w:sz w:val="28"/>
          <w:szCs w:val="28"/>
        </w:rPr>
      </w:pPr>
      <w:r w:rsidRPr="00D54EF5">
        <w:rPr>
          <w:rFonts w:ascii="Times New Roman" w:hAnsi="Times New Roman" w:cs="Times New Roman"/>
          <w:sz w:val="28"/>
          <w:szCs w:val="28"/>
        </w:rPr>
        <w:t>РЕШЕНИЕ</w:t>
      </w:r>
    </w:p>
    <w:p w:rsidR="005D20D8" w:rsidRPr="00D54EF5" w:rsidRDefault="005D20D8" w:rsidP="005D20D8">
      <w:pPr>
        <w:pStyle w:val="ConsPlusNormal"/>
        <w:jc w:val="center"/>
        <w:outlineLvl w:val="1"/>
        <w:rPr>
          <w:rFonts w:ascii="Times New Roman" w:hAnsi="Times New Roman" w:cs="Times New Roman"/>
          <w:sz w:val="28"/>
          <w:szCs w:val="28"/>
        </w:rPr>
      </w:pPr>
      <w:r w:rsidRPr="00D54EF5">
        <w:rPr>
          <w:rFonts w:ascii="Times New Roman" w:hAnsi="Times New Roman" w:cs="Times New Roman"/>
          <w:sz w:val="28"/>
          <w:szCs w:val="28"/>
        </w:rPr>
        <w:t>Об отказе в предоставлении услуги</w:t>
      </w:r>
    </w:p>
    <w:p w:rsidR="005D20D8" w:rsidRPr="00D54EF5" w:rsidRDefault="005D20D8" w:rsidP="005D20D8">
      <w:pPr>
        <w:pStyle w:val="ConsPlusNormal"/>
        <w:jc w:val="center"/>
        <w:outlineLvl w:val="1"/>
        <w:rPr>
          <w:rFonts w:ascii="Times New Roman" w:hAnsi="Times New Roman" w:cs="Times New Roman"/>
          <w:sz w:val="28"/>
          <w:szCs w:val="28"/>
        </w:rPr>
      </w:pPr>
      <w:r w:rsidRPr="00D54EF5">
        <w:rPr>
          <w:rFonts w:ascii="Times New Roman" w:hAnsi="Times New Roman" w:cs="Times New Roman"/>
          <w:sz w:val="28"/>
          <w:szCs w:val="28"/>
        </w:rPr>
        <w:t>№ __________ от ____________</w:t>
      </w:r>
    </w:p>
    <w:p w:rsidR="005D20D8" w:rsidRPr="00D54EF5" w:rsidRDefault="005D20D8" w:rsidP="005D20D8">
      <w:pPr>
        <w:pStyle w:val="ConsPlusNormal"/>
        <w:jc w:val="center"/>
        <w:outlineLvl w:val="1"/>
        <w:rPr>
          <w:rFonts w:ascii="Times New Roman" w:hAnsi="Times New Roman" w:cs="Times New Roman"/>
          <w:b/>
          <w:sz w:val="28"/>
          <w:szCs w:val="28"/>
        </w:rPr>
      </w:pPr>
    </w:p>
    <w:p w:rsidR="005D20D8" w:rsidRPr="00D54EF5" w:rsidRDefault="005D20D8" w:rsidP="005D20D8">
      <w:pPr>
        <w:pStyle w:val="ConsPlusNormal"/>
        <w:ind w:firstLine="708"/>
        <w:jc w:val="both"/>
        <w:outlineLvl w:val="1"/>
        <w:rPr>
          <w:rFonts w:ascii="Times New Roman" w:hAnsi="Times New Roman" w:cs="Times New Roman"/>
          <w:sz w:val="28"/>
          <w:szCs w:val="28"/>
        </w:rPr>
      </w:pPr>
      <w:r w:rsidRPr="00D54EF5">
        <w:rPr>
          <w:rFonts w:ascii="Times New Roman" w:hAnsi="Times New Roman" w:cs="Times New Roman"/>
          <w:sz w:val="28"/>
          <w:szCs w:val="28"/>
        </w:rPr>
        <w:t>По результатам рассмотрения заявления и документов по услуге</w:t>
      </w:r>
      <w:r>
        <w:rPr>
          <w:rFonts w:ascii="Times New Roman" w:hAnsi="Times New Roman" w:cs="Times New Roman"/>
          <w:sz w:val="28"/>
          <w:szCs w:val="28"/>
        </w:rPr>
        <w:t xml:space="preserve"> </w:t>
      </w:r>
      <w:r w:rsidRPr="00D54EF5">
        <w:rPr>
          <w:rFonts w:ascii="Times New Roman" w:hAnsi="Times New Roman" w:cs="Times New Roman"/>
          <w:sz w:val="28"/>
          <w:szCs w:val="28"/>
        </w:rPr>
        <w:t>«Предоставление земельных участков государственной или муниципальной</w:t>
      </w:r>
      <w:r>
        <w:rPr>
          <w:rFonts w:ascii="Times New Roman" w:hAnsi="Times New Roman" w:cs="Times New Roman"/>
          <w:sz w:val="28"/>
          <w:szCs w:val="28"/>
        </w:rPr>
        <w:t xml:space="preserve"> </w:t>
      </w:r>
      <w:r w:rsidRPr="00D54EF5">
        <w:rPr>
          <w:rFonts w:ascii="Times New Roman" w:hAnsi="Times New Roman" w:cs="Times New Roman"/>
          <w:sz w:val="28"/>
          <w:szCs w:val="28"/>
        </w:rPr>
        <w:t xml:space="preserve">собственности, на торгах» от ___________ № </w:t>
      </w:r>
      <w:proofErr w:type="spellStart"/>
      <w:r w:rsidRPr="00D54EF5">
        <w:rPr>
          <w:rFonts w:ascii="Times New Roman" w:hAnsi="Times New Roman" w:cs="Times New Roman"/>
          <w:sz w:val="28"/>
          <w:szCs w:val="28"/>
        </w:rPr>
        <w:t>______________и</w:t>
      </w:r>
      <w:proofErr w:type="spellEnd"/>
      <w:r w:rsidRPr="00D54EF5">
        <w:rPr>
          <w:rFonts w:ascii="Times New Roman" w:hAnsi="Times New Roman" w:cs="Times New Roman"/>
          <w:sz w:val="28"/>
          <w:szCs w:val="28"/>
        </w:rPr>
        <w:t xml:space="preserve"> приложенных к нему</w:t>
      </w:r>
      <w:r>
        <w:rPr>
          <w:rFonts w:ascii="Times New Roman" w:hAnsi="Times New Roman" w:cs="Times New Roman"/>
          <w:sz w:val="28"/>
          <w:szCs w:val="28"/>
        </w:rPr>
        <w:t xml:space="preserve"> </w:t>
      </w:r>
      <w:r w:rsidRPr="00D54EF5">
        <w:rPr>
          <w:rFonts w:ascii="Times New Roman" w:hAnsi="Times New Roman" w:cs="Times New Roman"/>
          <w:sz w:val="28"/>
          <w:szCs w:val="28"/>
        </w:rPr>
        <w:t>документов принято решение об отказе в предоставлении услуги, по следующим</w:t>
      </w:r>
      <w:r>
        <w:rPr>
          <w:rFonts w:ascii="Times New Roman" w:hAnsi="Times New Roman" w:cs="Times New Roman"/>
          <w:sz w:val="28"/>
          <w:szCs w:val="28"/>
        </w:rPr>
        <w:t xml:space="preserve"> </w:t>
      </w:r>
      <w:r w:rsidRPr="00D54EF5">
        <w:rPr>
          <w:rFonts w:ascii="Times New Roman" w:hAnsi="Times New Roman" w:cs="Times New Roman"/>
          <w:sz w:val="28"/>
          <w:szCs w:val="28"/>
        </w:rPr>
        <w:t>основаниям: __________________________________________________</w:t>
      </w:r>
    </w:p>
    <w:p w:rsidR="005D20D8" w:rsidRPr="00D54EF5" w:rsidRDefault="005D20D8" w:rsidP="005D20D8">
      <w:pPr>
        <w:pStyle w:val="ConsPlusNormal"/>
        <w:ind w:firstLine="708"/>
        <w:jc w:val="both"/>
        <w:outlineLvl w:val="1"/>
        <w:rPr>
          <w:rFonts w:ascii="Times New Roman" w:hAnsi="Times New Roman" w:cs="Times New Roman"/>
          <w:sz w:val="28"/>
          <w:szCs w:val="28"/>
        </w:rPr>
      </w:pPr>
      <w:r w:rsidRPr="00D54EF5">
        <w:rPr>
          <w:rFonts w:ascii="Times New Roman" w:hAnsi="Times New Roman" w:cs="Times New Roman"/>
          <w:sz w:val="28"/>
          <w:szCs w:val="28"/>
        </w:rPr>
        <w:t>Дополнительно информируем: _______________________________________</w:t>
      </w:r>
      <w:proofErr w:type="gramStart"/>
      <w:r w:rsidRPr="00D54EF5">
        <w:rPr>
          <w:rFonts w:ascii="Times New Roman" w:hAnsi="Times New Roman" w:cs="Times New Roman"/>
          <w:sz w:val="28"/>
          <w:szCs w:val="28"/>
        </w:rPr>
        <w:t xml:space="preserve"> .</w:t>
      </w:r>
      <w:proofErr w:type="gramEnd"/>
    </w:p>
    <w:p w:rsidR="005D20D8" w:rsidRPr="00D54EF5" w:rsidRDefault="005D20D8" w:rsidP="005D20D8">
      <w:pPr>
        <w:pStyle w:val="ConsPlusNormal"/>
        <w:ind w:firstLine="708"/>
        <w:jc w:val="both"/>
        <w:outlineLvl w:val="1"/>
        <w:rPr>
          <w:rFonts w:ascii="Times New Roman" w:hAnsi="Times New Roman" w:cs="Times New Roman"/>
          <w:sz w:val="28"/>
          <w:szCs w:val="28"/>
        </w:rPr>
      </w:pPr>
      <w:r w:rsidRPr="00D54EF5">
        <w:rPr>
          <w:rFonts w:ascii="Times New Roman" w:hAnsi="Times New Roman" w:cs="Times New Roman"/>
          <w:sz w:val="28"/>
          <w:szCs w:val="28"/>
        </w:rPr>
        <w:t xml:space="preserve">Вы вправе повторно обратиться </w:t>
      </w:r>
      <w:proofErr w:type="spellStart"/>
      <w:r w:rsidRPr="00D54EF5">
        <w:rPr>
          <w:rFonts w:ascii="Times New Roman" w:hAnsi="Times New Roman" w:cs="Times New Roman"/>
          <w:sz w:val="28"/>
          <w:szCs w:val="28"/>
        </w:rPr>
        <w:t>c</w:t>
      </w:r>
      <w:proofErr w:type="spellEnd"/>
      <w:r w:rsidRPr="00D54EF5">
        <w:rPr>
          <w:rFonts w:ascii="Times New Roman" w:hAnsi="Times New Roman" w:cs="Times New Roman"/>
          <w:sz w:val="28"/>
          <w:szCs w:val="28"/>
        </w:rPr>
        <w:t xml:space="preserve"> заявлением о предоставлении услуги после</w:t>
      </w:r>
      <w:r>
        <w:rPr>
          <w:rFonts w:ascii="Times New Roman" w:hAnsi="Times New Roman" w:cs="Times New Roman"/>
          <w:sz w:val="28"/>
          <w:szCs w:val="28"/>
        </w:rPr>
        <w:t xml:space="preserve"> </w:t>
      </w:r>
      <w:r w:rsidRPr="00D54EF5">
        <w:rPr>
          <w:rFonts w:ascii="Times New Roman" w:hAnsi="Times New Roman" w:cs="Times New Roman"/>
          <w:sz w:val="28"/>
          <w:szCs w:val="28"/>
        </w:rPr>
        <w:t>устранения указанных нарушений.</w:t>
      </w:r>
    </w:p>
    <w:p w:rsidR="005D20D8" w:rsidRPr="00D54EF5" w:rsidRDefault="005D20D8" w:rsidP="005D20D8">
      <w:pPr>
        <w:pStyle w:val="ConsPlusNormal"/>
        <w:ind w:firstLine="708"/>
        <w:jc w:val="both"/>
        <w:outlineLvl w:val="1"/>
        <w:rPr>
          <w:rFonts w:ascii="Times New Roman" w:hAnsi="Times New Roman" w:cs="Times New Roman"/>
          <w:sz w:val="28"/>
          <w:szCs w:val="28"/>
        </w:rPr>
      </w:pPr>
      <w:r w:rsidRPr="00D54EF5">
        <w:rPr>
          <w:rFonts w:ascii="Times New Roman" w:hAnsi="Times New Roman" w:cs="Times New Roman"/>
          <w:sz w:val="28"/>
          <w:szCs w:val="28"/>
        </w:rPr>
        <w:t>Данный отказ может быть обжалован в досудебном порядке путем</w:t>
      </w:r>
      <w:r>
        <w:rPr>
          <w:rFonts w:ascii="Times New Roman" w:hAnsi="Times New Roman" w:cs="Times New Roman"/>
          <w:sz w:val="28"/>
          <w:szCs w:val="28"/>
        </w:rPr>
        <w:t xml:space="preserve"> </w:t>
      </w:r>
      <w:r w:rsidRPr="00D54EF5">
        <w:rPr>
          <w:rFonts w:ascii="Times New Roman" w:hAnsi="Times New Roman" w:cs="Times New Roman"/>
          <w:sz w:val="28"/>
          <w:szCs w:val="28"/>
        </w:rPr>
        <w:t>направления жалобы в орган, уполномоченный на предоставление услуги, а также в</w:t>
      </w:r>
      <w:r>
        <w:rPr>
          <w:rFonts w:ascii="Times New Roman" w:hAnsi="Times New Roman" w:cs="Times New Roman"/>
          <w:sz w:val="28"/>
          <w:szCs w:val="28"/>
        </w:rPr>
        <w:t xml:space="preserve"> </w:t>
      </w:r>
      <w:r w:rsidRPr="00D54EF5">
        <w:rPr>
          <w:rFonts w:ascii="Times New Roman" w:hAnsi="Times New Roman" w:cs="Times New Roman"/>
          <w:sz w:val="28"/>
          <w:szCs w:val="28"/>
        </w:rPr>
        <w:t>судебном порядке.</w:t>
      </w:r>
    </w:p>
    <w:p w:rsidR="005D20D8" w:rsidRPr="00D54EF5" w:rsidRDefault="005D20D8" w:rsidP="005D20D8">
      <w:pPr>
        <w:pStyle w:val="ConsPlusNormal"/>
        <w:jc w:val="right"/>
        <w:outlineLvl w:val="1"/>
        <w:rPr>
          <w:rFonts w:ascii="Times New Roman" w:hAnsi="Times New Roman" w:cs="Times New Roman"/>
          <w:sz w:val="28"/>
          <w:szCs w:val="28"/>
        </w:rPr>
      </w:pPr>
      <w:r w:rsidRPr="00D54EF5">
        <w:rPr>
          <w:rFonts w:ascii="Times New Roman" w:hAnsi="Times New Roman" w:cs="Times New Roman"/>
          <w:sz w:val="28"/>
          <w:szCs w:val="28"/>
        </w:rPr>
        <w:t>Сведения о</w:t>
      </w:r>
    </w:p>
    <w:p w:rsidR="005D20D8" w:rsidRPr="00D54EF5" w:rsidRDefault="005D20D8" w:rsidP="005D20D8">
      <w:pPr>
        <w:pStyle w:val="ConsPlusNormal"/>
        <w:jc w:val="right"/>
        <w:outlineLvl w:val="1"/>
        <w:rPr>
          <w:rFonts w:ascii="Times New Roman" w:hAnsi="Times New Roman" w:cs="Times New Roman"/>
          <w:sz w:val="28"/>
          <w:szCs w:val="28"/>
        </w:rPr>
      </w:pPr>
      <w:proofErr w:type="gramStart"/>
      <w:r w:rsidRPr="00D54EF5">
        <w:rPr>
          <w:rFonts w:ascii="Times New Roman" w:hAnsi="Times New Roman" w:cs="Times New Roman"/>
          <w:sz w:val="28"/>
          <w:szCs w:val="28"/>
        </w:rPr>
        <w:t>сертификате</w:t>
      </w:r>
      <w:proofErr w:type="gramEnd"/>
    </w:p>
    <w:p w:rsidR="005D20D8" w:rsidRPr="00D54EF5" w:rsidRDefault="005D20D8" w:rsidP="005D20D8">
      <w:pPr>
        <w:pStyle w:val="ConsPlusNormal"/>
        <w:jc w:val="right"/>
        <w:outlineLvl w:val="1"/>
        <w:rPr>
          <w:rFonts w:ascii="Times New Roman" w:hAnsi="Times New Roman" w:cs="Times New Roman"/>
          <w:sz w:val="28"/>
          <w:szCs w:val="28"/>
        </w:rPr>
      </w:pPr>
      <w:r w:rsidRPr="00D54EF5">
        <w:rPr>
          <w:rFonts w:ascii="Times New Roman" w:hAnsi="Times New Roman" w:cs="Times New Roman"/>
          <w:sz w:val="28"/>
          <w:szCs w:val="28"/>
        </w:rPr>
        <w:t>электронной подписи</w:t>
      </w:r>
    </w:p>
    <w:p w:rsidR="005D20D8" w:rsidRDefault="005D20D8" w:rsidP="005D20D8">
      <w:pPr>
        <w:pStyle w:val="ConsPlusNormal"/>
        <w:jc w:val="center"/>
        <w:outlineLvl w:val="1"/>
        <w:rPr>
          <w:rFonts w:ascii="Times New Roman" w:hAnsi="Times New Roman" w:cs="Times New Roman"/>
          <w:b/>
          <w:sz w:val="28"/>
          <w:szCs w:val="28"/>
        </w:rPr>
      </w:pPr>
    </w:p>
    <w:p w:rsidR="00D90EC9" w:rsidRPr="000B3C6A" w:rsidRDefault="00D90EC9" w:rsidP="00D90EC9">
      <w:pPr>
        <w:pStyle w:val="ConsPlusNormal"/>
        <w:ind w:left="5387" w:firstLine="0"/>
        <w:jc w:val="right"/>
        <w:outlineLvl w:val="1"/>
        <w:rPr>
          <w:rFonts w:ascii="Times New Roman" w:hAnsi="Times New Roman" w:cs="Times New Roman"/>
          <w:sz w:val="28"/>
          <w:szCs w:val="28"/>
        </w:rPr>
      </w:pPr>
      <w:r w:rsidRPr="000B3C6A">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p>
    <w:p w:rsidR="00D90EC9" w:rsidRDefault="00D90EC9" w:rsidP="00D90EC9">
      <w:pPr>
        <w:pStyle w:val="ConsPlusNormal"/>
        <w:ind w:left="5387" w:firstLine="0"/>
        <w:jc w:val="right"/>
        <w:outlineLvl w:val="1"/>
        <w:rPr>
          <w:rStyle w:val="fontstyle01"/>
          <w:rFonts w:ascii="Times New Roman" w:hAnsi="Times New Roman" w:cs="Times New Roman"/>
        </w:rPr>
      </w:pPr>
      <w:r w:rsidRPr="000B3C6A">
        <w:rPr>
          <w:rFonts w:ascii="Times New Roman" w:hAnsi="Times New Roman" w:cs="Times New Roman"/>
          <w:sz w:val="28"/>
          <w:szCs w:val="28"/>
        </w:rPr>
        <w:t>к Административному регламенту по предоставлению муниципальной услуги «</w:t>
      </w:r>
      <w:r w:rsidRPr="000B3C6A">
        <w:rPr>
          <w:rStyle w:val="fontstyle01"/>
          <w:rFonts w:ascii="Times New Roman" w:hAnsi="Times New Roman" w:cs="Times New Roman"/>
        </w:rPr>
        <w:t xml:space="preserve">Предоставление земельного участка, находящегося </w:t>
      </w:r>
      <w:r>
        <w:rPr>
          <w:rStyle w:val="fontstyle01"/>
          <w:rFonts w:ascii="Times New Roman" w:hAnsi="Times New Roman" w:cs="Times New Roman"/>
        </w:rPr>
        <w:t xml:space="preserve">                         </w:t>
      </w:r>
      <w:r w:rsidRPr="000B3C6A">
        <w:rPr>
          <w:rStyle w:val="fontstyle01"/>
          <w:rFonts w:ascii="Times New Roman" w:hAnsi="Times New Roman" w:cs="Times New Roman"/>
        </w:rPr>
        <w:t>в муниципальной</w:t>
      </w:r>
      <w:r>
        <w:rPr>
          <w:rStyle w:val="fontstyle01"/>
          <w:rFonts w:ascii="Times New Roman" w:hAnsi="Times New Roman" w:cs="Times New Roman"/>
        </w:rPr>
        <w:t xml:space="preserve"> </w:t>
      </w:r>
      <w:r w:rsidRPr="000B3C6A">
        <w:rPr>
          <w:rStyle w:val="fontstyle01"/>
          <w:rFonts w:ascii="Times New Roman" w:hAnsi="Times New Roman" w:cs="Times New Roman"/>
        </w:rPr>
        <w:t xml:space="preserve">собственности, или государственная собственность на который </w:t>
      </w:r>
    </w:p>
    <w:p w:rsidR="00D90EC9" w:rsidRPr="000B3C6A" w:rsidRDefault="00D90EC9" w:rsidP="00D90EC9">
      <w:pPr>
        <w:pStyle w:val="ConsPlusNormal"/>
        <w:ind w:left="5387" w:firstLine="0"/>
        <w:jc w:val="right"/>
        <w:outlineLvl w:val="1"/>
        <w:rPr>
          <w:rFonts w:ascii="Times New Roman" w:hAnsi="Times New Roman" w:cs="Times New Roman"/>
          <w:sz w:val="28"/>
          <w:szCs w:val="28"/>
        </w:rPr>
      </w:pPr>
      <w:r w:rsidRPr="000B3C6A">
        <w:rPr>
          <w:rStyle w:val="fontstyle01"/>
          <w:rFonts w:ascii="Times New Roman" w:hAnsi="Times New Roman" w:cs="Times New Roman"/>
        </w:rPr>
        <w:t xml:space="preserve">не </w:t>
      </w:r>
      <w:proofErr w:type="gramStart"/>
      <w:r w:rsidRPr="000B3C6A">
        <w:rPr>
          <w:rStyle w:val="fontstyle01"/>
          <w:rFonts w:ascii="Times New Roman" w:hAnsi="Times New Roman" w:cs="Times New Roman"/>
        </w:rPr>
        <w:t>разграничена</w:t>
      </w:r>
      <w:proofErr w:type="gramEnd"/>
      <w:r w:rsidRPr="000B3C6A">
        <w:rPr>
          <w:rStyle w:val="fontstyle01"/>
          <w:rFonts w:ascii="Times New Roman" w:hAnsi="Times New Roman" w:cs="Times New Roman"/>
        </w:rPr>
        <w:t>, на торгах</w:t>
      </w:r>
      <w:r w:rsidRPr="000B3C6A">
        <w:rPr>
          <w:rFonts w:ascii="Times New Roman" w:hAnsi="Times New Roman" w:cs="Times New Roman"/>
          <w:sz w:val="28"/>
          <w:szCs w:val="28"/>
        </w:rPr>
        <w:t xml:space="preserve">» </w:t>
      </w:r>
    </w:p>
    <w:p w:rsidR="005D20D8" w:rsidRDefault="005D20D8" w:rsidP="005D20D8">
      <w:pPr>
        <w:pStyle w:val="ConsPlusNormal"/>
        <w:jc w:val="center"/>
        <w:outlineLvl w:val="1"/>
        <w:rPr>
          <w:rFonts w:ascii="Times New Roman" w:hAnsi="Times New Roman" w:cs="Times New Roman"/>
          <w:b/>
          <w:sz w:val="28"/>
          <w:szCs w:val="28"/>
        </w:rPr>
      </w:pPr>
    </w:p>
    <w:p w:rsidR="005D20D8" w:rsidRDefault="005D20D8" w:rsidP="005D20D8">
      <w:pPr>
        <w:pStyle w:val="ConsPlusNormal"/>
        <w:outlineLvl w:val="1"/>
        <w:rPr>
          <w:rFonts w:ascii="Times New Roman" w:hAnsi="Times New Roman" w:cs="Times New Roman"/>
          <w:b/>
          <w:sz w:val="28"/>
          <w:szCs w:val="28"/>
        </w:rPr>
      </w:pPr>
    </w:p>
    <w:p w:rsidR="005D20D8" w:rsidRPr="00D90EC9" w:rsidRDefault="005D20D8" w:rsidP="005D20D8">
      <w:pPr>
        <w:pStyle w:val="ConsPlusNormal"/>
        <w:jc w:val="center"/>
        <w:outlineLvl w:val="1"/>
        <w:rPr>
          <w:rFonts w:ascii="Times New Roman" w:hAnsi="Times New Roman" w:cs="Times New Roman"/>
          <w:sz w:val="28"/>
          <w:szCs w:val="28"/>
        </w:rPr>
      </w:pPr>
      <w:r w:rsidRPr="00D90EC9">
        <w:rPr>
          <w:rFonts w:ascii="Times New Roman" w:hAnsi="Times New Roman" w:cs="Times New Roman"/>
          <w:sz w:val="28"/>
          <w:szCs w:val="28"/>
        </w:rPr>
        <w:t>Форма заявления об утверждении схемы расположения земельного участка на кадастровом плане территории</w:t>
      </w:r>
    </w:p>
    <w:p w:rsidR="005D20D8" w:rsidRPr="00D90EC9" w:rsidRDefault="005D20D8" w:rsidP="005D20D8">
      <w:pPr>
        <w:pStyle w:val="ConsPlusNormal"/>
        <w:outlineLvl w:val="1"/>
        <w:rPr>
          <w:rFonts w:ascii="Times New Roman" w:hAnsi="Times New Roman" w:cs="Times New Roman"/>
          <w:sz w:val="28"/>
          <w:szCs w:val="28"/>
        </w:rPr>
      </w:pPr>
    </w:p>
    <w:p w:rsidR="005D20D8" w:rsidRPr="00D54EF5" w:rsidRDefault="005D20D8" w:rsidP="005D20D8">
      <w:pPr>
        <w:pStyle w:val="af9"/>
        <w:jc w:val="center"/>
      </w:pPr>
      <w:r w:rsidRPr="00D54EF5">
        <w:t>Заявление</w:t>
      </w:r>
    </w:p>
    <w:p w:rsidR="005D20D8" w:rsidRDefault="005D20D8" w:rsidP="005D20D8">
      <w:pPr>
        <w:pStyle w:val="af9"/>
        <w:jc w:val="center"/>
      </w:pPr>
      <w:r w:rsidRPr="00D54EF5">
        <w:t xml:space="preserve">об утверждении схемы расположения земельного участка </w:t>
      </w:r>
    </w:p>
    <w:p w:rsidR="005D20D8" w:rsidRPr="00D54EF5" w:rsidRDefault="005D20D8" w:rsidP="005D20D8">
      <w:pPr>
        <w:pStyle w:val="af9"/>
        <w:jc w:val="center"/>
      </w:pPr>
      <w:r w:rsidRPr="00D54EF5">
        <w:t>на кадастровом плане территории</w:t>
      </w:r>
    </w:p>
    <w:p w:rsidR="005D20D8" w:rsidRPr="00D54EF5" w:rsidRDefault="005D20D8" w:rsidP="005D20D8">
      <w:pPr>
        <w:pStyle w:val="af9"/>
        <w:jc w:val="right"/>
      </w:pPr>
      <w:r w:rsidRPr="00D54EF5">
        <w:t>«__»</w:t>
      </w:r>
      <w:proofErr w:type="spellStart"/>
      <w:r w:rsidRPr="00D54EF5">
        <w:t>____________</w:t>
      </w:r>
      <w:proofErr w:type="gramStart"/>
      <w:r w:rsidRPr="00D54EF5">
        <w:t>г</w:t>
      </w:r>
      <w:proofErr w:type="spellEnd"/>
      <w:proofErr w:type="gramEnd"/>
      <w:r w:rsidRPr="00D54EF5">
        <w:t>.</w:t>
      </w:r>
    </w:p>
    <w:p w:rsidR="005D20D8" w:rsidRDefault="005D20D8" w:rsidP="005D20D8">
      <w:pPr>
        <w:pStyle w:val="af9"/>
        <w:ind w:firstLine="708"/>
      </w:pPr>
      <w:r w:rsidRPr="00D54EF5">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5D20D8" w:rsidRPr="00D54EF5" w:rsidRDefault="005D20D8" w:rsidP="005D20D8">
      <w:pPr>
        <w:pStyle w:val="af9"/>
        <w:ind w:firstLine="708"/>
      </w:pPr>
    </w:p>
    <w:p w:rsidR="005D20D8" w:rsidRPr="00D90EC9" w:rsidRDefault="005D20D8" w:rsidP="005D20D8">
      <w:pPr>
        <w:pStyle w:val="af4"/>
        <w:widowControl w:val="0"/>
        <w:tabs>
          <w:tab w:val="left" w:pos="1081"/>
        </w:tabs>
        <w:autoSpaceDE w:val="0"/>
        <w:autoSpaceDN w:val="0"/>
        <w:ind w:left="0" w:right="-1"/>
        <w:jc w:val="center"/>
      </w:pPr>
      <w:r w:rsidRPr="00D90EC9">
        <w:t>1. Сведения о заявителе (в случае, если заявитель обращается через представителя)</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3827"/>
        <w:gridCol w:w="4961"/>
      </w:tblGrid>
      <w:tr w:rsidR="005D20D8" w:rsidRPr="00CC242B" w:rsidTr="00D90EC9">
        <w:trPr>
          <w:trHeight w:val="755"/>
        </w:trPr>
        <w:tc>
          <w:tcPr>
            <w:tcW w:w="709" w:type="dxa"/>
          </w:tcPr>
          <w:p w:rsidR="005D20D8" w:rsidRPr="00CC242B" w:rsidRDefault="005D20D8" w:rsidP="000B3C6A">
            <w:pPr>
              <w:pStyle w:val="TableParagraph"/>
              <w:ind w:right="-1"/>
              <w:jc w:val="center"/>
              <w:rPr>
                <w:sz w:val="24"/>
                <w:szCs w:val="24"/>
              </w:rPr>
            </w:pPr>
            <w:r w:rsidRPr="00CC242B">
              <w:rPr>
                <w:sz w:val="24"/>
                <w:szCs w:val="24"/>
              </w:rPr>
              <w:t>1.1</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Сведения о физическом лице, в случае если заявитель является физическое лицо:</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458"/>
        </w:trPr>
        <w:tc>
          <w:tcPr>
            <w:tcW w:w="709" w:type="dxa"/>
          </w:tcPr>
          <w:p w:rsidR="005D20D8" w:rsidRPr="00CC242B" w:rsidRDefault="005D20D8" w:rsidP="000B3C6A">
            <w:pPr>
              <w:pStyle w:val="TableParagraph"/>
              <w:ind w:right="-1"/>
              <w:jc w:val="center"/>
              <w:rPr>
                <w:sz w:val="24"/>
                <w:szCs w:val="24"/>
              </w:rPr>
            </w:pPr>
            <w:r w:rsidRPr="00CC242B">
              <w:rPr>
                <w:sz w:val="24"/>
                <w:szCs w:val="24"/>
              </w:rPr>
              <w:t>1.1.1</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Фамилия, имя, отчество (при наличии)</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519"/>
        </w:trPr>
        <w:tc>
          <w:tcPr>
            <w:tcW w:w="709" w:type="dxa"/>
          </w:tcPr>
          <w:p w:rsidR="005D20D8" w:rsidRPr="00CC242B" w:rsidRDefault="005D20D8" w:rsidP="000B3C6A">
            <w:pPr>
              <w:pStyle w:val="TableParagraph"/>
              <w:ind w:right="-1"/>
              <w:jc w:val="center"/>
              <w:rPr>
                <w:sz w:val="24"/>
                <w:szCs w:val="24"/>
              </w:rPr>
            </w:pPr>
            <w:r w:rsidRPr="00CC242B">
              <w:rPr>
                <w:sz w:val="24"/>
                <w:szCs w:val="24"/>
              </w:rPr>
              <w:t>1.1.2</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Реквизиты документа, удостоверяющего личность</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318"/>
        </w:trPr>
        <w:tc>
          <w:tcPr>
            <w:tcW w:w="709" w:type="dxa"/>
          </w:tcPr>
          <w:p w:rsidR="005D20D8" w:rsidRPr="00CC242B" w:rsidRDefault="005D20D8" w:rsidP="000B3C6A">
            <w:pPr>
              <w:pStyle w:val="TableParagraph"/>
              <w:ind w:right="-1"/>
              <w:jc w:val="center"/>
              <w:rPr>
                <w:sz w:val="24"/>
                <w:szCs w:val="24"/>
              </w:rPr>
            </w:pPr>
            <w:r w:rsidRPr="00CC242B">
              <w:rPr>
                <w:sz w:val="24"/>
                <w:szCs w:val="24"/>
              </w:rPr>
              <w:t>1.1.3</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Адрес регистрации</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265"/>
        </w:trPr>
        <w:tc>
          <w:tcPr>
            <w:tcW w:w="709" w:type="dxa"/>
          </w:tcPr>
          <w:p w:rsidR="005D20D8" w:rsidRPr="00CC242B" w:rsidRDefault="005D20D8" w:rsidP="000B3C6A">
            <w:pPr>
              <w:pStyle w:val="TableParagraph"/>
              <w:ind w:right="-1"/>
              <w:jc w:val="center"/>
              <w:rPr>
                <w:sz w:val="24"/>
                <w:szCs w:val="24"/>
              </w:rPr>
            </w:pPr>
            <w:r w:rsidRPr="00CC242B">
              <w:rPr>
                <w:sz w:val="24"/>
                <w:szCs w:val="24"/>
              </w:rPr>
              <w:t>1.1.4</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Адрес проживания</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270"/>
        </w:trPr>
        <w:tc>
          <w:tcPr>
            <w:tcW w:w="709" w:type="dxa"/>
          </w:tcPr>
          <w:p w:rsidR="005D20D8" w:rsidRPr="00CC242B" w:rsidRDefault="005D20D8" w:rsidP="000B3C6A">
            <w:pPr>
              <w:pStyle w:val="TableParagraph"/>
              <w:ind w:right="-1"/>
              <w:jc w:val="center"/>
              <w:rPr>
                <w:sz w:val="24"/>
                <w:szCs w:val="24"/>
              </w:rPr>
            </w:pPr>
            <w:r w:rsidRPr="00CC242B">
              <w:rPr>
                <w:sz w:val="24"/>
                <w:szCs w:val="24"/>
              </w:rPr>
              <w:t>1.1.5</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Номер телефона</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422"/>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1.1.6</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Адрес электронной почты</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664"/>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1.2</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 xml:space="preserve">Сведения об </w:t>
            </w:r>
            <w:proofErr w:type="gramStart"/>
            <w:r w:rsidRPr="00CC242B">
              <w:rPr>
                <w:sz w:val="24"/>
                <w:szCs w:val="24"/>
              </w:rPr>
              <w:t>индивидуальном</w:t>
            </w:r>
            <w:proofErr w:type="gramEnd"/>
          </w:p>
          <w:p w:rsidR="005D20D8" w:rsidRPr="00CC242B" w:rsidRDefault="005D20D8" w:rsidP="00D90EC9">
            <w:pPr>
              <w:pStyle w:val="TableParagraph"/>
              <w:ind w:left="142" w:right="142"/>
              <w:jc w:val="both"/>
              <w:rPr>
                <w:sz w:val="24"/>
                <w:szCs w:val="24"/>
              </w:rPr>
            </w:pPr>
            <w:proofErr w:type="gramStart"/>
            <w:r w:rsidRPr="00CC242B">
              <w:rPr>
                <w:sz w:val="24"/>
                <w:szCs w:val="24"/>
              </w:rPr>
              <w:t>предпринимателе</w:t>
            </w:r>
            <w:proofErr w:type="gramEnd"/>
            <w:r w:rsidRPr="00CC242B">
              <w:rPr>
                <w:sz w:val="24"/>
                <w:szCs w:val="24"/>
              </w:rPr>
              <w:t>, в случае если заявитель является индивидуальным</w:t>
            </w:r>
          </w:p>
          <w:p w:rsidR="005D20D8" w:rsidRPr="00CC242B" w:rsidRDefault="005D20D8" w:rsidP="00D90EC9">
            <w:pPr>
              <w:pStyle w:val="TableParagraph"/>
              <w:ind w:left="142" w:right="142"/>
              <w:jc w:val="both"/>
              <w:rPr>
                <w:sz w:val="24"/>
                <w:szCs w:val="24"/>
              </w:rPr>
            </w:pPr>
            <w:r w:rsidRPr="00CC242B">
              <w:rPr>
                <w:sz w:val="24"/>
                <w:szCs w:val="24"/>
              </w:rPr>
              <w:t>предпринимателем:</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45"/>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1.2.1</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ФИО индивидуального предпринимателя</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53"/>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1.2.2</w:t>
            </w:r>
          </w:p>
        </w:tc>
        <w:tc>
          <w:tcPr>
            <w:tcW w:w="3827" w:type="dxa"/>
            <w:tcBorders>
              <w:top w:val="single" w:sz="4" w:space="0" w:color="000000"/>
              <w:left w:val="single" w:sz="4" w:space="0" w:color="000000"/>
              <w:bottom w:val="single" w:sz="4" w:space="0" w:color="000000"/>
              <w:right w:val="single" w:sz="4" w:space="0" w:color="000000"/>
            </w:tcBorders>
          </w:tcPr>
          <w:p w:rsidR="00D90EC9" w:rsidRPr="00CC242B" w:rsidRDefault="005D20D8" w:rsidP="00D90EC9">
            <w:pPr>
              <w:pStyle w:val="TableParagraph"/>
              <w:ind w:left="142" w:right="142"/>
              <w:jc w:val="both"/>
              <w:rPr>
                <w:sz w:val="24"/>
                <w:szCs w:val="24"/>
              </w:rPr>
            </w:pPr>
            <w:r w:rsidRPr="00CC242B">
              <w:rPr>
                <w:sz w:val="24"/>
                <w:szCs w:val="24"/>
              </w:rPr>
              <w:t>Идентификационный номер налогоплательщика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303"/>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lastRenderedPageBreak/>
              <w:t>1.2.3</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Основной государственный регистрационный номер индивидуального предпринимателя</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371"/>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1.2.4</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Номер телефона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303"/>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1.2.5</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Адрес электронной почты</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308"/>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1.2</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Сведения о юридическом лице:</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70"/>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1.2.1</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Полное наименование юридического лица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47"/>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1.2.2</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Основной государственный регистрационный номер</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55"/>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1.2.3</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Идентификационный номер налогоплательщика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361"/>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1.2.4</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Номер телефона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423"/>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1.2.5</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Адрес электронной почты</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bl>
    <w:p w:rsidR="005D20D8" w:rsidRPr="00D90EC9" w:rsidRDefault="005D20D8" w:rsidP="005D20D8">
      <w:pPr>
        <w:pStyle w:val="af4"/>
        <w:widowControl w:val="0"/>
        <w:tabs>
          <w:tab w:val="left" w:pos="4101"/>
        </w:tabs>
        <w:autoSpaceDE w:val="0"/>
        <w:autoSpaceDN w:val="0"/>
        <w:ind w:left="0" w:right="-1"/>
        <w:jc w:val="center"/>
      </w:pPr>
      <w:r w:rsidRPr="00D90EC9">
        <w:t>2. Сведения о заявителе</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3827"/>
        <w:gridCol w:w="4961"/>
      </w:tblGrid>
      <w:tr w:rsidR="005D20D8" w:rsidRPr="00CC242B" w:rsidTr="00D90EC9">
        <w:trPr>
          <w:trHeight w:val="756"/>
        </w:trPr>
        <w:tc>
          <w:tcPr>
            <w:tcW w:w="709" w:type="dxa"/>
          </w:tcPr>
          <w:p w:rsidR="005D20D8" w:rsidRPr="00CC242B" w:rsidRDefault="005D20D8" w:rsidP="000B3C6A">
            <w:pPr>
              <w:pStyle w:val="TableParagraph"/>
              <w:ind w:right="-1"/>
              <w:jc w:val="center"/>
              <w:rPr>
                <w:sz w:val="24"/>
                <w:szCs w:val="24"/>
              </w:rPr>
            </w:pPr>
            <w:r w:rsidRPr="00CC242B">
              <w:rPr>
                <w:sz w:val="24"/>
                <w:szCs w:val="24"/>
              </w:rPr>
              <w:t>2.1</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Сведения о физическом лице, в случае если заявитель является физическое лицо:</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457"/>
        </w:trPr>
        <w:tc>
          <w:tcPr>
            <w:tcW w:w="709" w:type="dxa"/>
          </w:tcPr>
          <w:p w:rsidR="005D20D8" w:rsidRPr="00CC242B" w:rsidRDefault="005D20D8" w:rsidP="000B3C6A">
            <w:pPr>
              <w:pStyle w:val="TableParagraph"/>
              <w:ind w:right="-1"/>
              <w:jc w:val="center"/>
              <w:rPr>
                <w:sz w:val="24"/>
                <w:szCs w:val="24"/>
              </w:rPr>
            </w:pPr>
            <w:r w:rsidRPr="00CC242B">
              <w:rPr>
                <w:sz w:val="24"/>
                <w:szCs w:val="24"/>
              </w:rPr>
              <w:t>2.1.1</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Фамилия, имя, отчество (при наличии)</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587"/>
        </w:trPr>
        <w:tc>
          <w:tcPr>
            <w:tcW w:w="709" w:type="dxa"/>
          </w:tcPr>
          <w:p w:rsidR="005D20D8" w:rsidRPr="00CC242B" w:rsidRDefault="005D20D8" w:rsidP="000B3C6A">
            <w:pPr>
              <w:pStyle w:val="TableParagraph"/>
              <w:ind w:right="-1"/>
              <w:jc w:val="center"/>
              <w:rPr>
                <w:sz w:val="24"/>
                <w:szCs w:val="24"/>
              </w:rPr>
            </w:pPr>
            <w:r w:rsidRPr="00CC242B">
              <w:rPr>
                <w:sz w:val="24"/>
                <w:szCs w:val="24"/>
              </w:rPr>
              <w:t>2.1.2</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Реквизиты документа, удостоверяющего личность</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439"/>
        </w:trPr>
        <w:tc>
          <w:tcPr>
            <w:tcW w:w="709" w:type="dxa"/>
          </w:tcPr>
          <w:p w:rsidR="005D20D8" w:rsidRPr="00CC242B" w:rsidRDefault="005D20D8" w:rsidP="000B3C6A">
            <w:pPr>
              <w:pStyle w:val="TableParagraph"/>
              <w:ind w:right="-1"/>
              <w:jc w:val="center"/>
              <w:rPr>
                <w:sz w:val="24"/>
                <w:szCs w:val="24"/>
              </w:rPr>
            </w:pPr>
            <w:r w:rsidRPr="00CC242B">
              <w:rPr>
                <w:sz w:val="24"/>
                <w:szCs w:val="24"/>
              </w:rPr>
              <w:t>2.1.3</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Адрес регистрации</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433"/>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2.1.4</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Адрес проживания</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427"/>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2.1.5</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Номер телефона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421"/>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2.1.6</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Адрес электронной почты</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58"/>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2.2</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 xml:space="preserve">Сведения об </w:t>
            </w:r>
            <w:proofErr w:type="gramStart"/>
            <w:r w:rsidRPr="00CC242B">
              <w:rPr>
                <w:sz w:val="24"/>
                <w:szCs w:val="24"/>
              </w:rPr>
              <w:t>индивидуальном</w:t>
            </w:r>
            <w:proofErr w:type="gramEnd"/>
          </w:p>
          <w:p w:rsidR="005D20D8" w:rsidRPr="00CC242B" w:rsidRDefault="005D20D8" w:rsidP="00D90EC9">
            <w:pPr>
              <w:pStyle w:val="TableParagraph"/>
              <w:ind w:left="142" w:right="142"/>
              <w:jc w:val="both"/>
              <w:rPr>
                <w:sz w:val="24"/>
                <w:szCs w:val="24"/>
              </w:rPr>
            </w:pPr>
            <w:proofErr w:type="gramStart"/>
            <w:r w:rsidRPr="00CC242B">
              <w:rPr>
                <w:sz w:val="24"/>
                <w:szCs w:val="24"/>
              </w:rPr>
              <w:t>предпринимателе</w:t>
            </w:r>
            <w:proofErr w:type="gramEnd"/>
            <w:r w:rsidRPr="00CC242B">
              <w:rPr>
                <w:sz w:val="24"/>
                <w:szCs w:val="24"/>
              </w:rPr>
              <w:t>, в случае если заявитель является индивидуальным</w:t>
            </w:r>
          </w:p>
          <w:p w:rsidR="005D20D8" w:rsidRPr="00CC242B" w:rsidRDefault="005D20D8" w:rsidP="00D90EC9">
            <w:pPr>
              <w:pStyle w:val="TableParagraph"/>
              <w:ind w:left="142" w:right="142"/>
              <w:jc w:val="both"/>
              <w:rPr>
                <w:sz w:val="24"/>
                <w:szCs w:val="24"/>
              </w:rPr>
            </w:pPr>
            <w:r w:rsidRPr="00CC242B">
              <w:rPr>
                <w:sz w:val="24"/>
                <w:szCs w:val="24"/>
              </w:rPr>
              <w:t>предпринимателем:</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58"/>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2.2.1</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ФИО индивидуального предпринимателя</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58"/>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2.2.2</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Идентификационный номер налогоплательщика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58"/>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2.2.3</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Основной государственный регистрационный номер индивидуального предпринимателя</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417"/>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2.2.4</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Номер телефона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347"/>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2.2.5</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Адрес электронной почты</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341"/>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2.3</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rPr>
                <w:sz w:val="24"/>
                <w:szCs w:val="24"/>
              </w:rPr>
            </w:pPr>
            <w:r w:rsidRPr="00CC242B">
              <w:rPr>
                <w:sz w:val="24"/>
                <w:szCs w:val="24"/>
              </w:rPr>
              <w:t>Сведения о юридическом лице:</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58"/>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2.3.1</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Полное наименование юридического лица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58"/>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lastRenderedPageBreak/>
              <w:t>1.2.2</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Основной государственный регистрационный номер</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58"/>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2.3.3</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Идентификационный номер налогоплательщика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303"/>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2.3.4</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Номер телефона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297"/>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2.3.5</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Адрес электронной почты</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bl>
    <w:p w:rsidR="005D20D8" w:rsidRPr="00D90EC9" w:rsidRDefault="005D20D8" w:rsidP="005D20D8">
      <w:pPr>
        <w:pStyle w:val="af4"/>
        <w:widowControl w:val="0"/>
        <w:tabs>
          <w:tab w:val="left" w:pos="3983"/>
        </w:tabs>
        <w:autoSpaceDE w:val="0"/>
        <w:autoSpaceDN w:val="0"/>
        <w:ind w:left="0" w:right="-1"/>
        <w:jc w:val="center"/>
      </w:pPr>
      <w:r w:rsidRPr="00D90EC9">
        <w:t>3. Сведения по услуге</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3827"/>
        <w:gridCol w:w="4961"/>
      </w:tblGrid>
      <w:tr w:rsidR="005D20D8" w:rsidRPr="00CC242B" w:rsidTr="00D90EC9">
        <w:trPr>
          <w:trHeight w:val="718"/>
        </w:trPr>
        <w:tc>
          <w:tcPr>
            <w:tcW w:w="709" w:type="dxa"/>
          </w:tcPr>
          <w:p w:rsidR="005D20D8" w:rsidRPr="00CC242B" w:rsidRDefault="005D20D8" w:rsidP="000B3C6A">
            <w:pPr>
              <w:pStyle w:val="TableParagraph"/>
              <w:ind w:right="-1"/>
              <w:jc w:val="center"/>
              <w:rPr>
                <w:sz w:val="24"/>
                <w:szCs w:val="24"/>
              </w:rPr>
            </w:pPr>
            <w:r w:rsidRPr="00CC242B">
              <w:rPr>
                <w:sz w:val="24"/>
                <w:szCs w:val="24"/>
              </w:rPr>
              <w:t>3.1</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В результате чего образуется земельный участок? (Раздел/Объединение)</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519"/>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3.2</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Право заявителя на земельный участок зарегистрировано в ЕГРН?</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49"/>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3.3</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Сколько землепользователей у исходного земельного участка?</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r w:rsidR="005D20D8" w:rsidRPr="00CC242B" w:rsidTr="00D90EC9">
        <w:trPr>
          <w:trHeight w:val="586"/>
        </w:trPr>
        <w:tc>
          <w:tcPr>
            <w:tcW w:w="709"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r w:rsidRPr="00CC242B">
              <w:rPr>
                <w:sz w:val="24"/>
                <w:szCs w:val="24"/>
              </w:rPr>
              <w:t>3.4</w:t>
            </w:r>
          </w:p>
        </w:tc>
        <w:tc>
          <w:tcPr>
            <w:tcW w:w="3827" w:type="dxa"/>
            <w:tcBorders>
              <w:top w:val="single" w:sz="4" w:space="0" w:color="000000"/>
              <w:left w:val="single" w:sz="4" w:space="0" w:color="000000"/>
              <w:bottom w:val="single" w:sz="4" w:space="0" w:color="000000"/>
              <w:right w:val="single" w:sz="4" w:space="0" w:color="000000"/>
            </w:tcBorders>
          </w:tcPr>
          <w:p w:rsidR="005D20D8" w:rsidRPr="00CC242B" w:rsidRDefault="005D20D8" w:rsidP="00D90EC9">
            <w:pPr>
              <w:pStyle w:val="TableParagraph"/>
              <w:ind w:left="142" w:right="142"/>
              <w:jc w:val="both"/>
              <w:rPr>
                <w:sz w:val="24"/>
                <w:szCs w:val="24"/>
              </w:rPr>
            </w:pPr>
            <w:r w:rsidRPr="00CC242B">
              <w:rPr>
                <w:sz w:val="24"/>
                <w:szCs w:val="24"/>
              </w:rPr>
              <w:t>Исходный земельный участок находится в залоге?</w:t>
            </w:r>
          </w:p>
        </w:tc>
        <w:tc>
          <w:tcPr>
            <w:tcW w:w="4961" w:type="dxa"/>
            <w:tcBorders>
              <w:top w:val="single" w:sz="4" w:space="0" w:color="000000"/>
              <w:left w:val="single" w:sz="4" w:space="0" w:color="000000"/>
              <w:bottom w:val="single" w:sz="4" w:space="0" w:color="000000"/>
              <w:right w:val="single" w:sz="4" w:space="0" w:color="000000"/>
            </w:tcBorders>
          </w:tcPr>
          <w:p w:rsidR="005D20D8" w:rsidRPr="00CC242B" w:rsidRDefault="005D20D8" w:rsidP="000B3C6A">
            <w:pPr>
              <w:pStyle w:val="TableParagraph"/>
              <w:ind w:right="-1"/>
              <w:jc w:val="center"/>
              <w:rPr>
                <w:sz w:val="24"/>
                <w:szCs w:val="24"/>
              </w:rPr>
            </w:pPr>
          </w:p>
        </w:tc>
      </w:tr>
    </w:tbl>
    <w:p w:rsidR="005D20D8" w:rsidRPr="00D90EC9" w:rsidRDefault="005D20D8" w:rsidP="005D20D8">
      <w:pPr>
        <w:pStyle w:val="af4"/>
        <w:widowControl w:val="0"/>
        <w:tabs>
          <w:tab w:val="left" w:pos="3129"/>
        </w:tabs>
        <w:autoSpaceDE w:val="0"/>
        <w:autoSpaceDN w:val="0"/>
        <w:ind w:left="0" w:right="-1"/>
        <w:jc w:val="center"/>
      </w:pPr>
      <w:r w:rsidRPr="00D90EC9">
        <w:t>4. Сведения о земельном участк</w:t>
      </w:r>
      <w:proofErr w:type="gramStart"/>
      <w:r w:rsidRPr="00D90EC9">
        <w:t>е(</w:t>
      </w:r>
      <w:proofErr w:type="gramEnd"/>
      <w:r w:rsidRPr="00D90EC9">
        <w:t>-ах)</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3827"/>
        <w:gridCol w:w="4961"/>
      </w:tblGrid>
      <w:tr w:rsidR="005D20D8" w:rsidRPr="00CC242B" w:rsidTr="00D90EC9">
        <w:trPr>
          <w:trHeight w:val="605"/>
        </w:trPr>
        <w:tc>
          <w:tcPr>
            <w:tcW w:w="709" w:type="dxa"/>
          </w:tcPr>
          <w:p w:rsidR="005D20D8" w:rsidRPr="00CC242B" w:rsidRDefault="005D20D8" w:rsidP="000B3C6A">
            <w:pPr>
              <w:pStyle w:val="TableParagraph"/>
              <w:ind w:right="-1"/>
              <w:jc w:val="center"/>
              <w:rPr>
                <w:sz w:val="24"/>
                <w:szCs w:val="24"/>
              </w:rPr>
            </w:pPr>
            <w:r w:rsidRPr="00CC242B">
              <w:rPr>
                <w:sz w:val="24"/>
                <w:szCs w:val="24"/>
              </w:rPr>
              <w:t>4.1</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Кадастровый номер земельного участка</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1070"/>
        </w:trPr>
        <w:tc>
          <w:tcPr>
            <w:tcW w:w="709" w:type="dxa"/>
          </w:tcPr>
          <w:p w:rsidR="005D20D8" w:rsidRPr="00CC242B" w:rsidRDefault="005D20D8" w:rsidP="000B3C6A">
            <w:pPr>
              <w:pStyle w:val="TableParagraph"/>
              <w:ind w:right="-1"/>
              <w:jc w:val="center"/>
              <w:rPr>
                <w:sz w:val="24"/>
                <w:szCs w:val="24"/>
              </w:rPr>
            </w:pPr>
            <w:r w:rsidRPr="00CC242B">
              <w:rPr>
                <w:sz w:val="24"/>
                <w:szCs w:val="24"/>
              </w:rPr>
              <w:t>4.2</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Кадастровый номер земельного участка (возможность добавления сведений о земельных участках, при объединении)</w:t>
            </w:r>
          </w:p>
        </w:tc>
        <w:tc>
          <w:tcPr>
            <w:tcW w:w="4961" w:type="dxa"/>
          </w:tcPr>
          <w:p w:rsidR="005D20D8" w:rsidRPr="00CC242B" w:rsidRDefault="005D20D8" w:rsidP="000B3C6A">
            <w:pPr>
              <w:pStyle w:val="TableParagraph"/>
              <w:ind w:right="-1"/>
              <w:jc w:val="center"/>
              <w:rPr>
                <w:sz w:val="24"/>
                <w:szCs w:val="24"/>
              </w:rPr>
            </w:pPr>
          </w:p>
        </w:tc>
      </w:tr>
    </w:tbl>
    <w:p w:rsidR="005D20D8" w:rsidRPr="00D90EC9" w:rsidRDefault="005D20D8" w:rsidP="005D20D8">
      <w:pPr>
        <w:pStyle w:val="af4"/>
        <w:widowControl w:val="0"/>
        <w:tabs>
          <w:tab w:val="left" w:pos="3808"/>
        </w:tabs>
        <w:autoSpaceDE w:val="0"/>
        <w:autoSpaceDN w:val="0"/>
        <w:ind w:left="0" w:right="-1"/>
        <w:jc w:val="center"/>
      </w:pPr>
      <w:r w:rsidRPr="00D90EC9">
        <w:t>5. Прикладываемые документы</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4"/>
        <w:gridCol w:w="3827"/>
        <w:gridCol w:w="4961"/>
      </w:tblGrid>
      <w:tr w:rsidR="005D20D8" w:rsidRPr="00CC242B" w:rsidTr="00D90EC9">
        <w:trPr>
          <w:trHeight w:val="556"/>
        </w:trPr>
        <w:tc>
          <w:tcPr>
            <w:tcW w:w="714" w:type="dxa"/>
          </w:tcPr>
          <w:p w:rsidR="005D20D8" w:rsidRPr="00CC242B" w:rsidRDefault="005D20D8" w:rsidP="000B3C6A">
            <w:pPr>
              <w:pStyle w:val="TableParagraph"/>
              <w:ind w:right="-1"/>
              <w:jc w:val="center"/>
              <w:rPr>
                <w:sz w:val="24"/>
                <w:szCs w:val="24"/>
              </w:rPr>
            </w:pPr>
            <w:r w:rsidRPr="00CC242B">
              <w:rPr>
                <w:sz w:val="24"/>
                <w:szCs w:val="24"/>
              </w:rPr>
              <w:t>№</w:t>
            </w:r>
          </w:p>
        </w:tc>
        <w:tc>
          <w:tcPr>
            <w:tcW w:w="3827" w:type="dxa"/>
          </w:tcPr>
          <w:p w:rsidR="005D20D8" w:rsidRPr="00CC242B" w:rsidRDefault="005D20D8" w:rsidP="000B3C6A">
            <w:pPr>
              <w:pStyle w:val="TableParagraph"/>
              <w:ind w:right="-1"/>
              <w:jc w:val="center"/>
              <w:rPr>
                <w:sz w:val="24"/>
                <w:szCs w:val="24"/>
              </w:rPr>
            </w:pPr>
            <w:r w:rsidRPr="00CC242B">
              <w:rPr>
                <w:sz w:val="24"/>
                <w:szCs w:val="24"/>
              </w:rPr>
              <w:t>Наименование документа</w:t>
            </w:r>
          </w:p>
        </w:tc>
        <w:tc>
          <w:tcPr>
            <w:tcW w:w="4961" w:type="dxa"/>
          </w:tcPr>
          <w:p w:rsidR="005D20D8" w:rsidRPr="00CC242B" w:rsidRDefault="005D20D8" w:rsidP="000B3C6A">
            <w:pPr>
              <w:pStyle w:val="TableParagraph"/>
              <w:ind w:right="-1"/>
              <w:jc w:val="center"/>
              <w:rPr>
                <w:sz w:val="24"/>
                <w:szCs w:val="24"/>
              </w:rPr>
            </w:pPr>
            <w:r w:rsidRPr="00CC242B">
              <w:rPr>
                <w:sz w:val="24"/>
                <w:szCs w:val="24"/>
              </w:rPr>
              <w:t>Наименование</w:t>
            </w:r>
          </w:p>
          <w:p w:rsidR="005D20D8" w:rsidRPr="00CC242B" w:rsidRDefault="005D20D8" w:rsidP="000B3C6A">
            <w:pPr>
              <w:pStyle w:val="TableParagraph"/>
              <w:ind w:right="-1"/>
              <w:jc w:val="center"/>
              <w:rPr>
                <w:sz w:val="24"/>
                <w:szCs w:val="24"/>
              </w:rPr>
            </w:pPr>
            <w:r w:rsidRPr="00CC242B">
              <w:rPr>
                <w:sz w:val="24"/>
                <w:szCs w:val="24"/>
              </w:rPr>
              <w:t>прикладываемого документа</w:t>
            </w:r>
          </w:p>
        </w:tc>
      </w:tr>
      <w:tr w:rsidR="005D20D8" w:rsidRPr="00CC242B" w:rsidTr="00D90EC9">
        <w:trPr>
          <w:trHeight w:val="481"/>
        </w:trPr>
        <w:tc>
          <w:tcPr>
            <w:tcW w:w="714" w:type="dxa"/>
          </w:tcPr>
          <w:p w:rsidR="005D20D8" w:rsidRPr="00CC242B" w:rsidRDefault="005D20D8" w:rsidP="000B3C6A">
            <w:pPr>
              <w:pStyle w:val="TableParagraph"/>
              <w:ind w:right="-1"/>
              <w:jc w:val="center"/>
              <w:rPr>
                <w:sz w:val="24"/>
                <w:szCs w:val="24"/>
              </w:rPr>
            </w:pPr>
            <w:r w:rsidRPr="00CC242B">
              <w:rPr>
                <w:sz w:val="24"/>
                <w:szCs w:val="24"/>
              </w:rPr>
              <w:t>1</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Документ, подтверждающий полномочия представителя</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794"/>
        </w:trPr>
        <w:tc>
          <w:tcPr>
            <w:tcW w:w="714" w:type="dxa"/>
          </w:tcPr>
          <w:p w:rsidR="005D20D8" w:rsidRPr="00CC242B" w:rsidRDefault="005D20D8" w:rsidP="000B3C6A">
            <w:pPr>
              <w:pStyle w:val="TableParagraph"/>
              <w:ind w:right="-1"/>
              <w:jc w:val="center"/>
              <w:rPr>
                <w:sz w:val="24"/>
                <w:szCs w:val="24"/>
              </w:rPr>
            </w:pPr>
            <w:r w:rsidRPr="00CC242B">
              <w:rPr>
                <w:sz w:val="24"/>
                <w:szCs w:val="24"/>
              </w:rPr>
              <w:t>2</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Схема расположения земельного участка или земельных участков на кадастровом плане территории</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523"/>
        </w:trPr>
        <w:tc>
          <w:tcPr>
            <w:tcW w:w="714" w:type="dxa"/>
          </w:tcPr>
          <w:p w:rsidR="005D20D8" w:rsidRPr="00CC242B" w:rsidRDefault="005D20D8" w:rsidP="000B3C6A">
            <w:pPr>
              <w:pStyle w:val="TableParagraph"/>
              <w:ind w:right="-1"/>
              <w:jc w:val="center"/>
              <w:rPr>
                <w:sz w:val="24"/>
                <w:szCs w:val="24"/>
              </w:rPr>
            </w:pPr>
            <w:r w:rsidRPr="00CC242B">
              <w:rPr>
                <w:sz w:val="24"/>
                <w:szCs w:val="24"/>
              </w:rPr>
              <w:t>3</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Правоустанавливающий документ на объект недвижимости</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403"/>
        </w:trPr>
        <w:tc>
          <w:tcPr>
            <w:tcW w:w="714" w:type="dxa"/>
          </w:tcPr>
          <w:p w:rsidR="005D20D8" w:rsidRPr="00CC242B" w:rsidRDefault="005D20D8" w:rsidP="000B3C6A">
            <w:pPr>
              <w:pStyle w:val="TableParagraph"/>
              <w:ind w:right="-1"/>
              <w:jc w:val="center"/>
              <w:rPr>
                <w:sz w:val="24"/>
                <w:szCs w:val="24"/>
              </w:rPr>
            </w:pPr>
            <w:r w:rsidRPr="00CC242B">
              <w:rPr>
                <w:sz w:val="24"/>
                <w:szCs w:val="24"/>
              </w:rPr>
              <w:t>4</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Согласие залогодержателей</w:t>
            </w:r>
          </w:p>
        </w:tc>
        <w:tc>
          <w:tcPr>
            <w:tcW w:w="4961" w:type="dxa"/>
          </w:tcPr>
          <w:p w:rsidR="005D20D8" w:rsidRPr="00CC242B" w:rsidRDefault="005D20D8" w:rsidP="000B3C6A">
            <w:pPr>
              <w:pStyle w:val="TableParagraph"/>
              <w:ind w:right="-1"/>
              <w:jc w:val="center"/>
              <w:rPr>
                <w:sz w:val="24"/>
                <w:szCs w:val="24"/>
              </w:rPr>
            </w:pPr>
          </w:p>
        </w:tc>
      </w:tr>
      <w:tr w:rsidR="005D20D8" w:rsidRPr="00CC242B" w:rsidTr="00D90EC9">
        <w:trPr>
          <w:trHeight w:val="423"/>
        </w:trPr>
        <w:tc>
          <w:tcPr>
            <w:tcW w:w="714" w:type="dxa"/>
          </w:tcPr>
          <w:p w:rsidR="005D20D8" w:rsidRPr="00CC242B" w:rsidRDefault="005D20D8" w:rsidP="000B3C6A">
            <w:pPr>
              <w:pStyle w:val="TableParagraph"/>
              <w:ind w:right="-1"/>
              <w:jc w:val="center"/>
              <w:rPr>
                <w:sz w:val="24"/>
                <w:szCs w:val="24"/>
              </w:rPr>
            </w:pPr>
            <w:r w:rsidRPr="00CC242B">
              <w:rPr>
                <w:sz w:val="24"/>
                <w:szCs w:val="24"/>
              </w:rPr>
              <w:t>5</w:t>
            </w:r>
          </w:p>
        </w:tc>
        <w:tc>
          <w:tcPr>
            <w:tcW w:w="3827" w:type="dxa"/>
          </w:tcPr>
          <w:p w:rsidR="005D20D8" w:rsidRPr="00CC242B" w:rsidRDefault="005D20D8" w:rsidP="00D90EC9">
            <w:pPr>
              <w:pStyle w:val="TableParagraph"/>
              <w:ind w:left="142" w:right="142"/>
              <w:jc w:val="both"/>
              <w:rPr>
                <w:sz w:val="24"/>
                <w:szCs w:val="24"/>
              </w:rPr>
            </w:pPr>
            <w:r w:rsidRPr="00CC242B">
              <w:rPr>
                <w:sz w:val="24"/>
                <w:szCs w:val="24"/>
              </w:rPr>
              <w:t>Согласие землепользователей</w:t>
            </w:r>
          </w:p>
        </w:tc>
        <w:tc>
          <w:tcPr>
            <w:tcW w:w="4961" w:type="dxa"/>
          </w:tcPr>
          <w:p w:rsidR="005D20D8" w:rsidRPr="00CC242B" w:rsidRDefault="005D20D8" w:rsidP="000B3C6A">
            <w:pPr>
              <w:pStyle w:val="TableParagraph"/>
              <w:ind w:right="-1"/>
              <w:jc w:val="center"/>
              <w:rPr>
                <w:sz w:val="24"/>
                <w:szCs w:val="24"/>
              </w:rPr>
            </w:pPr>
          </w:p>
        </w:tc>
      </w:tr>
    </w:tbl>
    <w:p w:rsidR="005D20D8" w:rsidRPr="00D54EF5" w:rsidRDefault="005D20D8" w:rsidP="005D20D8">
      <w:pPr>
        <w:ind w:left="112" w:firstLine="596"/>
        <w:rPr>
          <w:sz w:val="24"/>
          <w:szCs w:val="24"/>
        </w:rPr>
      </w:pPr>
      <w:r w:rsidRPr="00D54EF5">
        <w:rPr>
          <w:sz w:val="24"/>
          <w:szCs w:val="24"/>
        </w:rPr>
        <w:t>Результат предоставления услуги прошу:</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63"/>
        <w:gridCol w:w="1559"/>
      </w:tblGrid>
      <w:tr w:rsidR="005D20D8" w:rsidRPr="00D54EF5" w:rsidTr="00D90EC9">
        <w:trPr>
          <w:trHeight w:val="340"/>
        </w:trPr>
        <w:tc>
          <w:tcPr>
            <w:tcW w:w="7963" w:type="dxa"/>
          </w:tcPr>
          <w:p w:rsidR="005D20D8" w:rsidRPr="00D54EF5" w:rsidRDefault="005D20D8" w:rsidP="000B3C6A">
            <w:pPr>
              <w:pStyle w:val="TableParagraph"/>
              <w:ind w:left="110"/>
              <w:jc w:val="both"/>
              <w:rPr>
                <w:sz w:val="24"/>
                <w:szCs w:val="24"/>
              </w:rPr>
            </w:pPr>
            <w:r w:rsidRPr="00D54EF5">
              <w:rPr>
                <w:sz w:val="24"/>
                <w:szCs w:val="24"/>
              </w:rPr>
              <w:t>направить в форме электронного документа в Личный кабинет на ЕПГУ/РПГУ</w:t>
            </w:r>
          </w:p>
        </w:tc>
        <w:tc>
          <w:tcPr>
            <w:tcW w:w="1559" w:type="dxa"/>
          </w:tcPr>
          <w:p w:rsidR="005D20D8" w:rsidRPr="00D54EF5" w:rsidRDefault="005D20D8" w:rsidP="000B3C6A">
            <w:pPr>
              <w:pStyle w:val="TableParagraph"/>
              <w:rPr>
                <w:sz w:val="24"/>
                <w:szCs w:val="24"/>
              </w:rPr>
            </w:pPr>
          </w:p>
        </w:tc>
      </w:tr>
      <w:tr w:rsidR="005D20D8" w:rsidRPr="00D54EF5" w:rsidTr="00D90EC9">
        <w:trPr>
          <w:trHeight w:val="1067"/>
        </w:trPr>
        <w:tc>
          <w:tcPr>
            <w:tcW w:w="7963" w:type="dxa"/>
          </w:tcPr>
          <w:p w:rsidR="005D20D8" w:rsidRPr="00D54EF5" w:rsidRDefault="005D20D8" w:rsidP="000B3C6A">
            <w:pPr>
              <w:pStyle w:val="TableParagraph"/>
              <w:tabs>
                <w:tab w:val="left" w:pos="8638"/>
              </w:tabs>
              <w:ind w:left="110" w:right="97"/>
              <w:jc w:val="both"/>
              <w:rPr>
                <w:sz w:val="24"/>
                <w:szCs w:val="24"/>
              </w:rPr>
            </w:pPr>
            <w:r w:rsidRPr="00D54EF5">
              <w:rPr>
                <w:sz w:val="24"/>
                <w:szCs w:val="24"/>
              </w:rPr>
              <w:t>выдать на бумажном носителе при личном обращении в уполномоченный орган местного самоуправления либо МФЦ, расположенном по адресу: ___________________________________________________________</w:t>
            </w:r>
          </w:p>
        </w:tc>
        <w:tc>
          <w:tcPr>
            <w:tcW w:w="1559" w:type="dxa"/>
          </w:tcPr>
          <w:p w:rsidR="005D20D8" w:rsidRPr="00D54EF5" w:rsidRDefault="005D20D8" w:rsidP="000B3C6A">
            <w:pPr>
              <w:pStyle w:val="TableParagraph"/>
              <w:rPr>
                <w:sz w:val="24"/>
                <w:szCs w:val="24"/>
              </w:rPr>
            </w:pPr>
          </w:p>
        </w:tc>
      </w:tr>
      <w:tr w:rsidR="005D20D8" w:rsidRPr="00D54EF5" w:rsidTr="00D90EC9">
        <w:trPr>
          <w:trHeight w:val="515"/>
        </w:trPr>
        <w:tc>
          <w:tcPr>
            <w:tcW w:w="7963" w:type="dxa"/>
          </w:tcPr>
          <w:p w:rsidR="005D20D8" w:rsidRPr="00D54EF5" w:rsidRDefault="005D20D8" w:rsidP="000B3C6A">
            <w:pPr>
              <w:pStyle w:val="TableParagraph"/>
              <w:tabs>
                <w:tab w:val="left" w:pos="8738"/>
              </w:tabs>
              <w:ind w:left="110"/>
              <w:jc w:val="both"/>
              <w:rPr>
                <w:sz w:val="24"/>
                <w:szCs w:val="24"/>
              </w:rPr>
            </w:pPr>
            <w:r w:rsidRPr="00D54EF5">
              <w:rPr>
                <w:sz w:val="24"/>
                <w:szCs w:val="24"/>
              </w:rPr>
              <w:t>направить на бумажном носителе на почтовый адрес: ________________________________________________________</w:t>
            </w:r>
            <w:r>
              <w:rPr>
                <w:sz w:val="24"/>
                <w:szCs w:val="24"/>
              </w:rPr>
              <w:t>______________</w:t>
            </w:r>
          </w:p>
        </w:tc>
        <w:tc>
          <w:tcPr>
            <w:tcW w:w="1559" w:type="dxa"/>
          </w:tcPr>
          <w:p w:rsidR="005D20D8" w:rsidRPr="00D54EF5" w:rsidRDefault="005D20D8" w:rsidP="000B3C6A">
            <w:pPr>
              <w:pStyle w:val="TableParagraph"/>
              <w:rPr>
                <w:sz w:val="24"/>
                <w:szCs w:val="24"/>
              </w:rPr>
            </w:pPr>
          </w:p>
        </w:tc>
      </w:tr>
      <w:tr w:rsidR="005D20D8" w:rsidRPr="00D54EF5" w:rsidTr="00D90EC9">
        <w:trPr>
          <w:trHeight w:val="265"/>
        </w:trPr>
        <w:tc>
          <w:tcPr>
            <w:tcW w:w="9522" w:type="dxa"/>
            <w:gridSpan w:val="2"/>
          </w:tcPr>
          <w:p w:rsidR="005D20D8" w:rsidRPr="00540CF4" w:rsidRDefault="005D20D8" w:rsidP="000B3C6A">
            <w:pPr>
              <w:pStyle w:val="TableParagraph"/>
              <w:ind w:left="25" w:right="-23"/>
              <w:jc w:val="center"/>
              <w:rPr>
                <w:sz w:val="16"/>
                <w:szCs w:val="16"/>
              </w:rPr>
            </w:pPr>
            <w:r w:rsidRPr="00540CF4">
              <w:rPr>
                <w:sz w:val="16"/>
                <w:szCs w:val="16"/>
              </w:rPr>
              <w:t>Указывается один из перечисленных способов</w:t>
            </w:r>
          </w:p>
        </w:tc>
      </w:tr>
    </w:tbl>
    <w:p w:rsidR="00D90EC9" w:rsidRDefault="00D90EC9" w:rsidP="005D20D8">
      <w:pPr>
        <w:widowControl w:val="0"/>
        <w:autoSpaceDE w:val="0"/>
        <w:autoSpaceDN w:val="0"/>
        <w:ind w:firstLine="708"/>
        <w:jc w:val="both"/>
      </w:pPr>
    </w:p>
    <w:p w:rsidR="005D20D8" w:rsidRPr="004333FB" w:rsidRDefault="005D20D8" w:rsidP="005D20D8">
      <w:pPr>
        <w:widowControl w:val="0"/>
        <w:autoSpaceDE w:val="0"/>
        <w:autoSpaceDN w:val="0"/>
        <w:ind w:firstLine="708"/>
        <w:jc w:val="both"/>
      </w:pPr>
      <w:r w:rsidRPr="004333FB">
        <w:lastRenderedPageBreak/>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w:t>
      </w:r>
      <w:proofErr w:type="gramStart"/>
      <w:r w:rsidRPr="004333FB">
        <w:t>н(</w:t>
      </w:r>
      <w:proofErr w:type="gramEnd"/>
      <w:r w:rsidRPr="004333FB">
        <w:t>а) с тем, что могу отказаться от обработки моих персональных данных, подав соответствующее заявление.</w:t>
      </w:r>
    </w:p>
    <w:tbl>
      <w:tblPr>
        <w:tblW w:w="0" w:type="auto"/>
        <w:tblLook w:val="04A0"/>
      </w:tblPr>
      <w:tblGrid>
        <w:gridCol w:w="3974"/>
        <w:gridCol w:w="3574"/>
        <w:gridCol w:w="2306"/>
      </w:tblGrid>
      <w:tr w:rsidR="005D20D8" w:rsidRPr="00CC242B" w:rsidTr="000B3C6A">
        <w:tc>
          <w:tcPr>
            <w:tcW w:w="4077" w:type="dxa"/>
          </w:tcPr>
          <w:p w:rsidR="005D20D8" w:rsidRPr="00CC242B" w:rsidRDefault="005D20D8" w:rsidP="000B3C6A">
            <w:pPr>
              <w:pStyle w:val="a5"/>
              <w:ind w:right="-1"/>
              <w:rPr>
                <w:szCs w:val="28"/>
              </w:rPr>
            </w:pPr>
            <w:r w:rsidRPr="00CC242B">
              <w:rPr>
                <w:szCs w:val="28"/>
              </w:rPr>
              <w:t>________________________</w:t>
            </w:r>
          </w:p>
        </w:tc>
        <w:tc>
          <w:tcPr>
            <w:tcW w:w="3969" w:type="dxa"/>
          </w:tcPr>
          <w:p w:rsidR="005D20D8" w:rsidRPr="00CC242B" w:rsidRDefault="005D20D8" w:rsidP="000B3C6A">
            <w:pPr>
              <w:pStyle w:val="a5"/>
              <w:ind w:right="-1"/>
              <w:rPr>
                <w:szCs w:val="28"/>
              </w:rPr>
            </w:pPr>
            <w:r w:rsidRPr="00CC242B">
              <w:rPr>
                <w:szCs w:val="28"/>
              </w:rPr>
              <w:t>_____________</w:t>
            </w:r>
          </w:p>
        </w:tc>
        <w:tc>
          <w:tcPr>
            <w:tcW w:w="2375" w:type="dxa"/>
          </w:tcPr>
          <w:p w:rsidR="005D20D8" w:rsidRPr="00CC242B" w:rsidRDefault="005D20D8" w:rsidP="000B3C6A">
            <w:pPr>
              <w:pStyle w:val="a5"/>
              <w:ind w:right="-1"/>
              <w:rPr>
                <w:szCs w:val="28"/>
              </w:rPr>
            </w:pPr>
            <w:r w:rsidRPr="00CC242B">
              <w:rPr>
                <w:szCs w:val="28"/>
              </w:rPr>
              <w:t>_____________</w:t>
            </w:r>
          </w:p>
        </w:tc>
      </w:tr>
      <w:tr w:rsidR="005D20D8" w:rsidRPr="00CC242B" w:rsidTr="000B3C6A">
        <w:tc>
          <w:tcPr>
            <w:tcW w:w="4077" w:type="dxa"/>
          </w:tcPr>
          <w:p w:rsidR="005D20D8" w:rsidRPr="00D90EC9" w:rsidRDefault="005D20D8" w:rsidP="000B3C6A">
            <w:pPr>
              <w:pStyle w:val="a5"/>
              <w:ind w:right="-1"/>
              <w:rPr>
                <w:b w:val="0"/>
                <w:sz w:val="20"/>
              </w:rPr>
            </w:pPr>
            <w:r w:rsidRPr="00D90EC9">
              <w:rPr>
                <w:b w:val="0"/>
                <w:sz w:val="20"/>
              </w:rPr>
              <w:t>(дата)</w:t>
            </w:r>
          </w:p>
        </w:tc>
        <w:tc>
          <w:tcPr>
            <w:tcW w:w="3969" w:type="dxa"/>
          </w:tcPr>
          <w:p w:rsidR="005D20D8" w:rsidRPr="00D90EC9" w:rsidRDefault="005D20D8" w:rsidP="000B3C6A">
            <w:pPr>
              <w:pStyle w:val="a5"/>
              <w:ind w:right="-1"/>
              <w:rPr>
                <w:b w:val="0"/>
                <w:sz w:val="20"/>
              </w:rPr>
            </w:pPr>
            <w:r w:rsidRPr="00D90EC9">
              <w:rPr>
                <w:b w:val="0"/>
                <w:sz w:val="20"/>
              </w:rPr>
              <w:t>(подпись)</w:t>
            </w:r>
          </w:p>
        </w:tc>
        <w:tc>
          <w:tcPr>
            <w:tcW w:w="2375" w:type="dxa"/>
          </w:tcPr>
          <w:p w:rsidR="005D20D8" w:rsidRPr="00D90EC9" w:rsidRDefault="005D20D8" w:rsidP="000B3C6A">
            <w:pPr>
              <w:pStyle w:val="a5"/>
              <w:ind w:right="-1"/>
              <w:rPr>
                <w:b w:val="0"/>
                <w:sz w:val="20"/>
              </w:rPr>
            </w:pPr>
            <w:r w:rsidRPr="00D90EC9">
              <w:rPr>
                <w:b w:val="0"/>
                <w:sz w:val="20"/>
              </w:rPr>
              <w:t>(фамилия, инициалы)</w:t>
            </w:r>
          </w:p>
        </w:tc>
      </w:tr>
    </w:tbl>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Pr="000B3C6A" w:rsidRDefault="00D90EC9" w:rsidP="00D90EC9">
      <w:pPr>
        <w:pStyle w:val="ConsPlusNormal"/>
        <w:ind w:left="5387" w:firstLine="0"/>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rsidR="00D90EC9" w:rsidRDefault="00D90EC9" w:rsidP="00D90EC9">
      <w:pPr>
        <w:pStyle w:val="ConsPlusNormal"/>
        <w:ind w:left="5387" w:firstLine="0"/>
        <w:jc w:val="right"/>
        <w:outlineLvl w:val="1"/>
        <w:rPr>
          <w:rStyle w:val="fontstyle01"/>
          <w:rFonts w:ascii="Times New Roman" w:hAnsi="Times New Roman" w:cs="Times New Roman"/>
        </w:rPr>
      </w:pPr>
      <w:r w:rsidRPr="000B3C6A">
        <w:rPr>
          <w:rFonts w:ascii="Times New Roman" w:hAnsi="Times New Roman" w:cs="Times New Roman"/>
          <w:sz w:val="28"/>
          <w:szCs w:val="28"/>
        </w:rPr>
        <w:t>к Административному регламенту по предоставлению муниципальной услуги «</w:t>
      </w:r>
      <w:r w:rsidRPr="000B3C6A">
        <w:rPr>
          <w:rStyle w:val="fontstyle01"/>
          <w:rFonts w:ascii="Times New Roman" w:hAnsi="Times New Roman" w:cs="Times New Roman"/>
        </w:rPr>
        <w:t xml:space="preserve">Предоставление земельного участка, находящегося </w:t>
      </w:r>
      <w:r>
        <w:rPr>
          <w:rStyle w:val="fontstyle01"/>
          <w:rFonts w:ascii="Times New Roman" w:hAnsi="Times New Roman" w:cs="Times New Roman"/>
        </w:rPr>
        <w:t xml:space="preserve">                         </w:t>
      </w:r>
      <w:r w:rsidRPr="000B3C6A">
        <w:rPr>
          <w:rStyle w:val="fontstyle01"/>
          <w:rFonts w:ascii="Times New Roman" w:hAnsi="Times New Roman" w:cs="Times New Roman"/>
        </w:rPr>
        <w:t>в муниципальной</w:t>
      </w:r>
      <w:r>
        <w:rPr>
          <w:rStyle w:val="fontstyle01"/>
          <w:rFonts w:ascii="Times New Roman" w:hAnsi="Times New Roman" w:cs="Times New Roman"/>
        </w:rPr>
        <w:t xml:space="preserve"> </w:t>
      </w:r>
      <w:r w:rsidRPr="000B3C6A">
        <w:rPr>
          <w:rStyle w:val="fontstyle01"/>
          <w:rFonts w:ascii="Times New Roman" w:hAnsi="Times New Roman" w:cs="Times New Roman"/>
        </w:rPr>
        <w:t xml:space="preserve">собственности, или государственная собственность на который </w:t>
      </w:r>
    </w:p>
    <w:p w:rsidR="00D90EC9" w:rsidRPr="000B3C6A" w:rsidRDefault="00D90EC9" w:rsidP="00D90EC9">
      <w:pPr>
        <w:pStyle w:val="ConsPlusNormal"/>
        <w:ind w:left="5387" w:firstLine="0"/>
        <w:jc w:val="right"/>
        <w:outlineLvl w:val="1"/>
        <w:rPr>
          <w:rFonts w:ascii="Times New Roman" w:hAnsi="Times New Roman" w:cs="Times New Roman"/>
          <w:sz w:val="28"/>
          <w:szCs w:val="28"/>
        </w:rPr>
      </w:pPr>
      <w:r w:rsidRPr="000B3C6A">
        <w:rPr>
          <w:rStyle w:val="fontstyle01"/>
          <w:rFonts w:ascii="Times New Roman" w:hAnsi="Times New Roman" w:cs="Times New Roman"/>
        </w:rPr>
        <w:t xml:space="preserve">не </w:t>
      </w:r>
      <w:proofErr w:type="gramStart"/>
      <w:r w:rsidRPr="000B3C6A">
        <w:rPr>
          <w:rStyle w:val="fontstyle01"/>
          <w:rFonts w:ascii="Times New Roman" w:hAnsi="Times New Roman" w:cs="Times New Roman"/>
        </w:rPr>
        <w:t>разграничена</w:t>
      </w:r>
      <w:proofErr w:type="gramEnd"/>
      <w:r w:rsidRPr="000B3C6A">
        <w:rPr>
          <w:rStyle w:val="fontstyle01"/>
          <w:rFonts w:ascii="Times New Roman" w:hAnsi="Times New Roman" w:cs="Times New Roman"/>
        </w:rPr>
        <w:t>, на торгах</w:t>
      </w:r>
      <w:r w:rsidRPr="000B3C6A">
        <w:rPr>
          <w:rFonts w:ascii="Times New Roman" w:hAnsi="Times New Roman" w:cs="Times New Roman"/>
          <w:sz w:val="28"/>
          <w:szCs w:val="28"/>
        </w:rPr>
        <w:t xml:space="preserve">» </w:t>
      </w:r>
    </w:p>
    <w:p w:rsidR="00D90EC9" w:rsidRDefault="00D90EC9"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Pr="00D90EC9" w:rsidRDefault="005D20D8" w:rsidP="005D20D8">
      <w:pPr>
        <w:pStyle w:val="ConsPlusNormal"/>
        <w:jc w:val="center"/>
        <w:outlineLvl w:val="1"/>
        <w:rPr>
          <w:rFonts w:ascii="Times New Roman" w:hAnsi="Times New Roman" w:cs="Times New Roman"/>
          <w:sz w:val="28"/>
          <w:szCs w:val="28"/>
        </w:rPr>
      </w:pPr>
      <w:r w:rsidRPr="00D90EC9">
        <w:rPr>
          <w:rFonts w:ascii="Times New Roman" w:hAnsi="Times New Roman" w:cs="Times New Roman"/>
          <w:sz w:val="28"/>
          <w:szCs w:val="28"/>
        </w:rPr>
        <w:t>Форма заявления о проведен</w:t>
      </w:r>
      <w:proofErr w:type="gramStart"/>
      <w:r w:rsidRPr="00D90EC9">
        <w:rPr>
          <w:rFonts w:ascii="Times New Roman" w:hAnsi="Times New Roman" w:cs="Times New Roman"/>
          <w:sz w:val="28"/>
          <w:szCs w:val="28"/>
        </w:rPr>
        <w:t>ии ау</w:t>
      </w:r>
      <w:proofErr w:type="gramEnd"/>
      <w:r w:rsidRPr="00D90EC9">
        <w:rPr>
          <w:rFonts w:ascii="Times New Roman" w:hAnsi="Times New Roman" w:cs="Times New Roman"/>
          <w:sz w:val="28"/>
          <w:szCs w:val="28"/>
        </w:rPr>
        <w:t>кциона</w:t>
      </w:r>
    </w:p>
    <w:p w:rsidR="00D90EC9" w:rsidRDefault="00D90EC9" w:rsidP="00D90EC9">
      <w:pPr>
        <w:pStyle w:val="ConsPlusNormal"/>
        <w:ind w:left="5670" w:firstLine="0"/>
        <w:outlineLvl w:val="1"/>
        <w:rPr>
          <w:rFonts w:ascii="Times New Roman" w:hAnsi="Times New Roman" w:cs="Times New Roman"/>
          <w:sz w:val="28"/>
          <w:szCs w:val="28"/>
        </w:rPr>
      </w:pPr>
    </w:p>
    <w:p w:rsidR="005D20D8" w:rsidRPr="00374730" w:rsidRDefault="005D20D8" w:rsidP="00D90EC9">
      <w:pPr>
        <w:pStyle w:val="ConsPlusNormal"/>
        <w:ind w:left="5670" w:firstLine="0"/>
        <w:outlineLvl w:val="1"/>
        <w:rPr>
          <w:rFonts w:ascii="Times New Roman" w:hAnsi="Times New Roman" w:cs="Times New Roman"/>
          <w:sz w:val="28"/>
          <w:szCs w:val="28"/>
        </w:rPr>
      </w:pPr>
      <w:r>
        <w:rPr>
          <w:rFonts w:ascii="Times New Roman" w:hAnsi="Times New Roman" w:cs="Times New Roman"/>
          <w:sz w:val="28"/>
          <w:szCs w:val="28"/>
        </w:rPr>
        <w:t>к</w:t>
      </w:r>
      <w:r w:rsidRPr="00374730">
        <w:rPr>
          <w:rFonts w:ascii="Times New Roman" w:hAnsi="Times New Roman" w:cs="Times New Roman"/>
          <w:sz w:val="28"/>
          <w:szCs w:val="28"/>
        </w:rPr>
        <w:t>ому:</w:t>
      </w:r>
    </w:p>
    <w:p w:rsidR="005D20D8" w:rsidRDefault="005D20D8" w:rsidP="00D90EC9">
      <w:pPr>
        <w:pStyle w:val="ConsPlusNormal"/>
        <w:ind w:left="5670" w:firstLine="0"/>
        <w:outlineLvl w:val="1"/>
        <w:rPr>
          <w:rFonts w:ascii="Times New Roman" w:hAnsi="Times New Roman" w:cs="Times New Roman"/>
          <w:sz w:val="28"/>
          <w:szCs w:val="28"/>
        </w:rPr>
      </w:pPr>
      <w:r w:rsidRPr="00374730">
        <w:rPr>
          <w:rFonts w:ascii="Times New Roman" w:hAnsi="Times New Roman" w:cs="Times New Roman"/>
          <w:sz w:val="28"/>
          <w:szCs w:val="28"/>
        </w:rPr>
        <w:t>______</w:t>
      </w:r>
      <w:r>
        <w:rPr>
          <w:rFonts w:ascii="Times New Roman" w:hAnsi="Times New Roman" w:cs="Times New Roman"/>
          <w:sz w:val="28"/>
          <w:szCs w:val="28"/>
        </w:rPr>
        <w:t>_____________________</w:t>
      </w:r>
    </w:p>
    <w:p w:rsidR="005D20D8" w:rsidRDefault="005D20D8" w:rsidP="00D90EC9">
      <w:pPr>
        <w:pStyle w:val="ConsPlusNormal"/>
        <w:ind w:left="5670" w:firstLine="0"/>
        <w:outlineLvl w:val="1"/>
        <w:rPr>
          <w:rFonts w:ascii="Times New Roman" w:hAnsi="Times New Roman" w:cs="Times New Roman"/>
          <w:sz w:val="24"/>
          <w:szCs w:val="24"/>
        </w:rPr>
      </w:pPr>
      <w:r w:rsidRPr="00E34B48">
        <w:rPr>
          <w:rFonts w:ascii="Times New Roman" w:hAnsi="Times New Roman" w:cs="Times New Roman"/>
          <w:sz w:val="24"/>
          <w:szCs w:val="24"/>
        </w:rPr>
        <w:t xml:space="preserve">(наименование уполномоченного </w:t>
      </w:r>
      <w:r>
        <w:rPr>
          <w:rFonts w:ascii="Times New Roman" w:hAnsi="Times New Roman" w:cs="Times New Roman"/>
          <w:sz w:val="24"/>
          <w:szCs w:val="24"/>
        </w:rPr>
        <w:t xml:space="preserve">на отнесение земельного участка к определённой категории земель </w:t>
      </w:r>
      <w:r w:rsidRPr="00E34B48">
        <w:rPr>
          <w:rFonts w:ascii="Times New Roman" w:hAnsi="Times New Roman" w:cs="Times New Roman"/>
          <w:sz w:val="24"/>
          <w:szCs w:val="24"/>
        </w:rPr>
        <w:t xml:space="preserve">органа исполнительной власти субъекта Российской Федерации, органа местного </w:t>
      </w:r>
      <w:r>
        <w:rPr>
          <w:rFonts w:ascii="Times New Roman" w:hAnsi="Times New Roman" w:cs="Times New Roman"/>
          <w:sz w:val="24"/>
          <w:szCs w:val="24"/>
        </w:rPr>
        <w:t>с</w:t>
      </w:r>
      <w:r w:rsidRPr="00E34B48">
        <w:rPr>
          <w:rFonts w:ascii="Times New Roman" w:hAnsi="Times New Roman" w:cs="Times New Roman"/>
          <w:sz w:val="24"/>
          <w:szCs w:val="24"/>
        </w:rPr>
        <w:t>амоуправления)</w:t>
      </w:r>
    </w:p>
    <w:p w:rsidR="005D20D8" w:rsidRPr="00E34B48" w:rsidRDefault="005D20D8" w:rsidP="00D90EC9">
      <w:pPr>
        <w:pStyle w:val="ConsPlusNormal"/>
        <w:ind w:left="5670" w:firstLine="0"/>
        <w:outlineLvl w:val="1"/>
        <w:rPr>
          <w:rFonts w:ascii="Times New Roman" w:hAnsi="Times New Roman" w:cs="Times New Roman"/>
          <w:sz w:val="24"/>
          <w:szCs w:val="24"/>
        </w:rPr>
      </w:pPr>
    </w:p>
    <w:p w:rsidR="005D20D8" w:rsidRPr="00E34B48" w:rsidRDefault="005D20D8" w:rsidP="00D90EC9">
      <w:pPr>
        <w:pStyle w:val="ConsPlusNormal"/>
        <w:ind w:left="5670" w:firstLine="0"/>
        <w:outlineLvl w:val="1"/>
        <w:rPr>
          <w:rFonts w:ascii="Times New Roman" w:hAnsi="Times New Roman" w:cs="Times New Roman"/>
          <w:sz w:val="28"/>
          <w:szCs w:val="28"/>
        </w:rPr>
      </w:pPr>
      <w:r>
        <w:rPr>
          <w:rFonts w:ascii="Times New Roman" w:hAnsi="Times New Roman" w:cs="Times New Roman"/>
          <w:sz w:val="28"/>
          <w:szCs w:val="28"/>
        </w:rPr>
        <w:t>от кого:</w:t>
      </w:r>
    </w:p>
    <w:p w:rsidR="005D20D8" w:rsidRDefault="005D20D8" w:rsidP="00D90EC9">
      <w:pPr>
        <w:pStyle w:val="ConsPlusNormal"/>
        <w:ind w:left="5670" w:firstLine="0"/>
        <w:outlineLvl w:val="1"/>
        <w:rPr>
          <w:rFonts w:ascii="Times New Roman" w:hAnsi="Times New Roman" w:cs="Times New Roman"/>
          <w:sz w:val="28"/>
          <w:szCs w:val="28"/>
        </w:rPr>
      </w:pPr>
      <w:r w:rsidRPr="00374730">
        <w:rPr>
          <w:rFonts w:ascii="Times New Roman" w:hAnsi="Times New Roman" w:cs="Times New Roman"/>
          <w:sz w:val="28"/>
          <w:szCs w:val="28"/>
        </w:rPr>
        <w:t>________</w:t>
      </w:r>
      <w:r w:rsidR="00D90EC9">
        <w:rPr>
          <w:rFonts w:ascii="Times New Roman" w:hAnsi="Times New Roman" w:cs="Times New Roman"/>
          <w:sz w:val="28"/>
          <w:szCs w:val="28"/>
        </w:rPr>
        <w:t>___________________</w:t>
      </w:r>
    </w:p>
    <w:p w:rsidR="005D20D8" w:rsidRDefault="00D90EC9" w:rsidP="00D90EC9">
      <w:pPr>
        <w:pStyle w:val="ConsPlusNormal"/>
        <w:ind w:left="5670" w:firstLine="0"/>
        <w:outlineLvl w:val="1"/>
        <w:rPr>
          <w:rFonts w:ascii="Times New Roman" w:hAnsi="Times New Roman" w:cs="Times New Roman"/>
          <w:sz w:val="28"/>
          <w:szCs w:val="28"/>
        </w:rPr>
      </w:pPr>
      <w:r>
        <w:rPr>
          <w:rFonts w:ascii="Times New Roman" w:hAnsi="Times New Roman" w:cs="Times New Roman"/>
          <w:sz w:val="28"/>
          <w:szCs w:val="28"/>
        </w:rPr>
        <w:t>___________________________</w:t>
      </w:r>
    </w:p>
    <w:p w:rsidR="005D20D8" w:rsidRPr="00E34B48" w:rsidRDefault="005D20D8" w:rsidP="00D90EC9">
      <w:pPr>
        <w:pStyle w:val="ConsPlusNormal"/>
        <w:ind w:left="5670" w:firstLine="0"/>
        <w:outlineLvl w:val="1"/>
        <w:rPr>
          <w:rFonts w:ascii="Times New Roman" w:hAnsi="Times New Roman" w:cs="Times New Roman"/>
          <w:sz w:val="24"/>
          <w:szCs w:val="24"/>
        </w:rPr>
      </w:pPr>
      <w:r w:rsidRPr="00E34B48">
        <w:rPr>
          <w:rFonts w:ascii="Times New Roman" w:hAnsi="Times New Roman" w:cs="Times New Roman"/>
          <w:sz w:val="24"/>
          <w:szCs w:val="24"/>
        </w:rPr>
        <w:t>(наименование и данные организации для юридического</w:t>
      </w:r>
      <w:r>
        <w:rPr>
          <w:rFonts w:ascii="Times New Roman" w:hAnsi="Times New Roman" w:cs="Times New Roman"/>
          <w:sz w:val="24"/>
          <w:szCs w:val="24"/>
        </w:rPr>
        <w:t xml:space="preserve"> </w:t>
      </w:r>
      <w:r w:rsidRPr="00E34B48">
        <w:rPr>
          <w:rFonts w:ascii="Times New Roman" w:hAnsi="Times New Roman" w:cs="Times New Roman"/>
          <w:sz w:val="24"/>
          <w:szCs w:val="24"/>
        </w:rPr>
        <w:t>лица / фамилия, имя, отчество для физического лица)</w:t>
      </w:r>
    </w:p>
    <w:p w:rsidR="005D20D8" w:rsidRDefault="005D20D8" w:rsidP="00D90EC9">
      <w:pPr>
        <w:pStyle w:val="ConsPlusNormal"/>
        <w:ind w:left="5670" w:firstLine="0"/>
        <w:outlineLvl w:val="1"/>
        <w:rPr>
          <w:rFonts w:ascii="Times New Roman" w:hAnsi="Times New Roman" w:cs="Times New Roman"/>
          <w:sz w:val="28"/>
          <w:szCs w:val="28"/>
        </w:rPr>
      </w:pPr>
    </w:p>
    <w:p w:rsidR="005D20D8" w:rsidRPr="00374730" w:rsidRDefault="005D20D8" w:rsidP="00D90EC9">
      <w:pPr>
        <w:pStyle w:val="ConsPlusNormal"/>
        <w:ind w:left="5670" w:firstLine="0"/>
        <w:outlineLvl w:val="1"/>
        <w:rPr>
          <w:rFonts w:ascii="Times New Roman" w:hAnsi="Times New Roman" w:cs="Times New Roman"/>
          <w:sz w:val="28"/>
          <w:szCs w:val="28"/>
        </w:rPr>
      </w:pPr>
      <w:r>
        <w:rPr>
          <w:rFonts w:ascii="Times New Roman" w:hAnsi="Times New Roman" w:cs="Times New Roman"/>
          <w:sz w:val="28"/>
          <w:szCs w:val="28"/>
        </w:rPr>
        <w:t>___________</w:t>
      </w:r>
      <w:r w:rsidR="00D90EC9">
        <w:rPr>
          <w:rFonts w:ascii="Times New Roman" w:hAnsi="Times New Roman" w:cs="Times New Roman"/>
          <w:sz w:val="28"/>
          <w:szCs w:val="28"/>
        </w:rPr>
        <w:t>_________________</w:t>
      </w:r>
    </w:p>
    <w:p w:rsidR="005D20D8" w:rsidRPr="00374730" w:rsidRDefault="005D20D8" w:rsidP="00D90EC9">
      <w:pPr>
        <w:pStyle w:val="ConsPlusNormal"/>
        <w:ind w:left="5670" w:firstLine="0"/>
        <w:outlineLvl w:val="1"/>
        <w:rPr>
          <w:rFonts w:ascii="Times New Roman" w:hAnsi="Times New Roman" w:cs="Times New Roman"/>
          <w:sz w:val="28"/>
          <w:szCs w:val="28"/>
        </w:rPr>
      </w:pPr>
      <w:r w:rsidRPr="00374730">
        <w:rPr>
          <w:rFonts w:ascii="Times New Roman" w:hAnsi="Times New Roman" w:cs="Times New Roman"/>
          <w:sz w:val="28"/>
          <w:szCs w:val="28"/>
        </w:rPr>
        <w:t>__________</w:t>
      </w:r>
      <w:r w:rsidR="00D90EC9">
        <w:rPr>
          <w:rFonts w:ascii="Times New Roman" w:hAnsi="Times New Roman" w:cs="Times New Roman"/>
          <w:sz w:val="28"/>
          <w:szCs w:val="28"/>
        </w:rPr>
        <w:t>__________________</w:t>
      </w:r>
    </w:p>
    <w:p w:rsidR="005D20D8" w:rsidRDefault="005D20D8" w:rsidP="005D20D8">
      <w:pPr>
        <w:pStyle w:val="ConsPlusNormal"/>
        <w:ind w:left="5670"/>
        <w:jc w:val="center"/>
        <w:outlineLvl w:val="1"/>
        <w:rPr>
          <w:rFonts w:ascii="Times New Roman" w:hAnsi="Times New Roman" w:cs="Times New Roman"/>
          <w:sz w:val="24"/>
          <w:szCs w:val="24"/>
        </w:rPr>
      </w:pPr>
      <w:r w:rsidRPr="00025CB5">
        <w:rPr>
          <w:rFonts w:ascii="Times New Roman" w:hAnsi="Times New Roman" w:cs="Times New Roman"/>
          <w:sz w:val="24"/>
          <w:szCs w:val="24"/>
        </w:rPr>
        <w:t xml:space="preserve">(адрес места нахождения; </w:t>
      </w:r>
    </w:p>
    <w:p w:rsidR="005D20D8" w:rsidRPr="00025CB5" w:rsidRDefault="005D20D8" w:rsidP="005D20D8">
      <w:pPr>
        <w:pStyle w:val="ConsPlusNormal"/>
        <w:ind w:left="5670"/>
        <w:jc w:val="center"/>
        <w:outlineLvl w:val="1"/>
        <w:rPr>
          <w:rFonts w:ascii="Times New Roman" w:hAnsi="Times New Roman" w:cs="Times New Roman"/>
          <w:sz w:val="24"/>
          <w:szCs w:val="24"/>
        </w:rPr>
      </w:pPr>
      <w:r w:rsidRPr="00025CB5">
        <w:rPr>
          <w:rFonts w:ascii="Times New Roman" w:hAnsi="Times New Roman" w:cs="Times New Roman"/>
          <w:sz w:val="24"/>
          <w:szCs w:val="24"/>
        </w:rPr>
        <w:t>адрес электронной почты</w:t>
      </w:r>
      <w:proofErr w:type="gramStart"/>
      <w:r w:rsidRPr="00025CB5">
        <w:rPr>
          <w:rFonts w:ascii="Times New Roman" w:hAnsi="Times New Roman" w:cs="Times New Roman"/>
          <w:sz w:val="24"/>
          <w:szCs w:val="24"/>
        </w:rPr>
        <w:t>;)</w:t>
      </w:r>
      <w:proofErr w:type="gramEnd"/>
    </w:p>
    <w:p w:rsidR="005D20D8" w:rsidRPr="004E716A" w:rsidRDefault="005D20D8" w:rsidP="005D20D8">
      <w:pPr>
        <w:pStyle w:val="ConsPlusNormal"/>
        <w:jc w:val="center"/>
        <w:outlineLvl w:val="1"/>
        <w:rPr>
          <w:rFonts w:ascii="Times New Roman" w:hAnsi="Times New Roman" w:cs="Times New Roman"/>
          <w:sz w:val="28"/>
          <w:szCs w:val="28"/>
        </w:rPr>
      </w:pPr>
    </w:p>
    <w:p w:rsidR="005D20D8" w:rsidRPr="00D90EC9" w:rsidRDefault="005D20D8" w:rsidP="00D90EC9">
      <w:pPr>
        <w:pStyle w:val="ConsPlusNormal"/>
        <w:ind w:firstLine="0"/>
        <w:jc w:val="center"/>
        <w:outlineLvl w:val="1"/>
        <w:rPr>
          <w:rFonts w:ascii="Times New Roman" w:hAnsi="Times New Roman" w:cs="Times New Roman"/>
          <w:sz w:val="28"/>
          <w:szCs w:val="28"/>
        </w:rPr>
      </w:pPr>
      <w:r w:rsidRPr="00D90EC9">
        <w:rPr>
          <w:rFonts w:ascii="Times New Roman" w:hAnsi="Times New Roman" w:cs="Times New Roman"/>
          <w:sz w:val="28"/>
          <w:szCs w:val="28"/>
        </w:rPr>
        <w:t>Заявление</w:t>
      </w:r>
    </w:p>
    <w:p w:rsidR="005D20D8" w:rsidRPr="00D90EC9" w:rsidRDefault="005D20D8" w:rsidP="00D90EC9">
      <w:pPr>
        <w:pStyle w:val="ConsPlusNormal"/>
        <w:ind w:firstLine="0"/>
        <w:jc w:val="center"/>
        <w:outlineLvl w:val="1"/>
        <w:rPr>
          <w:rFonts w:ascii="Times New Roman" w:hAnsi="Times New Roman" w:cs="Times New Roman"/>
          <w:sz w:val="28"/>
          <w:szCs w:val="28"/>
        </w:rPr>
      </w:pPr>
      <w:r w:rsidRPr="00D90EC9">
        <w:rPr>
          <w:rFonts w:ascii="Times New Roman" w:hAnsi="Times New Roman" w:cs="Times New Roman"/>
          <w:sz w:val="28"/>
          <w:szCs w:val="28"/>
        </w:rPr>
        <w:t>об организац</w:t>
      </w:r>
      <w:proofErr w:type="gramStart"/>
      <w:r w:rsidRPr="00D90EC9">
        <w:rPr>
          <w:rFonts w:ascii="Times New Roman" w:hAnsi="Times New Roman" w:cs="Times New Roman"/>
          <w:sz w:val="28"/>
          <w:szCs w:val="28"/>
        </w:rPr>
        <w:t>ии ау</w:t>
      </w:r>
      <w:proofErr w:type="gramEnd"/>
      <w:r w:rsidRPr="00D90EC9">
        <w:rPr>
          <w:rFonts w:ascii="Times New Roman" w:hAnsi="Times New Roman" w:cs="Times New Roman"/>
          <w:sz w:val="28"/>
          <w:szCs w:val="28"/>
        </w:rPr>
        <w:t>кциона на право заключения договора аренды или купли-</w:t>
      </w:r>
    </w:p>
    <w:p w:rsidR="005D20D8" w:rsidRPr="00D90EC9" w:rsidRDefault="005D20D8" w:rsidP="00D90EC9">
      <w:pPr>
        <w:pStyle w:val="ConsPlusNormal"/>
        <w:ind w:firstLine="0"/>
        <w:jc w:val="center"/>
        <w:outlineLvl w:val="1"/>
        <w:rPr>
          <w:rFonts w:ascii="Times New Roman" w:hAnsi="Times New Roman" w:cs="Times New Roman"/>
          <w:sz w:val="28"/>
          <w:szCs w:val="28"/>
        </w:rPr>
      </w:pPr>
      <w:r w:rsidRPr="00D90EC9">
        <w:rPr>
          <w:rFonts w:ascii="Times New Roman" w:hAnsi="Times New Roman" w:cs="Times New Roman"/>
          <w:sz w:val="28"/>
          <w:szCs w:val="28"/>
        </w:rPr>
        <w:t>продажи земельного участка</w:t>
      </w:r>
    </w:p>
    <w:p w:rsidR="005D20D8" w:rsidRPr="004333FB" w:rsidRDefault="005D20D8" w:rsidP="005D20D8">
      <w:pPr>
        <w:pStyle w:val="ConsPlusNormal"/>
        <w:jc w:val="center"/>
        <w:outlineLvl w:val="1"/>
        <w:rPr>
          <w:rFonts w:ascii="Times New Roman" w:hAnsi="Times New Roman" w:cs="Times New Roman"/>
          <w:sz w:val="28"/>
          <w:szCs w:val="28"/>
        </w:rPr>
      </w:pPr>
    </w:p>
    <w:p w:rsidR="005D20D8" w:rsidRPr="004333FB" w:rsidRDefault="005D20D8" w:rsidP="005D20D8">
      <w:pPr>
        <w:pStyle w:val="ConsPlusNormal"/>
        <w:ind w:firstLine="708"/>
        <w:jc w:val="both"/>
        <w:outlineLvl w:val="1"/>
        <w:rPr>
          <w:rFonts w:ascii="Times New Roman" w:hAnsi="Times New Roman" w:cs="Times New Roman"/>
          <w:sz w:val="28"/>
          <w:szCs w:val="28"/>
        </w:rPr>
      </w:pPr>
      <w:r w:rsidRPr="004333FB">
        <w:rPr>
          <w:rFonts w:ascii="Times New Roman" w:hAnsi="Times New Roman" w:cs="Times New Roman"/>
          <w:sz w:val="28"/>
          <w:szCs w:val="28"/>
        </w:rPr>
        <w:t>Прошу организовать аукцион на право заключения договора аренды/купли-продажи</w:t>
      </w:r>
      <w:r>
        <w:rPr>
          <w:rFonts w:ascii="Times New Roman" w:hAnsi="Times New Roman" w:cs="Times New Roman"/>
          <w:sz w:val="28"/>
          <w:szCs w:val="28"/>
        </w:rPr>
        <w:t xml:space="preserve"> </w:t>
      </w:r>
      <w:r w:rsidRPr="004333FB">
        <w:rPr>
          <w:rFonts w:ascii="Times New Roman" w:hAnsi="Times New Roman" w:cs="Times New Roman"/>
          <w:sz w:val="28"/>
          <w:szCs w:val="28"/>
        </w:rPr>
        <w:t>земельного участка с целью использования земельного</w:t>
      </w:r>
      <w:r>
        <w:rPr>
          <w:rFonts w:ascii="Times New Roman" w:hAnsi="Times New Roman" w:cs="Times New Roman"/>
          <w:sz w:val="28"/>
          <w:szCs w:val="28"/>
        </w:rPr>
        <w:t xml:space="preserve"> </w:t>
      </w:r>
      <w:r w:rsidRPr="004333FB">
        <w:rPr>
          <w:rFonts w:ascii="Times New Roman" w:hAnsi="Times New Roman" w:cs="Times New Roman"/>
          <w:sz w:val="28"/>
          <w:szCs w:val="28"/>
        </w:rPr>
        <w:t>участка_____________________________________________</w:t>
      </w:r>
      <w:r w:rsidR="00D90EC9">
        <w:rPr>
          <w:rFonts w:ascii="Times New Roman" w:hAnsi="Times New Roman" w:cs="Times New Roman"/>
          <w:sz w:val="28"/>
          <w:szCs w:val="28"/>
        </w:rPr>
        <w:t>_________________</w:t>
      </w:r>
    </w:p>
    <w:p w:rsidR="005D20D8" w:rsidRPr="004333FB" w:rsidRDefault="005D20D8" w:rsidP="005D20D8">
      <w:pPr>
        <w:pStyle w:val="ConsPlusNormal"/>
        <w:jc w:val="center"/>
        <w:outlineLvl w:val="1"/>
        <w:rPr>
          <w:rFonts w:ascii="Times New Roman" w:hAnsi="Times New Roman" w:cs="Times New Roman"/>
        </w:rPr>
      </w:pPr>
      <w:r w:rsidRPr="004333FB">
        <w:rPr>
          <w:rFonts w:ascii="Times New Roman" w:hAnsi="Times New Roman" w:cs="Times New Roman"/>
        </w:rPr>
        <w:t xml:space="preserve">(цель использования земельного участка) </w:t>
      </w:r>
    </w:p>
    <w:p w:rsidR="005D20D8" w:rsidRPr="004333FB" w:rsidRDefault="005D20D8" w:rsidP="005D20D8">
      <w:pPr>
        <w:pStyle w:val="ConsPlusNormal"/>
        <w:ind w:firstLine="708"/>
        <w:jc w:val="both"/>
        <w:outlineLvl w:val="1"/>
        <w:rPr>
          <w:rFonts w:ascii="Times New Roman" w:hAnsi="Times New Roman" w:cs="Times New Roman"/>
          <w:sz w:val="28"/>
          <w:szCs w:val="28"/>
        </w:rPr>
      </w:pPr>
      <w:r w:rsidRPr="004333FB">
        <w:rPr>
          <w:rFonts w:ascii="Times New Roman" w:hAnsi="Times New Roman" w:cs="Times New Roman"/>
          <w:sz w:val="28"/>
          <w:szCs w:val="28"/>
        </w:rPr>
        <w:t>Кадастровый номер земельного участка: _____</w:t>
      </w:r>
      <w:r>
        <w:rPr>
          <w:rFonts w:ascii="Times New Roman" w:hAnsi="Times New Roman" w:cs="Times New Roman"/>
          <w:sz w:val="28"/>
          <w:szCs w:val="28"/>
        </w:rPr>
        <w:t>________________________</w:t>
      </w:r>
      <w:r w:rsidRPr="004333FB">
        <w:rPr>
          <w:rFonts w:ascii="Times New Roman" w:hAnsi="Times New Roman" w:cs="Times New Roman"/>
          <w:sz w:val="28"/>
          <w:szCs w:val="28"/>
        </w:rPr>
        <w:t>___</w:t>
      </w:r>
    </w:p>
    <w:p w:rsidR="005D20D8" w:rsidRDefault="005D20D8" w:rsidP="005D20D8">
      <w:pPr>
        <w:pStyle w:val="ConsPlusNormal"/>
        <w:jc w:val="both"/>
        <w:outlineLvl w:val="1"/>
        <w:rPr>
          <w:rFonts w:ascii="Times New Roman" w:hAnsi="Times New Roman" w:cs="Times New Roman"/>
          <w:sz w:val="28"/>
          <w:szCs w:val="28"/>
        </w:rPr>
      </w:pPr>
    </w:p>
    <w:p w:rsidR="005D20D8" w:rsidRPr="00B60DC8" w:rsidRDefault="005D20D8" w:rsidP="00D90EC9">
      <w:pPr>
        <w:pStyle w:val="ConsPlusNormal"/>
        <w:ind w:firstLine="0"/>
        <w:jc w:val="both"/>
        <w:outlineLvl w:val="1"/>
        <w:rPr>
          <w:rFonts w:ascii="Times New Roman" w:hAnsi="Times New Roman" w:cs="Times New Roman"/>
          <w:sz w:val="28"/>
          <w:szCs w:val="28"/>
        </w:rPr>
      </w:pPr>
      <w:r w:rsidRPr="00B60DC8">
        <w:rPr>
          <w:rFonts w:ascii="Times New Roman" w:hAnsi="Times New Roman" w:cs="Times New Roman"/>
          <w:sz w:val="28"/>
          <w:szCs w:val="28"/>
        </w:rPr>
        <w:lastRenderedPageBreak/>
        <w:t xml:space="preserve">__________________        </w:t>
      </w:r>
      <w:r>
        <w:rPr>
          <w:rFonts w:ascii="Times New Roman" w:hAnsi="Times New Roman" w:cs="Times New Roman"/>
          <w:sz w:val="28"/>
          <w:szCs w:val="28"/>
        </w:rPr>
        <w:t xml:space="preserve"> </w:t>
      </w:r>
      <w:r w:rsidRPr="00B60DC8">
        <w:rPr>
          <w:rFonts w:ascii="Times New Roman" w:hAnsi="Times New Roman" w:cs="Times New Roman"/>
          <w:sz w:val="28"/>
          <w:szCs w:val="28"/>
        </w:rPr>
        <w:t xml:space="preserve">  _________                ________________________</w:t>
      </w:r>
    </w:p>
    <w:p w:rsidR="005D20D8" w:rsidRPr="00B60DC8" w:rsidRDefault="005D20D8" w:rsidP="00D90EC9">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60DC8">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00D90EC9">
        <w:rPr>
          <w:rFonts w:ascii="Times New Roman" w:hAnsi="Times New Roman" w:cs="Times New Roman"/>
          <w:sz w:val="24"/>
          <w:szCs w:val="24"/>
        </w:rPr>
        <w:t xml:space="preserve">   </w:t>
      </w:r>
      <w:r w:rsidRPr="00B60DC8">
        <w:rPr>
          <w:rFonts w:ascii="Times New Roman" w:hAnsi="Times New Roman" w:cs="Times New Roman"/>
          <w:sz w:val="24"/>
          <w:szCs w:val="24"/>
        </w:rPr>
        <w:t xml:space="preserve">               (подпись)                        (фамилия, имя, отчество (последнее -</w:t>
      </w:r>
      <w:proofErr w:type="gramEnd"/>
    </w:p>
    <w:p w:rsidR="005D20D8" w:rsidRPr="00B60DC8" w:rsidRDefault="005D20D8" w:rsidP="005D20D8">
      <w:pPr>
        <w:pStyle w:val="ConsPlusNormal"/>
        <w:ind w:firstLine="851"/>
        <w:jc w:val="both"/>
        <w:outlineLvl w:val="1"/>
        <w:rPr>
          <w:rFonts w:ascii="Times New Roman" w:hAnsi="Times New Roman" w:cs="Times New Roman"/>
          <w:sz w:val="24"/>
          <w:szCs w:val="24"/>
        </w:rPr>
      </w:pPr>
      <w:r w:rsidRPr="00B60DC8">
        <w:rPr>
          <w:rFonts w:ascii="Times New Roman" w:hAnsi="Times New Roman" w:cs="Times New Roman"/>
          <w:sz w:val="24"/>
          <w:szCs w:val="24"/>
        </w:rPr>
        <w:t xml:space="preserve">                                                                               </w:t>
      </w:r>
      <w:r>
        <w:rPr>
          <w:rFonts w:ascii="Times New Roman" w:hAnsi="Times New Roman" w:cs="Times New Roman"/>
          <w:sz w:val="24"/>
          <w:szCs w:val="24"/>
        </w:rPr>
        <w:t xml:space="preserve">                      </w:t>
      </w:r>
      <w:r w:rsidR="00D90EC9">
        <w:rPr>
          <w:rFonts w:ascii="Times New Roman" w:hAnsi="Times New Roman" w:cs="Times New Roman"/>
          <w:sz w:val="24"/>
          <w:szCs w:val="24"/>
        </w:rPr>
        <w:t xml:space="preserve"> при наличии)</w:t>
      </w:r>
    </w:p>
    <w:p w:rsidR="005D20D8" w:rsidRPr="00B60DC8" w:rsidRDefault="005D20D8" w:rsidP="005D20D8">
      <w:pPr>
        <w:pStyle w:val="ConsPlusNormal"/>
        <w:ind w:firstLine="851"/>
        <w:jc w:val="both"/>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r w:rsidRPr="00B60DC8">
        <w:rPr>
          <w:rFonts w:ascii="Times New Roman" w:hAnsi="Times New Roman" w:cs="Times New Roman"/>
          <w:sz w:val="28"/>
          <w:szCs w:val="28"/>
        </w:rPr>
        <w:t>Дата</w:t>
      </w: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Pr="000B3C6A" w:rsidRDefault="00D90EC9" w:rsidP="00D90EC9">
      <w:pPr>
        <w:pStyle w:val="ConsPlusNormal"/>
        <w:ind w:left="5387" w:firstLine="0"/>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rsidR="00D90EC9" w:rsidRDefault="00D90EC9" w:rsidP="00D90EC9">
      <w:pPr>
        <w:pStyle w:val="ConsPlusNormal"/>
        <w:ind w:left="5387" w:firstLine="0"/>
        <w:jc w:val="right"/>
        <w:outlineLvl w:val="1"/>
        <w:rPr>
          <w:rStyle w:val="fontstyle01"/>
          <w:rFonts w:ascii="Times New Roman" w:hAnsi="Times New Roman" w:cs="Times New Roman"/>
        </w:rPr>
      </w:pPr>
      <w:r w:rsidRPr="000B3C6A">
        <w:rPr>
          <w:rFonts w:ascii="Times New Roman" w:hAnsi="Times New Roman" w:cs="Times New Roman"/>
          <w:sz w:val="28"/>
          <w:szCs w:val="28"/>
        </w:rPr>
        <w:t>к Административному регламенту по предоставлению муниципальной услуги «</w:t>
      </w:r>
      <w:r w:rsidRPr="000B3C6A">
        <w:rPr>
          <w:rStyle w:val="fontstyle01"/>
          <w:rFonts w:ascii="Times New Roman" w:hAnsi="Times New Roman" w:cs="Times New Roman"/>
        </w:rPr>
        <w:t xml:space="preserve">Предоставление земельного участка, находящегося </w:t>
      </w:r>
      <w:r>
        <w:rPr>
          <w:rStyle w:val="fontstyle01"/>
          <w:rFonts w:ascii="Times New Roman" w:hAnsi="Times New Roman" w:cs="Times New Roman"/>
        </w:rPr>
        <w:t xml:space="preserve">                         </w:t>
      </w:r>
      <w:r w:rsidRPr="000B3C6A">
        <w:rPr>
          <w:rStyle w:val="fontstyle01"/>
          <w:rFonts w:ascii="Times New Roman" w:hAnsi="Times New Roman" w:cs="Times New Roman"/>
        </w:rPr>
        <w:t>в муниципальной</w:t>
      </w:r>
      <w:r>
        <w:rPr>
          <w:rStyle w:val="fontstyle01"/>
          <w:rFonts w:ascii="Times New Roman" w:hAnsi="Times New Roman" w:cs="Times New Roman"/>
        </w:rPr>
        <w:t xml:space="preserve"> </w:t>
      </w:r>
      <w:r w:rsidRPr="000B3C6A">
        <w:rPr>
          <w:rStyle w:val="fontstyle01"/>
          <w:rFonts w:ascii="Times New Roman" w:hAnsi="Times New Roman" w:cs="Times New Roman"/>
        </w:rPr>
        <w:t xml:space="preserve">собственности, или государственная собственность на который </w:t>
      </w:r>
    </w:p>
    <w:p w:rsidR="00D90EC9" w:rsidRPr="000B3C6A" w:rsidRDefault="00D90EC9" w:rsidP="00D90EC9">
      <w:pPr>
        <w:pStyle w:val="ConsPlusNormal"/>
        <w:ind w:left="5387" w:firstLine="0"/>
        <w:jc w:val="right"/>
        <w:outlineLvl w:val="1"/>
        <w:rPr>
          <w:rFonts w:ascii="Times New Roman" w:hAnsi="Times New Roman" w:cs="Times New Roman"/>
          <w:sz w:val="28"/>
          <w:szCs w:val="28"/>
        </w:rPr>
      </w:pPr>
      <w:r w:rsidRPr="000B3C6A">
        <w:rPr>
          <w:rStyle w:val="fontstyle01"/>
          <w:rFonts w:ascii="Times New Roman" w:hAnsi="Times New Roman" w:cs="Times New Roman"/>
        </w:rPr>
        <w:t xml:space="preserve">не </w:t>
      </w:r>
      <w:proofErr w:type="gramStart"/>
      <w:r w:rsidRPr="000B3C6A">
        <w:rPr>
          <w:rStyle w:val="fontstyle01"/>
          <w:rFonts w:ascii="Times New Roman" w:hAnsi="Times New Roman" w:cs="Times New Roman"/>
        </w:rPr>
        <w:t>разграничена</w:t>
      </w:r>
      <w:proofErr w:type="gramEnd"/>
      <w:r w:rsidRPr="000B3C6A">
        <w:rPr>
          <w:rStyle w:val="fontstyle01"/>
          <w:rFonts w:ascii="Times New Roman" w:hAnsi="Times New Roman" w:cs="Times New Roman"/>
        </w:rPr>
        <w:t>, на торгах</w:t>
      </w:r>
      <w:r w:rsidRPr="000B3C6A">
        <w:rPr>
          <w:rFonts w:ascii="Times New Roman" w:hAnsi="Times New Roman" w:cs="Times New Roman"/>
          <w:sz w:val="28"/>
          <w:szCs w:val="28"/>
        </w:rPr>
        <w:t xml:space="preserve">» </w:t>
      </w:r>
    </w:p>
    <w:p w:rsidR="005D20D8" w:rsidRDefault="005D20D8" w:rsidP="005D20D8">
      <w:pPr>
        <w:pStyle w:val="ConsPlusNormal"/>
        <w:outlineLvl w:val="1"/>
        <w:rPr>
          <w:rFonts w:ascii="Times New Roman" w:hAnsi="Times New Roman" w:cs="Times New Roman"/>
          <w:sz w:val="28"/>
          <w:szCs w:val="28"/>
        </w:rPr>
      </w:pPr>
    </w:p>
    <w:p w:rsidR="005D20D8" w:rsidRPr="006E3037" w:rsidRDefault="005D20D8" w:rsidP="00D90EC9">
      <w:pPr>
        <w:pStyle w:val="ConsPlusNormal"/>
        <w:jc w:val="both"/>
        <w:outlineLvl w:val="1"/>
        <w:rPr>
          <w:rFonts w:ascii="Times New Roman" w:hAnsi="Times New Roman" w:cs="Times New Roman"/>
        </w:rPr>
      </w:pPr>
    </w:p>
    <w:tbl>
      <w:tblPr>
        <w:tblW w:w="0" w:type="auto"/>
        <w:tblLayout w:type="fixed"/>
        <w:tblLook w:val="04A0"/>
      </w:tblPr>
      <w:tblGrid>
        <w:gridCol w:w="5495"/>
        <w:gridCol w:w="4252"/>
      </w:tblGrid>
      <w:tr w:rsidR="005D20D8" w:rsidRPr="004333FB" w:rsidTr="00D90EC9">
        <w:tc>
          <w:tcPr>
            <w:tcW w:w="5495" w:type="dxa"/>
          </w:tcPr>
          <w:p w:rsidR="005D20D8" w:rsidRPr="004333FB" w:rsidRDefault="005D20D8" w:rsidP="000B3C6A">
            <w:pPr>
              <w:pStyle w:val="af9"/>
            </w:pPr>
          </w:p>
        </w:tc>
        <w:tc>
          <w:tcPr>
            <w:tcW w:w="4252" w:type="dxa"/>
          </w:tcPr>
          <w:p w:rsidR="005D20D8" w:rsidRPr="004333FB" w:rsidRDefault="005D20D8" w:rsidP="00D90EC9">
            <w:pPr>
              <w:pStyle w:val="af9"/>
              <w:ind w:firstLine="0"/>
            </w:pPr>
            <w:r w:rsidRPr="004333FB">
              <w:t>Кому:</w:t>
            </w:r>
          </w:p>
          <w:p w:rsidR="005D20D8" w:rsidRPr="004333FB" w:rsidRDefault="00D90EC9" w:rsidP="00D90EC9">
            <w:pPr>
              <w:pStyle w:val="af9"/>
              <w:ind w:firstLine="0"/>
            </w:pPr>
            <w:r>
              <w:t>____________________________</w:t>
            </w:r>
          </w:p>
          <w:p w:rsidR="005D20D8" w:rsidRPr="00D90EC9" w:rsidRDefault="005D20D8" w:rsidP="00D90EC9">
            <w:pPr>
              <w:pStyle w:val="af9"/>
              <w:ind w:firstLine="0"/>
              <w:jc w:val="center"/>
              <w:rPr>
                <w:sz w:val="20"/>
                <w:szCs w:val="20"/>
              </w:rPr>
            </w:pPr>
            <w:proofErr w:type="gramStart"/>
            <w:r w:rsidRPr="00D90EC9">
              <w:rPr>
                <w:sz w:val="20"/>
                <w:szCs w:val="20"/>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roofErr w:type="gramEnd"/>
          </w:p>
          <w:p w:rsidR="005D20D8" w:rsidRPr="004333FB" w:rsidRDefault="005D20D8" w:rsidP="00D90EC9">
            <w:pPr>
              <w:pStyle w:val="af9"/>
              <w:ind w:firstLine="0"/>
            </w:pPr>
            <w:r w:rsidRPr="004333FB">
              <w:t>Куда:</w:t>
            </w:r>
          </w:p>
          <w:p w:rsidR="005D20D8" w:rsidRPr="004333FB" w:rsidRDefault="00D90EC9" w:rsidP="00D90EC9">
            <w:pPr>
              <w:pStyle w:val="af9"/>
              <w:ind w:firstLine="0"/>
            </w:pPr>
            <w:r>
              <w:t>___________________________</w:t>
            </w:r>
          </w:p>
          <w:p w:rsidR="005D20D8" w:rsidRPr="00D90EC9" w:rsidRDefault="005D20D8" w:rsidP="00D90EC9">
            <w:pPr>
              <w:pStyle w:val="af9"/>
              <w:ind w:firstLine="0"/>
              <w:jc w:val="center"/>
              <w:rPr>
                <w:sz w:val="20"/>
                <w:szCs w:val="20"/>
              </w:rPr>
            </w:pPr>
            <w:proofErr w:type="gramStart"/>
            <w:r w:rsidRPr="00D90EC9">
              <w:rPr>
                <w:sz w:val="20"/>
                <w:szCs w:val="20"/>
              </w:rPr>
              <w:t>(почтовый индекс и адрес,</w:t>
            </w:r>
            <w:proofErr w:type="gramEnd"/>
          </w:p>
          <w:p w:rsidR="005D20D8" w:rsidRPr="004333FB" w:rsidRDefault="005D20D8" w:rsidP="00D90EC9">
            <w:pPr>
              <w:pStyle w:val="af9"/>
              <w:ind w:firstLine="0"/>
              <w:jc w:val="center"/>
            </w:pPr>
            <w:r w:rsidRPr="00D90EC9">
              <w:rPr>
                <w:sz w:val="20"/>
                <w:szCs w:val="20"/>
              </w:rPr>
              <w:t>адрес электронной почты)</w:t>
            </w:r>
          </w:p>
        </w:tc>
      </w:tr>
    </w:tbl>
    <w:p w:rsidR="005D20D8" w:rsidRDefault="005D20D8" w:rsidP="005D20D8">
      <w:pPr>
        <w:pStyle w:val="ConsPlusNormal"/>
        <w:outlineLvl w:val="1"/>
        <w:rPr>
          <w:rFonts w:ascii="Times New Roman" w:hAnsi="Times New Roman" w:cs="Times New Roman"/>
          <w:sz w:val="28"/>
          <w:szCs w:val="28"/>
        </w:rPr>
      </w:pPr>
    </w:p>
    <w:p w:rsidR="005D20D8" w:rsidRPr="00D90EC9" w:rsidRDefault="005D20D8" w:rsidP="00D90EC9">
      <w:pPr>
        <w:pStyle w:val="af9"/>
        <w:spacing w:line="240" w:lineRule="auto"/>
        <w:ind w:firstLine="0"/>
        <w:jc w:val="center"/>
      </w:pPr>
      <w:r w:rsidRPr="00D90EC9">
        <w:t>РЕШЕНИЕ</w:t>
      </w:r>
    </w:p>
    <w:p w:rsidR="005D20D8" w:rsidRPr="00D90EC9" w:rsidRDefault="005D20D8" w:rsidP="00D90EC9">
      <w:pPr>
        <w:pStyle w:val="af9"/>
        <w:spacing w:line="240" w:lineRule="auto"/>
        <w:ind w:firstLine="0"/>
        <w:jc w:val="center"/>
      </w:pPr>
      <w:r w:rsidRPr="00D90EC9">
        <w:t>об отказе в приеме документов, необходимых для предоставления муниципальной услуги</w:t>
      </w:r>
    </w:p>
    <w:p w:rsidR="005D20D8" w:rsidRPr="00D90EC9" w:rsidRDefault="005D20D8" w:rsidP="00D90EC9">
      <w:pPr>
        <w:pStyle w:val="af9"/>
        <w:spacing w:line="240" w:lineRule="auto"/>
        <w:ind w:firstLine="0"/>
      </w:pPr>
    </w:p>
    <w:p w:rsidR="005D20D8" w:rsidRPr="00D90EC9" w:rsidRDefault="005D20D8" w:rsidP="00D90EC9">
      <w:pPr>
        <w:pStyle w:val="af9"/>
        <w:spacing w:line="240" w:lineRule="auto"/>
        <w:ind w:firstLine="709"/>
      </w:pPr>
      <w:r w:rsidRPr="00D90EC9">
        <w:t>В приеме документов, необходимых для предоставления муниципальной услуги «</w:t>
      </w:r>
      <w:r w:rsidRPr="00D90EC9">
        <w:rPr>
          <w:rStyle w:val="fontstyle01"/>
        </w:rPr>
        <w:t xml:space="preserve">Предоставление земельного участка, находящегося в муниципальной собственности, или государственная собственность на который </w:t>
      </w:r>
      <w:r w:rsidR="00D90EC9">
        <w:rPr>
          <w:rStyle w:val="fontstyle01"/>
        </w:rPr>
        <w:t xml:space="preserve">                                  </w:t>
      </w:r>
      <w:r w:rsidRPr="00D90EC9">
        <w:rPr>
          <w:rStyle w:val="fontstyle01"/>
        </w:rPr>
        <w:t>не разграничена, на торгах</w:t>
      </w:r>
      <w:r w:rsidRPr="00D90EC9">
        <w:t>», Вам отказано по следующим основаниям:</w:t>
      </w:r>
    </w:p>
    <w:p w:rsidR="005D20D8" w:rsidRPr="00D90EC9" w:rsidRDefault="005D20D8" w:rsidP="00D90EC9">
      <w:pPr>
        <w:pStyle w:val="af9"/>
        <w:spacing w:line="240" w:lineRule="auto"/>
        <w:ind w:firstLine="709"/>
      </w:pPr>
      <w:r w:rsidRPr="00D90EC9">
        <w:t xml:space="preserve">1. Неполное заполнение полей в форме заявления, в том числе </w:t>
      </w:r>
      <w:r w:rsidR="00D90EC9">
        <w:t xml:space="preserve">                           </w:t>
      </w:r>
      <w:r w:rsidRPr="00D90EC9">
        <w:t>в интерактивной форме заявления на ЕПГУ;</w:t>
      </w:r>
    </w:p>
    <w:p w:rsidR="005D20D8" w:rsidRPr="00D90EC9" w:rsidRDefault="005D20D8" w:rsidP="00D90EC9">
      <w:pPr>
        <w:pStyle w:val="af9"/>
        <w:spacing w:line="240" w:lineRule="auto"/>
        <w:ind w:firstLine="709"/>
      </w:pPr>
      <w:r w:rsidRPr="00D90EC9">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D20D8" w:rsidRPr="00D90EC9" w:rsidRDefault="005D20D8" w:rsidP="00D90EC9">
      <w:pPr>
        <w:pStyle w:val="af9"/>
        <w:spacing w:line="240" w:lineRule="auto"/>
        <w:ind w:firstLine="709"/>
      </w:pPr>
      <w:r w:rsidRPr="00D90EC9">
        <w:t>3. Представление неполного комплекта документов;</w:t>
      </w:r>
    </w:p>
    <w:p w:rsidR="005D20D8" w:rsidRPr="00D90EC9" w:rsidRDefault="005D20D8" w:rsidP="00D90EC9">
      <w:pPr>
        <w:pStyle w:val="af9"/>
        <w:spacing w:line="240" w:lineRule="auto"/>
        <w:ind w:firstLine="709"/>
      </w:pPr>
      <w:r w:rsidRPr="00D90EC9">
        <w:t xml:space="preserve">4. Документы содержат повреждения, наличие которых не позволяет </w:t>
      </w:r>
      <w:r w:rsidR="00D90EC9">
        <w:t xml:space="preserve">                  </w:t>
      </w:r>
      <w:r w:rsidRPr="00D90EC9">
        <w:t xml:space="preserve">в полном объеме использовать информацию и   сведения, содержащиеся </w:t>
      </w:r>
      <w:r w:rsidR="00D90EC9">
        <w:t xml:space="preserve">                     </w:t>
      </w:r>
      <w:r w:rsidRPr="00D90EC9">
        <w:t>в документах для предоставления услуги;</w:t>
      </w:r>
    </w:p>
    <w:p w:rsidR="005D20D8" w:rsidRPr="00D90EC9" w:rsidRDefault="005D20D8" w:rsidP="00D90EC9">
      <w:pPr>
        <w:pStyle w:val="af9"/>
        <w:spacing w:line="240" w:lineRule="auto"/>
        <w:ind w:firstLine="709"/>
      </w:pPr>
      <w:r w:rsidRPr="00D90EC9">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90EC9" w:rsidRDefault="00D90EC9" w:rsidP="00D90EC9">
      <w:pPr>
        <w:pStyle w:val="af9"/>
        <w:spacing w:line="240" w:lineRule="auto"/>
        <w:ind w:firstLine="709"/>
      </w:pPr>
    </w:p>
    <w:p w:rsidR="005D20D8" w:rsidRPr="00D90EC9" w:rsidRDefault="005D20D8" w:rsidP="00D90EC9">
      <w:pPr>
        <w:pStyle w:val="af9"/>
        <w:spacing w:line="240" w:lineRule="auto"/>
        <w:ind w:firstLine="709"/>
      </w:pPr>
      <w:r w:rsidRPr="00D90EC9">
        <w:lastRenderedPageBreak/>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D20D8" w:rsidRPr="00D90EC9" w:rsidRDefault="005D20D8" w:rsidP="00D90EC9">
      <w:pPr>
        <w:pStyle w:val="af9"/>
        <w:spacing w:line="240" w:lineRule="auto"/>
        <w:ind w:firstLine="709"/>
      </w:pPr>
      <w:r w:rsidRPr="00D90EC9">
        <w:t>7. Наличие противоречивых сведений в заявлении и приложенных к нему документах;</w:t>
      </w:r>
    </w:p>
    <w:p w:rsidR="005D20D8" w:rsidRPr="00D90EC9" w:rsidRDefault="005D20D8" w:rsidP="00D90EC9">
      <w:pPr>
        <w:pStyle w:val="af9"/>
        <w:spacing w:line="240" w:lineRule="auto"/>
        <w:ind w:firstLine="709"/>
      </w:pPr>
      <w:r w:rsidRPr="00D90EC9">
        <w:t>8. Заявление подано в орган государственной власти, орган местного самоуправления, в полномочия которых не входит предоставление услуги.</w:t>
      </w:r>
    </w:p>
    <w:p w:rsidR="005D20D8" w:rsidRPr="00D90EC9" w:rsidRDefault="005D20D8" w:rsidP="00D90EC9">
      <w:pPr>
        <w:pStyle w:val="af9"/>
        <w:spacing w:line="240" w:lineRule="auto"/>
        <w:ind w:firstLine="709"/>
      </w:pPr>
      <w:r w:rsidRPr="00D90EC9">
        <w:t>Дополнительная информация:__________________________</w:t>
      </w:r>
      <w:r w:rsidR="00D90EC9">
        <w:t>__________</w:t>
      </w:r>
    </w:p>
    <w:p w:rsidR="005D20D8" w:rsidRPr="00D90EC9" w:rsidRDefault="005D20D8" w:rsidP="00D90EC9">
      <w:pPr>
        <w:pStyle w:val="af9"/>
        <w:spacing w:line="240" w:lineRule="auto"/>
        <w:ind w:firstLine="709"/>
      </w:pPr>
      <w:r w:rsidRPr="00D90EC9">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D20D8" w:rsidRPr="004333FB" w:rsidRDefault="005D20D8" w:rsidP="00D90EC9">
      <w:pPr>
        <w:pStyle w:val="af9"/>
        <w:spacing w:line="240" w:lineRule="auto"/>
        <w:ind w:firstLine="709"/>
      </w:pPr>
      <w:r w:rsidRPr="00D90EC9">
        <w:t>Данный отказ может быть обжалован в досудебном порядке путем направления жалобы в Уполномоченный орган, а также в судебном порядке</w:t>
      </w:r>
      <w:r w:rsidRPr="004333FB">
        <w:t>.</w:t>
      </w:r>
    </w:p>
    <w:p w:rsidR="005D20D8" w:rsidRPr="00CC242B" w:rsidRDefault="005D20D8" w:rsidP="005D20D8">
      <w:pPr>
        <w:pStyle w:val="a5"/>
        <w:jc w:val="both"/>
        <w:rPr>
          <w:szCs w:val="28"/>
        </w:rPr>
      </w:pPr>
    </w:p>
    <w:tbl>
      <w:tblPr>
        <w:tblW w:w="0" w:type="auto"/>
        <w:tblLook w:val="04A0"/>
      </w:tblPr>
      <w:tblGrid>
        <w:gridCol w:w="3974"/>
        <w:gridCol w:w="3574"/>
        <w:gridCol w:w="2306"/>
      </w:tblGrid>
      <w:tr w:rsidR="005D20D8" w:rsidRPr="00CC242B" w:rsidTr="000B3C6A">
        <w:tc>
          <w:tcPr>
            <w:tcW w:w="4077" w:type="dxa"/>
          </w:tcPr>
          <w:p w:rsidR="005D20D8" w:rsidRPr="00CC242B" w:rsidRDefault="005D20D8" w:rsidP="000B3C6A">
            <w:pPr>
              <w:pStyle w:val="a5"/>
              <w:ind w:right="-1"/>
              <w:rPr>
                <w:szCs w:val="28"/>
              </w:rPr>
            </w:pPr>
            <w:r w:rsidRPr="00CC242B">
              <w:rPr>
                <w:szCs w:val="28"/>
              </w:rPr>
              <w:t>________________________</w:t>
            </w:r>
          </w:p>
        </w:tc>
        <w:tc>
          <w:tcPr>
            <w:tcW w:w="3969" w:type="dxa"/>
          </w:tcPr>
          <w:p w:rsidR="005D20D8" w:rsidRPr="00CC242B" w:rsidRDefault="005D20D8" w:rsidP="000B3C6A">
            <w:pPr>
              <w:pStyle w:val="a5"/>
              <w:ind w:right="-1"/>
              <w:rPr>
                <w:szCs w:val="28"/>
              </w:rPr>
            </w:pPr>
            <w:r w:rsidRPr="00CC242B">
              <w:rPr>
                <w:szCs w:val="28"/>
              </w:rPr>
              <w:t>_____________</w:t>
            </w:r>
          </w:p>
        </w:tc>
        <w:tc>
          <w:tcPr>
            <w:tcW w:w="2375" w:type="dxa"/>
          </w:tcPr>
          <w:p w:rsidR="005D20D8" w:rsidRPr="00CC242B" w:rsidRDefault="005D20D8" w:rsidP="000B3C6A">
            <w:pPr>
              <w:pStyle w:val="a5"/>
              <w:ind w:right="-1"/>
              <w:rPr>
                <w:szCs w:val="28"/>
              </w:rPr>
            </w:pPr>
            <w:r w:rsidRPr="00CC242B">
              <w:rPr>
                <w:szCs w:val="28"/>
              </w:rPr>
              <w:t>_____________</w:t>
            </w:r>
          </w:p>
        </w:tc>
      </w:tr>
      <w:tr w:rsidR="005D20D8" w:rsidRPr="00CC242B" w:rsidTr="000B3C6A">
        <w:tc>
          <w:tcPr>
            <w:tcW w:w="4077" w:type="dxa"/>
          </w:tcPr>
          <w:p w:rsidR="005D20D8" w:rsidRPr="00D90EC9" w:rsidRDefault="005D20D8" w:rsidP="000B3C6A">
            <w:pPr>
              <w:pStyle w:val="a5"/>
              <w:ind w:right="-1"/>
              <w:rPr>
                <w:b w:val="0"/>
                <w:sz w:val="20"/>
              </w:rPr>
            </w:pPr>
            <w:r w:rsidRPr="00D90EC9">
              <w:rPr>
                <w:b w:val="0"/>
                <w:sz w:val="20"/>
              </w:rPr>
              <w:t>(должность)</w:t>
            </w:r>
          </w:p>
        </w:tc>
        <w:tc>
          <w:tcPr>
            <w:tcW w:w="3969" w:type="dxa"/>
          </w:tcPr>
          <w:p w:rsidR="005D20D8" w:rsidRPr="00D90EC9" w:rsidRDefault="005D20D8" w:rsidP="000B3C6A">
            <w:pPr>
              <w:pStyle w:val="a5"/>
              <w:ind w:right="-1"/>
              <w:rPr>
                <w:b w:val="0"/>
                <w:sz w:val="20"/>
              </w:rPr>
            </w:pPr>
            <w:r w:rsidRPr="00D90EC9">
              <w:rPr>
                <w:b w:val="0"/>
                <w:sz w:val="20"/>
              </w:rPr>
              <w:t>(подпись)</w:t>
            </w:r>
          </w:p>
        </w:tc>
        <w:tc>
          <w:tcPr>
            <w:tcW w:w="2375" w:type="dxa"/>
          </w:tcPr>
          <w:p w:rsidR="005D20D8" w:rsidRPr="00D90EC9" w:rsidRDefault="005D20D8" w:rsidP="000B3C6A">
            <w:pPr>
              <w:pStyle w:val="a5"/>
              <w:ind w:right="-1"/>
              <w:rPr>
                <w:b w:val="0"/>
                <w:sz w:val="20"/>
              </w:rPr>
            </w:pPr>
            <w:r w:rsidRPr="00D90EC9">
              <w:rPr>
                <w:b w:val="0"/>
                <w:sz w:val="20"/>
              </w:rPr>
              <w:t>(Фамилия, инициалы)</w:t>
            </w:r>
          </w:p>
        </w:tc>
      </w:tr>
      <w:tr w:rsidR="005D20D8" w:rsidRPr="00CC242B" w:rsidTr="000B3C6A">
        <w:tc>
          <w:tcPr>
            <w:tcW w:w="4077" w:type="dxa"/>
          </w:tcPr>
          <w:p w:rsidR="005D20D8" w:rsidRPr="00CC242B" w:rsidRDefault="005D20D8" w:rsidP="000B3C6A">
            <w:pPr>
              <w:pStyle w:val="a5"/>
              <w:ind w:right="-1"/>
              <w:rPr>
                <w:sz w:val="20"/>
              </w:rPr>
            </w:pPr>
            <w:r w:rsidRPr="00CC242B">
              <w:rPr>
                <w:sz w:val="20"/>
              </w:rPr>
              <w:t>________________________</w:t>
            </w:r>
          </w:p>
        </w:tc>
        <w:tc>
          <w:tcPr>
            <w:tcW w:w="3969" w:type="dxa"/>
          </w:tcPr>
          <w:p w:rsidR="005D20D8" w:rsidRPr="00CC242B" w:rsidRDefault="005D20D8" w:rsidP="000B3C6A">
            <w:pPr>
              <w:pStyle w:val="a5"/>
              <w:ind w:right="-1"/>
              <w:rPr>
                <w:sz w:val="20"/>
              </w:rPr>
            </w:pPr>
          </w:p>
        </w:tc>
        <w:tc>
          <w:tcPr>
            <w:tcW w:w="2375" w:type="dxa"/>
          </w:tcPr>
          <w:p w:rsidR="005D20D8" w:rsidRPr="00CC242B" w:rsidRDefault="005D20D8" w:rsidP="000B3C6A">
            <w:pPr>
              <w:pStyle w:val="a5"/>
              <w:ind w:right="-1"/>
              <w:rPr>
                <w:sz w:val="20"/>
              </w:rPr>
            </w:pPr>
          </w:p>
        </w:tc>
      </w:tr>
      <w:tr w:rsidR="005D20D8" w:rsidRPr="00CC242B" w:rsidTr="000B3C6A">
        <w:tc>
          <w:tcPr>
            <w:tcW w:w="4077" w:type="dxa"/>
          </w:tcPr>
          <w:p w:rsidR="005D20D8" w:rsidRPr="00CC242B" w:rsidRDefault="005D20D8" w:rsidP="000B3C6A">
            <w:pPr>
              <w:pStyle w:val="a5"/>
              <w:ind w:right="-1"/>
              <w:rPr>
                <w:sz w:val="20"/>
              </w:rPr>
            </w:pPr>
            <w:r w:rsidRPr="00CC242B">
              <w:rPr>
                <w:sz w:val="20"/>
              </w:rPr>
              <w:t>(дата)</w:t>
            </w:r>
          </w:p>
        </w:tc>
        <w:tc>
          <w:tcPr>
            <w:tcW w:w="3969" w:type="dxa"/>
          </w:tcPr>
          <w:p w:rsidR="005D20D8" w:rsidRPr="00CC242B" w:rsidRDefault="005D20D8" w:rsidP="000B3C6A">
            <w:pPr>
              <w:pStyle w:val="a5"/>
              <w:ind w:right="-1"/>
              <w:rPr>
                <w:sz w:val="20"/>
              </w:rPr>
            </w:pPr>
          </w:p>
        </w:tc>
        <w:tc>
          <w:tcPr>
            <w:tcW w:w="2375" w:type="dxa"/>
          </w:tcPr>
          <w:p w:rsidR="005D20D8" w:rsidRPr="00CC242B" w:rsidRDefault="005D20D8" w:rsidP="000B3C6A">
            <w:pPr>
              <w:pStyle w:val="a5"/>
              <w:ind w:right="-1"/>
              <w:rPr>
                <w:sz w:val="20"/>
              </w:rPr>
            </w:pPr>
          </w:p>
        </w:tc>
      </w:tr>
    </w:tbl>
    <w:p w:rsidR="005D20D8" w:rsidRDefault="005D20D8"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Pr="000B3C6A" w:rsidRDefault="00D90EC9" w:rsidP="00D90EC9">
      <w:pPr>
        <w:pStyle w:val="ConsPlusNormal"/>
        <w:ind w:left="5387" w:firstLine="0"/>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rsidR="00D90EC9" w:rsidRDefault="00D90EC9" w:rsidP="00D90EC9">
      <w:pPr>
        <w:pStyle w:val="ConsPlusNormal"/>
        <w:ind w:left="5387" w:firstLine="0"/>
        <w:jc w:val="right"/>
        <w:outlineLvl w:val="1"/>
        <w:rPr>
          <w:rStyle w:val="fontstyle01"/>
          <w:rFonts w:ascii="Times New Roman" w:hAnsi="Times New Roman" w:cs="Times New Roman"/>
        </w:rPr>
      </w:pPr>
      <w:r w:rsidRPr="000B3C6A">
        <w:rPr>
          <w:rFonts w:ascii="Times New Roman" w:hAnsi="Times New Roman" w:cs="Times New Roman"/>
          <w:sz w:val="28"/>
          <w:szCs w:val="28"/>
        </w:rPr>
        <w:t>к Административному регламенту по предоставлению муниципальной услуги «</w:t>
      </w:r>
      <w:r w:rsidRPr="000B3C6A">
        <w:rPr>
          <w:rStyle w:val="fontstyle01"/>
          <w:rFonts w:ascii="Times New Roman" w:hAnsi="Times New Roman" w:cs="Times New Roman"/>
        </w:rPr>
        <w:t xml:space="preserve">Предоставление земельного участка, находящегося </w:t>
      </w:r>
      <w:r>
        <w:rPr>
          <w:rStyle w:val="fontstyle01"/>
          <w:rFonts w:ascii="Times New Roman" w:hAnsi="Times New Roman" w:cs="Times New Roman"/>
        </w:rPr>
        <w:t xml:space="preserve">                         </w:t>
      </w:r>
      <w:r w:rsidRPr="000B3C6A">
        <w:rPr>
          <w:rStyle w:val="fontstyle01"/>
          <w:rFonts w:ascii="Times New Roman" w:hAnsi="Times New Roman" w:cs="Times New Roman"/>
        </w:rPr>
        <w:t>в муниципальной</w:t>
      </w:r>
      <w:r>
        <w:rPr>
          <w:rStyle w:val="fontstyle01"/>
          <w:rFonts w:ascii="Times New Roman" w:hAnsi="Times New Roman" w:cs="Times New Roman"/>
        </w:rPr>
        <w:t xml:space="preserve"> </w:t>
      </w:r>
      <w:r w:rsidRPr="000B3C6A">
        <w:rPr>
          <w:rStyle w:val="fontstyle01"/>
          <w:rFonts w:ascii="Times New Roman" w:hAnsi="Times New Roman" w:cs="Times New Roman"/>
        </w:rPr>
        <w:t xml:space="preserve">собственности, или государственная собственность на который </w:t>
      </w:r>
    </w:p>
    <w:p w:rsidR="00D90EC9" w:rsidRPr="000B3C6A" w:rsidRDefault="00D90EC9" w:rsidP="00D90EC9">
      <w:pPr>
        <w:pStyle w:val="ConsPlusNormal"/>
        <w:ind w:left="5387" w:firstLine="0"/>
        <w:jc w:val="right"/>
        <w:outlineLvl w:val="1"/>
        <w:rPr>
          <w:rFonts w:ascii="Times New Roman" w:hAnsi="Times New Roman" w:cs="Times New Roman"/>
          <w:sz w:val="28"/>
          <w:szCs w:val="28"/>
        </w:rPr>
      </w:pPr>
      <w:r w:rsidRPr="000B3C6A">
        <w:rPr>
          <w:rStyle w:val="fontstyle01"/>
          <w:rFonts w:ascii="Times New Roman" w:hAnsi="Times New Roman" w:cs="Times New Roman"/>
        </w:rPr>
        <w:t xml:space="preserve">не </w:t>
      </w:r>
      <w:proofErr w:type="gramStart"/>
      <w:r w:rsidRPr="000B3C6A">
        <w:rPr>
          <w:rStyle w:val="fontstyle01"/>
          <w:rFonts w:ascii="Times New Roman" w:hAnsi="Times New Roman" w:cs="Times New Roman"/>
        </w:rPr>
        <w:t>разграничена</w:t>
      </w:r>
      <w:proofErr w:type="gramEnd"/>
      <w:r w:rsidRPr="000B3C6A">
        <w:rPr>
          <w:rStyle w:val="fontstyle01"/>
          <w:rFonts w:ascii="Times New Roman" w:hAnsi="Times New Roman" w:cs="Times New Roman"/>
        </w:rPr>
        <w:t>, на торгах</w:t>
      </w:r>
      <w:r w:rsidRPr="000B3C6A">
        <w:rPr>
          <w:rFonts w:ascii="Times New Roman" w:hAnsi="Times New Roman" w:cs="Times New Roman"/>
          <w:sz w:val="28"/>
          <w:szCs w:val="28"/>
        </w:rPr>
        <w:t xml:space="preserve">» </w:t>
      </w: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D90EC9" w:rsidRDefault="00D90EC9" w:rsidP="005D20D8">
      <w:pPr>
        <w:pStyle w:val="ConsPlusNormal"/>
        <w:outlineLvl w:val="1"/>
        <w:rPr>
          <w:rFonts w:ascii="Times New Roman" w:hAnsi="Times New Roman" w:cs="Times New Roman"/>
          <w:sz w:val="28"/>
          <w:szCs w:val="28"/>
        </w:rPr>
      </w:pPr>
    </w:p>
    <w:p w:rsidR="005D20D8" w:rsidRPr="0061173A" w:rsidRDefault="005D20D8" w:rsidP="005D20D8">
      <w:pPr>
        <w:pStyle w:val="ConsPlusNormal"/>
        <w:ind w:left="5670"/>
        <w:jc w:val="center"/>
        <w:outlineLvl w:val="1"/>
        <w:rPr>
          <w:rFonts w:ascii="Times New Roman" w:hAnsi="Times New Roman" w:cs="Times New Roman"/>
          <w:sz w:val="24"/>
          <w:szCs w:val="24"/>
        </w:rPr>
      </w:pPr>
    </w:p>
    <w:tbl>
      <w:tblPr>
        <w:tblW w:w="0" w:type="auto"/>
        <w:tblLayout w:type="fixed"/>
        <w:tblLook w:val="04A0"/>
      </w:tblPr>
      <w:tblGrid>
        <w:gridCol w:w="5495"/>
        <w:gridCol w:w="4926"/>
      </w:tblGrid>
      <w:tr w:rsidR="005D20D8" w:rsidRPr="004333FB" w:rsidTr="000B3C6A">
        <w:tc>
          <w:tcPr>
            <w:tcW w:w="5495" w:type="dxa"/>
          </w:tcPr>
          <w:p w:rsidR="005D20D8" w:rsidRPr="004333FB" w:rsidRDefault="005D20D8" w:rsidP="000B3C6A">
            <w:pPr>
              <w:pStyle w:val="af9"/>
            </w:pPr>
          </w:p>
        </w:tc>
        <w:tc>
          <w:tcPr>
            <w:tcW w:w="4926" w:type="dxa"/>
          </w:tcPr>
          <w:p w:rsidR="005D20D8" w:rsidRPr="004333FB" w:rsidRDefault="005D20D8" w:rsidP="00D90EC9">
            <w:pPr>
              <w:pStyle w:val="af9"/>
              <w:ind w:firstLine="0"/>
            </w:pPr>
            <w:r w:rsidRPr="004333FB">
              <w:t>Кому:</w:t>
            </w:r>
          </w:p>
          <w:p w:rsidR="005D20D8" w:rsidRPr="004333FB" w:rsidRDefault="005D20D8" w:rsidP="00D90EC9">
            <w:pPr>
              <w:pStyle w:val="af9"/>
              <w:ind w:firstLine="0"/>
            </w:pPr>
            <w:r w:rsidRPr="004333FB">
              <w:t>______________________________</w:t>
            </w:r>
          </w:p>
          <w:p w:rsidR="005D20D8" w:rsidRPr="00D90EC9" w:rsidRDefault="005D20D8" w:rsidP="00D90EC9">
            <w:pPr>
              <w:pStyle w:val="af9"/>
              <w:ind w:firstLine="0"/>
              <w:jc w:val="center"/>
              <w:rPr>
                <w:sz w:val="20"/>
                <w:szCs w:val="20"/>
              </w:rPr>
            </w:pPr>
            <w:proofErr w:type="gramStart"/>
            <w:r w:rsidRPr="00D90EC9">
              <w:rPr>
                <w:sz w:val="20"/>
                <w:szCs w:val="20"/>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roofErr w:type="gramEnd"/>
          </w:p>
          <w:p w:rsidR="005D20D8" w:rsidRPr="004333FB" w:rsidRDefault="005D20D8" w:rsidP="00D90EC9">
            <w:pPr>
              <w:pStyle w:val="af9"/>
              <w:ind w:firstLine="0"/>
            </w:pPr>
            <w:r w:rsidRPr="004333FB">
              <w:t>Куда:</w:t>
            </w:r>
          </w:p>
          <w:p w:rsidR="005D20D8" w:rsidRPr="004333FB" w:rsidRDefault="005D20D8" w:rsidP="00D90EC9">
            <w:pPr>
              <w:pStyle w:val="af9"/>
              <w:ind w:firstLine="0"/>
            </w:pPr>
            <w:r w:rsidRPr="004333FB">
              <w:t>_______________________________</w:t>
            </w:r>
          </w:p>
          <w:p w:rsidR="005D20D8" w:rsidRPr="00D90EC9" w:rsidRDefault="005D20D8" w:rsidP="00D90EC9">
            <w:pPr>
              <w:pStyle w:val="af9"/>
              <w:ind w:firstLine="0"/>
              <w:jc w:val="center"/>
              <w:rPr>
                <w:sz w:val="20"/>
                <w:szCs w:val="20"/>
              </w:rPr>
            </w:pPr>
            <w:proofErr w:type="gramStart"/>
            <w:r w:rsidRPr="00D90EC9">
              <w:rPr>
                <w:sz w:val="20"/>
                <w:szCs w:val="20"/>
              </w:rPr>
              <w:t>(почтовый индекс и адрес,</w:t>
            </w:r>
            <w:proofErr w:type="gramEnd"/>
          </w:p>
          <w:p w:rsidR="005D20D8" w:rsidRPr="004333FB" w:rsidRDefault="005D20D8" w:rsidP="00D90EC9">
            <w:pPr>
              <w:pStyle w:val="af9"/>
              <w:ind w:firstLine="0"/>
              <w:jc w:val="center"/>
            </w:pPr>
            <w:r w:rsidRPr="00D90EC9">
              <w:rPr>
                <w:sz w:val="20"/>
                <w:szCs w:val="20"/>
              </w:rPr>
              <w:t>адрес электронной почты)</w:t>
            </w:r>
          </w:p>
        </w:tc>
      </w:tr>
    </w:tbl>
    <w:p w:rsidR="005D20D8" w:rsidRDefault="005D20D8" w:rsidP="005D20D8">
      <w:pPr>
        <w:pStyle w:val="ConsPlusNormal"/>
        <w:outlineLvl w:val="1"/>
        <w:rPr>
          <w:rFonts w:ascii="Times New Roman" w:hAnsi="Times New Roman" w:cs="Times New Roman"/>
          <w:sz w:val="28"/>
          <w:szCs w:val="28"/>
        </w:rPr>
      </w:pPr>
    </w:p>
    <w:p w:rsidR="005D20D8" w:rsidRPr="00D90EC9" w:rsidRDefault="005D20D8" w:rsidP="005D20D8">
      <w:pPr>
        <w:pStyle w:val="ConsPlusNormal"/>
        <w:jc w:val="center"/>
        <w:outlineLvl w:val="1"/>
        <w:rPr>
          <w:rFonts w:ascii="Times New Roman" w:hAnsi="Times New Roman" w:cs="Times New Roman"/>
          <w:sz w:val="28"/>
          <w:szCs w:val="28"/>
        </w:rPr>
      </w:pPr>
      <w:r w:rsidRPr="00D90EC9">
        <w:rPr>
          <w:rFonts w:ascii="Times New Roman" w:hAnsi="Times New Roman" w:cs="Times New Roman"/>
          <w:sz w:val="28"/>
          <w:szCs w:val="28"/>
        </w:rPr>
        <w:t>РЕШЕНИЕ</w:t>
      </w:r>
    </w:p>
    <w:p w:rsidR="005D20D8" w:rsidRPr="00D90EC9" w:rsidRDefault="005D20D8" w:rsidP="005D20D8">
      <w:pPr>
        <w:pStyle w:val="ConsPlusNormal"/>
        <w:jc w:val="center"/>
        <w:outlineLvl w:val="1"/>
        <w:rPr>
          <w:rFonts w:ascii="Times New Roman" w:hAnsi="Times New Roman" w:cs="Times New Roman"/>
          <w:sz w:val="28"/>
          <w:szCs w:val="28"/>
        </w:rPr>
      </w:pPr>
      <w:r w:rsidRPr="00D90EC9">
        <w:rPr>
          <w:rFonts w:ascii="Times New Roman" w:hAnsi="Times New Roman" w:cs="Times New Roman"/>
          <w:sz w:val="28"/>
          <w:szCs w:val="28"/>
        </w:rPr>
        <w:t>о приостановлении рассмотрения заявления об утверждении схемы расположения земельного участка на кадастровом плане территории</w:t>
      </w:r>
    </w:p>
    <w:p w:rsidR="005D20D8" w:rsidRDefault="005D20D8" w:rsidP="005D20D8">
      <w:pPr>
        <w:pStyle w:val="ConsPlusNormal"/>
        <w:outlineLvl w:val="1"/>
        <w:rPr>
          <w:rFonts w:ascii="Times New Roman" w:hAnsi="Times New Roman" w:cs="Times New Roman"/>
          <w:sz w:val="28"/>
          <w:szCs w:val="28"/>
        </w:rPr>
      </w:pPr>
    </w:p>
    <w:p w:rsidR="005D20D8" w:rsidRPr="00451395" w:rsidRDefault="005D20D8" w:rsidP="005D20D8">
      <w:pPr>
        <w:pStyle w:val="af9"/>
        <w:ind w:firstLine="708"/>
      </w:pPr>
      <w:r w:rsidRPr="00451395">
        <w:t xml:space="preserve">Рассмотрев заявление </w:t>
      </w:r>
      <w:proofErr w:type="gramStart"/>
      <w:r w:rsidRPr="00451395">
        <w:t>от</w:t>
      </w:r>
      <w:proofErr w:type="gramEnd"/>
      <w:r w:rsidRPr="00451395">
        <w:t xml:space="preserve"> ___________ № ___________ (</w:t>
      </w:r>
      <w:proofErr w:type="gramStart"/>
      <w:r w:rsidRPr="00451395">
        <w:t>Заявитель</w:t>
      </w:r>
      <w:proofErr w:type="gramEnd"/>
      <w:r w:rsidRPr="00451395">
        <w:t>:</w:t>
      </w:r>
      <w:r>
        <w:t xml:space="preserve"> </w:t>
      </w:r>
      <w:r w:rsidRPr="00451395">
        <w:t>___________) и приложенные к нему документы, сообщаю, что на рассмотрении</w:t>
      </w:r>
      <w:r>
        <w:t xml:space="preserve"> </w:t>
      </w:r>
      <w:r w:rsidRPr="00451395">
        <w:t>__________________ (наименование уполномоченного органа) находится</w:t>
      </w:r>
      <w:r>
        <w:t xml:space="preserve"> </w:t>
      </w:r>
      <w:r w:rsidRPr="00451395">
        <w:t>представленная ранее другим лицом схема расположения земельного участка на</w:t>
      </w:r>
      <w:r>
        <w:t xml:space="preserve"> </w:t>
      </w:r>
      <w:r w:rsidRPr="00451395">
        <w:t>кадастровом плане территории и местоположение земельных участков, образование</w:t>
      </w:r>
      <w:r>
        <w:t xml:space="preserve"> </w:t>
      </w:r>
      <w:r w:rsidRPr="00451395">
        <w:t>которых предусмотрено этими схемами, частично или полностью совпадает.</w:t>
      </w:r>
    </w:p>
    <w:p w:rsidR="005D20D8" w:rsidRPr="00451395" w:rsidRDefault="005D20D8" w:rsidP="005D20D8">
      <w:pPr>
        <w:pStyle w:val="af9"/>
        <w:ind w:firstLine="708"/>
      </w:pPr>
      <w:proofErr w:type="gramStart"/>
      <w:r w:rsidRPr="00451395">
        <w:t>В связи с изложенным рассм</w:t>
      </w:r>
      <w:r>
        <w:t>отрение заявления от _________</w:t>
      </w:r>
      <w:r w:rsidRPr="00451395">
        <w:t>№ _______ приостанавливается до принятия решения об утверждении</w:t>
      </w:r>
      <w:r>
        <w:t xml:space="preserve"> </w:t>
      </w:r>
      <w:r w:rsidRPr="00451395">
        <w:t>направленной или представленной ранее схемы расположения земельного участка</w:t>
      </w:r>
      <w:r>
        <w:t xml:space="preserve"> </w:t>
      </w:r>
      <w:r w:rsidRPr="00451395">
        <w:t>на кадастровом плане территории или до принятия решения об отказе в утверждении</w:t>
      </w:r>
      <w:r>
        <w:t xml:space="preserve"> </w:t>
      </w:r>
      <w:r w:rsidRPr="00451395">
        <w:t>указанной схемы.</w:t>
      </w:r>
      <w:proofErr w:type="gramEnd"/>
    </w:p>
    <w:p w:rsidR="00D90EC9" w:rsidRDefault="00D90EC9" w:rsidP="005D20D8">
      <w:pPr>
        <w:pStyle w:val="af9"/>
        <w:ind w:firstLine="708"/>
      </w:pPr>
    </w:p>
    <w:p w:rsidR="00D90EC9" w:rsidRDefault="00D90EC9" w:rsidP="005D20D8">
      <w:pPr>
        <w:pStyle w:val="af9"/>
        <w:ind w:firstLine="708"/>
      </w:pPr>
    </w:p>
    <w:p w:rsidR="005D20D8" w:rsidRDefault="005D20D8" w:rsidP="005D20D8">
      <w:pPr>
        <w:pStyle w:val="af9"/>
        <w:ind w:firstLine="708"/>
      </w:pPr>
      <w:r w:rsidRPr="00451395">
        <w:lastRenderedPageBreak/>
        <w:t>Дополнительно информируем:</w:t>
      </w:r>
    </w:p>
    <w:p w:rsidR="005D20D8" w:rsidRDefault="005D20D8" w:rsidP="005D20D8">
      <w:pPr>
        <w:pStyle w:val="af9"/>
        <w:ind w:firstLine="708"/>
      </w:pPr>
    </w:p>
    <w:p w:rsidR="005D20D8" w:rsidRDefault="005D20D8" w:rsidP="005D20D8">
      <w:pPr>
        <w:pStyle w:val="af9"/>
        <w:ind w:firstLine="708"/>
      </w:pPr>
    </w:p>
    <w:p w:rsidR="005D20D8" w:rsidRPr="00CC242B" w:rsidRDefault="005D20D8" w:rsidP="005D20D8">
      <w:pPr>
        <w:pStyle w:val="a5"/>
        <w:jc w:val="both"/>
        <w:rPr>
          <w:szCs w:val="28"/>
        </w:rPr>
      </w:pPr>
    </w:p>
    <w:tbl>
      <w:tblPr>
        <w:tblW w:w="0" w:type="auto"/>
        <w:tblLook w:val="04A0"/>
      </w:tblPr>
      <w:tblGrid>
        <w:gridCol w:w="3974"/>
        <w:gridCol w:w="3574"/>
        <w:gridCol w:w="2306"/>
      </w:tblGrid>
      <w:tr w:rsidR="005D20D8" w:rsidRPr="00CC242B" w:rsidTr="000B3C6A">
        <w:tc>
          <w:tcPr>
            <w:tcW w:w="4077" w:type="dxa"/>
          </w:tcPr>
          <w:p w:rsidR="005D20D8" w:rsidRPr="00CC242B" w:rsidRDefault="005D20D8" w:rsidP="000B3C6A">
            <w:pPr>
              <w:pStyle w:val="a5"/>
              <w:ind w:right="-1"/>
              <w:rPr>
                <w:szCs w:val="28"/>
              </w:rPr>
            </w:pPr>
            <w:r w:rsidRPr="00CC242B">
              <w:rPr>
                <w:szCs w:val="28"/>
              </w:rPr>
              <w:t>________________________</w:t>
            </w:r>
          </w:p>
        </w:tc>
        <w:tc>
          <w:tcPr>
            <w:tcW w:w="3969" w:type="dxa"/>
          </w:tcPr>
          <w:p w:rsidR="005D20D8" w:rsidRPr="00CC242B" w:rsidRDefault="005D20D8" w:rsidP="000B3C6A">
            <w:pPr>
              <w:pStyle w:val="a5"/>
              <w:ind w:right="-1"/>
              <w:rPr>
                <w:szCs w:val="28"/>
              </w:rPr>
            </w:pPr>
            <w:r w:rsidRPr="00CC242B">
              <w:rPr>
                <w:szCs w:val="28"/>
              </w:rPr>
              <w:t>_____________</w:t>
            </w:r>
          </w:p>
        </w:tc>
        <w:tc>
          <w:tcPr>
            <w:tcW w:w="2375" w:type="dxa"/>
          </w:tcPr>
          <w:p w:rsidR="005D20D8" w:rsidRPr="00CC242B" w:rsidRDefault="005D20D8" w:rsidP="000B3C6A">
            <w:pPr>
              <w:pStyle w:val="a5"/>
              <w:ind w:right="-1"/>
              <w:rPr>
                <w:szCs w:val="28"/>
              </w:rPr>
            </w:pPr>
            <w:r w:rsidRPr="00CC242B">
              <w:rPr>
                <w:szCs w:val="28"/>
              </w:rPr>
              <w:t>_____________</w:t>
            </w:r>
          </w:p>
        </w:tc>
      </w:tr>
      <w:tr w:rsidR="005D20D8" w:rsidRPr="00D90EC9" w:rsidTr="000B3C6A">
        <w:tc>
          <w:tcPr>
            <w:tcW w:w="4077" w:type="dxa"/>
          </w:tcPr>
          <w:p w:rsidR="005D20D8" w:rsidRPr="00D90EC9" w:rsidRDefault="005D20D8" w:rsidP="000B3C6A">
            <w:pPr>
              <w:pStyle w:val="a5"/>
              <w:ind w:right="-1"/>
              <w:rPr>
                <w:b w:val="0"/>
                <w:sz w:val="20"/>
              </w:rPr>
            </w:pPr>
            <w:r w:rsidRPr="00D90EC9">
              <w:rPr>
                <w:b w:val="0"/>
                <w:sz w:val="20"/>
              </w:rPr>
              <w:t>(должность)</w:t>
            </w:r>
          </w:p>
        </w:tc>
        <w:tc>
          <w:tcPr>
            <w:tcW w:w="3969" w:type="dxa"/>
          </w:tcPr>
          <w:p w:rsidR="005D20D8" w:rsidRPr="00D90EC9" w:rsidRDefault="005D20D8" w:rsidP="000B3C6A">
            <w:pPr>
              <w:pStyle w:val="a5"/>
              <w:ind w:right="-1"/>
              <w:rPr>
                <w:b w:val="0"/>
                <w:sz w:val="20"/>
              </w:rPr>
            </w:pPr>
            <w:r w:rsidRPr="00D90EC9">
              <w:rPr>
                <w:b w:val="0"/>
                <w:sz w:val="20"/>
              </w:rPr>
              <w:t>(подпись)</w:t>
            </w:r>
          </w:p>
        </w:tc>
        <w:tc>
          <w:tcPr>
            <w:tcW w:w="2375" w:type="dxa"/>
          </w:tcPr>
          <w:p w:rsidR="005D20D8" w:rsidRPr="00D90EC9" w:rsidRDefault="005D20D8" w:rsidP="000B3C6A">
            <w:pPr>
              <w:pStyle w:val="a5"/>
              <w:ind w:right="-1"/>
              <w:rPr>
                <w:b w:val="0"/>
                <w:sz w:val="20"/>
              </w:rPr>
            </w:pPr>
            <w:r w:rsidRPr="00D90EC9">
              <w:rPr>
                <w:b w:val="0"/>
                <w:sz w:val="20"/>
              </w:rPr>
              <w:t>(Фамилия, инициалы)</w:t>
            </w:r>
          </w:p>
        </w:tc>
      </w:tr>
      <w:tr w:rsidR="005D20D8" w:rsidRPr="00D90EC9" w:rsidTr="000B3C6A">
        <w:tc>
          <w:tcPr>
            <w:tcW w:w="4077" w:type="dxa"/>
          </w:tcPr>
          <w:p w:rsidR="005D20D8" w:rsidRPr="00D90EC9" w:rsidRDefault="005D20D8" w:rsidP="000B3C6A">
            <w:pPr>
              <w:pStyle w:val="a5"/>
              <w:ind w:right="-1"/>
              <w:rPr>
                <w:b w:val="0"/>
                <w:sz w:val="20"/>
              </w:rPr>
            </w:pPr>
            <w:r w:rsidRPr="00D90EC9">
              <w:rPr>
                <w:b w:val="0"/>
                <w:sz w:val="20"/>
              </w:rPr>
              <w:t>________________________</w:t>
            </w:r>
          </w:p>
        </w:tc>
        <w:tc>
          <w:tcPr>
            <w:tcW w:w="3969" w:type="dxa"/>
          </w:tcPr>
          <w:p w:rsidR="005D20D8" w:rsidRPr="00D90EC9" w:rsidRDefault="005D20D8" w:rsidP="000B3C6A">
            <w:pPr>
              <w:pStyle w:val="a5"/>
              <w:ind w:right="-1"/>
              <w:rPr>
                <w:b w:val="0"/>
                <w:sz w:val="20"/>
              </w:rPr>
            </w:pPr>
          </w:p>
        </w:tc>
        <w:tc>
          <w:tcPr>
            <w:tcW w:w="2375" w:type="dxa"/>
          </w:tcPr>
          <w:p w:rsidR="005D20D8" w:rsidRPr="00D90EC9" w:rsidRDefault="005D20D8" w:rsidP="000B3C6A">
            <w:pPr>
              <w:pStyle w:val="a5"/>
              <w:ind w:right="-1"/>
              <w:rPr>
                <w:b w:val="0"/>
                <w:sz w:val="20"/>
              </w:rPr>
            </w:pPr>
          </w:p>
        </w:tc>
      </w:tr>
      <w:tr w:rsidR="005D20D8" w:rsidRPr="00D90EC9" w:rsidTr="000B3C6A">
        <w:tc>
          <w:tcPr>
            <w:tcW w:w="4077" w:type="dxa"/>
          </w:tcPr>
          <w:p w:rsidR="005D20D8" w:rsidRPr="00D90EC9" w:rsidRDefault="005D20D8" w:rsidP="000B3C6A">
            <w:pPr>
              <w:pStyle w:val="a5"/>
              <w:ind w:right="-1"/>
              <w:rPr>
                <w:b w:val="0"/>
                <w:sz w:val="20"/>
              </w:rPr>
            </w:pPr>
            <w:r w:rsidRPr="00D90EC9">
              <w:rPr>
                <w:b w:val="0"/>
                <w:sz w:val="20"/>
              </w:rPr>
              <w:t>(дата)</w:t>
            </w:r>
          </w:p>
        </w:tc>
        <w:tc>
          <w:tcPr>
            <w:tcW w:w="3969" w:type="dxa"/>
          </w:tcPr>
          <w:p w:rsidR="005D20D8" w:rsidRPr="00D90EC9" w:rsidRDefault="005D20D8" w:rsidP="000B3C6A">
            <w:pPr>
              <w:pStyle w:val="a5"/>
              <w:ind w:right="-1"/>
              <w:rPr>
                <w:b w:val="0"/>
                <w:sz w:val="20"/>
              </w:rPr>
            </w:pPr>
          </w:p>
        </w:tc>
        <w:tc>
          <w:tcPr>
            <w:tcW w:w="2375" w:type="dxa"/>
          </w:tcPr>
          <w:p w:rsidR="005D20D8" w:rsidRPr="00D90EC9" w:rsidRDefault="005D20D8" w:rsidP="000B3C6A">
            <w:pPr>
              <w:pStyle w:val="a5"/>
              <w:ind w:right="-1"/>
              <w:rPr>
                <w:b w:val="0"/>
                <w:sz w:val="20"/>
              </w:rPr>
            </w:pPr>
          </w:p>
        </w:tc>
      </w:tr>
    </w:tbl>
    <w:p w:rsidR="005D20D8" w:rsidRPr="00D90EC9"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outlineLvl w:val="1"/>
        <w:rPr>
          <w:rFonts w:ascii="Times New Roman" w:hAnsi="Times New Roman" w:cs="Times New Roman"/>
          <w:sz w:val="28"/>
          <w:szCs w:val="28"/>
        </w:rPr>
      </w:pPr>
    </w:p>
    <w:p w:rsidR="005D20D8" w:rsidRDefault="005D20D8" w:rsidP="005D20D8">
      <w:pPr>
        <w:pStyle w:val="ConsPlusNormal"/>
        <w:ind w:firstLine="851"/>
        <w:jc w:val="both"/>
        <w:outlineLvl w:val="1"/>
        <w:rPr>
          <w:rFonts w:ascii="Times New Roman" w:hAnsi="Times New Roman" w:cs="Times New Roman"/>
          <w:sz w:val="28"/>
          <w:szCs w:val="28"/>
        </w:rPr>
        <w:sectPr w:rsidR="005D20D8" w:rsidSect="006265C1">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709" w:footer="709" w:gutter="0"/>
          <w:cols w:space="708"/>
          <w:titlePg/>
          <w:docGrid w:linePitch="360"/>
        </w:sectPr>
      </w:pPr>
    </w:p>
    <w:p w:rsidR="00D76772" w:rsidRDefault="000C432E" w:rsidP="00D76772">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54</w:t>
      </w:r>
    </w:p>
    <w:p w:rsidR="007141A8" w:rsidRPr="000B3C6A" w:rsidRDefault="007141A8" w:rsidP="007141A8">
      <w:pPr>
        <w:pStyle w:val="ConsPlusNormal"/>
        <w:ind w:left="5387" w:firstLine="0"/>
        <w:jc w:val="right"/>
        <w:outlineLvl w:val="1"/>
        <w:rPr>
          <w:rFonts w:ascii="Times New Roman" w:hAnsi="Times New Roman" w:cs="Times New Roman"/>
          <w:sz w:val="28"/>
          <w:szCs w:val="28"/>
        </w:rPr>
      </w:pPr>
      <w:r w:rsidRPr="000B3C6A">
        <w:rPr>
          <w:rFonts w:ascii="Times New Roman" w:hAnsi="Times New Roman" w:cs="Times New Roman"/>
          <w:sz w:val="28"/>
          <w:szCs w:val="28"/>
        </w:rPr>
        <w:t xml:space="preserve">Приложение № </w:t>
      </w:r>
      <w:r>
        <w:rPr>
          <w:rFonts w:ascii="Times New Roman" w:hAnsi="Times New Roman" w:cs="Times New Roman"/>
          <w:sz w:val="28"/>
          <w:szCs w:val="28"/>
        </w:rPr>
        <w:t>9</w:t>
      </w:r>
    </w:p>
    <w:p w:rsidR="00D76772" w:rsidRDefault="007141A8" w:rsidP="007141A8">
      <w:pPr>
        <w:pStyle w:val="ConsPlusNormal"/>
        <w:ind w:left="5387" w:firstLine="0"/>
        <w:jc w:val="right"/>
        <w:outlineLvl w:val="1"/>
        <w:rPr>
          <w:rFonts w:ascii="Times New Roman" w:hAnsi="Times New Roman" w:cs="Times New Roman"/>
          <w:sz w:val="28"/>
          <w:szCs w:val="28"/>
        </w:rPr>
      </w:pPr>
      <w:r w:rsidRPr="000B3C6A">
        <w:rPr>
          <w:rFonts w:ascii="Times New Roman" w:hAnsi="Times New Roman" w:cs="Times New Roman"/>
          <w:sz w:val="28"/>
          <w:szCs w:val="28"/>
        </w:rPr>
        <w:t xml:space="preserve">к Административному регламенту </w:t>
      </w:r>
    </w:p>
    <w:p w:rsidR="00D76772" w:rsidRDefault="007141A8" w:rsidP="007141A8">
      <w:pPr>
        <w:pStyle w:val="ConsPlusNormal"/>
        <w:ind w:left="5387" w:firstLine="0"/>
        <w:jc w:val="right"/>
        <w:outlineLvl w:val="1"/>
        <w:rPr>
          <w:rFonts w:ascii="Times New Roman" w:hAnsi="Times New Roman" w:cs="Times New Roman"/>
          <w:sz w:val="28"/>
          <w:szCs w:val="28"/>
        </w:rPr>
      </w:pPr>
      <w:r w:rsidRPr="000B3C6A">
        <w:rPr>
          <w:rFonts w:ascii="Times New Roman" w:hAnsi="Times New Roman" w:cs="Times New Roman"/>
          <w:sz w:val="28"/>
          <w:szCs w:val="28"/>
        </w:rPr>
        <w:t xml:space="preserve">по предоставлению </w:t>
      </w:r>
      <w:proofErr w:type="gramStart"/>
      <w:r w:rsidRPr="000B3C6A">
        <w:rPr>
          <w:rFonts w:ascii="Times New Roman" w:hAnsi="Times New Roman" w:cs="Times New Roman"/>
          <w:sz w:val="28"/>
          <w:szCs w:val="28"/>
        </w:rPr>
        <w:t>муниципальной</w:t>
      </w:r>
      <w:proofErr w:type="gramEnd"/>
      <w:r w:rsidRPr="000B3C6A">
        <w:rPr>
          <w:rFonts w:ascii="Times New Roman" w:hAnsi="Times New Roman" w:cs="Times New Roman"/>
          <w:sz w:val="28"/>
          <w:szCs w:val="28"/>
        </w:rPr>
        <w:t xml:space="preserve"> </w:t>
      </w:r>
    </w:p>
    <w:p w:rsidR="00D76772" w:rsidRDefault="007141A8" w:rsidP="007141A8">
      <w:pPr>
        <w:pStyle w:val="ConsPlusNormal"/>
        <w:ind w:left="5387" w:firstLine="0"/>
        <w:jc w:val="right"/>
        <w:outlineLvl w:val="1"/>
        <w:rPr>
          <w:rStyle w:val="fontstyle01"/>
          <w:rFonts w:ascii="Times New Roman" w:hAnsi="Times New Roman" w:cs="Times New Roman"/>
        </w:rPr>
      </w:pPr>
      <w:r w:rsidRPr="000B3C6A">
        <w:rPr>
          <w:rFonts w:ascii="Times New Roman" w:hAnsi="Times New Roman" w:cs="Times New Roman"/>
          <w:sz w:val="28"/>
          <w:szCs w:val="28"/>
        </w:rPr>
        <w:t>услуги «</w:t>
      </w:r>
      <w:r w:rsidRPr="000B3C6A">
        <w:rPr>
          <w:rStyle w:val="fontstyle01"/>
          <w:rFonts w:ascii="Times New Roman" w:hAnsi="Times New Roman" w:cs="Times New Roman"/>
        </w:rPr>
        <w:t xml:space="preserve">Предоставление </w:t>
      </w:r>
      <w:proofErr w:type="gramStart"/>
      <w:r w:rsidRPr="000B3C6A">
        <w:rPr>
          <w:rStyle w:val="fontstyle01"/>
          <w:rFonts w:ascii="Times New Roman" w:hAnsi="Times New Roman" w:cs="Times New Roman"/>
        </w:rPr>
        <w:t>земельного</w:t>
      </w:r>
      <w:proofErr w:type="gramEnd"/>
    </w:p>
    <w:p w:rsidR="00D76772" w:rsidRDefault="007141A8" w:rsidP="007141A8">
      <w:pPr>
        <w:pStyle w:val="ConsPlusNormal"/>
        <w:ind w:left="5387" w:firstLine="0"/>
        <w:jc w:val="right"/>
        <w:outlineLvl w:val="1"/>
        <w:rPr>
          <w:rStyle w:val="fontstyle01"/>
          <w:rFonts w:ascii="Times New Roman" w:hAnsi="Times New Roman" w:cs="Times New Roman"/>
        </w:rPr>
      </w:pPr>
      <w:r w:rsidRPr="000B3C6A">
        <w:rPr>
          <w:rStyle w:val="fontstyle01"/>
          <w:rFonts w:ascii="Times New Roman" w:hAnsi="Times New Roman" w:cs="Times New Roman"/>
        </w:rPr>
        <w:t xml:space="preserve"> участка, находящегося в </w:t>
      </w:r>
      <w:proofErr w:type="gramStart"/>
      <w:r w:rsidRPr="000B3C6A">
        <w:rPr>
          <w:rStyle w:val="fontstyle01"/>
          <w:rFonts w:ascii="Times New Roman" w:hAnsi="Times New Roman" w:cs="Times New Roman"/>
        </w:rPr>
        <w:t>муниципальной</w:t>
      </w:r>
      <w:proofErr w:type="gramEnd"/>
      <w:r>
        <w:rPr>
          <w:rStyle w:val="fontstyle01"/>
          <w:rFonts w:ascii="Times New Roman" w:hAnsi="Times New Roman" w:cs="Times New Roman"/>
        </w:rPr>
        <w:t xml:space="preserve"> </w:t>
      </w:r>
    </w:p>
    <w:p w:rsidR="00D76772" w:rsidRDefault="007141A8" w:rsidP="007141A8">
      <w:pPr>
        <w:pStyle w:val="ConsPlusNormal"/>
        <w:ind w:left="5387" w:firstLine="0"/>
        <w:jc w:val="right"/>
        <w:outlineLvl w:val="1"/>
        <w:rPr>
          <w:rStyle w:val="fontstyle01"/>
          <w:rFonts w:ascii="Times New Roman" w:hAnsi="Times New Roman" w:cs="Times New Roman"/>
        </w:rPr>
      </w:pPr>
      <w:r w:rsidRPr="000B3C6A">
        <w:rPr>
          <w:rStyle w:val="fontstyle01"/>
          <w:rFonts w:ascii="Times New Roman" w:hAnsi="Times New Roman" w:cs="Times New Roman"/>
        </w:rPr>
        <w:t xml:space="preserve">собственности, или </w:t>
      </w:r>
      <w:proofErr w:type="gramStart"/>
      <w:r w:rsidRPr="000B3C6A">
        <w:rPr>
          <w:rStyle w:val="fontstyle01"/>
          <w:rFonts w:ascii="Times New Roman" w:hAnsi="Times New Roman" w:cs="Times New Roman"/>
        </w:rPr>
        <w:t>государственная</w:t>
      </w:r>
      <w:proofErr w:type="gramEnd"/>
      <w:r w:rsidRPr="000B3C6A">
        <w:rPr>
          <w:rStyle w:val="fontstyle01"/>
          <w:rFonts w:ascii="Times New Roman" w:hAnsi="Times New Roman" w:cs="Times New Roman"/>
        </w:rPr>
        <w:t xml:space="preserve"> </w:t>
      </w:r>
    </w:p>
    <w:p w:rsidR="007141A8" w:rsidRDefault="007141A8" w:rsidP="007141A8">
      <w:pPr>
        <w:pStyle w:val="ConsPlusNormal"/>
        <w:ind w:left="5387" w:firstLine="0"/>
        <w:jc w:val="right"/>
        <w:outlineLvl w:val="1"/>
        <w:rPr>
          <w:rStyle w:val="fontstyle01"/>
          <w:rFonts w:ascii="Times New Roman" w:hAnsi="Times New Roman" w:cs="Times New Roman"/>
        </w:rPr>
      </w:pPr>
      <w:r w:rsidRPr="000B3C6A">
        <w:rPr>
          <w:rStyle w:val="fontstyle01"/>
          <w:rFonts w:ascii="Times New Roman" w:hAnsi="Times New Roman" w:cs="Times New Roman"/>
        </w:rPr>
        <w:t xml:space="preserve">собственность на </w:t>
      </w:r>
      <w:proofErr w:type="gramStart"/>
      <w:r w:rsidRPr="000B3C6A">
        <w:rPr>
          <w:rStyle w:val="fontstyle01"/>
          <w:rFonts w:ascii="Times New Roman" w:hAnsi="Times New Roman" w:cs="Times New Roman"/>
        </w:rPr>
        <w:t>который</w:t>
      </w:r>
      <w:proofErr w:type="gramEnd"/>
      <w:r w:rsidRPr="000B3C6A">
        <w:rPr>
          <w:rStyle w:val="fontstyle01"/>
          <w:rFonts w:ascii="Times New Roman" w:hAnsi="Times New Roman" w:cs="Times New Roman"/>
        </w:rPr>
        <w:t xml:space="preserve"> </w:t>
      </w:r>
    </w:p>
    <w:p w:rsidR="007141A8" w:rsidRPr="000B3C6A" w:rsidRDefault="007141A8" w:rsidP="007141A8">
      <w:pPr>
        <w:pStyle w:val="ConsPlusNormal"/>
        <w:ind w:left="5387" w:firstLine="0"/>
        <w:jc w:val="right"/>
        <w:outlineLvl w:val="1"/>
        <w:rPr>
          <w:rFonts w:ascii="Times New Roman" w:hAnsi="Times New Roman" w:cs="Times New Roman"/>
          <w:sz w:val="28"/>
          <w:szCs w:val="28"/>
        </w:rPr>
      </w:pPr>
      <w:r w:rsidRPr="000B3C6A">
        <w:rPr>
          <w:rStyle w:val="fontstyle01"/>
          <w:rFonts w:ascii="Times New Roman" w:hAnsi="Times New Roman" w:cs="Times New Roman"/>
        </w:rPr>
        <w:t xml:space="preserve">не </w:t>
      </w:r>
      <w:proofErr w:type="gramStart"/>
      <w:r w:rsidRPr="000B3C6A">
        <w:rPr>
          <w:rStyle w:val="fontstyle01"/>
          <w:rFonts w:ascii="Times New Roman" w:hAnsi="Times New Roman" w:cs="Times New Roman"/>
        </w:rPr>
        <w:t>разграничена</w:t>
      </w:r>
      <w:proofErr w:type="gramEnd"/>
      <w:r w:rsidRPr="000B3C6A">
        <w:rPr>
          <w:rStyle w:val="fontstyle01"/>
          <w:rFonts w:ascii="Times New Roman" w:hAnsi="Times New Roman" w:cs="Times New Roman"/>
        </w:rPr>
        <w:t>, на торгах</w:t>
      </w:r>
      <w:r w:rsidRPr="000B3C6A">
        <w:rPr>
          <w:rFonts w:ascii="Times New Roman" w:hAnsi="Times New Roman" w:cs="Times New Roman"/>
          <w:sz w:val="28"/>
          <w:szCs w:val="28"/>
        </w:rPr>
        <w:t xml:space="preserve">» </w:t>
      </w:r>
    </w:p>
    <w:p w:rsidR="005D20D8" w:rsidRDefault="005D20D8" w:rsidP="005D20D8">
      <w:pPr>
        <w:pStyle w:val="ConsPlusNormal"/>
        <w:ind w:left="8789"/>
        <w:jc w:val="center"/>
        <w:outlineLvl w:val="1"/>
        <w:rPr>
          <w:rFonts w:ascii="Times New Roman" w:hAnsi="Times New Roman" w:cs="Times New Roman"/>
          <w:sz w:val="24"/>
          <w:szCs w:val="24"/>
        </w:rPr>
      </w:pPr>
    </w:p>
    <w:p w:rsidR="00D76772" w:rsidRPr="00171C13" w:rsidRDefault="00D76772" w:rsidP="005D20D8">
      <w:pPr>
        <w:pStyle w:val="ConsPlusNormal"/>
        <w:ind w:left="8789"/>
        <w:jc w:val="center"/>
        <w:outlineLvl w:val="1"/>
        <w:rPr>
          <w:rFonts w:ascii="Times New Roman" w:hAnsi="Times New Roman" w:cs="Times New Roman"/>
          <w:sz w:val="24"/>
          <w:szCs w:val="24"/>
        </w:rPr>
      </w:pPr>
    </w:p>
    <w:p w:rsidR="005D20D8" w:rsidRPr="00D76772" w:rsidRDefault="005D20D8" w:rsidP="005D20D8">
      <w:pPr>
        <w:pStyle w:val="ConsPlusNormal"/>
        <w:jc w:val="center"/>
        <w:outlineLvl w:val="1"/>
        <w:rPr>
          <w:rFonts w:ascii="Times New Roman" w:hAnsi="Times New Roman" w:cs="Times New Roman"/>
          <w:sz w:val="16"/>
          <w:szCs w:val="16"/>
        </w:rPr>
      </w:pPr>
      <w:r w:rsidRPr="00D76772">
        <w:rPr>
          <w:rFonts w:ascii="Times New Roman" w:hAnsi="Times New Roman" w:cs="Times New Roman"/>
          <w:sz w:val="28"/>
          <w:szCs w:val="28"/>
        </w:rPr>
        <w:t>Состав, последовательность и сроки выполнения административных процедур  (действий) при предоставлении муниципальной услуги</w:t>
      </w:r>
    </w:p>
    <w:p w:rsidR="005D20D8" w:rsidRPr="00984521" w:rsidRDefault="005D20D8" w:rsidP="005D20D8">
      <w:pPr>
        <w:pStyle w:val="ConsPlusNormal"/>
        <w:jc w:val="center"/>
        <w:outlineLvl w:val="1"/>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070"/>
        <w:gridCol w:w="2007"/>
        <w:gridCol w:w="2169"/>
        <w:gridCol w:w="1921"/>
        <w:gridCol w:w="2502"/>
        <w:gridCol w:w="1778"/>
        <w:gridCol w:w="2128"/>
      </w:tblGrid>
      <w:tr w:rsidR="005D20D8" w:rsidRPr="00984521" w:rsidTr="000B3C6A">
        <w:trPr>
          <w:trHeight w:val="2505"/>
        </w:trPr>
        <w:tc>
          <w:tcPr>
            <w:tcW w:w="0" w:type="auto"/>
          </w:tcPr>
          <w:p w:rsidR="005D20D8" w:rsidRPr="00984521" w:rsidRDefault="005D20D8" w:rsidP="000B3C6A">
            <w:pPr>
              <w:pStyle w:val="TableParagraph"/>
              <w:ind w:left="132" w:right="144"/>
              <w:jc w:val="center"/>
              <w:rPr>
                <w:sz w:val="24"/>
                <w:szCs w:val="24"/>
              </w:rPr>
            </w:pPr>
            <w:r w:rsidRPr="00984521">
              <w:rPr>
                <w:sz w:val="24"/>
                <w:szCs w:val="24"/>
              </w:rPr>
              <w:t>Основание для начала административной процедуры</w:t>
            </w:r>
          </w:p>
        </w:tc>
        <w:tc>
          <w:tcPr>
            <w:tcW w:w="0" w:type="auto"/>
          </w:tcPr>
          <w:p w:rsidR="005D20D8" w:rsidRPr="00984521" w:rsidRDefault="005D20D8" w:rsidP="000B3C6A">
            <w:pPr>
              <w:pStyle w:val="TableParagraph"/>
              <w:ind w:left="171" w:right="168" w:hanging="2"/>
              <w:jc w:val="center"/>
              <w:rPr>
                <w:sz w:val="24"/>
                <w:szCs w:val="24"/>
              </w:rPr>
            </w:pPr>
            <w:r w:rsidRPr="00984521">
              <w:rPr>
                <w:sz w:val="24"/>
                <w:szCs w:val="24"/>
              </w:rPr>
              <w:t>Содержание административных действий</w:t>
            </w:r>
          </w:p>
        </w:tc>
        <w:tc>
          <w:tcPr>
            <w:tcW w:w="0" w:type="auto"/>
          </w:tcPr>
          <w:p w:rsidR="005D20D8" w:rsidRPr="00984521" w:rsidRDefault="005D20D8" w:rsidP="000B3C6A">
            <w:pPr>
              <w:pStyle w:val="TableParagraph"/>
              <w:ind w:left="111" w:right="112" w:firstLine="1"/>
              <w:jc w:val="center"/>
              <w:rPr>
                <w:sz w:val="24"/>
                <w:szCs w:val="24"/>
              </w:rPr>
            </w:pPr>
            <w:r w:rsidRPr="00984521">
              <w:rPr>
                <w:sz w:val="24"/>
                <w:szCs w:val="24"/>
              </w:rPr>
              <w:t>Срок выполнения административных действий</w:t>
            </w:r>
          </w:p>
        </w:tc>
        <w:tc>
          <w:tcPr>
            <w:tcW w:w="0" w:type="auto"/>
          </w:tcPr>
          <w:p w:rsidR="005D20D8" w:rsidRPr="00984521" w:rsidRDefault="005D20D8" w:rsidP="000B3C6A">
            <w:pPr>
              <w:pStyle w:val="TableParagraph"/>
              <w:ind w:left="108" w:right="108"/>
              <w:jc w:val="center"/>
              <w:rPr>
                <w:sz w:val="24"/>
                <w:szCs w:val="24"/>
              </w:rPr>
            </w:pPr>
            <w:r w:rsidRPr="00984521">
              <w:rPr>
                <w:sz w:val="24"/>
                <w:szCs w:val="24"/>
              </w:rPr>
              <w:t>Должностное лицо, ответственное за выполнение административного действия</w:t>
            </w:r>
          </w:p>
        </w:tc>
        <w:tc>
          <w:tcPr>
            <w:tcW w:w="0" w:type="auto"/>
          </w:tcPr>
          <w:p w:rsidR="005D20D8" w:rsidRPr="00984521" w:rsidRDefault="005D20D8" w:rsidP="000B3C6A">
            <w:pPr>
              <w:pStyle w:val="TableParagraph"/>
              <w:ind w:left="449" w:right="449" w:hanging="3"/>
              <w:jc w:val="center"/>
              <w:rPr>
                <w:sz w:val="24"/>
                <w:szCs w:val="24"/>
              </w:rPr>
            </w:pPr>
            <w:r w:rsidRPr="00984521">
              <w:rPr>
                <w:sz w:val="24"/>
                <w:szCs w:val="24"/>
              </w:rPr>
              <w:t>Место выполнения административного действия/</w:t>
            </w:r>
          </w:p>
          <w:p w:rsidR="005D20D8" w:rsidRPr="00984521" w:rsidRDefault="005D20D8" w:rsidP="000B3C6A">
            <w:pPr>
              <w:pStyle w:val="TableParagraph"/>
              <w:ind w:left="449" w:right="449" w:hanging="3"/>
              <w:jc w:val="center"/>
              <w:rPr>
                <w:sz w:val="24"/>
                <w:szCs w:val="24"/>
              </w:rPr>
            </w:pPr>
            <w:r w:rsidRPr="00984521">
              <w:rPr>
                <w:sz w:val="24"/>
                <w:szCs w:val="24"/>
              </w:rPr>
              <w:t>используемая информационная система</w:t>
            </w:r>
          </w:p>
        </w:tc>
        <w:tc>
          <w:tcPr>
            <w:tcW w:w="0" w:type="auto"/>
          </w:tcPr>
          <w:p w:rsidR="005D20D8" w:rsidRPr="00984521" w:rsidRDefault="005D20D8" w:rsidP="000B3C6A">
            <w:pPr>
              <w:pStyle w:val="TableParagraph"/>
              <w:ind w:left="423" w:right="406" w:hanging="17"/>
              <w:jc w:val="center"/>
              <w:rPr>
                <w:sz w:val="24"/>
                <w:szCs w:val="24"/>
              </w:rPr>
            </w:pPr>
            <w:r w:rsidRPr="00984521">
              <w:rPr>
                <w:sz w:val="24"/>
                <w:szCs w:val="24"/>
              </w:rPr>
              <w:t>Критерии принятия решения</w:t>
            </w:r>
          </w:p>
        </w:tc>
        <w:tc>
          <w:tcPr>
            <w:tcW w:w="0" w:type="auto"/>
          </w:tcPr>
          <w:p w:rsidR="005D20D8" w:rsidRPr="00984521" w:rsidRDefault="005D20D8" w:rsidP="000B3C6A">
            <w:pPr>
              <w:pStyle w:val="TableParagraph"/>
              <w:ind w:left="225" w:right="233"/>
              <w:jc w:val="center"/>
              <w:rPr>
                <w:sz w:val="24"/>
                <w:szCs w:val="24"/>
              </w:rPr>
            </w:pPr>
            <w:r w:rsidRPr="00984521">
              <w:rPr>
                <w:sz w:val="24"/>
                <w:szCs w:val="24"/>
              </w:rPr>
              <w:t>Результат административного действия, способ фиксации</w:t>
            </w:r>
          </w:p>
        </w:tc>
      </w:tr>
      <w:tr w:rsidR="005D20D8" w:rsidRPr="00984521" w:rsidTr="000B3C6A">
        <w:trPr>
          <w:trHeight w:val="275"/>
        </w:trPr>
        <w:tc>
          <w:tcPr>
            <w:tcW w:w="0" w:type="auto"/>
          </w:tcPr>
          <w:p w:rsidR="005D20D8" w:rsidRPr="00984521" w:rsidRDefault="005D20D8" w:rsidP="000B3C6A">
            <w:pPr>
              <w:pStyle w:val="TableParagraph"/>
              <w:ind w:left="29"/>
              <w:jc w:val="center"/>
              <w:rPr>
                <w:sz w:val="24"/>
                <w:szCs w:val="24"/>
              </w:rPr>
            </w:pPr>
            <w:r w:rsidRPr="00984521">
              <w:rPr>
                <w:sz w:val="24"/>
                <w:szCs w:val="24"/>
              </w:rPr>
              <w:t>1</w:t>
            </w:r>
          </w:p>
        </w:tc>
        <w:tc>
          <w:tcPr>
            <w:tcW w:w="0" w:type="auto"/>
          </w:tcPr>
          <w:p w:rsidR="005D20D8" w:rsidRPr="00984521" w:rsidRDefault="005D20D8" w:rsidP="000B3C6A">
            <w:pPr>
              <w:pStyle w:val="TableParagraph"/>
              <w:ind w:left="34"/>
              <w:jc w:val="center"/>
              <w:rPr>
                <w:sz w:val="24"/>
                <w:szCs w:val="24"/>
              </w:rPr>
            </w:pPr>
            <w:r w:rsidRPr="00984521">
              <w:rPr>
                <w:sz w:val="24"/>
                <w:szCs w:val="24"/>
              </w:rPr>
              <w:t>2</w:t>
            </w:r>
          </w:p>
        </w:tc>
        <w:tc>
          <w:tcPr>
            <w:tcW w:w="0" w:type="auto"/>
          </w:tcPr>
          <w:p w:rsidR="005D20D8" w:rsidRPr="00984521" w:rsidRDefault="005D20D8" w:rsidP="000B3C6A">
            <w:pPr>
              <w:pStyle w:val="TableParagraph"/>
              <w:ind w:left="18"/>
              <w:jc w:val="center"/>
              <w:rPr>
                <w:sz w:val="24"/>
                <w:szCs w:val="24"/>
              </w:rPr>
            </w:pPr>
            <w:r w:rsidRPr="00984521">
              <w:rPr>
                <w:sz w:val="24"/>
                <w:szCs w:val="24"/>
              </w:rPr>
              <w:t>3</w:t>
            </w:r>
          </w:p>
        </w:tc>
        <w:tc>
          <w:tcPr>
            <w:tcW w:w="0" w:type="auto"/>
          </w:tcPr>
          <w:p w:rsidR="005D20D8" w:rsidRPr="00984521" w:rsidRDefault="005D20D8" w:rsidP="000B3C6A">
            <w:pPr>
              <w:pStyle w:val="TableParagraph"/>
              <w:ind w:left="20"/>
              <w:jc w:val="center"/>
              <w:rPr>
                <w:sz w:val="24"/>
                <w:szCs w:val="24"/>
              </w:rPr>
            </w:pPr>
            <w:r w:rsidRPr="00984521">
              <w:rPr>
                <w:sz w:val="24"/>
                <w:szCs w:val="24"/>
              </w:rPr>
              <w:t>4</w:t>
            </w:r>
          </w:p>
        </w:tc>
        <w:tc>
          <w:tcPr>
            <w:tcW w:w="0" w:type="auto"/>
          </w:tcPr>
          <w:p w:rsidR="005D20D8" w:rsidRPr="00984521" w:rsidRDefault="005D20D8" w:rsidP="000B3C6A">
            <w:pPr>
              <w:pStyle w:val="TableParagraph"/>
              <w:ind w:left="17"/>
              <w:jc w:val="center"/>
              <w:rPr>
                <w:sz w:val="24"/>
                <w:szCs w:val="24"/>
              </w:rPr>
            </w:pPr>
            <w:r w:rsidRPr="00984521">
              <w:rPr>
                <w:sz w:val="24"/>
                <w:szCs w:val="24"/>
              </w:rPr>
              <w:t>5</w:t>
            </w:r>
          </w:p>
        </w:tc>
        <w:tc>
          <w:tcPr>
            <w:tcW w:w="0" w:type="auto"/>
          </w:tcPr>
          <w:p w:rsidR="005D20D8" w:rsidRPr="00984521" w:rsidRDefault="005D20D8" w:rsidP="000B3C6A">
            <w:pPr>
              <w:pStyle w:val="TableParagraph"/>
              <w:ind w:left="8"/>
              <w:jc w:val="center"/>
              <w:rPr>
                <w:sz w:val="24"/>
                <w:szCs w:val="24"/>
              </w:rPr>
            </w:pPr>
            <w:r w:rsidRPr="00984521">
              <w:rPr>
                <w:sz w:val="24"/>
                <w:szCs w:val="24"/>
              </w:rPr>
              <w:t>6</w:t>
            </w:r>
          </w:p>
        </w:tc>
        <w:tc>
          <w:tcPr>
            <w:tcW w:w="0" w:type="auto"/>
          </w:tcPr>
          <w:p w:rsidR="005D20D8" w:rsidRPr="00984521" w:rsidRDefault="005D20D8" w:rsidP="000B3C6A">
            <w:pPr>
              <w:pStyle w:val="TableParagraph"/>
              <w:ind w:left="5"/>
              <w:jc w:val="center"/>
              <w:rPr>
                <w:sz w:val="24"/>
                <w:szCs w:val="24"/>
              </w:rPr>
            </w:pPr>
            <w:r w:rsidRPr="00984521">
              <w:rPr>
                <w:sz w:val="24"/>
                <w:szCs w:val="24"/>
              </w:rPr>
              <w:t>7</w:t>
            </w:r>
          </w:p>
        </w:tc>
      </w:tr>
      <w:tr w:rsidR="005D20D8" w:rsidRPr="00984521" w:rsidTr="000B3C6A">
        <w:trPr>
          <w:trHeight w:val="277"/>
        </w:trPr>
        <w:tc>
          <w:tcPr>
            <w:tcW w:w="0" w:type="auto"/>
            <w:gridSpan w:val="7"/>
          </w:tcPr>
          <w:p w:rsidR="005D20D8" w:rsidRPr="00984521" w:rsidRDefault="005D20D8" w:rsidP="000B3C6A">
            <w:pPr>
              <w:pStyle w:val="TableParagraph"/>
              <w:ind w:left="21"/>
              <w:jc w:val="center"/>
              <w:rPr>
                <w:sz w:val="24"/>
                <w:szCs w:val="24"/>
              </w:rPr>
            </w:pPr>
            <w:r w:rsidRPr="00984521">
              <w:rPr>
                <w:sz w:val="24"/>
                <w:szCs w:val="24"/>
              </w:rPr>
              <w:t>1. Проверка документов и регистрация заявления</w:t>
            </w:r>
          </w:p>
        </w:tc>
      </w:tr>
      <w:tr w:rsidR="005D20D8" w:rsidRPr="00984521" w:rsidTr="00D76772">
        <w:trPr>
          <w:trHeight w:val="278"/>
        </w:trPr>
        <w:tc>
          <w:tcPr>
            <w:tcW w:w="0" w:type="auto"/>
            <w:vMerge w:val="restart"/>
          </w:tcPr>
          <w:p w:rsidR="005D20D8" w:rsidRPr="00984521" w:rsidRDefault="005D20D8" w:rsidP="000B3C6A">
            <w:pPr>
              <w:pStyle w:val="TableParagraph"/>
              <w:ind w:left="107" w:right="112"/>
              <w:jc w:val="center"/>
              <w:rPr>
                <w:sz w:val="24"/>
                <w:szCs w:val="24"/>
              </w:rPr>
            </w:pPr>
            <w:r w:rsidRPr="00984521">
              <w:rPr>
                <w:sz w:val="24"/>
                <w:szCs w:val="24"/>
              </w:rPr>
              <w:t>Поступление заявления и документов для предоставления муниципальной услуги в Уполномоченный орган</w:t>
            </w:r>
          </w:p>
        </w:tc>
        <w:tc>
          <w:tcPr>
            <w:tcW w:w="0" w:type="auto"/>
            <w:tcBorders>
              <w:bottom w:val="single" w:sz="4" w:space="0" w:color="auto"/>
            </w:tcBorders>
          </w:tcPr>
          <w:p w:rsidR="005D20D8" w:rsidRPr="00984521" w:rsidRDefault="005D20D8" w:rsidP="000B3C6A">
            <w:pPr>
              <w:pStyle w:val="TableParagraph"/>
              <w:ind w:left="129" w:right="112"/>
              <w:jc w:val="center"/>
              <w:rPr>
                <w:sz w:val="24"/>
                <w:szCs w:val="24"/>
              </w:rPr>
            </w:pPr>
            <w:r w:rsidRPr="00984521">
              <w:rPr>
                <w:sz w:val="24"/>
                <w:szCs w:val="24"/>
              </w:rPr>
              <w:t xml:space="preserve">Прием и проверка комплектности документов на наличие/отсутствие оснований для отказа в приеме </w:t>
            </w:r>
            <w:r w:rsidRPr="00984521">
              <w:rPr>
                <w:sz w:val="24"/>
                <w:szCs w:val="24"/>
              </w:rPr>
              <w:lastRenderedPageBreak/>
              <w:t>документов</w:t>
            </w:r>
          </w:p>
        </w:tc>
        <w:tc>
          <w:tcPr>
            <w:tcW w:w="0" w:type="auto"/>
            <w:tcBorders>
              <w:bottom w:val="single" w:sz="4" w:space="0" w:color="auto"/>
            </w:tcBorders>
          </w:tcPr>
          <w:p w:rsidR="005D20D8" w:rsidRPr="00984521" w:rsidRDefault="005D20D8" w:rsidP="000B3C6A">
            <w:pPr>
              <w:pStyle w:val="TableParagraph"/>
              <w:ind w:left="114"/>
              <w:jc w:val="center"/>
              <w:rPr>
                <w:sz w:val="24"/>
                <w:szCs w:val="24"/>
              </w:rPr>
            </w:pPr>
            <w:r w:rsidRPr="00984521">
              <w:rPr>
                <w:sz w:val="24"/>
                <w:szCs w:val="24"/>
              </w:rPr>
              <w:lastRenderedPageBreak/>
              <w:t>1 рабочий</w:t>
            </w:r>
          </w:p>
          <w:p w:rsidR="005D20D8" w:rsidRPr="00984521" w:rsidRDefault="005D20D8" w:rsidP="000B3C6A">
            <w:pPr>
              <w:pStyle w:val="TableParagraph"/>
              <w:ind w:left="114"/>
              <w:jc w:val="center"/>
              <w:rPr>
                <w:sz w:val="24"/>
                <w:szCs w:val="24"/>
              </w:rPr>
            </w:pPr>
            <w:r w:rsidRPr="00984521">
              <w:rPr>
                <w:sz w:val="24"/>
                <w:szCs w:val="24"/>
              </w:rPr>
              <w:t>день</w:t>
            </w:r>
          </w:p>
        </w:tc>
        <w:tc>
          <w:tcPr>
            <w:tcW w:w="0" w:type="auto"/>
            <w:tcBorders>
              <w:bottom w:val="single" w:sz="4" w:space="0" w:color="auto"/>
            </w:tcBorders>
          </w:tcPr>
          <w:p w:rsidR="005D20D8" w:rsidRPr="00984521" w:rsidRDefault="005D20D8" w:rsidP="000B3C6A">
            <w:pPr>
              <w:pStyle w:val="TableParagraph"/>
              <w:ind w:left="112"/>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Borders>
              <w:bottom w:val="single" w:sz="4" w:space="0" w:color="auto"/>
            </w:tcBorders>
          </w:tcPr>
          <w:p w:rsidR="005D20D8" w:rsidRPr="00984521" w:rsidRDefault="005D20D8" w:rsidP="000B3C6A">
            <w:pPr>
              <w:pStyle w:val="TableParagraph"/>
              <w:ind w:left="116"/>
              <w:jc w:val="center"/>
              <w:rPr>
                <w:sz w:val="24"/>
                <w:szCs w:val="24"/>
              </w:rPr>
            </w:pPr>
            <w:r w:rsidRPr="00984521">
              <w:rPr>
                <w:sz w:val="24"/>
                <w:szCs w:val="24"/>
              </w:rPr>
              <w:t>Уполномоченный орган / ГИС</w:t>
            </w:r>
          </w:p>
        </w:tc>
        <w:tc>
          <w:tcPr>
            <w:tcW w:w="0" w:type="auto"/>
          </w:tcPr>
          <w:p w:rsidR="005D20D8" w:rsidRPr="00984521" w:rsidRDefault="005D20D8" w:rsidP="000B3C6A">
            <w:pPr>
              <w:pStyle w:val="TableParagraph"/>
              <w:ind w:left="107"/>
              <w:jc w:val="center"/>
              <w:rPr>
                <w:sz w:val="24"/>
                <w:szCs w:val="24"/>
              </w:rPr>
            </w:pPr>
            <w:r w:rsidRPr="00984521">
              <w:rPr>
                <w:sz w:val="24"/>
                <w:szCs w:val="24"/>
              </w:rPr>
              <w:t>–</w:t>
            </w:r>
          </w:p>
        </w:tc>
        <w:tc>
          <w:tcPr>
            <w:tcW w:w="0" w:type="auto"/>
            <w:vMerge w:val="restart"/>
            <w:tcBorders>
              <w:bottom w:val="single" w:sz="4" w:space="0" w:color="auto"/>
            </w:tcBorders>
          </w:tcPr>
          <w:p w:rsidR="005D20D8" w:rsidRPr="00984521" w:rsidRDefault="005D20D8" w:rsidP="000B3C6A">
            <w:pPr>
              <w:pStyle w:val="TableParagraph"/>
              <w:ind w:left="109"/>
              <w:jc w:val="center"/>
              <w:rPr>
                <w:sz w:val="24"/>
                <w:szCs w:val="24"/>
              </w:rPr>
            </w:pPr>
            <w:r w:rsidRPr="00984521">
              <w:rPr>
                <w:sz w:val="24"/>
                <w:szCs w:val="24"/>
              </w:rPr>
              <w:t xml:space="preserve">Регистрация заявления и документов в ГИС (присвоение номера и датирование); назначение должностного </w:t>
            </w:r>
            <w:r w:rsidRPr="00984521">
              <w:rPr>
                <w:sz w:val="24"/>
                <w:szCs w:val="24"/>
              </w:rPr>
              <w:lastRenderedPageBreak/>
              <w:t>лица, ответственного за предоставление муниципальной услуги, и передача ему документов</w:t>
            </w:r>
          </w:p>
        </w:tc>
      </w:tr>
      <w:tr w:rsidR="005D20D8" w:rsidRPr="00984521" w:rsidTr="000B3C6A">
        <w:trPr>
          <w:trHeight w:val="1921"/>
        </w:trPr>
        <w:tc>
          <w:tcPr>
            <w:tcW w:w="0" w:type="auto"/>
            <w:vMerge/>
          </w:tcPr>
          <w:p w:rsidR="005D20D8" w:rsidRPr="00984521" w:rsidRDefault="005D20D8" w:rsidP="000B3C6A">
            <w:pPr>
              <w:pStyle w:val="TableParagraph"/>
              <w:ind w:left="107"/>
              <w:jc w:val="center"/>
              <w:rPr>
                <w:sz w:val="24"/>
                <w:szCs w:val="24"/>
              </w:rPr>
            </w:pPr>
          </w:p>
        </w:tc>
        <w:tc>
          <w:tcPr>
            <w:tcW w:w="0" w:type="auto"/>
          </w:tcPr>
          <w:p w:rsidR="005D20D8" w:rsidRPr="00984521" w:rsidRDefault="005D20D8" w:rsidP="000B3C6A">
            <w:pPr>
              <w:pStyle w:val="TableParagraph"/>
              <w:ind w:left="129"/>
              <w:jc w:val="center"/>
              <w:rPr>
                <w:sz w:val="24"/>
                <w:szCs w:val="24"/>
              </w:rPr>
            </w:pPr>
            <w:r w:rsidRPr="00984521">
              <w:rPr>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0" w:type="auto"/>
          </w:tcPr>
          <w:p w:rsidR="005D20D8" w:rsidRPr="00984521" w:rsidRDefault="005D20D8" w:rsidP="000B3C6A">
            <w:pPr>
              <w:pStyle w:val="TableParagraph"/>
              <w:ind w:left="114"/>
              <w:jc w:val="center"/>
              <w:rPr>
                <w:sz w:val="24"/>
                <w:szCs w:val="24"/>
              </w:rPr>
            </w:pPr>
            <w:r w:rsidRPr="00984521">
              <w:rPr>
                <w:sz w:val="24"/>
                <w:szCs w:val="24"/>
              </w:rPr>
              <w:t>1 рабочий</w:t>
            </w:r>
          </w:p>
          <w:p w:rsidR="005D20D8" w:rsidRPr="00984521" w:rsidRDefault="005D20D8" w:rsidP="000B3C6A">
            <w:pPr>
              <w:pStyle w:val="TableParagraph"/>
              <w:ind w:left="114"/>
              <w:jc w:val="center"/>
              <w:rPr>
                <w:sz w:val="24"/>
                <w:szCs w:val="24"/>
              </w:rPr>
            </w:pPr>
            <w:r w:rsidRPr="00984521">
              <w:rPr>
                <w:sz w:val="24"/>
                <w:szCs w:val="24"/>
              </w:rPr>
              <w:t>день</w:t>
            </w:r>
          </w:p>
        </w:tc>
        <w:tc>
          <w:tcPr>
            <w:tcW w:w="0" w:type="auto"/>
          </w:tcPr>
          <w:p w:rsidR="005D20D8" w:rsidRPr="00984521" w:rsidRDefault="005D20D8" w:rsidP="000B3C6A">
            <w:pPr>
              <w:pStyle w:val="TableParagraph"/>
              <w:ind w:left="112"/>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Pr>
          <w:p w:rsidR="005D20D8" w:rsidRPr="00984521" w:rsidRDefault="005D20D8" w:rsidP="000B3C6A">
            <w:pPr>
              <w:pStyle w:val="TableParagraph"/>
              <w:jc w:val="center"/>
              <w:rPr>
                <w:sz w:val="24"/>
                <w:szCs w:val="24"/>
              </w:rPr>
            </w:pPr>
            <w:r w:rsidRPr="00984521">
              <w:rPr>
                <w:sz w:val="24"/>
                <w:szCs w:val="24"/>
              </w:rPr>
              <w:t>Уполномоченный орган / ГИС</w:t>
            </w:r>
          </w:p>
        </w:tc>
        <w:tc>
          <w:tcPr>
            <w:tcW w:w="0" w:type="auto"/>
          </w:tcPr>
          <w:p w:rsidR="005D20D8" w:rsidRPr="00984521" w:rsidRDefault="005D20D8" w:rsidP="000B3C6A">
            <w:pPr>
              <w:pStyle w:val="TableParagraph"/>
              <w:jc w:val="center"/>
              <w:rPr>
                <w:sz w:val="24"/>
                <w:szCs w:val="24"/>
              </w:rPr>
            </w:pPr>
            <w:r w:rsidRPr="00984521">
              <w:rPr>
                <w:sz w:val="24"/>
                <w:szCs w:val="24"/>
              </w:rPr>
              <w:t>–</w:t>
            </w:r>
          </w:p>
        </w:tc>
        <w:tc>
          <w:tcPr>
            <w:tcW w:w="0" w:type="auto"/>
            <w:vMerge/>
          </w:tcPr>
          <w:p w:rsidR="005D20D8" w:rsidRPr="00984521" w:rsidRDefault="005D20D8" w:rsidP="000B3C6A">
            <w:pPr>
              <w:pStyle w:val="TableParagraph"/>
              <w:ind w:left="109"/>
              <w:jc w:val="center"/>
              <w:rPr>
                <w:sz w:val="24"/>
                <w:szCs w:val="24"/>
              </w:rPr>
            </w:pPr>
          </w:p>
        </w:tc>
      </w:tr>
      <w:tr w:rsidR="005D20D8" w:rsidRPr="00984521" w:rsidTr="00D76772">
        <w:trPr>
          <w:trHeight w:val="841"/>
        </w:trPr>
        <w:tc>
          <w:tcPr>
            <w:tcW w:w="0" w:type="auto"/>
            <w:vMerge/>
          </w:tcPr>
          <w:p w:rsidR="005D20D8" w:rsidRPr="00984521" w:rsidRDefault="005D20D8" w:rsidP="000B3C6A">
            <w:pPr>
              <w:pStyle w:val="TableParagraph"/>
              <w:ind w:left="107"/>
              <w:jc w:val="center"/>
              <w:rPr>
                <w:sz w:val="24"/>
                <w:szCs w:val="24"/>
              </w:rPr>
            </w:pPr>
          </w:p>
        </w:tc>
        <w:tc>
          <w:tcPr>
            <w:tcW w:w="0" w:type="auto"/>
          </w:tcPr>
          <w:p w:rsidR="005D20D8" w:rsidRPr="00984521" w:rsidRDefault="005D20D8" w:rsidP="000B3C6A">
            <w:pPr>
              <w:pStyle w:val="TableParagraph"/>
              <w:ind w:left="129"/>
              <w:jc w:val="center"/>
              <w:rPr>
                <w:sz w:val="24"/>
                <w:szCs w:val="24"/>
              </w:rPr>
            </w:pPr>
            <w:r w:rsidRPr="00984521">
              <w:rPr>
                <w:sz w:val="24"/>
                <w:szCs w:val="24"/>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w:t>
            </w:r>
            <w:r w:rsidRPr="00984521">
              <w:rPr>
                <w:sz w:val="24"/>
                <w:szCs w:val="24"/>
              </w:rPr>
              <w:lastRenderedPageBreak/>
              <w:t>муниципальной услуги, с указанием причин отказа</w:t>
            </w:r>
          </w:p>
        </w:tc>
        <w:tc>
          <w:tcPr>
            <w:tcW w:w="0" w:type="auto"/>
            <w:vMerge w:val="restart"/>
            <w:vAlign w:val="center"/>
          </w:tcPr>
          <w:p w:rsidR="005D20D8" w:rsidRPr="00984521" w:rsidRDefault="005D20D8" w:rsidP="000B3C6A">
            <w:pPr>
              <w:pStyle w:val="TableParagraph"/>
              <w:ind w:left="114"/>
              <w:jc w:val="center"/>
              <w:rPr>
                <w:sz w:val="24"/>
                <w:szCs w:val="24"/>
              </w:rPr>
            </w:pPr>
            <w:r w:rsidRPr="00984521">
              <w:rPr>
                <w:sz w:val="24"/>
                <w:szCs w:val="24"/>
              </w:rPr>
              <w:lastRenderedPageBreak/>
              <w:t>1 рабочий</w:t>
            </w:r>
          </w:p>
          <w:p w:rsidR="005D20D8" w:rsidRPr="00984521" w:rsidRDefault="005D20D8" w:rsidP="000B3C6A">
            <w:pPr>
              <w:pStyle w:val="TableParagraph"/>
              <w:ind w:left="114"/>
              <w:jc w:val="center"/>
              <w:rPr>
                <w:sz w:val="24"/>
                <w:szCs w:val="24"/>
              </w:rPr>
            </w:pPr>
            <w:r w:rsidRPr="00984521">
              <w:rPr>
                <w:sz w:val="24"/>
                <w:szCs w:val="24"/>
              </w:rPr>
              <w:t>день</w:t>
            </w:r>
          </w:p>
        </w:tc>
        <w:tc>
          <w:tcPr>
            <w:tcW w:w="0" w:type="auto"/>
          </w:tcPr>
          <w:p w:rsidR="005D20D8" w:rsidRPr="00984521" w:rsidRDefault="005D20D8" w:rsidP="000B3C6A">
            <w:pPr>
              <w:pStyle w:val="TableParagraph"/>
              <w:ind w:left="112"/>
              <w:jc w:val="center"/>
              <w:rPr>
                <w:sz w:val="24"/>
                <w:szCs w:val="24"/>
              </w:rPr>
            </w:pPr>
            <w:r w:rsidRPr="00984521">
              <w:rPr>
                <w:sz w:val="24"/>
                <w:szCs w:val="24"/>
              </w:rPr>
              <w:t>Должностное лицо Уполномоченного органа, ответственное за регистрацию корреспонденции</w:t>
            </w:r>
          </w:p>
        </w:tc>
        <w:tc>
          <w:tcPr>
            <w:tcW w:w="0" w:type="auto"/>
          </w:tcPr>
          <w:p w:rsidR="005D20D8" w:rsidRPr="00984521" w:rsidRDefault="005D20D8" w:rsidP="000B3C6A">
            <w:pPr>
              <w:pStyle w:val="TableParagraph"/>
              <w:jc w:val="center"/>
              <w:rPr>
                <w:sz w:val="24"/>
                <w:szCs w:val="24"/>
              </w:rPr>
            </w:pPr>
            <w:r w:rsidRPr="00984521">
              <w:rPr>
                <w:sz w:val="24"/>
                <w:szCs w:val="24"/>
              </w:rPr>
              <w:t>Уполномоченный орган / ГИС</w:t>
            </w:r>
          </w:p>
        </w:tc>
        <w:tc>
          <w:tcPr>
            <w:tcW w:w="0" w:type="auto"/>
          </w:tcPr>
          <w:p w:rsidR="005D20D8" w:rsidRPr="00984521" w:rsidRDefault="005D20D8" w:rsidP="000B3C6A">
            <w:pPr>
              <w:pStyle w:val="TableParagraph"/>
              <w:jc w:val="center"/>
              <w:rPr>
                <w:sz w:val="24"/>
                <w:szCs w:val="24"/>
              </w:rPr>
            </w:pPr>
            <w:r w:rsidRPr="00984521">
              <w:rPr>
                <w:sz w:val="24"/>
                <w:szCs w:val="24"/>
              </w:rPr>
              <w:t>–</w:t>
            </w:r>
          </w:p>
        </w:tc>
        <w:tc>
          <w:tcPr>
            <w:tcW w:w="0" w:type="auto"/>
          </w:tcPr>
          <w:p w:rsidR="005D20D8" w:rsidRPr="00984521" w:rsidRDefault="005D20D8" w:rsidP="000B3C6A">
            <w:pPr>
              <w:pStyle w:val="TableParagraph"/>
              <w:ind w:left="109"/>
              <w:jc w:val="center"/>
              <w:rPr>
                <w:sz w:val="24"/>
                <w:szCs w:val="24"/>
              </w:rPr>
            </w:pPr>
          </w:p>
        </w:tc>
      </w:tr>
      <w:tr w:rsidR="005D20D8" w:rsidRPr="00984521" w:rsidTr="000B3C6A">
        <w:trPr>
          <w:trHeight w:val="1921"/>
        </w:trPr>
        <w:tc>
          <w:tcPr>
            <w:tcW w:w="0" w:type="auto"/>
            <w:vMerge/>
          </w:tcPr>
          <w:p w:rsidR="005D20D8" w:rsidRPr="00984521" w:rsidRDefault="005D20D8" w:rsidP="000B3C6A">
            <w:pPr>
              <w:pStyle w:val="TableParagraph"/>
              <w:ind w:left="107"/>
              <w:jc w:val="center"/>
              <w:rPr>
                <w:sz w:val="24"/>
                <w:szCs w:val="24"/>
              </w:rPr>
            </w:pPr>
          </w:p>
        </w:tc>
        <w:tc>
          <w:tcPr>
            <w:tcW w:w="0" w:type="auto"/>
          </w:tcPr>
          <w:p w:rsidR="005D20D8" w:rsidRPr="00984521" w:rsidRDefault="005D20D8" w:rsidP="000B3C6A">
            <w:pPr>
              <w:pStyle w:val="TableParagraph"/>
              <w:ind w:left="129"/>
              <w:jc w:val="center"/>
              <w:rPr>
                <w:sz w:val="24"/>
                <w:szCs w:val="24"/>
              </w:rPr>
            </w:pPr>
            <w:proofErr w:type="gramStart"/>
            <w:r w:rsidRPr="00984521">
              <w:rPr>
                <w:sz w:val="24"/>
                <w:szCs w:val="24"/>
              </w:rPr>
              <w:t>В случае отсутствия оснований для отказа в приеме документов регистрация заявления в электронной базе данных по учету</w:t>
            </w:r>
            <w:proofErr w:type="gramEnd"/>
            <w:r w:rsidRPr="00984521">
              <w:rPr>
                <w:sz w:val="24"/>
                <w:szCs w:val="24"/>
              </w:rPr>
              <w:t xml:space="preserve"> документов</w:t>
            </w:r>
          </w:p>
        </w:tc>
        <w:tc>
          <w:tcPr>
            <w:tcW w:w="0" w:type="auto"/>
            <w:vMerge/>
          </w:tcPr>
          <w:p w:rsidR="005D20D8" w:rsidRPr="00984521" w:rsidRDefault="005D20D8" w:rsidP="000B3C6A">
            <w:pPr>
              <w:pStyle w:val="TableParagraph"/>
              <w:ind w:left="114"/>
              <w:jc w:val="center"/>
              <w:rPr>
                <w:sz w:val="24"/>
                <w:szCs w:val="24"/>
              </w:rPr>
            </w:pPr>
          </w:p>
        </w:tc>
        <w:tc>
          <w:tcPr>
            <w:tcW w:w="0" w:type="auto"/>
          </w:tcPr>
          <w:p w:rsidR="005D20D8" w:rsidRPr="00984521" w:rsidRDefault="005D20D8" w:rsidP="000B3C6A">
            <w:pPr>
              <w:pStyle w:val="TableParagraph"/>
              <w:ind w:left="112"/>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Pr>
          <w:p w:rsidR="005D20D8" w:rsidRPr="00984521" w:rsidRDefault="005D20D8" w:rsidP="000B3C6A">
            <w:pPr>
              <w:pStyle w:val="TableParagraph"/>
              <w:jc w:val="center"/>
              <w:rPr>
                <w:sz w:val="24"/>
                <w:szCs w:val="24"/>
              </w:rPr>
            </w:pPr>
            <w:r w:rsidRPr="00984521">
              <w:rPr>
                <w:sz w:val="24"/>
                <w:szCs w:val="24"/>
              </w:rPr>
              <w:t>Уполномоченный орган / ГИС</w:t>
            </w:r>
          </w:p>
        </w:tc>
        <w:tc>
          <w:tcPr>
            <w:tcW w:w="0" w:type="auto"/>
          </w:tcPr>
          <w:p w:rsidR="005D20D8" w:rsidRPr="00984521" w:rsidRDefault="005D20D8" w:rsidP="000B3C6A">
            <w:pPr>
              <w:pStyle w:val="TableParagraph"/>
              <w:jc w:val="center"/>
              <w:rPr>
                <w:sz w:val="24"/>
                <w:szCs w:val="24"/>
              </w:rPr>
            </w:pPr>
            <w:r w:rsidRPr="00984521">
              <w:rPr>
                <w:sz w:val="24"/>
                <w:szCs w:val="24"/>
              </w:rPr>
              <w:t>–</w:t>
            </w:r>
          </w:p>
        </w:tc>
        <w:tc>
          <w:tcPr>
            <w:tcW w:w="0" w:type="auto"/>
          </w:tcPr>
          <w:p w:rsidR="005D20D8" w:rsidRPr="00984521" w:rsidRDefault="005D20D8" w:rsidP="000B3C6A">
            <w:pPr>
              <w:pStyle w:val="TableParagraph"/>
              <w:ind w:left="109"/>
              <w:jc w:val="center"/>
              <w:rPr>
                <w:sz w:val="24"/>
                <w:szCs w:val="24"/>
              </w:rPr>
            </w:pPr>
          </w:p>
        </w:tc>
      </w:tr>
      <w:tr w:rsidR="005D20D8" w:rsidRPr="00984521" w:rsidTr="000B3C6A">
        <w:trPr>
          <w:trHeight w:val="1921"/>
        </w:trPr>
        <w:tc>
          <w:tcPr>
            <w:tcW w:w="0" w:type="auto"/>
            <w:vMerge/>
          </w:tcPr>
          <w:p w:rsidR="005D20D8" w:rsidRPr="00984521" w:rsidRDefault="005D20D8" w:rsidP="000B3C6A">
            <w:pPr>
              <w:pStyle w:val="TableParagraph"/>
              <w:ind w:left="107"/>
              <w:jc w:val="center"/>
              <w:rPr>
                <w:sz w:val="24"/>
                <w:szCs w:val="24"/>
              </w:rPr>
            </w:pPr>
          </w:p>
        </w:tc>
        <w:tc>
          <w:tcPr>
            <w:tcW w:w="0" w:type="auto"/>
          </w:tcPr>
          <w:p w:rsidR="005D20D8" w:rsidRPr="00984521" w:rsidRDefault="005D20D8" w:rsidP="000B3C6A">
            <w:pPr>
              <w:pStyle w:val="TableParagraph"/>
              <w:ind w:left="129"/>
              <w:jc w:val="center"/>
              <w:rPr>
                <w:sz w:val="24"/>
                <w:szCs w:val="24"/>
              </w:rPr>
            </w:pPr>
            <w:r w:rsidRPr="00984521">
              <w:rPr>
                <w:sz w:val="24"/>
                <w:szCs w:val="24"/>
              </w:rPr>
              <w:t>Проверка заявления и документов представленных для получения муниципальной услуги</w:t>
            </w:r>
          </w:p>
        </w:tc>
        <w:tc>
          <w:tcPr>
            <w:tcW w:w="0" w:type="auto"/>
            <w:vMerge/>
          </w:tcPr>
          <w:p w:rsidR="005D20D8" w:rsidRPr="00984521" w:rsidRDefault="005D20D8" w:rsidP="000B3C6A">
            <w:pPr>
              <w:pStyle w:val="TableParagraph"/>
              <w:ind w:left="114"/>
              <w:jc w:val="center"/>
              <w:rPr>
                <w:sz w:val="24"/>
                <w:szCs w:val="24"/>
              </w:rPr>
            </w:pPr>
          </w:p>
        </w:tc>
        <w:tc>
          <w:tcPr>
            <w:tcW w:w="0" w:type="auto"/>
          </w:tcPr>
          <w:p w:rsidR="005D20D8" w:rsidRPr="00984521" w:rsidRDefault="005D20D8" w:rsidP="000B3C6A">
            <w:pPr>
              <w:pStyle w:val="TableParagraph"/>
              <w:ind w:left="112"/>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Pr>
          <w:p w:rsidR="005D20D8" w:rsidRPr="00984521" w:rsidRDefault="005D20D8" w:rsidP="000B3C6A">
            <w:pPr>
              <w:pStyle w:val="TableParagraph"/>
              <w:jc w:val="center"/>
              <w:rPr>
                <w:sz w:val="24"/>
                <w:szCs w:val="24"/>
              </w:rPr>
            </w:pPr>
            <w:r w:rsidRPr="00984521">
              <w:rPr>
                <w:sz w:val="24"/>
                <w:szCs w:val="24"/>
              </w:rPr>
              <w:t>Уполномоченный орган / ГИС</w:t>
            </w:r>
          </w:p>
        </w:tc>
        <w:tc>
          <w:tcPr>
            <w:tcW w:w="0" w:type="auto"/>
          </w:tcPr>
          <w:p w:rsidR="005D20D8" w:rsidRPr="00984521" w:rsidRDefault="005D20D8" w:rsidP="000B3C6A">
            <w:pPr>
              <w:pStyle w:val="TableParagraph"/>
              <w:jc w:val="center"/>
              <w:rPr>
                <w:sz w:val="24"/>
                <w:szCs w:val="24"/>
              </w:rPr>
            </w:pPr>
            <w:r w:rsidRPr="00984521">
              <w:rPr>
                <w:sz w:val="24"/>
                <w:szCs w:val="24"/>
              </w:rPr>
              <w:t>–</w:t>
            </w:r>
          </w:p>
        </w:tc>
        <w:tc>
          <w:tcPr>
            <w:tcW w:w="0" w:type="auto"/>
          </w:tcPr>
          <w:p w:rsidR="005D20D8" w:rsidRPr="00984521" w:rsidRDefault="005D20D8" w:rsidP="000B3C6A">
            <w:pPr>
              <w:pStyle w:val="TableParagraph"/>
              <w:ind w:left="109"/>
              <w:jc w:val="center"/>
              <w:rPr>
                <w:sz w:val="24"/>
                <w:szCs w:val="24"/>
              </w:rPr>
            </w:pPr>
          </w:p>
        </w:tc>
      </w:tr>
      <w:tr w:rsidR="005D20D8" w:rsidRPr="00984521" w:rsidTr="00D76772">
        <w:trPr>
          <w:trHeight w:val="1412"/>
        </w:trPr>
        <w:tc>
          <w:tcPr>
            <w:tcW w:w="0" w:type="auto"/>
            <w:vMerge/>
          </w:tcPr>
          <w:p w:rsidR="005D20D8" w:rsidRPr="00984521" w:rsidRDefault="005D20D8" w:rsidP="000B3C6A">
            <w:pPr>
              <w:pStyle w:val="TableParagraph"/>
              <w:jc w:val="center"/>
              <w:rPr>
                <w:sz w:val="24"/>
                <w:szCs w:val="24"/>
              </w:rPr>
            </w:pPr>
          </w:p>
        </w:tc>
        <w:tc>
          <w:tcPr>
            <w:tcW w:w="0" w:type="auto"/>
          </w:tcPr>
          <w:p w:rsidR="005D20D8" w:rsidRPr="00984521" w:rsidRDefault="005D20D8" w:rsidP="000B3C6A">
            <w:pPr>
              <w:pStyle w:val="TableParagraph"/>
              <w:ind w:left="107" w:right="131"/>
              <w:jc w:val="center"/>
              <w:rPr>
                <w:sz w:val="24"/>
                <w:szCs w:val="24"/>
              </w:rPr>
            </w:pPr>
            <w:r w:rsidRPr="00984521">
              <w:rPr>
                <w:sz w:val="24"/>
                <w:szCs w:val="24"/>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w:t>
            </w:r>
            <w:r w:rsidRPr="00984521">
              <w:rPr>
                <w:sz w:val="24"/>
                <w:szCs w:val="24"/>
              </w:rPr>
              <w:lastRenderedPageBreak/>
              <w:t>отказа</w:t>
            </w:r>
          </w:p>
        </w:tc>
        <w:tc>
          <w:tcPr>
            <w:tcW w:w="0" w:type="auto"/>
            <w:vMerge/>
          </w:tcPr>
          <w:p w:rsidR="005D20D8" w:rsidRPr="00984521" w:rsidRDefault="005D20D8" w:rsidP="000B3C6A">
            <w:pPr>
              <w:pStyle w:val="TableParagraph"/>
              <w:ind w:left="114"/>
              <w:jc w:val="center"/>
              <w:rPr>
                <w:sz w:val="24"/>
                <w:szCs w:val="24"/>
              </w:rPr>
            </w:pPr>
          </w:p>
        </w:tc>
        <w:tc>
          <w:tcPr>
            <w:tcW w:w="0" w:type="auto"/>
          </w:tcPr>
          <w:p w:rsidR="005D20D8" w:rsidRPr="00984521" w:rsidRDefault="005D20D8" w:rsidP="000B3C6A">
            <w:pPr>
              <w:pStyle w:val="TableParagraph"/>
              <w:ind w:left="130" w:right="116"/>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Pr>
          <w:p w:rsidR="005D20D8" w:rsidRPr="00984521" w:rsidRDefault="005D20D8" w:rsidP="000B3C6A">
            <w:pPr>
              <w:pStyle w:val="TableParagraph"/>
              <w:ind w:left="91" w:right="203"/>
              <w:jc w:val="center"/>
              <w:rPr>
                <w:sz w:val="24"/>
                <w:szCs w:val="24"/>
              </w:rPr>
            </w:pPr>
            <w:r w:rsidRPr="00984521">
              <w:rPr>
                <w:sz w:val="24"/>
                <w:szCs w:val="24"/>
              </w:rPr>
              <w:t>Уполномоченный орган / ГИС</w:t>
            </w:r>
          </w:p>
        </w:tc>
        <w:tc>
          <w:tcPr>
            <w:tcW w:w="0" w:type="auto"/>
          </w:tcPr>
          <w:p w:rsidR="005D20D8" w:rsidRPr="00984521" w:rsidRDefault="005D20D8" w:rsidP="000B3C6A">
            <w:pPr>
              <w:pStyle w:val="TableParagraph"/>
              <w:jc w:val="center"/>
              <w:rPr>
                <w:sz w:val="24"/>
                <w:szCs w:val="24"/>
              </w:rPr>
            </w:pPr>
            <w:r w:rsidRPr="00984521">
              <w:rPr>
                <w:sz w:val="24"/>
                <w:szCs w:val="24"/>
              </w:rPr>
              <w:t>Наличие/отсутствие оснований для отказа в приеме документов</w:t>
            </w:r>
          </w:p>
        </w:tc>
        <w:tc>
          <w:tcPr>
            <w:tcW w:w="0" w:type="auto"/>
          </w:tcPr>
          <w:p w:rsidR="005D20D8" w:rsidRPr="00984521" w:rsidRDefault="005D20D8" w:rsidP="000B3C6A">
            <w:pPr>
              <w:pStyle w:val="TableParagraph"/>
              <w:ind w:left="107"/>
              <w:jc w:val="center"/>
              <w:rPr>
                <w:sz w:val="24"/>
                <w:szCs w:val="24"/>
              </w:rPr>
            </w:pPr>
            <w:r w:rsidRPr="00984521">
              <w:rPr>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5D20D8" w:rsidRPr="00984521" w:rsidTr="000B3C6A">
        <w:trPr>
          <w:trHeight w:val="299"/>
        </w:trPr>
        <w:tc>
          <w:tcPr>
            <w:tcW w:w="0" w:type="auto"/>
            <w:gridSpan w:val="7"/>
          </w:tcPr>
          <w:p w:rsidR="005D20D8" w:rsidRPr="00984521" w:rsidRDefault="005D20D8" w:rsidP="000B3C6A">
            <w:pPr>
              <w:pStyle w:val="TableParagraph"/>
              <w:ind w:left="5"/>
              <w:jc w:val="center"/>
              <w:rPr>
                <w:sz w:val="24"/>
                <w:szCs w:val="24"/>
              </w:rPr>
            </w:pPr>
            <w:r w:rsidRPr="00984521">
              <w:rPr>
                <w:sz w:val="24"/>
                <w:szCs w:val="24"/>
              </w:rPr>
              <w:lastRenderedPageBreak/>
              <w:t>2. Получение сведений посредством СМЭВ</w:t>
            </w:r>
          </w:p>
        </w:tc>
      </w:tr>
      <w:tr w:rsidR="005D20D8" w:rsidRPr="00984521" w:rsidTr="000B3C6A">
        <w:trPr>
          <w:trHeight w:val="2721"/>
        </w:trPr>
        <w:tc>
          <w:tcPr>
            <w:tcW w:w="0" w:type="auto"/>
            <w:vMerge w:val="restart"/>
          </w:tcPr>
          <w:p w:rsidR="005D20D8" w:rsidRPr="00984521" w:rsidRDefault="005D20D8" w:rsidP="000B3C6A">
            <w:pPr>
              <w:pStyle w:val="TableParagraph"/>
              <w:ind w:left="107" w:right="187"/>
              <w:jc w:val="center"/>
              <w:rPr>
                <w:sz w:val="24"/>
                <w:szCs w:val="24"/>
              </w:rPr>
            </w:pPr>
            <w:r w:rsidRPr="00984521">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0" w:type="auto"/>
          </w:tcPr>
          <w:p w:rsidR="005D20D8" w:rsidRPr="00984521" w:rsidRDefault="005D20D8" w:rsidP="000B3C6A">
            <w:pPr>
              <w:pStyle w:val="TableParagraph"/>
              <w:ind w:left="107" w:right="102"/>
              <w:jc w:val="center"/>
              <w:rPr>
                <w:sz w:val="24"/>
                <w:szCs w:val="24"/>
              </w:rPr>
            </w:pPr>
            <w:r w:rsidRPr="00984521">
              <w:rPr>
                <w:sz w:val="24"/>
                <w:szCs w:val="24"/>
              </w:rPr>
              <w:t>Направление межведомственных запросов в органы и организации</w:t>
            </w:r>
          </w:p>
        </w:tc>
        <w:tc>
          <w:tcPr>
            <w:tcW w:w="0" w:type="auto"/>
          </w:tcPr>
          <w:p w:rsidR="005D20D8" w:rsidRPr="00984521" w:rsidRDefault="005D20D8" w:rsidP="000B3C6A">
            <w:pPr>
              <w:pStyle w:val="TableParagraph"/>
              <w:ind w:left="93" w:right="264"/>
              <w:jc w:val="center"/>
              <w:rPr>
                <w:sz w:val="24"/>
                <w:szCs w:val="24"/>
              </w:rPr>
            </w:pPr>
            <w:r w:rsidRPr="00984521">
              <w:rPr>
                <w:sz w:val="24"/>
                <w:szCs w:val="24"/>
              </w:rPr>
              <w:t>В день регистрации заявления и документов</w:t>
            </w:r>
          </w:p>
        </w:tc>
        <w:tc>
          <w:tcPr>
            <w:tcW w:w="0" w:type="auto"/>
          </w:tcPr>
          <w:p w:rsidR="005D20D8" w:rsidRPr="00984521" w:rsidRDefault="005D20D8" w:rsidP="000B3C6A">
            <w:pPr>
              <w:pStyle w:val="TableParagraph"/>
              <w:ind w:left="107"/>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Pr>
          <w:p w:rsidR="005D20D8" w:rsidRPr="00984521" w:rsidRDefault="005D20D8" w:rsidP="000B3C6A">
            <w:pPr>
              <w:pStyle w:val="TableParagraph"/>
              <w:ind w:left="120" w:right="174"/>
              <w:jc w:val="center"/>
              <w:rPr>
                <w:sz w:val="24"/>
                <w:szCs w:val="24"/>
              </w:rPr>
            </w:pPr>
            <w:r w:rsidRPr="00984521">
              <w:rPr>
                <w:sz w:val="24"/>
                <w:szCs w:val="24"/>
              </w:rPr>
              <w:t>Уполномоченный орган/ ГИС/ СМЭВ</w:t>
            </w:r>
          </w:p>
        </w:tc>
        <w:tc>
          <w:tcPr>
            <w:tcW w:w="0" w:type="auto"/>
          </w:tcPr>
          <w:p w:rsidR="005D20D8" w:rsidRPr="00984521" w:rsidRDefault="005D20D8" w:rsidP="000B3C6A">
            <w:pPr>
              <w:pStyle w:val="TableParagraph"/>
              <w:ind w:left="108" w:right="141"/>
              <w:jc w:val="center"/>
              <w:rPr>
                <w:sz w:val="24"/>
                <w:szCs w:val="24"/>
              </w:rPr>
            </w:pPr>
            <w:r w:rsidRPr="00984521">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0" w:type="auto"/>
          </w:tcPr>
          <w:p w:rsidR="005D20D8" w:rsidRPr="00984521" w:rsidRDefault="005D20D8" w:rsidP="000B3C6A">
            <w:pPr>
              <w:pStyle w:val="TableParagraph"/>
              <w:ind w:left="107"/>
              <w:jc w:val="center"/>
              <w:rPr>
                <w:sz w:val="24"/>
                <w:szCs w:val="24"/>
              </w:rPr>
            </w:pPr>
            <w:r w:rsidRPr="00984521">
              <w:rPr>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5D20D8" w:rsidRPr="00984521" w:rsidTr="000B3C6A">
        <w:trPr>
          <w:trHeight w:val="2696"/>
        </w:trPr>
        <w:tc>
          <w:tcPr>
            <w:tcW w:w="0" w:type="auto"/>
            <w:vMerge/>
          </w:tcPr>
          <w:p w:rsidR="005D20D8" w:rsidRPr="00984521" w:rsidRDefault="005D20D8" w:rsidP="000B3C6A">
            <w:pPr>
              <w:jc w:val="center"/>
              <w:rPr>
                <w:sz w:val="24"/>
                <w:szCs w:val="24"/>
              </w:rPr>
            </w:pPr>
          </w:p>
        </w:tc>
        <w:tc>
          <w:tcPr>
            <w:tcW w:w="0" w:type="auto"/>
          </w:tcPr>
          <w:p w:rsidR="005D20D8" w:rsidRPr="00984521" w:rsidRDefault="005D20D8" w:rsidP="000B3C6A">
            <w:pPr>
              <w:pStyle w:val="TableParagraph"/>
              <w:ind w:left="107"/>
              <w:jc w:val="center"/>
              <w:rPr>
                <w:sz w:val="24"/>
                <w:szCs w:val="24"/>
              </w:rPr>
            </w:pPr>
            <w:r w:rsidRPr="00984521">
              <w:rPr>
                <w:sz w:val="24"/>
                <w:szCs w:val="24"/>
              </w:rPr>
              <w:t>Получение ответов на межведомственные запросы, формирование полного комплекта документов</w:t>
            </w:r>
          </w:p>
        </w:tc>
        <w:tc>
          <w:tcPr>
            <w:tcW w:w="0" w:type="auto"/>
          </w:tcPr>
          <w:p w:rsidR="005D20D8" w:rsidRDefault="005D20D8" w:rsidP="000B3C6A">
            <w:pPr>
              <w:pStyle w:val="TableParagraph"/>
              <w:ind w:left="107" w:right="80"/>
              <w:jc w:val="center"/>
              <w:rPr>
                <w:sz w:val="24"/>
                <w:szCs w:val="24"/>
              </w:rPr>
            </w:pPr>
            <w:r w:rsidRPr="00984521">
              <w:rPr>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rsidR="00D76772" w:rsidRPr="00984521" w:rsidRDefault="00D76772" w:rsidP="000B3C6A">
            <w:pPr>
              <w:pStyle w:val="TableParagraph"/>
              <w:ind w:left="107" w:right="80"/>
              <w:jc w:val="center"/>
              <w:rPr>
                <w:sz w:val="24"/>
                <w:szCs w:val="24"/>
              </w:rPr>
            </w:pPr>
          </w:p>
        </w:tc>
        <w:tc>
          <w:tcPr>
            <w:tcW w:w="0" w:type="auto"/>
          </w:tcPr>
          <w:p w:rsidR="005D20D8" w:rsidRPr="00984521" w:rsidRDefault="005D20D8" w:rsidP="000B3C6A">
            <w:pPr>
              <w:pStyle w:val="TableParagraph"/>
              <w:ind w:left="107" w:right="102"/>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Pr>
          <w:p w:rsidR="005D20D8" w:rsidRPr="00984521" w:rsidRDefault="005D20D8" w:rsidP="000B3C6A">
            <w:pPr>
              <w:pStyle w:val="TableParagraph"/>
              <w:ind w:left="107" w:right="175"/>
              <w:jc w:val="center"/>
              <w:rPr>
                <w:sz w:val="24"/>
                <w:szCs w:val="24"/>
              </w:rPr>
            </w:pPr>
            <w:r w:rsidRPr="00984521">
              <w:rPr>
                <w:sz w:val="24"/>
                <w:szCs w:val="24"/>
              </w:rPr>
              <w:t>Уполномоченный орган / ГИС/ СМЭВ</w:t>
            </w:r>
          </w:p>
        </w:tc>
        <w:tc>
          <w:tcPr>
            <w:tcW w:w="0" w:type="auto"/>
          </w:tcPr>
          <w:p w:rsidR="005D20D8" w:rsidRPr="00984521" w:rsidRDefault="005D20D8" w:rsidP="000B3C6A">
            <w:pPr>
              <w:pStyle w:val="TableParagraph"/>
              <w:ind w:left="107"/>
              <w:jc w:val="center"/>
              <w:rPr>
                <w:sz w:val="24"/>
                <w:szCs w:val="24"/>
              </w:rPr>
            </w:pPr>
            <w:r w:rsidRPr="00984521">
              <w:rPr>
                <w:sz w:val="24"/>
                <w:szCs w:val="24"/>
              </w:rPr>
              <w:t>–</w:t>
            </w:r>
          </w:p>
        </w:tc>
        <w:tc>
          <w:tcPr>
            <w:tcW w:w="0" w:type="auto"/>
          </w:tcPr>
          <w:p w:rsidR="005D20D8" w:rsidRPr="00984521" w:rsidRDefault="005D20D8" w:rsidP="000B3C6A">
            <w:pPr>
              <w:pStyle w:val="TableParagraph"/>
              <w:ind w:left="106"/>
              <w:jc w:val="center"/>
              <w:rPr>
                <w:sz w:val="24"/>
                <w:szCs w:val="24"/>
              </w:rPr>
            </w:pPr>
            <w:r w:rsidRPr="00984521">
              <w:rPr>
                <w:sz w:val="24"/>
                <w:szCs w:val="24"/>
              </w:rPr>
              <w:t>получение документов (сведений), необходимых для предоставления муниципальной услуги</w:t>
            </w:r>
          </w:p>
        </w:tc>
      </w:tr>
      <w:tr w:rsidR="005D20D8" w:rsidRPr="00984521" w:rsidTr="000B3C6A">
        <w:trPr>
          <w:trHeight w:val="262"/>
        </w:trPr>
        <w:tc>
          <w:tcPr>
            <w:tcW w:w="0" w:type="auto"/>
            <w:gridSpan w:val="7"/>
          </w:tcPr>
          <w:p w:rsidR="005D20D8" w:rsidRPr="00984521" w:rsidRDefault="005D20D8" w:rsidP="000B3C6A">
            <w:pPr>
              <w:pStyle w:val="TableParagraph"/>
              <w:ind w:left="5"/>
              <w:jc w:val="center"/>
              <w:rPr>
                <w:sz w:val="24"/>
                <w:szCs w:val="24"/>
              </w:rPr>
            </w:pPr>
            <w:r w:rsidRPr="00984521">
              <w:rPr>
                <w:sz w:val="24"/>
                <w:szCs w:val="24"/>
              </w:rPr>
              <w:lastRenderedPageBreak/>
              <w:t>3. Рассмотрение документов и сведений</w:t>
            </w:r>
          </w:p>
        </w:tc>
      </w:tr>
      <w:tr w:rsidR="005D20D8" w:rsidRPr="00984521" w:rsidTr="000B3C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7"/>
        </w:trPr>
        <w:tc>
          <w:tcPr>
            <w:tcW w:w="0" w:type="auto"/>
          </w:tcPr>
          <w:p w:rsidR="005D20D8" w:rsidRPr="00984521" w:rsidRDefault="005D20D8" w:rsidP="000B3C6A">
            <w:pPr>
              <w:pStyle w:val="TableParagraph"/>
              <w:ind w:left="107"/>
              <w:jc w:val="center"/>
              <w:rPr>
                <w:sz w:val="24"/>
                <w:szCs w:val="24"/>
              </w:rPr>
            </w:pPr>
            <w:r w:rsidRPr="00984521">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0" w:type="auto"/>
          </w:tcPr>
          <w:p w:rsidR="005D20D8" w:rsidRPr="00984521" w:rsidRDefault="005D20D8" w:rsidP="000B3C6A">
            <w:pPr>
              <w:pStyle w:val="TableParagraph"/>
              <w:ind w:left="107"/>
              <w:jc w:val="center"/>
              <w:rPr>
                <w:sz w:val="24"/>
                <w:szCs w:val="24"/>
              </w:rPr>
            </w:pPr>
            <w:r w:rsidRPr="00984521">
              <w:rPr>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0" w:type="auto"/>
          </w:tcPr>
          <w:p w:rsidR="005D20D8" w:rsidRPr="00984521" w:rsidRDefault="005D20D8" w:rsidP="000B3C6A">
            <w:pPr>
              <w:pStyle w:val="TableParagraph"/>
              <w:ind w:left="107"/>
              <w:jc w:val="center"/>
              <w:rPr>
                <w:sz w:val="24"/>
                <w:szCs w:val="24"/>
              </w:rPr>
            </w:pPr>
            <w:r w:rsidRPr="00984521">
              <w:rPr>
                <w:sz w:val="24"/>
                <w:szCs w:val="24"/>
              </w:rPr>
              <w:t>В день получения межведомственных запросов</w:t>
            </w:r>
          </w:p>
        </w:tc>
        <w:tc>
          <w:tcPr>
            <w:tcW w:w="0" w:type="auto"/>
          </w:tcPr>
          <w:p w:rsidR="005D20D8" w:rsidRPr="00984521" w:rsidRDefault="005D20D8" w:rsidP="000B3C6A">
            <w:pPr>
              <w:pStyle w:val="TableParagraph"/>
              <w:ind w:left="106"/>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Pr>
          <w:p w:rsidR="005D20D8" w:rsidRPr="00984521" w:rsidRDefault="005D20D8" w:rsidP="000B3C6A">
            <w:pPr>
              <w:pStyle w:val="TableParagraph"/>
              <w:ind w:left="92"/>
              <w:jc w:val="center"/>
              <w:rPr>
                <w:sz w:val="24"/>
                <w:szCs w:val="24"/>
              </w:rPr>
            </w:pPr>
            <w:r w:rsidRPr="00984521">
              <w:rPr>
                <w:sz w:val="24"/>
                <w:szCs w:val="24"/>
              </w:rPr>
              <w:t>Уполномоченный орган/ ГИС</w:t>
            </w:r>
          </w:p>
        </w:tc>
        <w:tc>
          <w:tcPr>
            <w:tcW w:w="0" w:type="auto"/>
          </w:tcPr>
          <w:p w:rsidR="005D20D8" w:rsidRPr="00984521" w:rsidRDefault="005D20D8" w:rsidP="000B3C6A">
            <w:pPr>
              <w:pStyle w:val="TableParagraph"/>
              <w:ind w:left="107"/>
              <w:jc w:val="center"/>
              <w:rPr>
                <w:sz w:val="24"/>
                <w:szCs w:val="24"/>
              </w:rPr>
            </w:pPr>
            <w:r w:rsidRPr="00984521">
              <w:rPr>
                <w:sz w:val="24"/>
                <w:szCs w:val="24"/>
              </w:rPr>
              <w:t>Основания отказа в предоставлении муниципальной услуги</w:t>
            </w:r>
          </w:p>
        </w:tc>
        <w:tc>
          <w:tcPr>
            <w:tcW w:w="0" w:type="auto"/>
          </w:tcPr>
          <w:p w:rsidR="005D20D8" w:rsidRPr="00984521" w:rsidRDefault="005D20D8" w:rsidP="000B3C6A">
            <w:pPr>
              <w:pStyle w:val="TableParagraph"/>
              <w:ind w:left="107"/>
              <w:jc w:val="center"/>
              <w:rPr>
                <w:sz w:val="24"/>
                <w:szCs w:val="24"/>
              </w:rPr>
            </w:pPr>
            <w:r w:rsidRPr="00984521">
              <w:rPr>
                <w:sz w:val="24"/>
                <w:szCs w:val="24"/>
              </w:rPr>
              <w:t>Проект результата предоставления муниципальной услуги по установленной форме</w:t>
            </w:r>
          </w:p>
        </w:tc>
      </w:tr>
      <w:tr w:rsidR="005D20D8" w:rsidRPr="00984521" w:rsidTr="000B3C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
        </w:trPr>
        <w:tc>
          <w:tcPr>
            <w:tcW w:w="0" w:type="auto"/>
            <w:gridSpan w:val="7"/>
          </w:tcPr>
          <w:p w:rsidR="005D20D8" w:rsidRPr="00984521" w:rsidRDefault="005D20D8" w:rsidP="000B3C6A">
            <w:pPr>
              <w:pStyle w:val="TableParagraph"/>
              <w:ind w:left="5"/>
              <w:jc w:val="center"/>
              <w:rPr>
                <w:sz w:val="24"/>
                <w:szCs w:val="24"/>
              </w:rPr>
            </w:pPr>
            <w:r w:rsidRPr="00984521">
              <w:rPr>
                <w:sz w:val="24"/>
                <w:szCs w:val="24"/>
              </w:rPr>
              <w:t>4. Принятие решения</w:t>
            </w:r>
          </w:p>
        </w:tc>
      </w:tr>
      <w:tr w:rsidR="005D20D8" w:rsidRPr="00984521" w:rsidTr="000B3C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5"/>
        </w:trPr>
        <w:tc>
          <w:tcPr>
            <w:tcW w:w="0" w:type="auto"/>
            <w:vMerge w:val="restart"/>
          </w:tcPr>
          <w:p w:rsidR="005D20D8" w:rsidRPr="00984521" w:rsidRDefault="005D20D8" w:rsidP="000B3C6A">
            <w:pPr>
              <w:pStyle w:val="TableParagraph"/>
              <w:ind w:left="141"/>
              <w:jc w:val="center"/>
              <w:rPr>
                <w:sz w:val="24"/>
                <w:szCs w:val="24"/>
              </w:rPr>
            </w:pPr>
            <w:r w:rsidRPr="00984521">
              <w:rPr>
                <w:sz w:val="24"/>
                <w:szCs w:val="24"/>
              </w:rPr>
              <w:t>Проект результата предоставления муниципальной услуги по установленной форме</w:t>
            </w:r>
          </w:p>
        </w:tc>
        <w:tc>
          <w:tcPr>
            <w:tcW w:w="0" w:type="auto"/>
          </w:tcPr>
          <w:p w:rsidR="005D20D8" w:rsidRPr="00984521" w:rsidRDefault="005D20D8" w:rsidP="000B3C6A">
            <w:pPr>
              <w:pStyle w:val="TableParagraph"/>
              <w:ind w:left="107" w:right="92"/>
              <w:jc w:val="center"/>
              <w:rPr>
                <w:sz w:val="24"/>
                <w:szCs w:val="24"/>
              </w:rPr>
            </w:pPr>
            <w:r w:rsidRPr="00984521">
              <w:rPr>
                <w:sz w:val="24"/>
                <w:szCs w:val="24"/>
              </w:rPr>
              <w:t>Принятие решения о предоставления муниципальной услуги или об отказе в предоставлении услуги</w:t>
            </w:r>
          </w:p>
        </w:tc>
        <w:tc>
          <w:tcPr>
            <w:tcW w:w="0" w:type="auto"/>
            <w:vMerge w:val="restart"/>
            <w:vAlign w:val="center"/>
          </w:tcPr>
          <w:p w:rsidR="005D20D8" w:rsidRPr="00984521" w:rsidRDefault="005D20D8" w:rsidP="000B3C6A">
            <w:pPr>
              <w:pStyle w:val="TableParagraph"/>
              <w:ind w:left="107"/>
              <w:jc w:val="center"/>
              <w:rPr>
                <w:sz w:val="24"/>
                <w:szCs w:val="24"/>
              </w:rPr>
            </w:pPr>
            <w:r w:rsidRPr="00984521">
              <w:rPr>
                <w:sz w:val="24"/>
                <w:szCs w:val="24"/>
              </w:rPr>
              <w:t>15 рабочих</w:t>
            </w:r>
          </w:p>
          <w:p w:rsidR="005D20D8" w:rsidRPr="00984521" w:rsidRDefault="005D20D8" w:rsidP="000B3C6A">
            <w:pPr>
              <w:pStyle w:val="TableParagraph"/>
              <w:ind w:left="107"/>
              <w:jc w:val="center"/>
              <w:rPr>
                <w:sz w:val="24"/>
                <w:szCs w:val="24"/>
              </w:rPr>
            </w:pPr>
            <w:r w:rsidRPr="00984521">
              <w:rPr>
                <w:sz w:val="24"/>
                <w:szCs w:val="24"/>
              </w:rPr>
              <w:t>дней</w:t>
            </w:r>
          </w:p>
        </w:tc>
        <w:tc>
          <w:tcPr>
            <w:tcW w:w="0" w:type="auto"/>
            <w:vMerge w:val="restart"/>
          </w:tcPr>
          <w:p w:rsidR="005D20D8" w:rsidRPr="00984521" w:rsidRDefault="005D20D8" w:rsidP="000B3C6A">
            <w:pPr>
              <w:pStyle w:val="TableParagraph"/>
              <w:ind w:left="106"/>
              <w:jc w:val="center"/>
              <w:rPr>
                <w:sz w:val="24"/>
                <w:szCs w:val="24"/>
              </w:rPr>
            </w:pPr>
            <w:proofErr w:type="gramStart"/>
            <w:r w:rsidRPr="00984521">
              <w:rPr>
                <w:sz w:val="24"/>
                <w:szCs w:val="24"/>
              </w:rPr>
              <w:t>Должностное лицо Уполномоченного органа, ответственное за предоставление муниципальной услуги; Руководит ель Уполномоченного органа) или иное уполномоченное им лицо</w:t>
            </w:r>
            <w:proofErr w:type="gramEnd"/>
          </w:p>
        </w:tc>
        <w:tc>
          <w:tcPr>
            <w:tcW w:w="0" w:type="auto"/>
            <w:vMerge w:val="restart"/>
          </w:tcPr>
          <w:p w:rsidR="005D20D8" w:rsidRPr="00984521" w:rsidRDefault="005D20D8" w:rsidP="000B3C6A">
            <w:pPr>
              <w:pStyle w:val="TableParagraph"/>
              <w:ind w:left="121"/>
              <w:jc w:val="center"/>
              <w:rPr>
                <w:sz w:val="24"/>
                <w:szCs w:val="24"/>
              </w:rPr>
            </w:pPr>
            <w:proofErr w:type="gramStart"/>
            <w:r w:rsidRPr="00984521">
              <w:rPr>
                <w:sz w:val="24"/>
                <w:szCs w:val="24"/>
              </w:rPr>
              <w:t>Уполномоченный орган) / ГИС</w:t>
            </w:r>
            <w:proofErr w:type="gramEnd"/>
          </w:p>
        </w:tc>
        <w:tc>
          <w:tcPr>
            <w:tcW w:w="0" w:type="auto"/>
            <w:vMerge w:val="restart"/>
            <w:vAlign w:val="center"/>
          </w:tcPr>
          <w:p w:rsidR="005D20D8" w:rsidRPr="00984521" w:rsidRDefault="005D20D8" w:rsidP="000B3C6A">
            <w:pPr>
              <w:pStyle w:val="TableParagraph"/>
              <w:ind w:left="107"/>
              <w:jc w:val="center"/>
              <w:rPr>
                <w:sz w:val="24"/>
                <w:szCs w:val="24"/>
              </w:rPr>
            </w:pPr>
            <w:r w:rsidRPr="00984521">
              <w:rPr>
                <w:sz w:val="24"/>
                <w:szCs w:val="24"/>
              </w:rPr>
              <w:t>–</w:t>
            </w:r>
          </w:p>
        </w:tc>
        <w:tc>
          <w:tcPr>
            <w:tcW w:w="0" w:type="auto"/>
            <w:vMerge w:val="restart"/>
          </w:tcPr>
          <w:p w:rsidR="005D20D8" w:rsidRPr="00984521" w:rsidRDefault="005D20D8" w:rsidP="000B3C6A">
            <w:pPr>
              <w:pStyle w:val="TableParagraph"/>
              <w:ind w:left="107"/>
              <w:jc w:val="center"/>
              <w:rPr>
                <w:sz w:val="24"/>
                <w:szCs w:val="24"/>
              </w:rPr>
            </w:pPr>
            <w:r w:rsidRPr="00984521">
              <w:rPr>
                <w:sz w:val="24"/>
                <w:szCs w:val="24"/>
              </w:rPr>
              <w:t>Результат предоставления муниципальной услуги по установленной форме, подписанный усиленной квалифицированной подписью руководителя Уполномоченного органа или иного уполномоченного им лица</w:t>
            </w:r>
          </w:p>
        </w:tc>
      </w:tr>
      <w:tr w:rsidR="005D20D8" w:rsidRPr="00984521" w:rsidTr="000B3C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0" w:type="auto"/>
            <w:vMerge/>
          </w:tcPr>
          <w:p w:rsidR="005D20D8" w:rsidRPr="00984521" w:rsidRDefault="005D20D8" w:rsidP="000B3C6A">
            <w:pPr>
              <w:pStyle w:val="TableParagraph"/>
              <w:jc w:val="center"/>
              <w:rPr>
                <w:sz w:val="24"/>
                <w:szCs w:val="24"/>
              </w:rPr>
            </w:pPr>
          </w:p>
        </w:tc>
        <w:tc>
          <w:tcPr>
            <w:tcW w:w="0" w:type="auto"/>
          </w:tcPr>
          <w:p w:rsidR="005D20D8" w:rsidRDefault="005D20D8" w:rsidP="000B3C6A">
            <w:pPr>
              <w:pStyle w:val="TableParagraph"/>
              <w:ind w:left="107" w:right="92"/>
              <w:jc w:val="center"/>
              <w:rPr>
                <w:sz w:val="24"/>
                <w:szCs w:val="24"/>
              </w:rPr>
            </w:pPr>
            <w:r w:rsidRPr="00984521">
              <w:rPr>
                <w:sz w:val="24"/>
                <w:szCs w:val="24"/>
              </w:rPr>
              <w:t>Формирование решения о предоставлении муниципальной услуги или об отказе в предоставлении муниципальной услуги</w:t>
            </w:r>
          </w:p>
          <w:p w:rsidR="00D76772" w:rsidRDefault="00D76772" w:rsidP="000B3C6A">
            <w:pPr>
              <w:pStyle w:val="TableParagraph"/>
              <w:ind w:left="107" w:right="92"/>
              <w:jc w:val="center"/>
              <w:rPr>
                <w:sz w:val="24"/>
                <w:szCs w:val="24"/>
              </w:rPr>
            </w:pPr>
          </w:p>
          <w:p w:rsidR="00D76772" w:rsidRDefault="00D76772" w:rsidP="000B3C6A">
            <w:pPr>
              <w:pStyle w:val="TableParagraph"/>
              <w:ind w:left="107" w:right="92"/>
              <w:jc w:val="center"/>
              <w:rPr>
                <w:sz w:val="24"/>
                <w:szCs w:val="24"/>
              </w:rPr>
            </w:pPr>
          </w:p>
          <w:p w:rsidR="00D76772" w:rsidRPr="00984521" w:rsidRDefault="00D76772" w:rsidP="000B3C6A">
            <w:pPr>
              <w:pStyle w:val="TableParagraph"/>
              <w:ind w:left="107" w:right="92"/>
              <w:jc w:val="center"/>
              <w:rPr>
                <w:sz w:val="24"/>
                <w:szCs w:val="24"/>
              </w:rPr>
            </w:pPr>
          </w:p>
        </w:tc>
        <w:tc>
          <w:tcPr>
            <w:tcW w:w="0" w:type="auto"/>
            <w:vMerge/>
          </w:tcPr>
          <w:p w:rsidR="005D20D8" w:rsidRPr="00984521" w:rsidRDefault="005D20D8" w:rsidP="000B3C6A">
            <w:pPr>
              <w:pStyle w:val="TableParagraph"/>
              <w:jc w:val="center"/>
              <w:rPr>
                <w:sz w:val="24"/>
                <w:szCs w:val="24"/>
              </w:rPr>
            </w:pPr>
          </w:p>
        </w:tc>
        <w:tc>
          <w:tcPr>
            <w:tcW w:w="0" w:type="auto"/>
            <w:vMerge/>
          </w:tcPr>
          <w:p w:rsidR="005D20D8" w:rsidRPr="00984521" w:rsidRDefault="005D20D8" w:rsidP="000B3C6A">
            <w:pPr>
              <w:pStyle w:val="TableParagraph"/>
              <w:ind w:left="106" w:right="85"/>
              <w:jc w:val="center"/>
              <w:rPr>
                <w:sz w:val="24"/>
                <w:szCs w:val="24"/>
              </w:rPr>
            </w:pPr>
          </w:p>
        </w:tc>
        <w:tc>
          <w:tcPr>
            <w:tcW w:w="0" w:type="auto"/>
            <w:vMerge/>
          </w:tcPr>
          <w:p w:rsidR="005D20D8" w:rsidRPr="00984521" w:rsidRDefault="005D20D8" w:rsidP="000B3C6A">
            <w:pPr>
              <w:pStyle w:val="TableParagraph"/>
              <w:jc w:val="center"/>
              <w:rPr>
                <w:sz w:val="24"/>
                <w:szCs w:val="24"/>
              </w:rPr>
            </w:pPr>
          </w:p>
        </w:tc>
        <w:tc>
          <w:tcPr>
            <w:tcW w:w="0" w:type="auto"/>
            <w:vMerge/>
          </w:tcPr>
          <w:p w:rsidR="005D20D8" w:rsidRPr="00984521" w:rsidRDefault="005D20D8" w:rsidP="000B3C6A">
            <w:pPr>
              <w:pStyle w:val="TableParagraph"/>
              <w:jc w:val="center"/>
              <w:rPr>
                <w:sz w:val="24"/>
                <w:szCs w:val="24"/>
              </w:rPr>
            </w:pPr>
          </w:p>
        </w:tc>
        <w:tc>
          <w:tcPr>
            <w:tcW w:w="0" w:type="auto"/>
            <w:vMerge/>
          </w:tcPr>
          <w:p w:rsidR="005D20D8" w:rsidRPr="00984521" w:rsidRDefault="005D20D8" w:rsidP="000B3C6A">
            <w:pPr>
              <w:pStyle w:val="TableParagraph"/>
              <w:ind w:left="105" w:right="197"/>
              <w:jc w:val="center"/>
              <w:rPr>
                <w:sz w:val="24"/>
                <w:szCs w:val="24"/>
              </w:rPr>
            </w:pPr>
          </w:p>
        </w:tc>
      </w:tr>
      <w:tr w:rsidR="005D20D8" w:rsidRPr="00984521" w:rsidTr="000B3C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7"/>
        </w:trPr>
        <w:tc>
          <w:tcPr>
            <w:tcW w:w="0" w:type="auto"/>
            <w:gridSpan w:val="7"/>
            <w:tcBorders>
              <w:bottom w:val="single" w:sz="6" w:space="0" w:color="000000"/>
            </w:tcBorders>
          </w:tcPr>
          <w:p w:rsidR="005D20D8" w:rsidRPr="00984521" w:rsidRDefault="005D20D8" w:rsidP="000B3C6A">
            <w:pPr>
              <w:pStyle w:val="TableParagraph"/>
              <w:jc w:val="center"/>
              <w:rPr>
                <w:sz w:val="24"/>
                <w:szCs w:val="24"/>
              </w:rPr>
            </w:pPr>
            <w:r w:rsidRPr="00984521">
              <w:rPr>
                <w:sz w:val="24"/>
                <w:szCs w:val="24"/>
              </w:rPr>
              <w:lastRenderedPageBreak/>
              <w:t>5. Выдача результата</w:t>
            </w:r>
          </w:p>
        </w:tc>
      </w:tr>
      <w:tr w:rsidR="005D20D8" w:rsidRPr="00984521" w:rsidTr="000B3C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74"/>
        </w:trPr>
        <w:tc>
          <w:tcPr>
            <w:tcW w:w="0" w:type="auto"/>
            <w:vMerge w:val="restart"/>
            <w:tcBorders>
              <w:top w:val="single" w:sz="6" w:space="0" w:color="000000"/>
            </w:tcBorders>
          </w:tcPr>
          <w:p w:rsidR="005D20D8" w:rsidRPr="00984521" w:rsidRDefault="005D20D8" w:rsidP="000B3C6A">
            <w:pPr>
              <w:pStyle w:val="TableParagraph"/>
              <w:ind w:left="141" w:right="116"/>
              <w:jc w:val="center"/>
              <w:rPr>
                <w:sz w:val="24"/>
                <w:szCs w:val="24"/>
              </w:rPr>
            </w:pPr>
            <w:r w:rsidRPr="00984521">
              <w:rPr>
                <w:sz w:val="24"/>
                <w:szCs w:val="24"/>
              </w:rPr>
              <w:t>Формирование и регистрация результата муниципальной услуги, в форме электронного документа в ГИС</w:t>
            </w:r>
          </w:p>
        </w:tc>
        <w:tc>
          <w:tcPr>
            <w:tcW w:w="0" w:type="auto"/>
            <w:tcBorders>
              <w:top w:val="single" w:sz="6" w:space="0" w:color="000000"/>
            </w:tcBorders>
          </w:tcPr>
          <w:p w:rsidR="005D20D8" w:rsidRPr="00984521" w:rsidRDefault="005D20D8" w:rsidP="000B3C6A">
            <w:pPr>
              <w:pStyle w:val="TableParagraph"/>
              <w:ind w:left="138" w:right="105"/>
              <w:jc w:val="center"/>
              <w:rPr>
                <w:sz w:val="24"/>
                <w:szCs w:val="24"/>
              </w:rPr>
            </w:pPr>
            <w:r w:rsidRPr="00984521">
              <w:rPr>
                <w:sz w:val="24"/>
                <w:szCs w:val="24"/>
              </w:rPr>
              <w:t>Регистрация результата предоставления муниципальной услуги</w:t>
            </w:r>
          </w:p>
        </w:tc>
        <w:tc>
          <w:tcPr>
            <w:tcW w:w="0" w:type="auto"/>
            <w:tcBorders>
              <w:top w:val="single" w:sz="6" w:space="0" w:color="000000"/>
            </w:tcBorders>
          </w:tcPr>
          <w:p w:rsidR="005D20D8" w:rsidRPr="00984521" w:rsidRDefault="005D20D8" w:rsidP="000B3C6A">
            <w:pPr>
              <w:pStyle w:val="TableParagraph"/>
              <w:ind w:left="135" w:right="136"/>
              <w:jc w:val="center"/>
              <w:rPr>
                <w:sz w:val="24"/>
                <w:szCs w:val="24"/>
              </w:rPr>
            </w:pPr>
            <w:r w:rsidRPr="00984521">
              <w:rPr>
                <w:sz w:val="24"/>
                <w:szCs w:val="24"/>
              </w:rPr>
              <w:t>После окончания процедуры принятия решения (в общий срок предоставления муниципальной услуги не включается)</w:t>
            </w:r>
          </w:p>
        </w:tc>
        <w:tc>
          <w:tcPr>
            <w:tcW w:w="0" w:type="auto"/>
            <w:tcBorders>
              <w:top w:val="single" w:sz="6" w:space="0" w:color="000000"/>
            </w:tcBorders>
          </w:tcPr>
          <w:p w:rsidR="005D20D8" w:rsidRPr="00984521" w:rsidRDefault="005D20D8" w:rsidP="000B3C6A">
            <w:pPr>
              <w:pStyle w:val="TableParagraph"/>
              <w:ind w:left="135" w:right="98"/>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Borders>
              <w:top w:val="single" w:sz="6" w:space="0" w:color="000000"/>
            </w:tcBorders>
          </w:tcPr>
          <w:p w:rsidR="005D20D8" w:rsidRPr="00984521" w:rsidRDefault="005D20D8" w:rsidP="000B3C6A">
            <w:pPr>
              <w:pStyle w:val="TableParagraph"/>
              <w:ind w:left="126" w:right="167"/>
              <w:jc w:val="center"/>
              <w:rPr>
                <w:sz w:val="24"/>
                <w:szCs w:val="24"/>
              </w:rPr>
            </w:pPr>
            <w:r w:rsidRPr="00984521">
              <w:rPr>
                <w:sz w:val="24"/>
                <w:szCs w:val="24"/>
              </w:rPr>
              <w:t>Уполномоченный орган / ГИС</w:t>
            </w:r>
          </w:p>
        </w:tc>
        <w:tc>
          <w:tcPr>
            <w:tcW w:w="0" w:type="auto"/>
            <w:tcBorders>
              <w:top w:val="single" w:sz="6" w:space="0" w:color="000000"/>
            </w:tcBorders>
          </w:tcPr>
          <w:p w:rsidR="005D20D8" w:rsidRPr="00984521" w:rsidRDefault="005D20D8" w:rsidP="000B3C6A">
            <w:pPr>
              <w:pStyle w:val="TableParagraph"/>
              <w:ind w:left="106"/>
              <w:jc w:val="center"/>
              <w:rPr>
                <w:sz w:val="24"/>
                <w:szCs w:val="24"/>
              </w:rPr>
            </w:pPr>
            <w:r w:rsidRPr="00984521">
              <w:rPr>
                <w:sz w:val="24"/>
                <w:szCs w:val="24"/>
              </w:rPr>
              <w:t>–</w:t>
            </w:r>
          </w:p>
        </w:tc>
        <w:tc>
          <w:tcPr>
            <w:tcW w:w="0" w:type="auto"/>
            <w:tcBorders>
              <w:top w:val="single" w:sz="6" w:space="0" w:color="000000"/>
            </w:tcBorders>
          </w:tcPr>
          <w:p w:rsidR="005D20D8" w:rsidRPr="00984521" w:rsidRDefault="005D20D8" w:rsidP="000B3C6A">
            <w:pPr>
              <w:pStyle w:val="TableParagraph"/>
              <w:ind w:left="153" w:right="169"/>
              <w:jc w:val="center"/>
              <w:rPr>
                <w:sz w:val="24"/>
                <w:szCs w:val="24"/>
              </w:rPr>
            </w:pPr>
            <w:r w:rsidRPr="00984521">
              <w:rPr>
                <w:sz w:val="24"/>
                <w:szCs w:val="24"/>
              </w:rPr>
              <w:t>Внесение сведений о конечном результате предоставления муниципальной услуги</w:t>
            </w:r>
          </w:p>
        </w:tc>
      </w:tr>
      <w:tr w:rsidR="005D20D8" w:rsidRPr="00984521" w:rsidTr="000B3C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28"/>
        </w:trPr>
        <w:tc>
          <w:tcPr>
            <w:tcW w:w="0" w:type="auto"/>
            <w:vMerge/>
            <w:tcBorders>
              <w:top w:val="single" w:sz="6" w:space="0" w:color="000000"/>
            </w:tcBorders>
          </w:tcPr>
          <w:p w:rsidR="005D20D8" w:rsidRPr="00984521" w:rsidRDefault="005D20D8" w:rsidP="000B3C6A">
            <w:pPr>
              <w:pStyle w:val="TableParagraph"/>
              <w:ind w:left="141" w:right="116"/>
              <w:jc w:val="center"/>
              <w:rPr>
                <w:sz w:val="24"/>
                <w:szCs w:val="24"/>
              </w:rPr>
            </w:pPr>
          </w:p>
        </w:tc>
        <w:tc>
          <w:tcPr>
            <w:tcW w:w="0" w:type="auto"/>
            <w:tcBorders>
              <w:top w:val="single" w:sz="6" w:space="0" w:color="000000"/>
            </w:tcBorders>
          </w:tcPr>
          <w:p w:rsidR="005D20D8" w:rsidRPr="00984521" w:rsidRDefault="005D20D8" w:rsidP="000B3C6A">
            <w:pPr>
              <w:pStyle w:val="TableParagraph"/>
              <w:ind w:left="138" w:right="105"/>
              <w:jc w:val="center"/>
              <w:rPr>
                <w:sz w:val="24"/>
                <w:szCs w:val="24"/>
              </w:rPr>
            </w:pPr>
            <w:r w:rsidRPr="00984521">
              <w:rPr>
                <w:sz w:val="24"/>
                <w:szCs w:val="24"/>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0" w:type="auto"/>
            <w:tcBorders>
              <w:top w:val="single" w:sz="6" w:space="0" w:color="000000"/>
            </w:tcBorders>
          </w:tcPr>
          <w:p w:rsidR="005D20D8" w:rsidRPr="00984521" w:rsidRDefault="005D20D8" w:rsidP="000B3C6A">
            <w:pPr>
              <w:pStyle w:val="TableParagraph"/>
              <w:ind w:left="107" w:right="104"/>
              <w:jc w:val="center"/>
              <w:rPr>
                <w:sz w:val="24"/>
                <w:szCs w:val="24"/>
              </w:rPr>
            </w:pPr>
            <w:r w:rsidRPr="00984521">
              <w:rPr>
                <w:sz w:val="24"/>
                <w:szCs w:val="24"/>
              </w:rPr>
              <w:t>в сроки, установленные соглашением о взаимодействии между Уполномоченным органом и МФЦ</w:t>
            </w:r>
          </w:p>
        </w:tc>
        <w:tc>
          <w:tcPr>
            <w:tcW w:w="0" w:type="auto"/>
            <w:tcBorders>
              <w:top w:val="single" w:sz="6" w:space="0" w:color="000000"/>
            </w:tcBorders>
          </w:tcPr>
          <w:p w:rsidR="005D20D8" w:rsidRPr="00984521" w:rsidRDefault="005D20D8" w:rsidP="000B3C6A">
            <w:pPr>
              <w:pStyle w:val="TableParagraph"/>
              <w:ind w:left="135" w:right="98"/>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Borders>
              <w:top w:val="single" w:sz="6" w:space="0" w:color="000000"/>
            </w:tcBorders>
          </w:tcPr>
          <w:p w:rsidR="005D20D8" w:rsidRPr="00984521" w:rsidRDefault="005D20D8" w:rsidP="000B3C6A">
            <w:pPr>
              <w:pStyle w:val="TableParagraph"/>
              <w:ind w:left="126" w:right="167"/>
              <w:jc w:val="center"/>
              <w:rPr>
                <w:sz w:val="24"/>
                <w:szCs w:val="24"/>
              </w:rPr>
            </w:pPr>
            <w:r w:rsidRPr="00984521">
              <w:rPr>
                <w:sz w:val="24"/>
                <w:szCs w:val="24"/>
              </w:rPr>
              <w:t>Уполномоченный орган / АИС МФЦ</w:t>
            </w:r>
          </w:p>
        </w:tc>
        <w:tc>
          <w:tcPr>
            <w:tcW w:w="0" w:type="auto"/>
            <w:tcBorders>
              <w:top w:val="single" w:sz="6" w:space="0" w:color="000000"/>
            </w:tcBorders>
          </w:tcPr>
          <w:p w:rsidR="005D20D8" w:rsidRPr="00984521" w:rsidRDefault="005D20D8" w:rsidP="000B3C6A">
            <w:pPr>
              <w:pStyle w:val="TableParagraph"/>
              <w:ind w:left="106" w:right="319"/>
              <w:jc w:val="center"/>
              <w:rPr>
                <w:sz w:val="24"/>
                <w:szCs w:val="24"/>
              </w:rPr>
            </w:pPr>
            <w:r w:rsidRPr="00984521">
              <w:rPr>
                <w:sz w:val="24"/>
                <w:szCs w:val="24"/>
              </w:rPr>
              <w:t>Указание заявителем в запросе способа выдачи результата муниципальной услуги в МФЦ, а также подача запроса через МФЦ</w:t>
            </w:r>
          </w:p>
        </w:tc>
        <w:tc>
          <w:tcPr>
            <w:tcW w:w="0" w:type="auto"/>
            <w:tcBorders>
              <w:top w:val="single" w:sz="6" w:space="0" w:color="000000"/>
            </w:tcBorders>
          </w:tcPr>
          <w:p w:rsidR="005D20D8" w:rsidRPr="00984521" w:rsidRDefault="005D20D8" w:rsidP="000B3C6A">
            <w:pPr>
              <w:pStyle w:val="TableParagraph"/>
              <w:ind w:left="105" w:right="403"/>
              <w:jc w:val="center"/>
              <w:rPr>
                <w:sz w:val="24"/>
                <w:szCs w:val="24"/>
              </w:rPr>
            </w:pPr>
            <w:r w:rsidRPr="00984521">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5D20D8" w:rsidRPr="00984521" w:rsidTr="000B3C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62"/>
        </w:trPr>
        <w:tc>
          <w:tcPr>
            <w:tcW w:w="0" w:type="auto"/>
            <w:vMerge/>
          </w:tcPr>
          <w:p w:rsidR="005D20D8" w:rsidRPr="00984521" w:rsidRDefault="005D20D8" w:rsidP="000B3C6A">
            <w:pPr>
              <w:jc w:val="center"/>
              <w:rPr>
                <w:sz w:val="24"/>
                <w:szCs w:val="24"/>
              </w:rPr>
            </w:pPr>
          </w:p>
        </w:tc>
        <w:tc>
          <w:tcPr>
            <w:tcW w:w="0" w:type="auto"/>
          </w:tcPr>
          <w:p w:rsidR="005D20D8" w:rsidRPr="00984521" w:rsidRDefault="005D20D8" w:rsidP="000B3C6A">
            <w:pPr>
              <w:pStyle w:val="TableParagraph"/>
              <w:ind w:left="138" w:right="105"/>
              <w:jc w:val="center"/>
              <w:rPr>
                <w:sz w:val="24"/>
                <w:szCs w:val="24"/>
              </w:rPr>
            </w:pPr>
            <w:r w:rsidRPr="00984521">
              <w:rPr>
                <w:sz w:val="24"/>
                <w:szCs w:val="24"/>
              </w:rPr>
              <w:t>Направление заявителю результата предоставления муниципальной услуги в личный кабинет на ЕПГУ</w:t>
            </w:r>
          </w:p>
        </w:tc>
        <w:tc>
          <w:tcPr>
            <w:tcW w:w="0" w:type="auto"/>
          </w:tcPr>
          <w:p w:rsidR="005D20D8" w:rsidRPr="00984521" w:rsidRDefault="005D20D8" w:rsidP="000B3C6A">
            <w:pPr>
              <w:pStyle w:val="TableParagraph"/>
              <w:ind w:left="135" w:right="136"/>
              <w:jc w:val="center"/>
              <w:rPr>
                <w:sz w:val="24"/>
                <w:szCs w:val="24"/>
              </w:rPr>
            </w:pPr>
            <w:r w:rsidRPr="00984521">
              <w:rPr>
                <w:sz w:val="24"/>
                <w:szCs w:val="24"/>
              </w:rPr>
              <w:t>В день регистрации результата предоставления муниципальной услуги</w:t>
            </w:r>
          </w:p>
        </w:tc>
        <w:tc>
          <w:tcPr>
            <w:tcW w:w="0" w:type="auto"/>
          </w:tcPr>
          <w:p w:rsidR="005D20D8" w:rsidRPr="00984521" w:rsidRDefault="005D20D8" w:rsidP="000B3C6A">
            <w:pPr>
              <w:pStyle w:val="TableParagraph"/>
              <w:ind w:left="135" w:right="87"/>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Pr>
          <w:p w:rsidR="005D20D8" w:rsidRPr="00984521" w:rsidRDefault="005D20D8" w:rsidP="000B3C6A">
            <w:pPr>
              <w:pStyle w:val="TableParagraph"/>
              <w:ind w:left="137"/>
              <w:jc w:val="center"/>
              <w:rPr>
                <w:sz w:val="24"/>
                <w:szCs w:val="24"/>
              </w:rPr>
            </w:pPr>
            <w:r w:rsidRPr="00984521">
              <w:rPr>
                <w:sz w:val="24"/>
                <w:szCs w:val="24"/>
              </w:rPr>
              <w:t>ГИС</w:t>
            </w:r>
          </w:p>
        </w:tc>
        <w:tc>
          <w:tcPr>
            <w:tcW w:w="0" w:type="auto"/>
          </w:tcPr>
          <w:p w:rsidR="005D20D8" w:rsidRPr="00984521" w:rsidRDefault="005D20D8" w:rsidP="000B3C6A">
            <w:pPr>
              <w:pStyle w:val="TableParagraph"/>
              <w:jc w:val="center"/>
              <w:rPr>
                <w:sz w:val="24"/>
                <w:szCs w:val="24"/>
              </w:rPr>
            </w:pPr>
            <w:r w:rsidRPr="00984521">
              <w:rPr>
                <w:sz w:val="24"/>
                <w:szCs w:val="24"/>
              </w:rPr>
              <w:t>–</w:t>
            </w:r>
          </w:p>
        </w:tc>
        <w:tc>
          <w:tcPr>
            <w:tcW w:w="0" w:type="auto"/>
          </w:tcPr>
          <w:p w:rsidR="005D20D8" w:rsidRPr="00984521" w:rsidRDefault="005D20D8" w:rsidP="000B3C6A">
            <w:pPr>
              <w:pStyle w:val="TableParagraph"/>
              <w:ind w:left="105" w:right="88"/>
              <w:jc w:val="center"/>
              <w:rPr>
                <w:sz w:val="24"/>
                <w:szCs w:val="24"/>
              </w:rPr>
            </w:pPr>
            <w:r w:rsidRPr="00984521">
              <w:rPr>
                <w:sz w:val="24"/>
                <w:szCs w:val="24"/>
              </w:rPr>
              <w:t>Результат муниципальной услуги, направленный заявителю на личный кабинет на ЕПГУ</w:t>
            </w:r>
          </w:p>
        </w:tc>
      </w:tr>
      <w:tr w:rsidR="005D20D8" w:rsidRPr="00984521" w:rsidTr="000B3C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0" w:type="auto"/>
            <w:gridSpan w:val="7"/>
          </w:tcPr>
          <w:p w:rsidR="005D20D8" w:rsidRPr="00984521" w:rsidRDefault="005D20D8" w:rsidP="000B3C6A">
            <w:pPr>
              <w:pStyle w:val="TableParagraph"/>
              <w:ind w:left="21"/>
              <w:jc w:val="center"/>
              <w:rPr>
                <w:sz w:val="24"/>
                <w:szCs w:val="24"/>
              </w:rPr>
            </w:pPr>
            <w:r w:rsidRPr="00984521">
              <w:rPr>
                <w:sz w:val="24"/>
                <w:szCs w:val="24"/>
              </w:rPr>
              <w:t>6. Внесение результата муниципальной услуги в реестр решений</w:t>
            </w:r>
          </w:p>
        </w:tc>
      </w:tr>
      <w:tr w:rsidR="005D20D8" w:rsidRPr="00984521" w:rsidTr="000B3C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trPr>
        <w:tc>
          <w:tcPr>
            <w:tcW w:w="0" w:type="auto"/>
          </w:tcPr>
          <w:p w:rsidR="005D20D8" w:rsidRPr="00984521" w:rsidRDefault="005D20D8" w:rsidP="000B3C6A">
            <w:pPr>
              <w:pStyle w:val="TableParagraph"/>
              <w:ind w:left="107" w:right="138"/>
              <w:jc w:val="center"/>
              <w:rPr>
                <w:sz w:val="24"/>
                <w:szCs w:val="24"/>
              </w:rPr>
            </w:pPr>
            <w:r w:rsidRPr="00984521">
              <w:rPr>
                <w:sz w:val="24"/>
                <w:szCs w:val="24"/>
              </w:rPr>
              <w:t>Формирование и регистрация результата муниципальной услуги, в форме электронного документа в ГИС</w:t>
            </w:r>
          </w:p>
        </w:tc>
        <w:tc>
          <w:tcPr>
            <w:tcW w:w="0" w:type="auto"/>
          </w:tcPr>
          <w:p w:rsidR="005D20D8" w:rsidRPr="00984521" w:rsidRDefault="005D20D8" w:rsidP="000B3C6A">
            <w:pPr>
              <w:pStyle w:val="TableParagraph"/>
              <w:ind w:left="107" w:right="87"/>
              <w:jc w:val="center"/>
              <w:rPr>
                <w:sz w:val="24"/>
                <w:szCs w:val="24"/>
              </w:rPr>
            </w:pPr>
            <w:r w:rsidRPr="00984521">
              <w:rPr>
                <w:sz w:val="24"/>
                <w:szCs w:val="24"/>
              </w:rPr>
              <w:t>Внесение сведений о результате предоставления муниципальной услуги в реестр решений</w:t>
            </w:r>
          </w:p>
        </w:tc>
        <w:tc>
          <w:tcPr>
            <w:tcW w:w="0" w:type="auto"/>
          </w:tcPr>
          <w:p w:rsidR="005D20D8" w:rsidRPr="00984521" w:rsidRDefault="005D20D8" w:rsidP="000B3C6A">
            <w:pPr>
              <w:pStyle w:val="TableParagraph"/>
              <w:ind w:left="107" w:right="523"/>
              <w:jc w:val="center"/>
              <w:rPr>
                <w:sz w:val="24"/>
                <w:szCs w:val="24"/>
              </w:rPr>
            </w:pPr>
            <w:r w:rsidRPr="00984521">
              <w:rPr>
                <w:sz w:val="24"/>
                <w:szCs w:val="24"/>
              </w:rPr>
              <w:t>1 рабочий день</w:t>
            </w:r>
          </w:p>
        </w:tc>
        <w:tc>
          <w:tcPr>
            <w:tcW w:w="0" w:type="auto"/>
          </w:tcPr>
          <w:p w:rsidR="005D20D8" w:rsidRPr="00984521" w:rsidRDefault="005D20D8" w:rsidP="007C231F">
            <w:pPr>
              <w:pStyle w:val="TableParagraph"/>
              <w:ind w:left="106" w:right="82"/>
              <w:jc w:val="center"/>
              <w:rPr>
                <w:sz w:val="24"/>
                <w:szCs w:val="24"/>
              </w:rPr>
            </w:pPr>
            <w:r w:rsidRPr="00984521">
              <w:rPr>
                <w:sz w:val="24"/>
                <w:szCs w:val="24"/>
              </w:rPr>
              <w:t>Должностное лицо Уполномоченного органа, ответственное за предоставление муниципальной услуги</w:t>
            </w:r>
          </w:p>
        </w:tc>
        <w:tc>
          <w:tcPr>
            <w:tcW w:w="0" w:type="auto"/>
          </w:tcPr>
          <w:p w:rsidR="005D20D8" w:rsidRPr="00984521" w:rsidRDefault="005D20D8" w:rsidP="000B3C6A">
            <w:pPr>
              <w:pStyle w:val="TableParagraph"/>
              <w:ind w:left="109"/>
              <w:jc w:val="center"/>
              <w:rPr>
                <w:sz w:val="24"/>
                <w:szCs w:val="24"/>
              </w:rPr>
            </w:pPr>
            <w:r w:rsidRPr="00984521">
              <w:rPr>
                <w:sz w:val="24"/>
                <w:szCs w:val="24"/>
              </w:rPr>
              <w:t>ГИС</w:t>
            </w:r>
          </w:p>
        </w:tc>
        <w:tc>
          <w:tcPr>
            <w:tcW w:w="0" w:type="auto"/>
          </w:tcPr>
          <w:p w:rsidR="005D20D8" w:rsidRPr="00984521" w:rsidRDefault="005D20D8" w:rsidP="000B3C6A">
            <w:pPr>
              <w:pStyle w:val="TableParagraph"/>
              <w:ind w:left="106"/>
              <w:jc w:val="center"/>
              <w:rPr>
                <w:sz w:val="24"/>
                <w:szCs w:val="24"/>
              </w:rPr>
            </w:pPr>
            <w:r w:rsidRPr="00984521">
              <w:rPr>
                <w:sz w:val="24"/>
                <w:szCs w:val="24"/>
              </w:rPr>
              <w:t>-</w:t>
            </w:r>
          </w:p>
        </w:tc>
        <w:tc>
          <w:tcPr>
            <w:tcW w:w="0" w:type="auto"/>
          </w:tcPr>
          <w:p w:rsidR="005D20D8" w:rsidRPr="00984521" w:rsidRDefault="005D20D8" w:rsidP="000B3C6A">
            <w:pPr>
              <w:pStyle w:val="TableParagraph"/>
              <w:ind w:left="105"/>
              <w:jc w:val="center"/>
              <w:rPr>
                <w:sz w:val="24"/>
                <w:szCs w:val="24"/>
              </w:rPr>
            </w:pPr>
            <w:r w:rsidRPr="00984521">
              <w:rPr>
                <w:sz w:val="24"/>
                <w:szCs w:val="24"/>
              </w:rPr>
              <w:t>Результат предоставления муниципальной услуги внесен в реестр</w:t>
            </w:r>
          </w:p>
        </w:tc>
      </w:tr>
    </w:tbl>
    <w:p w:rsidR="00D76772" w:rsidRDefault="00D76772" w:rsidP="005D20D8">
      <w:pPr>
        <w:jc w:val="both"/>
        <w:rPr>
          <w:sz w:val="24"/>
          <w:szCs w:val="24"/>
        </w:rPr>
        <w:sectPr w:rsidR="00D76772" w:rsidSect="00D76772">
          <w:headerReference w:type="even" r:id="rId19"/>
          <w:headerReference w:type="default" r:id="rId20"/>
          <w:footerReference w:type="even" r:id="rId21"/>
          <w:footerReference w:type="default" r:id="rId22"/>
          <w:headerReference w:type="first" r:id="rId23"/>
          <w:footerReference w:type="first" r:id="rId24"/>
          <w:pgSz w:w="16833" w:h="11908" w:orient="landscape" w:code="9"/>
          <w:pgMar w:top="1701" w:right="1134" w:bottom="567" w:left="1134" w:header="232" w:footer="346" w:gutter="0"/>
          <w:cols w:space="720"/>
          <w:titlePg/>
        </w:sectPr>
      </w:pPr>
    </w:p>
    <w:p w:rsidR="005D20D8" w:rsidRPr="00984521" w:rsidRDefault="005D20D8" w:rsidP="005D20D8">
      <w:pPr>
        <w:jc w:val="both"/>
        <w:rPr>
          <w:sz w:val="24"/>
          <w:szCs w:val="24"/>
        </w:rPr>
      </w:pPr>
    </w:p>
    <w:p w:rsidR="005D20D8" w:rsidRDefault="005D20D8" w:rsidP="00B33044">
      <w:pPr>
        <w:shd w:val="clear" w:color="auto" w:fill="FFFFFF"/>
        <w:textAlignment w:val="baseline"/>
      </w:pPr>
    </w:p>
    <w:sectPr w:rsidR="005D20D8" w:rsidSect="005D20D8">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A3A" w:rsidRDefault="00803A3A" w:rsidP="00FA6D0B">
      <w:r>
        <w:separator/>
      </w:r>
    </w:p>
  </w:endnote>
  <w:endnote w:type="continuationSeparator" w:id="0">
    <w:p w:rsidR="00803A3A" w:rsidRDefault="00803A3A"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6A" w:rsidRDefault="000B3C6A">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6A" w:rsidRDefault="000B3C6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6A" w:rsidRDefault="000B3C6A">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6A" w:rsidRDefault="000B3C6A">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6A" w:rsidRDefault="000B3C6A">
    <w:pPr>
      <w:pStyle w:val="a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6A" w:rsidRDefault="000B3C6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A3A" w:rsidRDefault="00803A3A" w:rsidP="00FA6D0B">
      <w:r>
        <w:separator/>
      </w:r>
    </w:p>
  </w:footnote>
  <w:footnote w:type="continuationSeparator" w:id="0">
    <w:p w:rsidR="00803A3A" w:rsidRDefault="00803A3A"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6A" w:rsidRDefault="000B3C6A">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9822752"/>
      <w:docPartObj>
        <w:docPartGallery w:val="Page Numbers (Top of Page)"/>
        <w:docPartUnique/>
      </w:docPartObj>
    </w:sdtPr>
    <w:sdtContent>
      <w:p w:rsidR="000B3C6A" w:rsidRDefault="00363659">
        <w:pPr>
          <w:pStyle w:val="ac"/>
          <w:jc w:val="center"/>
        </w:pPr>
        <w:fldSimple w:instr=" PAGE   \* MERGEFORMAT ">
          <w:r w:rsidR="000C432E">
            <w:rPr>
              <w:noProof/>
            </w:rPr>
            <w:t>53</w:t>
          </w:r>
        </w:fldSimple>
      </w:p>
    </w:sdtContent>
  </w:sdt>
  <w:p w:rsidR="000B3C6A" w:rsidRDefault="000B3C6A">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6A" w:rsidRDefault="000B3C6A">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6A" w:rsidRDefault="000B3C6A">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6A" w:rsidRDefault="000B3C6A">
    <w:pPr>
      <w:pStyle w:val="ac"/>
      <w:jc w:val="center"/>
    </w:pPr>
  </w:p>
  <w:p w:rsidR="000B3C6A" w:rsidRDefault="00363659">
    <w:pPr>
      <w:pStyle w:val="ac"/>
      <w:jc w:val="center"/>
    </w:pPr>
    <w:fldSimple w:instr=" PAGE   \* MERGEFORMAT ">
      <w:r w:rsidR="000C432E">
        <w:rPr>
          <w:noProof/>
        </w:rPr>
        <w:t>59</w:t>
      </w:r>
    </w:fldSimple>
  </w:p>
  <w:p w:rsidR="000B3C6A" w:rsidRDefault="000B3C6A">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6A" w:rsidRDefault="000B3C6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2">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6">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10562"/>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3C6A"/>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32E"/>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09A"/>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40"/>
    <w:rsid w:val="00280EA0"/>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874"/>
    <w:rsid w:val="00297ACA"/>
    <w:rsid w:val="002A09BA"/>
    <w:rsid w:val="002A0FDE"/>
    <w:rsid w:val="002A1CA2"/>
    <w:rsid w:val="002A296C"/>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1BC1"/>
    <w:rsid w:val="003625AE"/>
    <w:rsid w:val="0036331D"/>
    <w:rsid w:val="00363659"/>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5D07"/>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5D32"/>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656"/>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20D8"/>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C1"/>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57F9C"/>
    <w:rsid w:val="006603CA"/>
    <w:rsid w:val="00660A4D"/>
    <w:rsid w:val="00661AA4"/>
    <w:rsid w:val="006624DC"/>
    <w:rsid w:val="00662CA8"/>
    <w:rsid w:val="0066339A"/>
    <w:rsid w:val="006643D9"/>
    <w:rsid w:val="00664FAA"/>
    <w:rsid w:val="00665360"/>
    <w:rsid w:val="00665603"/>
    <w:rsid w:val="00665DA8"/>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639"/>
    <w:rsid w:val="00675669"/>
    <w:rsid w:val="00675818"/>
    <w:rsid w:val="00675C22"/>
    <w:rsid w:val="0067629A"/>
    <w:rsid w:val="006763F6"/>
    <w:rsid w:val="00677215"/>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4F35"/>
    <w:rsid w:val="006C573A"/>
    <w:rsid w:val="006C64A9"/>
    <w:rsid w:val="006D0BBE"/>
    <w:rsid w:val="006D2E55"/>
    <w:rsid w:val="006D34AC"/>
    <w:rsid w:val="006D3DBE"/>
    <w:rsid w:val="006D406B"/>
    <w:rsid w:val="006D4606"/>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1A8"/>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76DB"/>
    <w:rsid w:val="007A7DCB"/>
    <w:rsid w:val="007A7E88"/>
    <w:rsid w:val="007B16A8"/>
    <w:rsid w:val="007B1918"/>
    <w:rsid w:val="007B199E"/>
    <w:rsid w:val="007B1C89"/>
    <w:rsid w:val="007B2ACC"/>
    <w:rsid w:val="007B31A3"/>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31F"/>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259"/>
    <w:rsid w:val="00803A3A"/>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422"/>
    <w:rsid w:val="008475D3"/>
    <w:rsid w:val="00847988"/>
    <w:rsid w:val="0085047B"/>
    <w:rsid w:val="00850A9E"/>
    <w:rsid w:val="00852D4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04B"/>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4E1"/>
    <w:rsid w:val="008F6976"/>
    <w:rsid w:val="008F6CFD"/>
    <w:rsid w:val="008F70AE"/>
    <w:rsid w:val="00901A65"/>
    <w:rsid w:val="00902335"/>
    <w:rsid w:val="009023CA"/>
    <w:rsid w:val="00902857"/>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734"/>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3A7D"/>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4FC"/>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190D"/>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956"/>
    <w:rsid w:val="00A30CB2"/>
    <w:rsid w:val="00A31A60"/>
    <w:rsid w:val="00A32731"/>
    <w:rsid w:val="00A33094"/>
    <w:rsid w:val="00A3356B"/>
    <w:rsid w:val="00A34059"/>
    <w:rsid w:val="00A34517"/>
    <w:rsid w:val="00A345D1"/>
    <w:rsid w:val="00A35389"/>
    <w:rsid w:val="00A37362"/>
    <w:rsid w:val="00A415DF"/>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7B7"/>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942"/>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42D2"/>
    <w:rsid w:val="00BA4688"/>
    <w:rsid w:val="00BA4A70"/>
    <w:rsid w:val="00BA4AA9"/>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19C8"/>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47A5"/>
    <w:rsid w:val="00CA5010"/>
    <w:rsid w:val="00CA635A"/>
    <w:rsid w:val="00CA6C01"/>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79"/>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6772"/>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0EC9"/>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6DD"/>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8C0"/>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4B9F"/>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E7E"/>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0F0"/>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2BB6"/>
    <w:rsid w:val="00FE30D2"/>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qFormat="1"/>
    <w:lsdException w:name="Subtitle" w:qFormat="1"/>
    <w:lsdException w:name="Body Text 2" w:uiPriority="99"/>
    <w:lsdException w:name="Strong" w:uiPriority="22" w:qFormat="1"/>
    <w:lsdException w:name="Emphasis" w:uiPriority="99" w:qFormat="1"/>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uiPriority w:val="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qFormat/>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rsid w:val="005E4CF3"/>
    <w:pPr>
      <w:ind w:firstLine="567"/>
      <w:jc w:val="center"/>
    </w:pPr>
    <w:rPr>
      <w:sz w:val="28"/>
    </w:rPr>
  </w:style>
  <w:style w:type="paragraph" w:styleId="33">
    <w:name w:val="Body Text Indent 3"/>
    <w:basedOn w:val="a1"/>
    <w:link w:val="34"/>
    <w:rsid w:val="005E4CF3"/>
    <w:pPr>
      <w:ind w:firstLine="567"/>
    </w:pPr>
    <w:rPr>
      <w:sz w:val="28"/>
      <w:szCs w:val="28"/>
    </w:rPr>
  </w:style>
  <w:style w:type="paragraph" w:styleId="a9">
    <w:name w:val="Balloon Text"/>
    <w:basedOn w:val="a1"/>
    <w:link w:val="aa"/>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1"/>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rsid w:val="005013D5"/>
    <w:rPr>
      <w:sz w:val="28"/>
    </w:rPr>
  </w:style>
  <w:style w:type="character" w:customStyle="1" w:styleId="21">
    <w:name w:val="Заголовок 2 Знак"/>
    <w:basedOn w:val="a2"/>
    <w:link w:val="20"/>
    <w:uiPriority w:val="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styleId="aff5">
    <w:name w:val="endnote text"/>
    <w:basedOn w:val="a1"/>
    <w:link w:val="aff6"/>
    <w:rsid w:val="005D20D8"/>
    <w:rPr>
      <w:rFonts w:ascii="Calibri" w:hAnsi="Calibri"/>
      <w:lang w:eastAsia="en-US"/>
    </w:rPr>
  </w:style>
  <w:style w:type="character" w:customStyle="1" w:styleId="aff6">
    <w:name w:val="Текст концевой сноски Знак"/>
    <w:basedOn w:val="a2"/>
    <w:link w:val="aff5"/>
    <w:rsid w:val="005D20D8"/>
    <w:rPr>
      <w:rFonts w:ascii="Calibri" w:hAnsi="Calibri"/>
      <w:lang w:eastAsia="en-US"/>
    </w:rPr>
  </w:style>
  <w:style w:type="character" w:styleId="aff7">
    <w:name w:val="endnote reference"/>
    <w:rsid w:val="005D20D8"/>
    <w:rPr>
      <w:rFonts w:cs="Times New Roman"/>
      <w:vertAlign w:val="superscript"/>
    </w:rPr>
  </w:style>
  <w:style w:type="paragraph" w:styleId="aff8">
    <w:name w:val="footnote text"/>
    <w:basedOn w:val="a1"/>
    <w:link w:val="aff9"/>
    <w:rsid w:val="005D20D8"/>
    <w:rPr>
      <w:rFonts w:ascii="Calibri" w:hAnsi="Calibri"/>
      <w:lang w:eastAsia="en-US"/>
    </w:rPr>
  </w:style>
  <w:style w:type="character" w:customStyle="1" w:styleId="aff9">
    <w:name w:val="Текст сноски Знак"/>
    <w:basedOn w:val="a2"/>
    <w:link w:val="aff8"/>
    <w:rsid w:val="005D20D8"/>
    <w:rPr>
      <w:rFonts w:ascii="Calibri" w:hAnsi="Calibri"/>
      <w:lang w:eastAsia="en-US"/>
    </w:rPr>
  </w:style>
  <w:style w:type="character" w:styleId="affa">
    <w:name w:val="footnote reference"/>
    <w:rsid w:val="005D20D8"/>
    <w:rPr>
      <w:rFonts w:cs="Times New Roman"/>
      <w:vertAlign w:val="superscript"/>
    </w:rPr>
  </w:style>
  <w:style w:type="character" w:customStyle="1" w:styleId="41">
    <w:name w:val="Знак Знак4"/>
    <w:semiHidden/>
    <w:rsid w:val="005D20D8"/>
    <w:rPr>
      <w:sz w:val="24"/>
      <w:szCs w:val="24"/>
      <w:lang w:val="ru-RU" w:eastAsia="ru-RU" w:bidi="ar-SA"/>
    </w:rPr>
  </w:style>
  <w:style w:type="paragraph" w:customStyle="1" w:styleId="210">
    <w:name w:val="Основной текст с отступом 21"/>
    <w:basedOn w:val="a1"/>
    <w:rsid w:val="005D20D8"/>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D20D8"/>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fontstyle01">
    <w:name w:val="fontstyle01"/>
    <w:rsid w:val="005D20D8"/>
    <w:rPr>
      <w:rFonts w:ascii="TimesNewRomanPSMT" w:hAnsi="TimesNewRomanPSMT" w:hint="default"/>
      <w:b w:val="0"/>
      <w:bCs w:val="0"/>
      <w:i w:val="0"/>
      <w:iCs w:val="0"/>
      <w:color w:val="000000"/>
      <w:sz w:val="28"/>
      <w:szCs w:val="28"/>
    </w:rPr>
  </w:style>
  <w:style w:type="paragraph" w:customStyle="1" w:styleId="110">
    <w:name w:val="Заголовок 11"/>
    <w:basedOn w:val="a1"/>
    <w:uiPriority w:val="1"/>
    <w:qFormat/>
    <w:rsid w:val="005D20D8"/>
    <w:pPr>
      <w:widowControl w:val="0"/>
      <w:autoSpaceDE w:val="0"/>
      <w:autoSpaceDN w:val="0"/>
      <w:ind w:left="187"/>
      <w:jc w:val="center"/>
      <w:outlineLvl w:val="1"/>
    </w:pPr>
    <w:rPr>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01656434">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do.gosuslugi.r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ychevka.admin-smolensk.r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s://www.gosuslugi.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sychevka.admin-smolensk.ru/"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18B08A-F3EB-43E0-AD37-2EABD552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61</Pages>
  <Words>16684</Words>
  <Characters>95105</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111566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18</cp:revision>
  <cp:lastPrinted>2025-10-09T12:06:00Z</cp:lastPrinted>
  <dcterms:created xsi:type="dcterms:W3CDTF">2025-10-08T05:40:00Z</dcterms:created>
  <dcterms:modified xsi:type="dcterms:W3CDTF">2025-10-09T12:07:00Z</dcterms:modified>
</cp:coreProperties>
</file>