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690290" w:rsidP="00681666">
      <w:pPr>
        <w:jc w:val="center"/>
      </w:pPr>
      <w:r>
        <w:rPr>
          <w:noProof/>
        </w:rPr>
        <w:drawing>
          <wp:inline distT="0" distB="0" distL="0" distR="0">
            <wp:extent cx="619125" cy="790575"/>
            <wp:effectExtent l="19050" t="0" r="9525"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19125" cy="79057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BF6B0A">
        <w:rPr>
          <w:b/>
          <w:sz w:val="28"/>
          <w:szCs w:val="28"/>
          <w:u w:val="single"/>
        </w:rPr>
        <w:t>08</w:t>
      </w:r>
      <w:r w:rsidR="009F3C6D">
        <w:rPr>
          <w:b/>
          <w:sz w:val="28"/>
          <w:szCs w:val="28"/>
          <w:u w:val="single"/>
        </w:rPr>
        <w:t xml:space="preserve"> октября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205FF5">
        <w:rPr>
          <w:b/>
          <w:sz w:val="28"/>
          <w:szCs w:val="28"/>
          <w:u w:val="single"/>
        </w:rPr>
        <w:t>6</w:t>
      </w:r>
      <w:r w:rsidR="00BF6B0A">
        <w:rPr>
          <w:b/>
          <w:sz w:val="28"/>
          <w:szCs w:val="28"/>
          <w:u w:val="single"/>
        </w:rPr>
        <w:t>77</w:t>
      </w:r>
    </w:p>
    <w:p w:rsidR="007D600C" w:rsidRPr="00A535A5" w:rsidRDefault="007D600C" w:rsidP="007D600C">
      <w:pPr>
        <w:ind w:firstLine="709"/>
        <w:jc w:val="both"/>
        <w:rPr>
          <w:bCs/>
          <w:sz w:val="28"/>
          <w:szCs w:val="28"/>
        </w:rPr>
      </w:pPr>
      <w:r w:rsidRPr="00A535A5">
        <w:rPr>
          <w:sz w:val="28"/>
          <w:szCs w:val="28"/>
        </w:rPr>
        <w:t xml:space="preserve">  </w:t>
      </w:r>
    </w:p>
    <w:p w:rsidR="00B215A9" w:rsidRDefault="00B215A9" w:rsidP="001D653C">
      <w:pPr>
        <w:ind w:right="5104"/>
        <w:jc w:val="both"/>
        <w:rPr>
          <w:sz w:val="28"/>
          <w:szCs w:val="28"/>
        </w:rPr>
      </w:pPr>
      <w:r>
        <w:rPr>
          <w:sz w:val="28"/>
          <w:szCs w:val="28"/>
        </w:rPr>
        <w:t>Об утверждении Административного</w:t>
      </w:r>
      <w:r w:rsidR="001D653C">
        <w:rPr>
          <w:sz w:val="28"/>
          <w:szCs w:val="28"/>
        </w:rPr>
        <w:t xml:space="preserve"> </w:t>
      </w:r>
      <w:r>
        <w:rPr>
          <w:sz w:val="28"/>
          <w:szCs w:val="28"/>
        </w:rPr>
        <w:t>регламента предоставления  государственной</w:t>
      </w:r>
      <w:r w:rsidR="001D653C">
        <w:rPr>
          <w:sz w:val="28"/>
          <w:szCs w:val="28"/>
        </w:rPr>
        <w:t xml:space="preserve"> </w:t>
      </w:r>
      <w:r>
        <w:rPr>
          <w:sz w:val="28"/>
          <w:szCs w:val="28"/>
        </w:rPr>
        <w:t>услуги «Назначение  ежемесячной выплаты на   содержание ребенка в семье опекуна (попечителя) и приемной семье»</w:t>
      </w:r>
    </w:p>
    <w:p w:rsidR="00B215A9" w:rsidRDefault="00B215A9" w:rsidP="00B215A9">
      <w:pPr>
        <w:jc w:val="both"/>
        <w:rPr>
          <w:sz w:val="28"/>
          <w:szCs w:val="28"/>
        </w:rPr>
      </w:pPr>
      <w:r>
        <w:rPr>
          <w:sz w:val="28"/>
          <w:szCs w:val="28"/>
        </w:rPr>
        <w:t xml:space="preserve"> </w:t>
      </w:r>
    </w:p>
    <w:p w:rsidR="001D653C" w:rsidRDefault="001D653C" w:rsidP="00B215A9">
      <w:pPr>
        <w:jc w:val="both"/>
        <w:rPr>
          <w:sz w:val="28"/>
          <w:szCs w:val="28"/>
        </w:rPr>
      </w:pPr>
    </w:p>
    <w:p w:rsidR="00B215A9" w:rsidRDefault="00B215A9" w:rsidP="001D653C">
      <w:pPr>
        <w:ind w:firstLine="709"/>
        <w:jc w:val="both"/>
        <w:rPr>
          <w:sz w:val="28"/>
          <w:szCs w:val="28"/>
        </w:rPr>
      </w:pPr>
      <w:proofErr w:type="gramStart"/>
      <w:r>
        <w:rPr>
          <w:sz w:val="28"/>
          <w:szCs w:val="28"/>
        </w:rPr>
        <w:t>В соответствии с Федеральным законом от 27.07.2010 г</w:t>
      </w:r>
      <w:r w:rsidR="00675F2D">
        <w:rPr>
          <w:sz w:val="28"/>
          <w:szCs w:val="28"/>
        </w:rPr>
        <w:t>.</w:t>
      </w:r>
      <w:r>
        <w:rPr>
          <w:sz w:val="28"/>
          <w:szCs w:val="28"/>
        </w:rPr>
        <w:t xml:space="preserve"> № 210-ФЗ </w:t>
      </w:r>
      <w:r w:rsidR="00675F2D">
        <w:rPr>
          <w:sz w:val="28"/>
          <w:szCs w:val="28"/>
        </w:rPr>
        <w:t xml:space="preserve">                  </w:t>
      </w:r>
      <w:r>
        <w:rPr>
          <w:sz w:val="28"/>
          <w:szCs w:val="28"/>
        </w:rPr>
        <w:t>«Об организации предоставления государственных и муниципальных услуг»,</w:t>
      </w:r>
      <w:r w:rsidRPr="005E2B4C">
        <w:rPr>
          <w:sz w:val="28"/>
          <w:szCs w:val="28"/>
        </w:rPr>
        <w:t xml:space="preserve"> </w:t>
      </w:r>
      <w:r>
        <w:rPr>
          <w:sz w:val="28"/>
          <w:szCs w:val="28"/>
        </w:rPr>
        <w:t>Федер</w:t>
      </w:r>
      <w:r w:rsidR="00675F2D">
        <w:rPr>
          <w:sz w:val="28"/>
          <w:szCs w:val="28"/>
        </w:rPr>
        <w:t>альным законом  от 24.04.2008 г.</w:t>
      </w:r>
      <w:r>
        <w:rPr>
          <w:sz w:val="28"/>
          <w:szCs w:val="28"/>
        </w:rPr>
        <w:t xml:space="preserve"> № 48-ФЗ «Об  опеке и попечительстве», приказом Министерства просвещения Российской Федерации от </w:t>
      </w:r>
      <w:r w:rsidR="001D653C">
        <w:rPr>
          <w:sz w:val="28"/>
          <w:szCs w:val="28"/>
        </w:rPr>
        <w:t xml:space="preserve">                       </w:t>
      </w:r>
      <w:r>
        <w:rPr>
          <w:sz w:val="28"/>
          <w:szCs w:val="28"/>
        </w:rPr>
        <w:t>10.01.2019 г</w:t>
      </w:r>
      <w:r w:rsidR="00675F2D">
        <w:rPr>
          <w:sz w:val="28"/>
          <w:szCs w:val="28"/>
        </w:rPr>
        <w:t>.</w:t>
      </w:r>
      <w:r>
        <w:rPr>
          <w:sz w:val="28"/>
          <w:szCs w:val="28"/>
        </w:rPr>
        <w:t xml:space="preserve"> № 4 «О реализации отдельных вопросов осуществления опеки и попечительства в отношении несовершеннолетних граждан», областными законами от 31.01.2008 г. № 6-з «Об организации и осуществлении деятельности по опеке</w:t>
      </w:r>
      <w:proofErr w:type="gramEnd"/>
      <w:r>
        <w:rPr>
          <w:sz w:val="28"/>
          <w:szCs w:val="28"/>
        </w:rPr>
        <w:t xml:space="preserve"> </w:t>
      </w:r>
      <w:proofErr w:type="gramStart"/>
      <w:r>
        <w:rPr>
          <w:sz w:val="28"/>
          <w:szCs w:val="28"/>
        </w:rPr>
        <w:t xml:space="preserve">и попечительству в Смоленской области», </w:t>
      </w:r>
      <w:r w:rsidR="001D653C">
        <w:rPr>
          <w:sz w:val="28"/>
          <w:szCs w:val="28"/>
        </w:rPr>
        <w:t xml:space="preserve">                      </w:t>
      </w:r>
      <w:r>
        <w:rPr>
          <w:sz w:val="28"/>
          <w:szCs w:val="28"/>
        </w:rPr>
        <w:t>31.01.2008 г</w:t>
      </w:r>
      <w:r w:rsidR="00675F2D">
        <w:rPr>
          <w:sz w:val="28"/>
          <w:szCs w:val="28"/>
        </w:rPr>
        <w:t>.</w:t>
      </w:r>
      <w:r>
        <w:rPr>
          <w:sz w:val="28"/>
          <w:szCs w:val="28"/>
        </w:rPr>
        <w:t xml:space="preserve"> № 7-з «О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 от 22.06.2006 г</w:t>
      </w:r>
      <w:r w:rsidR="00675F2D">
        <w:rPr>
          <w:sz w:val="28"/>
          <w:szCs w:val="28"/>
        </w:rPr>
        <w:t>.</w:t>
      </w:r>
      <w:r>
        <w:rPr>
          <w:sz w:val="28"/>
          <w:szCs w:val="28"/>
        </w:rPr>
        <w:t xml:space="preserve"> № 61-з </w:t>
      </w:r>
      <w:r w:rsidR="001D653C">
        <w:rPr>
          <w:sz w:val="28"/>
          <w:szCs w:val="28"/>
        </w:rPr>
        <w:t xml:space="preserve">                        </w:t>
      </w:r>
      <w:r>
        <w:rPr>
          <w:sz w:val="28"/>
          <w:szCs w:val="28"/>
        </w:rPr>
        <w:t xml:space="preserve">«О  размере, порядке назначения и выплаты ежемесячных денежных средств </w:t>
      </w:r>
      <w:r w:rsidR="001D653C">
        <w:rPr>
          <w:sz w:val="28"/>
          <w:szCs w:val="28"/>
        </w:rPr>
        <w:t xml:space="preserve">       </w:t>
      </w:r>
      <w:r>
        <w:rPr>
          <w:sz w:val="28"/>
          <w:szCs w:val="28"/>
        </w:rPr>
        <w:t xml:space="preserve">на содержание ребенка, находящегося под опекой (попечительством), </w:t>
      </w:r>
      <w:r w:rsidR="001D653C">
        <w:rPr>
          <w:sz w:val="28"/>
          <w:szCs w:val="28"/>
        </w:rPr>
        <w:t xml:space="preserve">                         </w:t>
      </w:r>
      <w:r>
        <w:rPr>
          <w:sz w:val="28"/>
          <w:szCs w:val="28"/>
        </w:rPr>
        <w:t>на территории Смоленской области»,</w:t>
      </w:r>
      <w:r w:rsidRPr="005E2B4C">
        <w:rPr>
          <w:sz w:val="28"/>
          <w:szCs w:val="28"/>
        </w:rPr>
        <w:t xml:space="preserve"> </w:t>
      </w:r>
      <w:r>
        <w:rPr>
          <w:sz w:val="28"/>
          <w:szCs w:val="28"/>
        </w:rPr>
        <w:t>от 22.12.2006 г</w:t>
      </w:r>
      <w:r w:rsidR="00675F2D">
        <w:rPr>
          <w:sz w:val="28"/>
          <w:szCs w:val="28"/>
        </w:rPr>
        <w:t>.</w:t>
      </w:r>
      <w:r>
        <w:rPr>
          <w:sz w:val="28"/>
          <w:szCs w:val="28"/>
        </w:rPr>
        <w:t xml:space="preserve"> № 162-з «О</w:t>
      </w:r>
      <w:proofErr w:type="gramEnd"/>
      <w:r>
        <w:rPr>
          <w:sz w:val="28"/>
          <w:szCs w:val="28"/>
        </w:rPr>
        <w:t xml:space="preserve"> </w:t>
      </w:r>
      <w:proofErr w:type="gramStart"/>
      <w:r>
        <w:rPr>
          <w:sz w:val="28"/>
          <w:szCs w:val="28"/>
        </w:rPr>
        <w:t xml:space="preserve">наделении органов местного самоуправления муниципальных округов и городских округов Смоленской области  государственными полномочиями по выплате вознаграждения, причитающегося приемным родителям, денежных средств </w:t>
      </w:r>
      <w:r w:rsidR="001D653C">
        <w:rPr>
          <w:sz w:val="28"/>
          <w:szCs w:val="28"/>
        </w:rPr>
        <w:t xml:space="preserve">               </w:t>
      </w:r>
      <w:r>
        <w:rPr>
          <w:sz w:val="28"/>
          <w:szCs w:val="28"/>
        </w:rPr>
        <w:t xml:space="preserve">на содержание ребенка, переданного на воспитание в приемную семью», </w:t>
      </w:r>
      <w:r w:rsidR="001D653C">
        <w:rPr>
          <w:sz w:val="28"/>
          <w:szCs w:val="28"/>
        </w:rPr>
        <w:t xml:space="preserve">                    </w:t>
      </w:r>
      <w:r>
        <w:rPr>
          <w:sz w:val="28"/>
          <w:szCs w:val="28"/>
        </w:rPr>
        <w:t>от 29.09.2009 г</w:t>
      </w:r>
      <w:r w:rsidR="00675F2D">
        <w:rPr>
          <w:sz w:val="28"/>
          <w:szCs w:val="28"/>
        </w:rPr>
        <w:t>.</w:t>
      </w:r>
      <w:r>
        <w:rPr>
          <w:sz w:val="28"/>
          <w:szCs w:val="28"/>
        </w:rPr>
        <w:t xml:space="preserve"> № 86-з «О размере вознаграждения, причитающегося приемным родителям, размере денежных средств на содержание ребенка, переданного на воспитание в приемную семью», от 14.12.2023 г</w:t>
      </w:r>
      <w:r w:rsidR="00675F2D">
        <w:rPr>
          <w:sz w:val="28"/>
          <w:szCs w:val="28"/>
        </w:rPr>
        <w:t>.</w:t>
      </w:r>
      <w:r>
        <w:rPr>
          <w:sz w:val="28"/>
          <w:szCs w:val="28"/>
        </w:rPr>
        <w:t xml:space="preserve"> № 154-з</w:t>
      </w:r>
      <w:proofErr w:type="gramEnd"/>
      <w:r>
        <w:rPr>
          <w:sz w:val="28"/>
          <w:szCs w:val="28"/>
        </w:rPr>
        <w:t xml:space="preserve"> </w:t>
      </w:r>
      <w:r w:rsidR="001D653C">
        <w:rPr>
          <w:sz w:val="28"/>
          <w:szCs w:val="28"/>
        </w:rPr>
        <w:t xml:space="preserve">              </w:t>
      </w:r>
      <w:proofErr w:type="gramStart"/>
      <w:r>
        <w:rPr>
          <w:sz w:val="28"/>
          <w:szCs w:val="28"/>
        </w:rPr>
        <w:lastRenderedPageBreak/>
        <w:t>«О внесении изменений в областной закон от 23.09.2009 г</w:t>
      </w:r>
      <w:r w:rsidR="00675F2D">
        <w:rPr>
          <w:sz w:val="28"/>
          <w:szCs w:val="28"/>
        </w:rPr>
        <w:t xml:space="preserve">. </w:t>
      </w:r>
      <w:r>
        <w:rPr>
          <w:sz w:val="28"/>
          <w:szCs w:val="28"/>
        </w:rPr>
        <w:t xml:space="preserve">№ 86-з </w:t>
      </w:r>
      <w:r w:rsidR="001D653C">
        <w:rPr>
          <w:sz w:val="28"/>
          <w:szCs w:val="28"/>
        </w:rPr>
        <w:t xml:space="preserve">                        </w:t>
      </w:r>
      <w:r>
        <w:rPr>
          <w:sz w:val="28"/>
          <w:szCs w:val="28"/>
        </w:rPr>
        <w:t xml:space="preserve">«О размере вознаграждения, причитающегося приемным родителям, размере денежных средств на содержание ребенка, переданного на воспитание </w:t>
      </w:r>
      <w:r w:rsidR="001D653C">
        <w:rPr>
          <w:sz w:val="28"/>
          <w:szCs w:val="28"/>
        </w:rPr>
        <w:t xml:space="preserve">                          </w:t>
      </w:r>
      <w:r>
        <w:rPr>
          <w:sz w:val="28"/>
          <w:szCs w:val="28"/>
        </w:rPr>
        <w:t>в приемную семью»,  постановлением  Администрации  Смоленской  области  от 23.03.2011 г</w:t>
      </w:r>
      <w:r w:rsidR="00675F2D">
        <w:rPr>
          <w:sz w:val="28"/>
          <w:szCs w:val="28"/>
        </w:rPr>
        <w:t>.</w:t>
      </w:r>
      <w:r>
        <w:rPr>
          <w:sz w:val="28"/>
          <w:szCs w:val="28"/>
        </w:rPr>
        <w:t xml:space="preserve"> № 161 «Об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w:t>
      </w:r>
      <w:r w:rsidR="001D653C">
        <w:rPr>
          <w:sz w:val="28"/>
          <w:szCs w:val="28"/>
        </w:rPr>
        <w:t xml:space="preserve"> </w:t>
      </w:r>
      <w:r>
        <w:rPr>
          <w:sz w:val="28"/>
          <w:szCs w:val="28"/>
        </w:rPr>
        <w:t>полномочий</w:t>
      </w:r>
      <w:r w:rsidR="00675F2D">
        <w:rPr>
          <w:sz w:val="28"/>
          <w:szCs w:val="28"/>
        </w:rPr>
        <w:t xml:space="preserve"> </w:t>
      </w:r>
      <w:r>
        <w:rPr>
          <w:sz w:val="28"/>
          <w:szCs w:val="28"/>
        </w:rPr>
        <w:t>по выплате вознаграждения, причитающегося приемным родителям</w:t>
      </w:r>
      <w:proofErr w:type="gramEnd"/>
      <w:r>
        <w:rPr>
          <w:sz w:val="28"/>
          <w:szCs w:val="28"/>
        </w:rPr>
        <w:t xml:space="preserve">, </w:t>
      </w:r>
      <w:proofErr w:type="gramStart"/>
      <w:r>
        <w:rPr>
          <w:sz w:val="28"/>
          <w:szCs w:val="28"/>
        </w:rPr>
        <w:t>денежных средств на содержание ребенка, переданного в приемную семью», постановлением Администрации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от 08.10.2025 г</w:t>
      </w:r>
      <w:r w:rsidR="00675F2D">
        <w:rPr>
          <w:sz w:val="28"/>
          <w:szCs w:val="28"/>
        </w:rPr>
        <w:t>.</w:t>
      </w:r>
      <w:r>
        <w:rPr>
          <w:sz w:val="28"/>
          <w:szCs w:val="28"/>
        </w:rPr>
        <w:t xml:space="preserve"> № 675</w:t>
      </w:r>
      <w:r w:rsidR="001D653C">
        <w:rPr>
          <w:sz w:val="28"/>
          <w:szCs w:val="28"/>
        </w:rPr>
        <w:t xml:space="preserve"> </w:t>
      </w:r>
      <w:r>
        <w:rPr>
          <w:sz w:val="28"/>
          <w:szCs w:val="28"/>
        </w:rPr>
        <w:t>«Об утверждении Положения о размере, порядке назначения и выплаты</w:t>
      </w:r>
      <w:r w:rsidRPr="005E2B4C">
        <w:rPr>
          <w:sz w:val="28"/>
          <w:szCs w:val="28"/>
        </w:rPr>
        <w:t xml:space="preserve"> </w:t>
      </w:r>
      <w:r>
        <w:rPr>
          <w:sz w:val="28"/>
          <w:szCs w:val="28"/>
        </w:rPr>
        <w:t>вознаграждения, причитающегося приемным родителям, денежных средств на содержание ребенка, переданного в приемную семью, на территории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w:t>
      </w:r>
      <w:r w:rsidRPr="005E2B4C">
        <w:rPr>
          <w:sz w:val="28"/>
          <w:szCs w:val="28"/>
        </w:rPr>
        <w:t xml:space="preserve"> </w:t>
      </w:r>
      <w:r>
        <w:rPr>
          <w:sz w:val="28"/>
          <w:szCs w:val="28"/>
        </w:rPr>
        <w:t>постановлением Администрации муниципального образования «</w:t>
      </w:r>
      <w:proofErr w:type="spellStart"/>
      <w:r>
        <w:rPr>
          <w:sz w:val="28"/>
          <w:szCs w:val="28"/>
        </w:rPr>
        <w:t>Сычевский</w:t>
      </w:r>
      <w:proofErr w:type="spellEnd"/>
      <w:r>
        <w:rPr>
          <w:sz w:val="28"/>
          <w:szCs w:val="28"/>
        </w:rPr>
        <w:t xml:space="preserve"> муниципальный округ</w:t>
      </w:r>
      <w:proofErr w:type="gramEnd"/>
      <w:r>
        <w:rPr>
          <w:sz w:val="28"/>
          <w:szCs w:val="28"/>
        </w:rPr>
        <w:t>» Смоленской области от 08.10.2025 г</w:t>
      </w:r>
      <w:r w:rsidR="00675F2D">
        <w:rPr>
          <w:sz w:val="28"/>
          <w:szCs w:val="28"/>
        </w:rPr>
        <w:t>.</w:t>
      </w:r>
      <w:r w:rsidR="001D653C">
        <w:rPr>
          <w:sz w:val="28"/>
          <w:szCs w:val="28"/>
        </w:rPr>
        <w:t xml:space="preserve"> </w:t>
      </w:r>
      <w:r>
        <w:rPr>
          <w:sz w:val="28"/>
          <w:szCs w:val="28"/>
        </w:rPr>
        <w:t xml:space="preserve">№ 676 </w:t>
      </w:r>
      <w:r w:rsidR="00675F2D">
        <w:rPr>
          <w:sz w:val="28"/>
          <w:szCs w:val="28"/>
        </w:rPr>
        <w:t xml:space="preserve">                         </w:t>
      </w:r>
      <w:r>
        <w:rPr>
          <w:sz w:val="28"/>
          <w:szCs w:val="28"/>
        </w:rPr>
        <w:t>«Об утверждении Положения о размере, порядке назначения и выплаты ежемесячных денежных средств на содержание ребенка, находящегося под опекой (попечительством), на территории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w:t>
      </w:r>
      <w:r w:rsidR="001D653C">
        <w:rPr>
          <w:sz w:val="28"/>
          <w:szCs w:val="28"/>
        </w:rPr>
        <w:t>,</w:t>
      </w:r>
    </w:p>
    <w:p w:rsidR="00B215A9" w:rsidRDefault="00B215A9" w:rsidP="001D653C">
      <w:pPr>
        <w:ind w:firstLine="709"/>
        <w:jc w:val="both"/>
        <w:rPr>
          <w:sz w:val="28"/>
          <w:szCs w:val="28"/>
        </w:rPr>
      </w:pPr>
    </w:p>
    <w:p w:rsidR="001D653C" w:rsidRPr="009E2099" w:rsidRDefault="001D653C" w:rsidP="001D653C">
      <w:pPr>
        <w:autoSpaceDE w:val="0"/>
        <w:autoSpaceDN w:val="0"/>
        <w:adjustRightInd w:val="0"/>
        <w:ind w:firstLine="709"/>
        <w:jc w:val="both"/>
        <w:outlineLvl w:val="0"/>
        <w:rPr>
          <w:sz w:val="28"/>
          <w:szCs w:val="28"/>
        </w:rPr>
      </w:pPr>
      <w:r w:rsidRPr="009E2099">
        <w:rPr>
          <w:sz w:val="28"/>
          <w:szCs w:val="28"/>
        </w:rPr>
        <w:t>Администрация муниципального образования «</w:t>
      </w:r>
      <w:proofErr w:type="spellStart"/>
      <w:r w:rsidRPr="009E2099">
        <w:rPr>
          <w:sz w:val="28"/>
          <w:szCs w:val="28"/>
        </w:rPr>
        <w:t>Сычевский</w:t>
      </w:r>
      <w:proofErr w:type="spellEnd"/>
      <w:r w:rsidRPr="009E2099">
        <w:rPr>
          <w:sz w:val="28"/>
          <w:szCs w:val="28"/>
        </w:rPr>
        <w:t xml:space="preserve"> муниципальный округ» Смоленской области </w:t>
      </w:r>
    </w:p>
    <w:p w:rsidR="001D653C" w:rsidRDefault="001D653C" w:rsidP="001D653C">
      <w:pPr>
        <w:autoSpaceDE w:val="0"/>
        <w:autoSpaceDN w:val="0"/>
        <w:adjustRightInd w:val="0"/>
        <w:ind w:firstLine="709"/>
        <w:jc w:val="both"/>
        <w:outlineLvl w:val="0"/>
        <w:rPr>
          <w:sz w:val="28"/>
          <w:szCs w:val="28"/>
        </w:rPr>
      </w:pPr>
      <w:proofErr w:type="spellStart"/>
      <w:proofErr w:type="gramStart"/>
      <w:r w:rsidRPr="009E2099">
        <w:rPr>
          <w:sz w:val="28"/>
          <w:szCs w:val="28"/>
        </w:rPr>
        <w:t>п</w:t>
      </w:r>
      <w:proofErr w:type="spellEnd"/>
      <w:proofErr w:type="gramEnd"/>
      <w:r w:rsidRPr="009E2099">
        <w:rPr>
          <w:sz w:val="28"/>
          <w:szCs w:val="28"/>
        </w:rPr>
        <w:t xml:space="preserve"> о с т а </w:t>
      </w:r>
      <w:proofErr w:type="spellStart"/>
      <w:r w:rsidRPr="009E2099">
        <w:rPr>
          <w:sz w:val="28"/>
          <w:szCs w:val="28"/>
        </w:rPr>
        <w:t>н</w:t>
      </w:r>
      <w:proofErr w:type="spellEnd"/>
      <w:r w:rsidRPr="009E2099">
        <w:rPr>
          <w:sz w:val="28"/>
          <w:szCs w:val="28"/>
        </w:rPr>
        <w:t xml:space="preserve"> о в л я е т:</w:t>
      </w:r>
    </w:p>
    <w:p w:rsidR="00B215A9" w:rsidRDefault="00B215A9" w:rsidP="001D653C">
      <w:pPr>
        <w:ind w:firstLine="709"/>
        <w:jc w:val="both"/>
        <w:rPr>
          <w:sz w:val="28"/>
          <w:szCs w:val="28"/>
        </w:rPr>
      </w:pPr>
      <w:r>
        <w:rPr>
          <w:sz w:val="28"/>
          <w:szCs w:val="28"/>
        </w:rPr>
        <w:t xml:space="preserve"> </w:t>
      </w:r>
    </w:p>
    <w:p w:rsidR="00B215A9" w:rsidRDefault="00B215A9" w:rsidP="001D653C">
      <w:pPr>
        <w:ind w:firstLine="709"/>
        <w:jc w:val="both"/>
        <w:rPr>
          <w:sz w:val="28"/>
          <w:szCs w:val="28"/>
        </w:rPr>
      </w:pPr>
      <w:r>
        <w:rPr>
          <w:sz w:val="28"/>
          <w:szCs w:val="28"/>
        </w:rPr>
        <w:t>1.</w:t>
      </w:r>
      <w:r w:rsidR="001D653C">
        <w:rPr>
          <w:sz w:val="28"/>
          <w:szCs w:val="28"/>
        </w:rPr>
        <w:t xml:space="preserve"> </w:t>
      </w:r>
      <w:r>
        <w:rPr>
          <w:sz w:val="28"/>
          <w:szCs w:val="28"/>
        </w:rPr>
        <w:t>Утвердить прилагаемый Административный регламент предоставления государственной услуги «Назначение ежемесячной выплаты на содержание  ребенка   в  семье</w:t>
      </w:r>
      <w:r w:rsidRPr="005E2B4C">
        <w:rPr>
          <w:sz w:val="28"/>
          <w:szCs w:val="28"/>
        </w:rPr>
        <w:t xml:space="preserve"> </w:t>
      </w:r>
      <w:r>
        <w:rPr>
          <w:sz w:val="28"/>
          <w:szCs w:val="28"/>
        </w:rPr>
        <w:t>опекуна (попечителя) и приемной семье».</w:t>
      </w:r>
    </w:p>
    <w:p w:rsidR="00B215A9" w:rsidRPr="005F574E" w:rsidRDefault="00B215A9" w:rsidP="001D653C">
      <w:pPr>
        <w:ind w:firstLine="709"/>
        <w:jc w:val="both"/>
        <w:rPr>
          <w:sz w:val="28"/>
          <w:szCs w:val="28"/>
        </w:rPr>
      </w:pPr>
      <w:r>
        <w:rPr>
          <w:sz w:val="28"/>
          <w:szCs w:val="28"/>
        </w:rPr>
        <w:t>2. Признать утратившими силу:</w:t>
      </w:r>
    </w:p>
    <w:p w:rsidR="00B215A9" w:rsidRDefault="001D653C" w:rsidP="001D653C">
      <w:pPr>
        <w:ind w:firstLine="709"/>
        <w:jc w:val="both"/>
        <w:rPr>
          <w:sz w:val="28"/>
          <w:szCs w:val="28"/>
        </w:rPr>
      </w:pPr>
      <w:r>
        <w:rPr>
          <w:sz w:val="28"/>
          <w:szCs w:val="28"/>
        </w:rPr>
        <w:t>- п</w:t>
      </w:r>
      <w:r w:rsidR="00B215A9">
        <w:rPr>
          <w:sz w:val="28"/>
          <w:szCs w:val="28"/>
        </w:rPr>
        <w:t>остановление Администрации муниципального образования «</w:t>
      </w:r>
      <w:proofErr w:type="spellStart"/>
      <w:r w:rsidR="00B215A9">
        <w:rPr>
          <w:sz w:val="28"/>
          <w:szCs w:val="28"/>
        </w:rPr>
        <w:t>Сычевский</w:t>
      </w:r>
      <w:proofErr w:type="spellEnd"/>
      <w:r w:rsidR="00B215A9">
        <w:rPr>
          <w:sz w:val="28"/>
          <w:szCs w:val="28"/>
        </w:rPr>
        <w:t xml:space="preserve"> район» Смоленской области от 23.05.2023 года № 232 </w:t>
      </w:r>
      <w:r>
        <w:rPr>
          <w:sz w:val="28"/>
          <w:szCs w:val="28"/>
        </w:rPr>
        <w:t xml:space="preserve">                          </w:t>
      </w:r>
      <w:r w:rsidR="00B215A9">
        <w:rPr>
          <w:sz w:val="28"/>
          <w:szCs w:val="28"/>
        </w:rPr>
        <w:t>«Об утверждении Административного регламента предоставления государственной услуги «Назначение ежемесячной денежной выплаты</w:t>
      </w:r>
      <w:r>
        <w:rPr>
          <w:sz w:val="28"/>
          <w:szCs w:val="28"/>
        </w:rPr>
        <w:t xml:space="preserve">                       </w:t>
      </w:r>
      <w:r w:rsidR="00B215A9">
        <w:rPr>
          <w:sz w:val="28"/>
          <w:szCs w:val="28"/>
        </w:rPr>
        <w:t xml:space="preserve"> на содержание ребенка в семье опекуна (попечителя) и приемной семье»;</w:t>
      </w:r>
    </w:p>
    <w:p w:rsidR="00B215A9" w:rsidRDefault="001D653C" w:rsidP="001D653C">
      <w:pPr>
        <w:ind w:firstLine="709"/>
        <w:jc w:val="both"/>
        <w:rPr>
          <w:sz w:val="28"/>
          <w:szCs w:val="28"/>
        </w:rPr>
      </w:pPr>
      <w:r>
        <w:rPr>
          <w:sz w:val="28"/>
          <w:szCs w:val="28"/>
        </w:rPr>
        <w:t xml:space="preserve">- </w:t>
      </w:r>
      <w:r w:rsidR="00B215A9">
        <w:rPr>
          <w:sz w:val="28"/>
          <w:szCs w:val="28"/>
        </w:rPr>
        <w:t>постановление Администрации муни</w:t>
      </w:r>
      <w:r>
        <w:rPr>
          <w:sz w:val="28"/>
          <w:szCs w:val="28"/>
        </w:rPr>
        <w:t>ципального образования «</w:t>
      </w:r>
      <w:proofErr w:type="spellStart"/>
      <w:r>
        <w:rPr>
          <w:sz w:val="28"/>
          <w:szCs w:val="28"/>
        </w:rPr>
        <w:t>Сычевск</w:t>
      </w:r>
      <w:r w:rsidR="00B215A9">
        <w:rPr>
          <w:sz w:val="28"/>
          <w:szCs w:val="28"/>
        </w:rPr>
        <w:t>ий</w:t>
      </w:r>
      <w:proofErr w:type="spellEnd"/>
      <w:r w:rsidR="00B215A9">
        <w:rPr>
          <w:sz w:val="28"/>
          <w:szCs w:val="28"/>
        </w:rPr>
        <w:t xml:space="preserve"> район» Смоленской области от 19.01.2018 года № 24 </w:t>
      </w:r>
      <w:r>
        <w:rPr>
          <w:sz w:val="28"/>
          <w:szCs w:val="28"/>
        </w:rPr>
        <w:t xml:space="preserve">                             </w:t>
      </w:r>
      <w:r w:rsidR="00B215A9">
        <w:rPr>
          <w:sz w:val="28"/>
          <w:szCs w:val="28"/>
        </w:rPr>
        <w:t xml:space="preserve">«Об утверждении Положения о размере, порядке назначения и выплаты вознаграждения, причитающегося приемным родителям, денежных средств </w:t>
      </w:r>
      <w:r>
        <w:rPr>
          <w:sz w:val="28"/>
          <w:szCs w:val="28"/>
        </w:rPr>
        <w:t xml:space="preserve">              </w:t>
      </w:r>
      <w:r w:rsidR="00B215A9">
        <w:rPr>
          <w:sz w:val="28"/>
          <w:szCs w:val="28"/>
        </w:rPr>
        <w:t xml:space="preserve">на содержание ребенка, переданного на воспитание в приемную семью, </w:t>
      </w:r>
      <w:r>
        <w:rPr>
          <w:sz w:val="28"/>
          <w:szCs w:val="28"/>
        </w:rPr>
        <w:t xml:space="preserve">                      </w:t>
      </w:r>
      <w:r w:rsidR="00B215A9">
        <w:rPr>
          <w:sz w:val="28"/>
          <w:szCs w:val="28"/>
        </w:rPr>
        <w:t>на территории муниципального образования «</w:t>
      </w:r>
      <w:proofErr w:type="spellStart"/>
      <w:r w:rsidR="00B215A9">
        <w:rPr>
          <w:sz w:val="28"/>
          <w:szCs w:val="28"/>
        </w:rPr>
        <w:t>Сычевский</w:t>
      </w:r>
      <w:proofErr w:type="spellEnd"/>
      <w:r w:rsidR="00B215A9">
        <w:rPr>
          <w:sz w:val="28"/>
          <w:szCs w:val="28"/>
        </w:rPr>
        <w:t xml:space="preserve"> район» Смоленской области»;</w:t>
      </w:r>
    </w:p>
    <w:p w:rsidR="00B215A9" w:rsidRDefault="001D653C" w:rsidP="001D653C">
      <w:pPr>
        <w:ind w:firstLine="709"/>
        <w:jc w:val="both"/>
        <w:rPr>
          <w:sz w:val="28"/>
          <w:szCs w:val="28"/>
        </w:rPr>
      </w:pPr>
      <w:r>
        <w:rPr>
          <w:sz w:val="28"/>
          <w:szCs w:val="28"/>
        </w:rPr>
        <w:t xml:space="preserve">- </w:t>
      </w:r>
      <w:r w:rsidR="00B215A9">
        <w:rPr>
          <w:sz w:val="28"/>
          <w:szCs w:val="28"/>
        </w:rPr>
        <w:t>постановление Администрации муни</w:t>
      </w:r>
      <w:r>
        <w:rPr>
          <w:sz w:val="28"/>
          <w:szCs w:val="28"/>
        </w:rPr>
        <w:t>ципального образования «</w:t>
      </w:r>
      <w:proofErr w:type="spellStart"/>
      <w:r>
        <w:rPr>
          <w:sz w:val="28"/>
          <w:szCs w:val="28"/>
        </w:rPr>
        <w:t>Сычевск</w:t>
      </w:r>
      <w:r w:rsidR="00B215A9">
        <w:rPr>
          <w:sz w:val="28"/>
          <w:szCs w:val="28"/>
        </w:rPr>
        <w:t>ий</w:t>
      </w:r>
      <w:proofErr w:type="spellEnd"/>
      <w:r w:rsidR="00B215A9">
        <w:rPr>
          <w:sz w:val="28"/>
          <w:szCs w:val="28"/>
        </w:rPr>
        <w:t xml:space="preserve"> район» Смоленской области от 19.01.2018 года № 25 </w:t>
      </w:r>
      <w:r>
        <w:rPr>
          <w:sz w:val="28"/>
          <w:szCs w:val="28"/>
        </w:rPr>
        <w:t xml:space="preserve">                             </w:t>
      </w:r>
      <w:r w:rsidR="00B215A9">
        <w:rPr>
          <w:sz w:val="28"/>
          <w:szCs w:val="28"/>
        </w:rPr>
        <w:t xml:space="preserve">«Об утверждении Положения о размере, порядке назначения и выплаты </w:t>
      </w:r>
      <w:r w:rsidR="00B215A9">
        <w:rPr>
          <w:sz w:val="28"/>
          <w:szCs w:val="28"/>
        </w:rPr>
        <w:lastRenderedPageBreak/>
        <w:t xml:space="preserve">ежемесячных денежных средств на содержание ребенка, находящегося </w:t>
      </w:r>
      <w:r>
        <w:rPr>
          <w:sz w:val="28"/>
          <w:szCs w:val="28"/>
        </w:rPr>
        <w:t xml:space="preserve">                     </w:t>
      </w:r>
      <w:r w:rsidR="00B215A9">
        <w:rPr>
          <w:sz w:val="28"/>
          <w:szCs w:val="28"/>
        </w:rPr>
        <w:t>под опекой (попечительством), на территории на территории муниципального образования «</w:t>
      </w:r>
      <w:proofErr w:type="spellStart"/>
      <w:r w:rsidR="00B215A9">
        <w:rPr>
          <w:sz w:val="28"/>
          <w:szCs w:val="28"/>
        </w:rPr>
        <w:t>Сычевский</w:t>
      </w:r>
      <w:proofErr w:type="spellEnd"/>
      <w:r w:rsidR="00B215A9">
        <w:rPr>
          <w:sz w:val="28"/>
          <w:szCs w:val="28"/>
        </w:rPr>
        <w:t xml:space="preserve"> район» Смоленской области».</w:t>
      </w:r>
    </w:p>
    <w:p w:rsidR="00B215A9" w:rsidRDefault="00B215A9" w:rsidP="001D653C">
      <w:pPr>
        <w:ind w:firstLine="709"/>
        <w:jc w:val="both"/>
        <w:rPr>
          <w:sz w:val="28"/>
          <w:szCs w:val="28"/>
        </w:rPr>
      </w:pPr>
      <w:r>
        <w:rPr>
          <w:sz w:val="28"/>
          <w:szCs w:val="28"/>
        </w:rPr>
        <w:t>3.</w:t>
      </w:r>
      <w:r w:rsidR="001D653C">
        <w:rPr>
          <w:sz w:val="28"/>
          <w:szCs w:val="28"/>
        </w:rPr>
        <w:t xml:space="preserve"> </w:t>
      </w:r>
      <w:proofErr w:type="gramStart"/>
      <w:r>
        <w:rPr>
          <w:sz w:val="28"/>
          <w:szCs w:val="28"/>
        </w:rPr>
        <w:t>Разместить</w:t>
      </w:r>
      <w:proofErr w:type="gramEnd"/>
      <w:r>
        <w:rPr>
          <w:sz w:val="28"/>
          <w:szCs w:val="28"/>
        </w:rPr>
        <w:t xml:space="preserve"> </w:t>
      </w:r>
      <w:r w:rsidR="001D653C">
        <w:rPr>
          <w:sz w:val="28"/>
          <w:szCs w:val="28"/>
        </w:rPr>
        <w:t>настоящее</w:t>
      </w:r>
      <w:r>
        <w:rPr>
          <w:sz w:val="28"/>
          <w:szCs w:val="28"/>
        </w:rPr>
        <w:t xml:space="preserve"> постановление на официальном сайте Администрации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в сети «Интернет».</w:t>
      </w:r>
    </w:p>
    <w:p w:rsidR="00B215A9" w:rsidRDefault="00B215A9" w:rsidP="001D653C">
      <w:pPr>
        <w:ind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постановления возложить </w:t>
      </w:r>
      <w:r w:rsidR="001D653C">
        <w:rPr>
          <w:sz w:val="28"/>
          <w:szCs w:val="28"/>
        </w:rPr>
        <w:t xml:space="preserve">                     </w:t>
      </w:r>
      <w:r>
        <w:rPr>
          <w:sz w:val="28"/>
          <w:szCs w:val="28"/>
        </w:rPr>
        <w:t>на начальника Отдела образования Администрации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w:t>
      </w:r>
      <w:r w:rsidR="001D653C">
        <w:rPr>
          <w:sz w:val="28"/>
          <w:szCs w:val="28"/>
        </w:rPr>
        <w:t xml:space="preserve">                    А.А. </w:t>
      </w:r>
      <w:proofErr w:type="spellStart"/>
      <w:r w:rsidR="001D653C">
        <w:rPr>
          <w:sz w:val="28"/>
          <w:szCs w:val="28"/>
        </w:rPr>
        <w:t>Копорову</w:t>
      </w:r>
      <w:proofErr w:type="spellEnd"/>
      <w:r>
        <w:rPr>
          <w:sz w:val="28"/>
          <w:szCs w:val="28"/>
        </w:rPr>
        <w:t>.</w:t>
      </w:r>
    </w:p>
    <w:p w:rsidR="00564C8D" w:rsidRDefault="00564C8D" w:rsidP="007D600C">
      <w:pPr>
        <w:ind w:firstLine="709"/>
        <w:jc w:val="both"/>
        <w:rPr>
          <w:sz w:val="28"/>
          <w:szCs w:val="28"/>
        </w:rPr>
      </w:pPr>
    </w:p>
    <w:p w:rsidR="001D653C" w:rsidRDefault="001D653C" w:rsidP="007D600C">
      <w:pPr>
        <w:ind w:firstLine="709"/>
        <w:jc w:val="both"/>
        <w:rPr>
          <w:sz w:val="28"/>
          <w:szCs w:val="28"/>
        </w:rPr>
      </w:pPr>
    </w:p>
    <w:p w:rsidR="00810062" w:rsidRPr="001569E2" w:rsidRDefault="00810062" w:rsidP="00810062">
      <w:pPr>
        <w:shd w:val="clear" w:color="auto" w:fill="FFFFFF"/>
        <w:textAlignment w:val="baseline"/>
        <w:rPr>
          <w:spacing w:val="2"/>
          <w:sz w:val="28"/>
          <w:szCs w:val="28"/>
        </w:rPr>
      </w:pPr>
      <w:r w:rsidRPr="001569E2">
        <w:rPr>
          <w:spacing w:val="2"/>
          <w:sz w:val="28"/>
          <w:szCs w:val="28"/>
        </w:rPr>
        <w:t>Глава муниципального образования</w:t>
      </w:r>
    </w:p>
    <w:p w:rsidR="00810062" w:rsidRPr="001569E2" w:rsidRDefault="00810062" w:rsidP="00810062">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810062" w:rsidRDefault="00810062" w:rsidP="00B33044">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w:t>
      </w:r>
      <w:r w:rsidR="00585B7B">
        <w:rPr>
          <w:spacing w:val="2"/>
          <w:sz w:val="28"/>
          <w:szCs w:val="28"/>
        </w:rPr>
        <w:t xml:space="preserve"> </w:t>
      </w:r>
      <w:r w:rsidRPr="001569E2">
        <w:rPr>
          <w:spacing w:val="2"/>
          <w:sz w:val="28"/>
          <w:szCs w:val="28"/>
        </w:rPr>
        <w:t xml:space="preserve">   Т.П. Васильева</w:t>
      </w: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1D653C" w:rsidRDefault="001D653C" w:rsidP="00B33044">
      <w:pPr>
        <w:shd w:val="clear" w:color="auto" w:fill="FFFFFF"/>
        <w:textAlignment w:val="baseline"/>
        <w:rPr>
          <w:spacing w:val="2"/>
          <w:sz w:val="28"/>
          <w:szCs w:val="28"/>
        </w:rPr>
      </w:pPr>
    </w:p>
    <w:p w:rsidR="00675F2D" w:rsidRDefault="00675F2D" w:rsidP="00675F2D">
      <w:pPr>
        <w:ind w:firstLine="709"/>
        <w:jc w:val="right"/>
        <w:rPr>
          <w:color w:val="000000" w:themeColor="text1"/>
          <w:sz w:val="28"/>
          <w:szCs w:val="28"/>
        </w:rPr>
      </w:pPr>
      <w:r>
        <w:rPr>
          <w:color w:val="000000" w:themeColor="text1"/>
          <w:sz w:val="28"/>
          <w:szCs w:val="28"/>
        </w:rPr>
        <w:lastRenderedPageBreak/>
        <w:t>УТВЕРЖДЕН</w:t>
      </w:r>
    </w:p>
    <w:p w:rsidR="00675F2D" w:rsidRDefault="00675F2D" w:rsidP="00675F2D">
      <w:pPr>
        <w:ind w:firstLine="709"/>
        <w:jc w:val="right"/>
        <w:rPr>
          <w:color w:val="000000" w:themeColor="text1"/>
          <w:sz w:val="28"/>
          <w:szCs w:val="28"/>
        </w:rPr>
      </w:pPr>
      <w:r>
        <w:rPr>
          <w:color w:val="000000" w:themeColor="text1"/>
          <w:sz w:val="28"/>
          <w:szCs w:val="28"/>
        </w:rPr>
        <w:t>постановлением Администрации</w:t>
      </w:r>
    </w:p>
    <w:p w:rsidR="00675F2D" w:rsidRDefault="00675F2D" w:rsidP="00675F2D">
      <w:pPr>
        <w:ind w:firstLine="709"/>
        <w:jc w:val="right"/>
        <w:rPr>
          <w:color w:val="000000" w:themeColor="text1"/>
          <w:sz w:val="28"/>
          <w:szCs w:val="28"/>
        </w:rPr>
      </w:pPr>
      <w:r>
        <w:rPr>
          <w:color w:val="000000" w:themeColor="text1"/>
          <w:sz w:val="28"/>
          <w:szCs w:val="28"/>
        </w:rPr>
        <w:t>муниципального образования</w:t>
      </w:r>
    </w:p>
    <w:p w:rsidR="00675F2D" w:rsidRDefault="00675F2D" w:rsidP="00675F2D">
      <w:pPr>
        <w:ind w:firstLine="709"/>
        <w:jc w:val="right"/>
        <w:rPr>
          <w:color w:val="000000" w:themeColor="text1"/>
          <w:sz w:val="28"/>
          <w:szCs w:val="28"/>
        </w:rPr>
      </w:pPr>
      <w:r>
        <w:rPr>
          <w:color w:val="000000" w:themeColor="text1"/>
          <w:sz w:val="28"/>
          <w:szCs w:val="28"/>
        </w:rPr>
        <w:t>«</w:t>
      </w:r>
      <w:proofErr w:type="spellStart"/>
      <w:r>
        <w:rPr>
          <w:color w:val="000000" w:themeColor="text1"/>
          <w:sz w:val="28"/>
          <w:szCs w:val="28"/>
        </w:rPr>
        <w:t>Сычевский</w:t>
      </w:r>
      <w:proofErr w:type="spellEnd"/>
      <w:r>
        <w:rPr>
          <w:color w:val="000000" w:themeColor="text1"/>
          <w:sz w:val="28"/>
          <w:szCs w:val="28"/>
        </w:rPr>
        <w:t xml:space="preserve"> муниципальный                                                                                округ» Смоленской области</w:t>
      </w:r>
    </w:p>
    <w:p w:rsidR="00675F2D" w:rsidRDefault="00675F2D" w:rsidP="00675F2D">
      <w:pPr>
        <w:ind w:firstLine="709"/>
        <w:jc w:val="right"/>
        <w:rPr>
          <w:color w:val="000000" w:themeColor="text1"/>
          <w:sz w:val="28"/>
          <w:szCs w:val="28"/>
        </w:rPr>
      </w:pPr>
      <w:r>
        <w:rPr>
          <w:color w:val="000000" w:themeColor="text1"/>
          <w:sz w:val="28"/>
          <w:szCs w:val="28"/>
        </w:rPr>
        <w:t>от 08.10.2025 года №677</w:t>
      </w:r>
    </w:p>
    <w:p w:rsidR="001D653C" w:rsidRDefault="001D653C" w:rsidP="00B33044">
      <w:pPr>
        <w:shd w:val="clear" w:color="auto" w:fill="FFFFFF"/>
        <w:textAlignment w:val="baseline"/>
        <w:rPr>
          <w:spacing w:val="2"/>
          <w:sz w:val="28"/>
          <w:szCs w:val="28"/>
        </w:rPr>
      </w:pPr>
    </w:p>
    <w:p w:rsidR="001D653C" w:rsidRDefault="001D653C" w:rsidP="001D653C">
      <w:pPr>
        <w:pStyle w:val="ConsPlusNormal"/>
        <w:ind w:right="-143"/>
        <w:jc w:val="center"/>
        <w:rPr>
          <w:rFonts w:ascii="Times New Roman" w:hAnsi="Times New Roman" w:cs="Times New Roman"/>
          <w:sz w:val="28"/>
          <w:szCs w:val="28"/>
        </w:rPr>
      </w:pPr>
    </w:p>
    <w:p w:rsidR="001D653C" w:rsidRDefault="001D653C" w:rsidP="001D653C">
      <w:pPr>
        <w:pStyle w:val="ConsPlusNormal"/>
        <w:ind w:right="-143"/>
        <w:jc w:val="center"/>
        <w:rPr>
          <w:rFonts w:ascii="Times New Roman" w:hAnsi="Times New Roman" w:cs="Times New Roman"/>
          <w:sz w:val="28"/>
          <w:szCs w:val="28"/>
        </w:rPr>
      </w:pPr>
      <w:r w:rsidRPr="000A6FE1">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ПРЕДОСТАВЛЕНИЯ</w:t>
      </w:r>
    </w:p>
    <w:p w:rsidR="001D653C" w:rsidRPr="000A6FE1" w:rsidRDefault="001D653C" w:rsidP="001D653C">
      <w:pPr>
        <w:pStyle w:val="ConsPlusNormal"/>
        <w:ind w:right="-143"/>
        <w:jc w:val="center"/>
        <w:rPr>
          <w:sz w:val="28"/>
          <w:szCs w:val="28"/>
        </w:rPr>
      </w:pPr>
      <w:r>
        <w:rPr>
          <w:rFonts w:ascii="Times New Roman" w:hAnsi="Times New Roman" w:cs="Times New Roman"/>
          <w:sz w:val="28"/>
          <w:szCs w:val="28"/>
        </w:rPr>
        <w:t xml:space="preserve">ГОСУДАРСТВЕННОЙ УСЛУГИ «НАЗНАЧЕНИЕ ЕЖЕМЕСЯЧНОЙ ДЕНЕЖНОЙ ВЫПЛАТЫ НА СОДЕРЖАНИЕ РЕБЕНКА В СЕМЬЕ ОПЕКУНА (ПОПЕЧИТЕЛЯ) И ПРИЕМНОЙ СЕМЬЕ» </w:t>
      </w:r>
    </w:p>
    <w:p w:rsidR="001D653C" w:rsidRPr="000A6FE1" w:rsidRDefault="001D653C" w:rsidP="001D653C">
      <w:pPr>
        <w:pStyle w:val="Default"/>
        <w:ind w:left="1701" w:right="1700"/>
        <w:jc w:val="center"/>
        <w:rPr>
          <w:color w:val="auto"/>
          <w:sz w:val="28"/>
          <w:szCs w:val="28"/>
        </w:rPr>
      </w:pPr>
      <w:bookmarkStart w:id="0" w:name="_Toc510616989"/>
      <w:bookmarkStart w:id="1" w:name="_Toc28377931"/>
      <w:bookmarkStart w:id="2" w:name="_Toc83023785"/>
    </w:p>
    <w:p w:rsidR="001D653C" w:rsidRDefault="001D653C" w:rsidP="00675F2D">
      <w:pPr>
        <w:pStyle w:val="Default"/>
        <w:numPr>
          <w:ilvl w:val="0"/>
          <w:numId w:val="37"/>
        </w:numPr>
        <w:ind w:left="0" w:firstLine="709"/>
        <w:jc w:val="center"/>
        <w:rPr>
          <w:sz w:val="28"/>
          <w:szCs w:val="28"/>
        </w:rPr>
      </w:pPr>
      <w:r w:rsidRPr="00675F2D">
        <w:rPr>
          <w:sz w:val="28"/>
          <w:szCs w:val="28"/>
        </w:rPr>
        <w:t>Общие положения</w:t>
      </w:r>
      <w:bookmarkEnd w:id="0"/>
      <w:bookmarkEnd w:id="1"/>
      <w:bookmarkEnd w:id="2"/>
    </w:p>
    <w:p w:rsidR="00D3523B" w:rsidRPr="00675F2D" w:rsidRDefault="00D3523B" w:rsidP="00D3523B">
      <w:pPr>
        <w:pStyle w:val="Default"/>
        <w:ind w:left="709"/>
        <w:rPr>
          <w:sz w:val="28"/>
          <w:szCs w:val="28"/>
        </w:rPr>
      </w:pPr>
    </w:p>
    <w:p w:rsidR="007F2C1A" w:rsidRDefault="001D653C" w:rsidP="007F2C1A">
      <w:pPr>
        <w:pStyle w:val="Default"/>
        <w:ind w:firstLine="709"/>
        <w:jc w:val="center"/>
        <w:rPr>
          <w:sz w:val="28"/>
          <w:szCs w:val="28"/>
        </w:rPr>
      </w:pPr>
      <w:r w:rsidRPr="00675F2D">
        <w:rPr>
          <w:sz w:val="28"/>
          <w:szCs w:val="28"/>
        </w:rPr>
        <w:t xml:space="preserve">1.1. Предмет регулирования настоящего </w:t>
      </w:r>
    </w:p>
    <w:p w:rsidR="001D653C" w:rsidRDefault="001D653C" w:rsidP="007F2C1A">
      <w:pPr>
        <w:pStyle w:val="Default"/>
        <w:ind w:firstLine="709"/>
        <w:jc w:val="center"/>
        <w:rPr>
          <w:sz w:val="28"/>
          <w:szCs w:val="28"/>
        </w:rPr>
      </w:pPr>
      <w:r w:rsidRPr="00675F2D">
        <w:rPr>
          <w:sz w:val="28"/>
          <w:szCs w:val="28"/>
        </w:rPr>
        <w:t>Административного регламента</w:t>
      </w:r>
    </w:p>
    <w:p w:rsidR="007F2C1A" w:rsidRPr="00675F2D" w:rsidRDefault="007F2C1A" w:rsidP="00D3523B">
      <w:pPr>
        <w:pStyle w:val="Default"/>
        <w:ind w:firstLine="709"/>
        <w:rPr>
          <w:sz w:val="28"/>
          <w:szCs w:val="28"/>
        </w:rPr>
      </w:pPr>
    </w:p>
    <w:p w:rsidR="001D653C" w:rsidRPr="00675F2D" w:rsidRDefault="001D653C" w:rsidP="00675F2D">
      <w:pPr>
        <w:adjustRightInd w:val="0"/>
        <w:ind w:firstLine="709"/>
        <w:jc w:val="both"/>
        <w:rPr>
          <w:sz w:val="28"/>
          <w:szCs w:val="28"/>
        </w:rPr>
      </w:pPr>
      <w:proofErr w:type="gramStart"/>
      <w:r w:rsidRPr="00675F2D">
        <w:rPr>
          <w:sz w:val="28"/>
          <w:szCs w:val="28"/>
        </w:rPr>
        <w:t xml:space="preserve">Настоящий Административный регламент регулирует состав, последовательность и сроки выполнения административных процедур и административных действий </w:t>
      </w:r>
      <w:r w:rsidRPr="00675F2D">
        <w:rPr>
          <w:bCs/>
          <w:sz w:val="28"/>
          <w:szCs w:val="28"/>
        </w:rPr>
        <w:t>Администрации муниципального образования «</w:t>
      </w:r>
      <w:proofErr w:type="spellStart"/>
      <w:r w:rsidRPr="00675F2D">
        <w:rPr>
          <w:bCs/>
          <w:sz w:val="28"/>
          <w:szCs w:val="28"/>
        </w:rPr>
        <w:t>Сычевский</w:t>
      </w:r>
      <w:proofErr w:type="spellEnd"/>
      <w:r w:rsidRPr="00675F2D">
        <w:rPr>
          <w:bCs/>
          <w:sz w:val="28"/>
          <w:szCs w:val="28"/>
        </w:rPr>
        <w:t xml:space="preserve"> муниципальный округ» Смоленской области </w:t>
      </w:r>
      <w:r w:rsidRPr="00675F2D">
        <w:rPr>
          <w:sz w:val="28"/>
          <w:szCs w:val="28"/>
        </w:rPr>
        <w:t>на назначение ежемесячной денежной выплаты на содержание ребенка в семье опекуна (попечителя) и приемной семье</w:t>
      </w:r>
      <w:r w:rsidRPr="00675F2D">
        <w:rPr>
          <w:bCs/>
          <w:sz w:val="28"/>
          <w:szCs w:val="28"/>
        </w:rPr>
        <w:t xml:space="preserve"> (далее - Администрация) </w:t>
      </w:r>
      <w:r w:rsidRPr="00675F2D">
        <w:rPr>
          <w:sz w:val="28"/>
          <w:szCs w:val="28"/>
        </w:rPr>
        <w:t xml:space="preserve">в пределах, установленных федеральными нормативными правовыми актами и областными нормативными правовыми актами полномочий по предоставлению </w:t>
      </w:r>
      <w:r w:rsidR="00675F2D">
        <w:rPr>
          <w:sz w:val="28"/>
          <w:szCs w:val="28"/>
        </w:rPr>
        <w:t>государственной</w:t>
      </w:r>
      <w:r w:rsidRPr="00675F2D">
        <w:rPr>
          <w:sz w:val="28"/>
          <w:szCs w:val="28"/>
        </w:rPr>
        <w:t xml:space="preserve"> услуги «Назначение ежемесячной денежной выплаты</w:t>
      </w:r>
      <w:proofErr w:type="gramEnd"/>
      <w:r w:rsidRPr="00675F2D">
        <w:rPr>
          <w:sz w:val="28"/>
          <w:szCs w:val="28"/>
        </w:rPr>
        <w:t xml:space="preserve"> на содержание ребенка в семье опекуна (попечителя) и приемной семье» (далее – государственная  услуга).</w:t>
      </w:r>
    </w:p>
    <w:p w:rsidR="00D3523B" w:rsidRDefault="00D3523B" w:rsidP="00D3523B">
      <w:pPr>
        <w:pStyle w:val="af7"/>
        <w:ind w:left="0"/>
        <w:jc w:val="left"/>
        <w:rPr>
          <w:szCs w:val="28"/>
        </w:rPr>
      </w:pPr>
      <w:bookmarkStart w:id="3" w:name="_Toc437973278"/>
      <w:bookmarkStart w:id="4" w:name="_Toc438110019"/>
      <w:bookmarkStart w:id="5" w:name="_Toc438376223"/>
    </w:p>
    <w:p w:rsidR="001D653C" w:rsidRDefault="001D653C" w:rsidP="007F2C1A">
      <w:pPr>
        <w:pStyle w:val="af7"/>
        <w:ind w:left="0"/>
        <w:jc w:val="center"/>
        <w:rPr>
          <w:szCs w:val="28"/>
        </w:rPr>
      </w:pPr>
      <w:r w:rsidRPr="00675F2D">
        <w:rPr>
          <w:szCs w:val="28"/>
        </w:rPr>
        <w:t>1.2. Круг заявителей</w:t>
      </w:r>
    </w:p>
    <w:p w:rsidR="007F2C1A" w:rsidRPr="00675F2D" w:rsidRDefault="007F2C1A" w:rsidP="00D3523B">
      <w:pPr>
        <w:pStyle w:val="af7"/>
        <w:ind w:left="0"/>
        <w:jc w:val="left"/>
        <w:rPr>
          <w:szCs w:val="28"/>
        </w:rPr>
      </w:pPr>
    </w:p>
    <w:p w:rsidR="001D653C" w:rsidRPr="00675F2D" w:rsidRDefault="001D653C" w:rsidP="00675F2D">
      <w:pPr>
        <w:pStyle w:val="ConsPlusNormal"/>
        <w:tabs>
          <w:tab w:val="left" w:pos="0"/>
        </w:tabs>
        <w:ind w:firstLine="709"/>
        <w:jc w:val="both"/>
        <w:rPr>
          <w:rFonts w:ascii="Times New Roman" w:hAnsi="Times New Roman" w:cs="Times New Roman"/>
          <w:sz w:val="28"/>
          <w:szCs w:val="28"/>
        </w:rPr>
      </w:pPr>
      <w:bookmarkStart w:id="6" w:name="_Ref440652250"/>
      <w:bookmarkEnd w:id="3"/>
      <w:bookmarkEnd w:id="4"/>
      <w:bookmarkEnd w:id="5"/>
      <w:r w:rsidRPr="00675F2D">
        <w:rPr>
          <w:rFonts w:ascii="Times New Roman" w:hAnsi="Times New Roman" w:cs="Times New Roman"/>
          <w:sz w:val="28"/>
          <w:szCs w:val="28"/>
        </w:rPr>
        <w:t xml:space="preserve">Заявителями являются граждане, являющиеся опекунами (попечителями) несовершеннолетних детей-сирот и детей, оставшихся без попечения родителей, назначенные в установленном действующим законодательством порядке. </w:t>
      </w:r>
      <w:bookmarkEnd w:id="6"/>
    </w:p>
    <w:p w:rsidR="00D3523B" w:rsidRDefault="00D3523B" w:rsidP="00D3523B">
      <w:pPr>
        <w:pStyle w:val="ConsPlusNormal"/>
        <w:ind w:firstLine="709"/>
        <w:jc w:val="both"/>
        <w:rPr>
          <w:rFonts w:ascii="Times New Roman" w:hAnsi="Times New Roman" w:cs="Times New Roman"/>
          <w:sz w:val="28"/>
          <w:szCs w:val="28"/>
        </w:rPr>
      </w:pPr>
    </w:p>
    <w:p w:rsidR="001D653C" w:rsidRDefault="001D653C" w:rsidP="007F2C1A">
      <w:pPr>
        <w:pStyle w:val="ConsPlusNormal"/>
        <w:ind w:firstLine="709"/>
        <w:jc w:val="center"/>
        <w:rPr>
          <w:rFonts w:ascii="Times New Roman" w:hAnsi="Times New Roman" w:cs="Times New Roman"/>
          <w:sz w:val="28"/>
          <w:szCs w:val="28"/>
        </w:rPr>
      </w:pPr>
      <w:r w:rsidRPr="00675F2D">
        <w:rPr>
          <w:rFonts w:ascii="Times New Roman" w:hAnsi="Times New Roman" w:cs="Times New Roman"/>
          <w:sz w:val="28"/>
          <w:szCs w:val="28"/>
        </w:rPr>
        <w:t>1.3. Требования к порядку информирования о предоставлении государственной услуги</w:t>
      </w:r>
    </w:p>
    <w:p w:rsidR="007F2C1A" w:rsidRPr="00675F2D" w:rsidRDefault="007F2C1A" w:rsidP="00D3523B">
      <w:pPr>
        <w:pStyle w:val="ConsPlusNormal"/>
        <w:ind w:firstLine="709"/>
        <w:jc w:val="both"/>
        <w:rPr>
          <w:rFonts w:ascii="Times New Roman" w:hAnsi="Times New Roman" w:cs="Times New Roman"/>
          <w:sz w:val="28"/>
          <w:szCs w:val="28"/>
        </w:rPr>
      </w:pPr>
    </w:p>
    <w:p w:rsidR="001D653C" w:rsidRPr="00675F2D" w:rsidRDefault="001D653C" w:rsidP="00675F2D">
      <w:pPr>
        <w:tabs>
          <w:tab w:val="left" w:pos="709"/>
        </w:tabs>
        <w:ind w:firstLine="709"/>
        <w:jc w:val="both"/>
        <w:rPr>
          <w:rFonts w:eastAsia="Calibri"/>
          <w:sz w:val="28"/>
          <w:szCs w:val="28"/>
          <w:lang w:eastAsia="en-US"/>
        </w:rPr>
      </w:pPr>
      <w:r w:rsidRPr="00675F2D">
        <w:rPr>
          <w:sz w:val="28"/>
          <w:szCs w:val="28"/>
        </w:rPr>
        <w:t xml:space="preserve">1.3.1. </w:t>
      </w:r>
      <w:r w:rsidRPr="00675F2D">
        <w:rPr>
          <w:rFonts w:eastAsia="Calibri"/>
          <w:sz w:val="28"/>
          <w:szCs w:val="28"/>
          <w:lang w:eastAsia="en-US"/>
        </w:rPr>
        <w:t xml:space="preserve">Для получения информации по вопросам предоставления государственной услуги, сведений о ходе предоставления </w:t>
      </w:r>
      <w:r w:rsidRPr="00675F2D">
        <w:rPr>
          <w:sz w:val="28"/>
          <w:szCs w:val="28"/>
        </w:rPr>
        <w:t>государственной</w:t>
      </w:r>
      <w:r w:rsidRPr="00675F2D">
        <w:rPr>
          <w:rFonts w:eastAsia="Calibri"/>
          <w:sz w:val="28"/>
          <w:szCs w:val="28"/>
          <w:lang w:eastAsia="en-US"/>
        </w:rPr>
        <w:t xml:space="preserve"> услуги заинтересованные лица обращаются в </w:t>
      </w:r>
      <w:r w:rsidRPr="00675F2D">
        <w:rPr>
          <w:bCs/>
          <w:sz w:val="28"/>
          <w:szCs w:val="28"/>
        </w:rPr>
        <w:t>Администрацию муниципального образования «</w:t>
      </w:r>
      <w:proofErr w:type="spellStart"/>
      <w:r w:rsidRPr="00675F2D">
        <w:rPr>
          <w:bCs/>
          <w:sz w:val="28"/>
          <w:szCs w:val="28"/>
        </w:rPr>
        <w:t>Сычевский</w:t>
      </w:r>
      <w:proofErr w:type="spellEnd"/>
      <w:r w:rsidRPr="00675F2D">
        <w:rPr>
          <w:bCs/>
          <w:sz w:val="28"/>
          <w:szCs w:val="28"/>
        </w:rPr>
        <w:t xml:space="preserve"> муниципальный округ» Смоленской области (структурное подразделение Администрации)</w:t>
      </w:r>
    </w:p>
    <w:p w:rsidR="001D653C" w:rsidRPr="00675F2D" w:rsidRDefault="001D653C" w:rsidP="00675F2D">
      <w:pPr>
        <w:shd w:val="clear" w:color="auto" w:fill="FFFFFF"/>
        <w:tabs>
          <w:tab w:val="left" w:pos="709"/>
        </w:tabs>
        <w:ind w:firstLine="709"/>
        <w:jc w:val="both"/>
        <w:rPr>
          <w:sz w:val="28"/>
          <w:szCs w:val="28"/>
        </w:rPr>
      </w:pPr>
      <w:r w:rsidRPr="00675F2D">
        <w:rPr>
          <w:sz w:val="28"/>
          <w:szCs w:val="28"/>
        </w:rPr>
        <w:lastRenderedPageBreak/>
        <w:t>- лично;</w:t>
      </w:r>
    </w:p>
    <w:p w:rsidR="001D653C" w:rsidRPr="00675F2D" w:rsidRDefault="001D653C" w:rsidP="00675F2D">
      <w:pPr>
        <w:shd w:val="clear" w:color="auto" w:fill="FFFFFF"/>
        <w:tabs>
          <w:tab w:val="left" w:pos="709"/>
        </w:tabs>
        <w:ind w:firstLine="709"/>
        <w:jc w:val="both"/>
        <w:rPr>
          <w:sz w:val="28"/>
          <w:szCs w:val="28"/>
        </w:rPr>
      </w:pPr>
      <w:r w:rsidRPr="00675F2D">
        <w:rPr>
          <w:sz w:val="28"/>
          <w:szCs w:val="28"/>
        </w:rPr>
        <w:t>- по телефонам 8(48130) 4-17-56, 4-12-77;</w:t>
      </w:r>
    </w:p>
    <w:p w:rsidR="001D653C" w:rsidRPr="00675F2D" w:rsidRDefault="001D653C" w:rsidP="00675F2D">
      <w:pPr>
        <w:shd w:val="clear" w:color="auto" w:fill="FFFFFF"/>
        <w:tabs>
          <w:tab w:val="left" w:pos="709"/>
        </w:tabs>
        <w:ind w:firstLine="709"/>
        <w:jc w:val="both"/>
        <w:rPr>
          <w:sz w:val="28"/>
          <w:szCs w:val="28"/>
        </w:rPr>
      </w:pPr>
      <w:r w:rsidRPr="00675F2D">
        <w:rPr>
          <w:sz w:val="28"/>
          <w:szCs w:val="28"/>
        </w:rPr>
        <w:t>- в письменном виде;</w:t>
      </w:r>
    </w:p>
    <w:p w:rsidR="001D653C" w:rsidRPr="00675F2D" w:rsidRDefault="001D653C" w:rsidP="00675F2D">
      <w:pPr>
        <w:shd w:val="clear" w:color="auto" w:fill="FFFFFF"/>
        <w:tabs>
          <w:tab w:val="left" w:pos="709"/>
        </w:tabs>
        <w:ind w:firstLine="709"/>
        <w:jc w:val="both"/>
        <w:rPr>
          <w:sz w:val="28"/>
          <w:szCs w:val="28"/>
        </w:rPr>
      </w:pPr>
      <w:r w:rsidRPr="00675F2D">
        <w:rPr>
          <w:sz w:val="28"/>
          <w:szCs w:val="28"/>
        </w:rPr>
        <w:t xml:space="preserve">- по электронной почте </w:t>
      </w:r>
      <w:proofErr w:type="spellStart"/>
      <w:r w:rsidRPr="00675F2D">
        <w:rPr>
          <w:sz w:val="28"/>
          <w:szCs w:val="28"/>
          <w:lang w:val="en-US"/>
        </w:rPr>
        <w:t>sychevka</w:t>
      </w:r>
      <w:proofErr w:type="spellEnd"/>
      <w:r w:rsidRPr="00675F2D">
        <w:rPr>
          <w:sz w:val="28"/>
          <w:szCs w:val="28"/>
        </w:rPr>
        <w:t>.</w:t>
      </w:r>
      <w:proofErr w:type="spellStart"/>
      <w:r w:rsidRPr="00675F2D">
        <w:rPr>
          <w:sz w:val="28"/>
          <w:szCs w:val="28"/>
          <w:lang w:val="en-US"/>
        </w:rPr>
        <w:t>adm</w:t>
      </w:r>
      <w:proofErr w:type="spellEnd"/>
      <w:r w:rsidRPr="00675F2D">
        <w:rPr>
          <w:sz w:val="28"/>
          <w:szCs w:val="28"/>
        </w:rPr>
        <w:t xml:space="preserve">@ </w:t>
      </w:r>
      <w:r w:rsidRPr="00675F2D">
        <w:rPr>
          <w:sz w:val="28"/>
          <w:szCs w:val="28"/>
          <w:lang w:val="en-US"/>
        </w:rPr>
        <w:t>mail</w:t>
      </w:r>
      <w:r w:rsidRPr="00675F2D">
        <w:rPr>
          <w:sz w:val="28"/>
          <w:szCs w:val="28"/>
        </w:rPr>
        <w:t>.</w:t>
      </w:r>
      <w:proofErr w:type="spellStart"/>
      <w:r w:rsidRPr="00675F2D">
        <w:rPr>
          <w:sz w:val="28"/>
          <w:szCs w:val="28"/>
          <w:lang w:val="en-US"/>
        </w:rPr>
        <w:t>ru</w:t>
      </w:r>
      <w:proofErr w:type="spellEnd"/>
      <w:r w:rsidRPr="00675F2D">
        <w:rPr>
          <w:sz w:val="28"/>
          <w:szCs w:val="28"/>
        </w:rPr>
        <w:t xml:space="preserve">; </w:t>
      </w:r>
      <w:proofErr w:type="spellStart"/>
      <w:r w:rsidRPr="00675F2D">
        <w:rPr>
          <w:sz w:val="28"/>
          <w:szCs w:val="28"/>
          <w:lang w:val="en-US"/>
        </w:rPr>
        <w:t>otdel</w:t>
      </w:r>
      <w:r w:rsidRPr="00675F2D">
        <w:rPr>
          <w:sz w:val="28"/>
          <w:szCs w:val="28"/>
        </w:rPr>
        <w:t>_о</w:t>
      </w:r>
      <w:bookmarkStart w:id="7" w:name="_GoBack"/>
      <w:bookmarkEnd w:id="7"/>
      <w:r w:rsidRPr="00675F2D">
        <w:rPr>
          <w:sz w:val="28"/>
          <w:szCs w:val="28"/>
        </w:rPr>
        <w:t>@</w:t>
      </w:r>
      <w:proofErr w:type="spellEnd"/>
      <w:r w:rsidRPr="00675F2D">
        <w:rPr>
          <w:sz w:val="28"/>
          <w:szCs w:val="28"/>
          <w:lang w:val="en-US"/>
        </w:rPr>
        <w:t>mail</w:t>
      </w:r>
      <w:r w:rsidRPr="00675F2D">
        <w:rPr>
          <w:sz w:val="28"/>
          <w:szCs w:val="28"/>
        </w:rPr>
        <w:t>.</w:t>
      </w:r>
      <w:proofErr w:type="spellStart"/>
      <w:r w:rsidRPr="00675F2D">
        <w:rPr>
          <w:sz w:val="28"/>
          <w:szCs w:val="28"/>
          <w:lang w:val="en-US"/>
        </w:rPr>
        <w:t>ru</w:t>
      </w:r>
      <w:proofErr w:type="spellEnd"/>
    </w:p>
    <w:p w:rsidR="001D653C" w:rsidRPr="00675F2D" w:rsidRDefault="001D653C" w:rsidP="00675F2D">
      <w:pPr>
        <w:tabs>
          <w:tab w:val="left" w:pos="709"/>
        </w:tabs>
        <w:ind w:firstLine="709"/>
        <w:jc w:val="both"/>
        <w:rPr>
          <w:sz w:val="28"/>
          <w:szCs w:val="28"/>
        </w:rPr>
      </w:pPr>
      <w:r w:rsidRPr="00675F2D">
        <w:rPr>
          <w:sz w:val="28"/>
          <w:szCs w:val="28"/>
        </w:rPr>
        <w:t>Информация о месте нахождения, графике работы, справочных телефонах, адресе официального сайта, а также адресе электронной почты</w:t>
      </w:r>
      <w:r w:rsidRPr="00675F2D">
        <w:rPr>
          <w:bCs/>
          <w:sz w:val="28"/>
          <w:szCs w:val="28"/>
        </w:rPr>
        <w:t xml:space="preserve"> Администрации муниципального образования «</w:t>
      </w:r>
      <w:proofErr w:type="spellStart"/>
      <w:r w:rsidRPr="00675F2D">
        <w:rPr>
          <w:bCs/>
          <w:sz w:val="28"/>
          <w:szCs w:val="28"/>
        </w:rPr>
        <w:t>Сычевский</w:t>
      </w:r>
      <w:proofErr w:type="spellEnd"/>
      <w:r w:rsidRPr="00675F2D">
        <w:rPr>
          <w:bCs/>
          <w:sz w:val="28"/>
          <w:szCs w:val="28"/>
        </w:rPr>
        <w:t xml:space="preserve"> муниципальный округ» Смоленской области,</w:t>
      </w:r>
      <w:r w:rsidRPr="00675F2D">
        <w:rPr>
          <w:sz w:val="28"/>
          <w:szCs w:val="28"/>
        </w:rPr>
        <w:t xml:space="preserve"> размещается на официальных </w:t>
      </w:r>
      <w:proofErr w:type="gramStart"/>
      <w:r w:rsidRPr="00675F2D">
        <w:rPr>
          <w:sz w:val="28"/>
          <w:szCs w:val="28"/>
          <w:lang w:val="en-US"/>
        </w:rPr>
        <w:t>c</w:t>
      </w:r>
      <w:proofErr w:type="spellStart"/>
      <w:proofErr w:type="gramEnd"/>
      <w:r w:rsidRPr="00675F2D">
        <w:rPr>
          <w:sz w:val="28"/>
          <w:szCs w:val="28"/>
        </w:rPr>
        <w:t>айт</w:t>
      </w:r>
      <w:r w:rsidR="00675F2D">
        <w:rPr>
          <w:sz w:val="28"/>
          <w:szCs w:val="28"/>
        </w:rPr>
        <w:t>ах</w:t>
      </w:r>
      <w:proofErr w:type="spellEnd"/>
      <w:r w:rsidR="00675F2D">
        <w:rPr>
          <w:sz w:val="28"/>
          <w:szCs w:val="28"/>
        </w:rPr>
        <w:t xml:space="preserve"> </w:t>
      </w:r>
      <w:r w:rsidRPr="00675F2D">
        <w:rPr>
          <w:bCs/>
          <w:sz w:val="28"/>
          <w:szCs w:val="28"/>
        </w:rPr>
        <w:t>Администрации муниципального образования «</w:t>
      </w:r>
      <w:proofErr w:type="spellStart"/>
      <w:r w:rsidRPr="00675F2D">
        <w:rPr>
          <w:bCs/>
          <w:sz w:val="28"/>
          <w:szCs w:val="28"/>
        </w:rPr>
        <w:t>Сычевский</w:t>
      </w:r>
      <w:proofErr w:type="spellEnd"/>
      <w:r w:rsidRPr="00675F2D">
        <w:rPr>
          <w:bCs/>
          <w:sz w:val="28"/>
          <w:szCs w:val="28"/>
        </w:rPr>
        <w:t xml:space="preserve"> муниципальный округ» Смоленской области,</w:t>
      </w:r>
      <w:r w:rsidRPr="00675F2D">
        <w:rPr>
          <w:sz w:val="28"/>
          <w:szCs w:val="28"/>
        </w:rPr>
        <w:t xml:space="preserve"> в информационно-телекоммуникационной сети «Интернет» (далее также – сеть «Интернет») по адресам: </w:t>
      </w:r>
      <w:r w:rsidRPr="00675F2D">
        <w:rPr>
          <w:sz w:val="28"/>
          <w:szCs w:val="28"/>
          <w:lang w:val="en-US"/>
        </w:rPr>
        <w:t>https</w:t>
      </w:r>
      <w:r w:rsidRPr="00675F2D">
        <w:rPr>
          <w:sz w:val="28"/>
          <w:szCs w:val="28"/>
        </w:rPr>
        <w:t>://</w:t>
      </w:r>
      <w:proofErr w:type="spellStart"/>
      <w:r w:rsidRPr="00675F2D">
        <w:rPr>
          <w:sz w:val="28"/>
          <w:szCs w:val="28"/>
          <w:lang w:val="en-US"/>
        </w:rPr>
        <w:t>sychevka</w:t>
      </w:r>
      <w:proofErr w:type="spellEnd"/>
      <w:r w:rsidRPr="00675F2D">
        <w:rPr>
          <w:sz w:val="28"/>
          <w:szCs w:val="28"/>
        </w:rPr>
        <w:t>.</w:t>
      </w:r>
      <w:r w:rsidRPr="00675F2D">
        <w:rPr>
          <w:sz w:val="28"/>
          <w:szCs w:val="28"/>
          <w:lang w:val="en-US"/>
        </w:rPr>
        <w:t>admin</w:t>
      </w:r>
      <w:r w:rsidRPr="00675F2D">
        <w:rPr>
          <w:sz w:val="28"/>
          <w:szCs w:val="28"/>
        </w:rPr>
        <w:t>-</w:t>
      </w:r>
      <w:proofErr w:type="spellStart"/>
      <w:r w:rsidRPr="00675F2D">
        <w:rPr>
          <w:sz w:val="28"/>
          <w:szCs w:val="28"/>
          <w:lang w:val="en-US"/>
        </w:rPr>
        <w:t>smolensk</w:t>
      </w:r>
      <w:proofErr w:type="spellEnd"/>
      <w:r w:rsidRPr="00675F2D">
        <w:rPr>
          <w:sz w:val="28"/>
          <w:szCs w:val="28"/>
        </w:rPr>
        <w:t>.</w:t>
      </w:r>
      <w:proofErr w:type="spellStart"/>
      <w:r w:rsidRPr="00675F2D">
        <w:rPr>
          <w:sz w:val="28"/>
          <w:szCs w:val="28"/>
          <w:lang w:val="en-US"/>
        </w:rPr>
        <w:t>ru</w:t>
      </w:r>
      <w:proofErr w:type="spellEnd"/>
      <w:r w:rsidRPr="00675F2D">
        <w:rPr>
          <w:sz w:val="28"/>
          <w:szCs w:val="28"/>
        </w:rPr>
        <w:t xml:space="preserve">/, федеральной муниципальной информационной системе «Единый портал государственных и муниципальных услуг (функций)» (далее – ЕПГУ) (электронный адрес: </w:t>
      </w:r>
      <w:r w:rsidRPr="00675F2D">
        <w:rPr>
          <w:sz w:val="28"/>
          <w:szCs w:val="28"/>
          <w:lang w:val="en-US"/>
        </w:rPr>
        <w:t>http</w:t>
      </w:r>
      <w:r w:rsidRPr="00675F2D">
        <w:rPr>
          <w:sz w:val="28"/>
          <w:szCs w:val="28"/>
        </w:rPr>
        <w:t>://</w:t>
      </w:r>
      <w:r w:rsidRPr="00675F2D">
        <w:rPr>
          <w:sz w:val="28"/>
          <w:szCs w:val="28"/>
          <w:lang w:val="en-US"/>
        </w:rPr>
        <w:t>www</w:t>
      </w:r>
      <w:r w:rsidRPr="00675F2D">
        <w:rPr>
          <w:sz w:val="28"/>
          <w:szCs w:val="28"/>
        </w:rPr>
        <w:t>.</w:t>
      </w:r>
      <w:proofErr w:type="spellStart"/>
      <w:r w:rsidRPr="00675F2D">
        <w:rPr>
          <w:sz w:val="28"/>
          <w:szCs w:val="28"/>
          <w:lang w:val="en-US"/>
        </w:rPr>
        <w:t>gosuslugi</w:t>
      </w:r>
      <w:proofErr w:type="spellEnd"/>
      <w:r w:rsidRPr="00675F2D">
        <w:rPr>
          <w:sz w:val="28"/>
          <w:szCs w:val="28"/>
        </w:rPr>
        <w:t>.</w:t>
      </w:r>
      <w:proofErr w:type="spellStart"/>
      <w:r w:rsidRPr="00675F2D">
        <w:rPr>
          <w:sz w:val="28"/>
          <w:szCs w:val="28"/>
          <w:lang w:val="en-US"/>
        </w:rPr>
        <w:t>ru</w:t>
      </w:r>
      <w:proofErr w:type="spellEnd"/>
      <w:r w:rsidRPr="00675F2D">
        <w:rPr>
          <w:sz w:val="28"/>
          <w:szCs w:val="28"/>
        </w:rPr>
        <w:t>).</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1.3.2. Основными требованиями к информированию заинтересованных лиц являются:</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достоверность представляемой информации;</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четкость в изложении информации;</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полнота информирования;</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удобство и доступность получения информации;</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оперативность представления информации.</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1.3.3. Информирование заинтересованных лиц осуществляется в виде:</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индивидуального информирования;</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публичного информирования.</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Информирование проводится:</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в устной форме;</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в письменной форме.</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1.3.4. Индивидуальное устное информирование осуществляется при обращении заинтересованных лиц:</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лично;</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по телефону 8(48130) 4-17-56, 4-12-77</w:t>
      </w:r>
    </w:p>
    <w:p w:rsidR="001D653C" w:rsidRPr="00675F2D" w:rsidRDefault="001D653C" w:rsidP="00675F2D">
      <w:pPr>
        <w:tabs>
          <w:tab w:val="left" w:pos="709"/>
        </w:tabs>
        <w:ind w:firstLine="709"/>
        <w:jc w:val="both"/>
        <w:rPr>
          <w:rFonts w:eastAsia="Calibri"/>
          <w:sz w:val="28"/>
          <w:szCs w:val="28"/>
          <w:lang w:eastAsia="en-US"/>
        </w:rPr>
      </w:pPr>
      <w:r w:rsidRPr="00675F2D">
        <w:rPr>
          <w:sz w:val="28"/>
          <w:szCs w:val="28"/>
        </w:rPr>
        <w:t>Индивидуальное устное информирование осуществляют специалисты</w:t>
      </w:r>
      <w:r w:rsidRPr="00675F2D">
        <w:rPr>
          <w:bCs/>
          <w:sz w:val="28"/>
          <w:szCs w:val="28"/>
        </w:rPr>
        <w:t xml:space="preserve"> Администрации муниципального образования «</w:t>
      </w:r>
      <w:proofErr w:type="spellStart"/>
      <w:r w:rsidRPr="00675F2D">
        <w:rPr>
          <w:bCs/>
          <w:sz w:val="28"/>
          <w:szCs w:val="28"/>
        </w:rPr>
        <w:t>Сычевский</w:t>
      </w:r>
      <w:proofErr w:type="spellEnd"/>
      <w:r w:rsidRPr="00675F2D">
        <w:rPr>
          <w:bCs/>
          <w:sz w:val="28"/>
          <w:szCs w:val="28"/>
        </w:rPr>
        <w:t xml:space="preserve"> муниципальный округ» Смоленской области, осуществляющие государственные полномочия </w:t>
      </w:r>
      <w:r w:rsidR="00675F2D">
        <w:rPr>
          <w:bCs/>
          <w:sz w:val="28"/>
          <w:szCs w:val="28"/>
        </w:rPr>
        <w:t xml:space="preserve">   </w:t>
      </w:r>
      <w:r w:rsidRPr="00675F2D">
        <w:rPr>
          <w:bCs/>
          <w:sz w:val="28"/>
          <w:szCs w:val="28"/>
        </w:rPr>
        <w:t>по организации и осуществлению деятельности по опеке и попечительству</w:t>
      </w:r>
      <w:r w:rsidRPr="00675F2D">
        <w:rPr>
          <w:rFonts w:eastAsia="Calibri"/>
          <w:sz w:val="28"/>
          <w:szCs w:val="28"/>
          <w:lang w:eastAsia="en-US"/>
        </w:rPr>
        <w:t xml:space="preserve"> (далее – специалист).</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xml:space="preserve">1.3.5. Специалист, осуществляющий информирование по телефону или </w:t>
      </w:r>
      <w:r w:rsidR="00675F2D">
        <w:rPr>
          <w:rFonts w:ascii="Times New Roman" w:hAnsi="Times New Roman" w:cs="Times New Roman"/>
          <w:sz w:val="28"/>
          <w:szCs w:val="28"/>
        </w:rPr>
        <w:t xml:space="preserve">   </w:t>
      </w:r>
      <w:r w:rsidRPr="00675F2D">
        <w:rPr>
          <w:rFonts w:ascii="Times New Roman" w:hAnsi="Times New Roman" w:cs="Times New Roman"/>
          <w:sz w:val="28"/>
          <w:szCs w:val="28"/>
        </w:rPr>
        <w:t xml:space="preserve">на личном приеме, должен корректно и внимательно относиться </w:t>
      </w:r>
      <w:r w:rsidR="00675F2D">
        <w:rPr>
          <w:rFonts w:ascii="Times New Roman" w:hAnsi="Times New Roman" w:cs="Times New Roman"/>
          <w:sz w:val="28"/>
          <w:szCs w:val="28"/>
        </w:rPr>
        <w:t xml:space="preserve">                                    </w:t>
      </w:r>
      <w:r w:rsidRPr="00675F2D">
        <w:rPr>
          <w:rFonts w:ascii="Times New Roman" w:hAnsi="Times New Roman" w:cs="Times New Roman"/>
          <w:sz w:val="28"/>
          <w:szCs w:val="28"/>
        </w:rPr>
        <w:t>к заинтересованному лицу, не унижая его чести и достоинства. Информирование должно проводиться без больших пауз, лишних слов, оборотов и эмоций.</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lastRenderedPageBreak/>
        <w:t>Ответ на телефонный звонок должен начинаться с информации о наименовании органа или учреждения, в который позвонил гражданин.</w:t>
      </w:r>
      <w:r w:rsidR="007F2C1A">
        <w:rPr>
          <w:rFonts w:ascii="Times New Roman" w:hAnsi="Times New Roman" w:cs="Times New Roman"/>
          <w:sz w:val="28"/>
          <w:szCs w:val="28"/>
        </w:rPr>
        <w:t xml:space="preserve">                     </w:t>
      </w:r>
      <w:r w:rsidRPr="00675F2D">
        <w:rPr>
          <w:rFonts w:ascii="Times New Roman" w:hAnsi="Times New Roman" w:cs="Times New Roman"/>
          <w:sz w:val="28"/>
          <w:szCs w:val="28"/>
        </w:rPr>
        <w:t xml:space="preserve">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1D653C" w:rsidRPr="00675F2D" w:rsidRDefault="001D653C" w:rsidP="00675F2D">
      <w:pPr>
        <w:pStyle w:val="11"/>
        <w:numPr>
          <w:ilvl w:val="0"/>
          <w:numId w:val="0"/>
        </w:numPr>
        <w:tabs>
          <w:tab w:val="left" w:pos="1276"/>
        </w:tabs>
        <w:spacing w:line="240" w:lineRule="auto"/>
        <w:ind w:firstLine="709"/>
      </w:pPr>
      <w:r w:rsidRPr="00675F2D">
        <w:t xml:space="preserve">При ответах на телефонные звонки и устные обращения по вопросам о порядке предоставления государственной услуги </w:t>
      </w:r>
      <w:proofErr w:type="gramStart"/>
      <w:r w:rsidRPr="00675F2D">
        <w:t>обратившемуся</w:t>
      </w:r>
      <w:proofErr w:type="gramEnd"/>
      <w:r w:rsidRPr="00675F2D">
        <w:t xml:space="preserve"> сообщается следующая информация:</w:t>
      </w:r>
    </w:p>
    <w:p w:rsidR="001D653C" w:rsidRPr="00675F2D" w:rsidRDefault="001D653C" w:rsidP="00675F2D">
      <w:pPr>
        <w:pStyle w:val="11"/>
        <w:numPr>
          <w:ilvl w:val="0"/>
          <w:numId w:val="0"/>
        </w:numPr>
        <w:tabs>
          <w:tab w:val="left" w:pos="1276"/>
        </w:tabs>
        <w:spacing w:line="240" w:lineRule="auto"/>
        <w:ind w:firstLine="709"/>
      </w:pPr>
      <w:r w:rsidRPr="00675F2D">
        <w:t>- о перечне лиц, имеющих право на получение услуги;</w:t>
      </w:r>
    </w:p>
    <w:p w:rsidR="001D653C" w:rsidRPr="00675F2D" w:rsidRDefault="001D653C" w:rsidP="00675F2D">
      <w:pPr>
        <w:pStyle w:val="11"/>
        <w:numPr>
          <w:ilvl w:val="0"/>
          <w:numId w:val="0"/>
        </w:numPr>
        <w:tabs>
          <w:tab w:val="left" w:pos="1276"/>
        </w:tabs>
        <w:spacing w:line="240" w:lineRule="auto"/>
        <w:ind w:firstLine="709"/>
      </w:pPr>
      <w:r w:rsidRPr="00675F2D">
        <w:t>- о нормативных правовых актах, регулирующих вопросы предоставления государственной услуги (наименование, дата и номер принятия нормативного правового акта);</w:t>
      </w:r>
    </w:p>
    <w:p w:rsidR="001D653C" w:rsidRPr="00675F2D" w:rsidRDefault="001D653C" w:rsidP="00675F2D">
      <w:pPr>
        <w:pStyle w:val="11"/>
        <w:numPr>
          <w:ilvl w:val="0"/>
          <w:numId w:val="0"/>
        </w:numPr>
        <w:tabs>
          <w:tab w:val="left" w:pos="1276"/>
        </w:tabs>
        <w:spacing w:line="240" w:lineRule="auto"/>
        <w:ind w:firstLine="709"/>
      </w:pPr>
      <w:r w:rsidRPr="00675F2D">
        <w:t xml:space="preserve">- о перечне документов, необходимых для получения государственной услуги; </w:t>
      </w:r>
    </w:p>
    <w:p w:rsidR="001D653C" w:rsidRPr="00675F2D" w:rsidRDefault="001D653C" w:rsidP="00675F2D">
      <w:pPr>
        <w:pStyle w:val="11"/>
        <w:numPr>
          <w:ilvl w:val="0"/>
          <w:numId w:val="0"/>
        </w:numPr>
        <w:tabs>
          <w:tab w:val="left" w:pos="1276"/>
        </w:tabs>
        <w:spacing w:line="240" w:lineRule="auto"/>
        <w:ind w:firstLine="709"/>
      </w:pPr>
      <w:r w:rsidRPr="00675F2D">
        <w:t>- о сроках предоставления государственной услуги;</w:t>
      </w:r>
    </w:p>
    <w:p w:rsidR="001D653C" w:rsidRPr="00675F2D" w:rsidRDefault="001D653C" w:rsidP="00675F2D">
      <w:pPr>
        <w:pStyle w:val="11"/>
        <w:numPr>
          <w:ilvl w:val="0"/>
          <w:numId w:val="0"/>
        </w:numPr>
        <w:tabs>
          <w:tab w:val="left" w:pos="1276"/>
        </w:tabs>
        <w:spacing w:line="240" w:lineRule="auto"/>
        <w:ind w:firstLine="709"/>
      </w:pPr>
      <w:r w:rsidRPr="00675F2D">
        <w:t>- об основаниях для отказа в приеме документов, необходимых для предоставления государственной услуги;</w:t>
      </w:r>
    </w:p>
    <w:p w:rsidR="001D653C" w:rsidRPr="00675F2D" w:rsidRDefault="001D653C" w:rsidP="00675F2D">
      <w:pPr>
        <w:pStyle w:val="11"/>
        <w:numPr>
          <w:ilvl w:val="0"/>
          <w:numId w:val="0"/>
        </w:numPr>
        <w:tabs>
          <w:tab w:val="left" w:pos="1276"/>
        </w:tabs>
        <w:spacing w:line="240" w:lineRule="auto"/>
        <w:ind w:firstLine="709"/>
      </w:pPr>
      <w:r w:rsidRPr="00675F2D">
        <w:t>-</w:t>
      </w:r>
      <w:r w:rsidR="00D3523B">
        <w:t xml:space="preserve"> </w:t>
      </w:r>
      <w:r w:rsidRPr="00675F2D">
        <w:t>об основаниях для приостановления государственной услуги предоставления государственной услуги, отказа в предоставлении государственной услуги;</w:t>
      </w:r>
    </w:p>
    <w:p w:rsidR="001D653C" w:rsidRPr="00675F2D" w:rsidRDefault="001D653C" w:rsidP="00675F2D">
      <w:pPr>
        <w:tabs>
          <w:tab w:val="left" w:pos="709"/>
        </w:tabs>
        <w:ind w:firstLine="709"/>
        <w:jc w:val="both"/>
        <w:rPr>
          <w:sz w:val="28"/>
          <w:szCs w:val="28"/>
        </w:rPr>
      </w:pPr>
      <w:r w:rsidRPr="00675F2D">
        <w:rPr>
          <w:sz w:val="28"/>
          <w:szCs w:val="28"/>
        </w:rPr>
        <w:tab/>
        <w:t xml:space="preserve">- о месте размещения на ЕПГУ, официальном сайте </w:t>
      </w:r>
      <w:r w:rsidRPr="00675F2D">
        <w:rPr>
          <w:bCs/>
          <w:sz w:val="28"/>
          <w:szCs w:val="28"/>
        </w:rPr>
        <w:t xml:space="preserve">уполномоченного органа, осуществляющего назначение ежемесячной выплаты, </w:t>
      </w:r>
      <w:r w:rsidRPr="00675F2D">
        <w:rPr>
          <w:sz w:val="28"/>
          <w:szCs w:val="28"/>
        </w:rPr>
        <w:t xml:space="preserve">информации </w:t>
      </w:r>
      <w:r w:rsidR="00675F2D">
        <w:rPr>
          <w:sz w:val="28"/>
          <w:szCs w:val="28"/>
        </w:rPr>
        <w:t xml:space="preserve">                  </w:t>
      </w:r>
      <w:r w:rsidRPr="00675F2D">
        <w:rPr>
          <w:sz w:val="28"/>
          <w:szCs w:val="28"/>
        </w:rPr>
        <w:t>по вопросам предоставления государственной услуги.</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xml:space="preserve">Специалист не вправе осуществлять информирование, выходящее </w:t>
      </w:r>
      <w:r w:rsidR="00675F2D">
        <w:rPr>
          <w:rFonts w:ascii="Times New Roman" w:hAnsi="Times New Roman" w:cs="Times New Roman"/>
          <w:sz w:val="28"/>
          <w:szCs w:val="28"/>
        </w:rPr>
        <w:t xml:space="preserve">                      </w:t>
      </w:r>
      <w:r w:rsidRPr="00675F2D">
        <w:rPr>
          <w:rFonts w:ascii="Times New Roman" w:hAnsi="Times New Roman" w:cs="Times New Roman"/>
          <w:sz w:val="28"/>
          <w:szCs w:val="28"/>
        </w:rPr>
        <w:t>за рамки стандартных процедур и условий предоставления государственной услуги и влияющее прямо или косвенно на решение заинтересованного лица.</w:t>
      </w:r>
    </w:p>
    <w:p w:rsidR="001D653C" w:rsidRPr="00675F2D" w:rsidRDefault="001D653C" w:rsidP="00675F2D">
      <w:pPr>
        <w:tabs>
          <w:tab w:val="left" w:pos="709"/>
        </w:tabs>
        <w:ind w:firstLine="709"/>
        <w:jc w:val="both"/>
        <w:rPr>
          <w:rFonts w:eastAsia="Calibri"/>
          <w:sz w:val="28"/>
          <w:szCs w:val="28"/>
          <w:lang w:eastAsia="en-US"/>
        </w:rPr>
      </w:pPr>
      <w:r w:rsidRPr="00675F2D">
        <w:rPr>
          <w:sz w:val="28"/>
          <w:szCs w:val="28"/>
        </w:rPr>
        <w:t>1.3.7. Индивидуальное информирование при поступлении письменного обращения заинтересованного лица в</w:t>
      </w:r>
      <w:r w:rsidRPr="00675F2D">
        <w:rPr>
          <w:bCs/>
          <w:sz w:val="28"/>
          <w:szCs w:val="28"/>
        </w:rPr>
        <w:t xml:space="preserve"> Администрацию муниципального образования «</w:t>
      </w:r>
      <w:proofErr w:type="spellStart"/>
      <w:r w:rsidRPr="00675F2D">
        <w:rPr>
          <w:bCs/>
          <w:sz w:val="28"/>
          <w:szCs w:val="28"/>
        </w:rPr>
        <w:t>Сычевский</w:t>
      </w:r>
      <w:proofErr w:type="spellEnd"/>
      <w:r w:rsidRPr="00675F2D">
        <w:rPr>
          <w:bCs/>
          <w:sz w:val="28"/>
          <w:szCs w:val="28"/>
        </w:rPr>
        <w:t xml:space="preserve"> муниципальный округ» Смоленской области,</w:t>
      </w:r>
      <w:r w:rsidRPr="00675F2D">
        <w:rPr>
          <w:sz w:val="28"/>
          <w:szCs w:val="28"/>
        </w:rPr>
        <w:t xml:space="preserve"> осуществляется путем направления ему ответа почтовым отправлением или по электронной почте.</w:t>
      </w:r>
    </w:p>
    <w:p w:rsidR="001D653C" w:rsidRPr="00675F2D" w:rsidRDefault="001D653C" w:rsidP="00675F2D">
      <w:pPr>
        <w:tabs>
          <w:tab w:val="left" w:pos="426"/>
          <w:tab w:val="left" w:pos="709"/>
          <w:tab w:val="right" w:pos="10205"/>
        </w:tabs>
        <w:ind w:firstLine="709"/>
        <w:jc w:val="both"/>
        <w:rPr>
          <w:sz w:val="28"/>
          <w:szCs w:val="28"/>
        </w:rPr>
      </w:pPr>
      <w:r w:rsidRPr="00675F2D">
        <w:rPr>
          <w:sz w:val="28"/>
          <w:szCs w:val="28"/>
        </w:rPr>
        <w:t xml:space="preserve">Ответ на обращение заинтересованного лица готовится в письменном виде в простой, четкой и понятной форме и должен содержать ответы на </w:t>
      </w:r>
      <w:r w:rsidRPr="00675F2D">
        <w:rPr>
          <w:sz w:val="28"/>
          <w:szCs w:val="28"/>
        </w:rPr>
        <w:lastRenderedPageBreak/>
        <w:t>поставленные вопросы. В нем должны быть указаны фамилия, имя, отчество, номер телефона исполнителя.</w:t>
      </w:r>
    </w:p>
    <w:p w:rsidR="001D653C" w:rsidRPr="00675F2D" w:rsidRDefault="001D653C" w:rsidP="00675F2D">
      <w:pPr>
        <w:tabs>
          <w:tab w:val="left" w:pos="426"/>
          <w:tab w:val="left" w:pos="709"/>
          <w:tab w:val="right" w:pos="10205"/>
        </w:tabs>
        <w:ind w:firstLine="709"/>
        <w:jc w:val="both"/>
        <w:rPr>
          <w:sz w:val="28"/>
          <w:szCs w:val="28"/>
        </w:rPr>
      </w:pPr>
      <w:r w:rsidRPr="00675F2D">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1D653C" w:rsidRPr="00675F2D" w:rsidRDefault="001D653C" w:rsidP="00675F2D">
      <w:pPr>
        <w:tabs>
          <w:tab w:val="left" w:pos="426"/>
          <w:tab w:val="left" w:pos="709"/>
          <w:tab w:val="right" w:pos="10205"/>
        </w:tabs>
        <w:ind w:firstLine="709"/>
        <w:jc w:val="both"/>
        <w:rPr>
          <w:sz w:val="28"/>
          <w:szCs w:val="28"/>
        </w:rPr>
      </w:pPr>
      <w:r w:rsidRPr="00675F2D">
        <w:rPr>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1D653C" w:rsidRPr="00675F2D" w:rsidRDefault="001D653C" w:rsidP="00675F2D">
      <w:pPr>
        <w:adjustRightInd w:val="0"/>
        <w:ind w:firstLine="709"/>
        <w:jc w:val="both"/>
        <w:rPr>
          <w:rFonts w:eastAsia="Calibri"/>
          <w:sz w:val="28"/>
          <w:szCs w:val="28"/>
          <w:lang w:eastAsia="en-US"/>
        </w:rPr>
      </w:pPr>
      <w:r w:rsidRPr="00675F2D">
        <w:rPr>
          <w:sz w:val="28"/>
          <w:szCs w:val="28"/>
        </w:rPr>
        <w:t>Публичное письменное информирование о предоставлении государственной услуги осуществляется путем публикации информационных материалов в средствах массовой информации, включая официальный сайт</w:t>
      </w:r>
      <w:r w:rsidRPr="00675F2D">
        <w:rPr>
          <w:bCs/>
          <w:sz w:val="28"/>
          <w:szCs w:val="28"/>
        </w:rPr>
        <w:t xml:space="preserve"> Администрацию муниципального образования «</w:t>
      </w:r>
      <w:proofErr w:type="spellStart"/>
      <w:r w:rsidRPr="00675F2D">
        <w:rPr>
          <w:bCs/>
          <w:sz w:val="28"/>
          <w:szCs w:val="28"/>
        </w:rPr>
        <w:t>Сычевский</w:t>
      </w:r>
      <w:proofErr w:type="spellEnd"/>
      <w:r w:rsidRPr="00675F2D">
        <w:rPr>
          <w:bCs/>
          <w:sz w:val="28"/>
          <w:szCs w:val="28"/>
        </w:rPr>
        <w:t xml:space="preserve"> муниципальный округ» Смоленской области, </w:t>
      </w:r>
      <w:r w:rsidRPr="00675F2D">
        <w:rPr>
          <w:sz w:val="28"/>
          <w:szCs w:val="28"/>
        </w:rPr>
        <w:t>в сети «Интернет», и размещения материалов на информационных стендах</w:t>
      </w:r>
      <w:r w:rsidRPr="00675F2D">
        <w:rPr>
          <w:bCs/>
          <w:sz w:val="28"/>
          <w:szCs w:val="28"/>
        </w:rPr>
        <w:t xml:space="preserve"> Администрацию муниципального образования «</w:t>
      </w:r>
      <w:proofErr w:type="spellStart"/>
      <w:r w:rsidRPr="00675F2D">
        <w:rPr>
          <w:bCs/>
          <w:sz w:val="28"/>
          <w:szCs w:val="28"/>
        </w:rPr>
        <w:t>Сычевский</w:t>
      </w:r>
      <w:proofErr w:type="spellEnd"/>
      <w:r w:rsidRPr="00675F2D">
        <w:rPr>
          <w:bCs/>
          <w:sz w:val="28"/>
          <w:szCs w:val="28"/>
        </w:rPr>
        <w:t xml:space="preserve"> муниципальный округ» Смоленской области, (структурного подразделения Администрации).</w:t>
      </w:r>
    </w:p>
    <w:p w:rsidR="001D653C" w:rsidRPr="00675F2D" w:rsidRDefault="001D653C" w:rsidP="00675F2D">
      <w:pPr>
        <w:pStyle w:val="11"/>
        <w:numPr>
          <w:ilvl w:val="0"/>
          <w:numId w:val="0"/>
        </w:numPr>
        <w:tabs>
          <w:tab w:val="left" w:pos="1276"/>
        </w:tabs>
        <w:spacing w:line="240" w:lineRule="auto"/>
        <w:ind w:firstLine="709"/>
      </w:pPr>
      <w:bookmarkStart w:id="8" w:name="_Ref63871933"/>
      <w:r w:rsidRPr="00675F2D">
        <w:rPr>
          <w:bCs/>
        </w:rPr>
        <w:t>Администрация муниципального образования «</w:t>
      </w:r>
      <w:proofErr w:type="spellStart"/>
      <w:r w:rsidRPr="00675F2D">
        <w:rPr>
          <w:bCs/>
        </w:rPr>
        <w:t>Сычевский</w:t>
      </w:r>
      <w:proofErr w:type="spellEnd"/>
      <w:r w:rsidRPr="00675F2D">
        <w:rPr>
          <w:bCs/>
        </w:rPr>
        <w:t xml:space="preserve"> муниципальный округ» Смоленской области</w:t>
      </w:r>
      <w:r w:rsidRPr="00675F2D">
        <w:t xml:space="preserve"> разрабатывает информационные материалы по порядку предоставления государственной услуги – памятки, инструкции, брошюры, макеты и размещает их на официальном сайте</w:t>
      </w:r>
      <w:bookmarkEnd w:id="8"/>
      <w:r w:rsidRPr="00675F2D">
        <w:rPr>
          <w:bCs/>
        </w:rPr>
        <w:t xml:space="preserve"> Администрация муниципального образования «</w:t>
      </w:r>
      <w:proofErr w:type="spellStart"/>
      <w:r w:rsidRPr="00675F2D">
        <w:rPr>
          <w:bCs/>
        </w:rPr>
        <w:t>Сычевский</w:t>
      </w:r>
      <w:proofErr w:type="spellEnd"/>
      <w:r w:rsidRPr="00675F2D">
        <w:rPr>
          <w:bCs/>
        </w:rPr>
        <w:t xml:space="preserve"> муниципальный округ» Смоленской области.</w:t>
      </w:r>
    </w:p>
    <w:p w:rsidR="001D653C" w:rsidRPr="00675F2D" w:rsidRDefault="00AE6525" w:rsidP="00675F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1.3.8</w:t>
      </w:r>
      <w:r w:rsidR="001D653C" w:rsidRPr="00675F2D">
        <w:rPr>
          <w:rFonts w:ascii="Times New Roman" w:hAnsi="Times New Roman" w:cs="Times New Roman"/>
          <w:sz w:val="28"/>
          <w:szCs w:val="28"/>
        </w:rPr>
        <w:t>. Информация о государственной услуге размещается:</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на информационных стендах</w:t>
      </w:r>
      <w:r w:rsidRPr="00675F2D">
        <w:rPr>
          <w:rFonts w:ascii="Times New Roman" w:hAnsi="Times New Roman" w:cs="Times New Roman"/>
          <w:bCs/>
          <w:sz w:val="28"/>
          <w:szCs w:val="28"/>
        </w:rPr>
        <w:t xml:space="preserve"> Администрации муниципального образования «</w:t>
      </w:r>
      <w:proofErr w:type="spellStart"/>
      <w:r w:rsidRPr="00675F2D">
        <w:rPr>
          <w:rFonts w:ascii="Times New Roman" w:hAnsi="Times New Roman" w:cs="Times New Roman"/>
          <w:bCs/>
          <w:sz w:val="28"/>
          <w:szCs w:val="28"/>
        </w:rPr>
        <w:t>Сычевский</w:t>
      </w:r>
      <w:proofErr w:type="spellEnd"/>
      <w:r w:rsidRPr="00675F2D">
        <w:rPr>
          <w:rFonts w:ascii="Times New Roman" w:hAnsi="Times New Roman" w:cs="Times New Roman"/>
          <w:bCs/>
          <w:sz w:val="28"/>
          <w:szCs w:val="28"/>
        </w:rPr>
        <w:t xml:space="preserve"> муниципальный округ» Смоленской области (структурного подразделения Администрации)</w:t>
      </w:r>
      <w:r w:rsidRPr="00675F2D">
        <w:rPr>
          <w:rFonts w:ascii="Times New Roman" w:hAnsi="Times New Roman" w:cs="Times New Roman"/>
          <w:sz w:val="28"/>
          <w:szCs w:val="28"/>
        </w:rPr>
        <w:t>;</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на официальном сайте</w:t>
      </w:r>
      <w:r w:rsidRPr="00675F2D">
        <w:rPr>
          <w:rFonts w:ascii="Times New Roman" w:hAnsi="Times New Roman" w:cs="Times New Roman"/>
          <w:bCs/>
          <w:sz w:val="28"/>
          <w:szCs w:val="28"/>
        </w:rPr>
        <w:t xml:space="preserve"> Администрации муниципального образования «</w:t>
      </w:r>
      <w:proofErr w:type="spellStart"/>
      <w:r w:rsidRPr="00675F2D">
        <w:rPr>
          <w:rFonts w:ascii="Times New Roman" w:hAnsi="Times New Roman" w:cs="Times New Roman"/>
          <w:bCs/>
          <w:sz w:val="28"/>
          <w:szCs w:val="28"/>
        </w:rPr>
        <w:t>Сычевский</w:t>
      </w:r>
      <w:proofErr w:type="spellEnd"/>
      <w:r w:rsidRPr="00675F2D">
        <w:rPr>
          <w:rFonts w:ascii="Times New Roman" w:hAnsi="Times New Roman" w:cs="Times New Roman"/>
          <w:bCs/>
          <w:sz w:val="28"/>
          <w:szCs w:val="28"/>
        </w:rPr>
        <w:t xml:space="preserve"> муниципальный округ» Смоленской области</w:t>
      </w:r>
      <w:r w:rsidRPr="00675F2D">
        <w:rPr>
          <w:rFonts w:ascii="Times New Roman" w:hAnsi="Times New Roman" w:cs="Times New Roman"/>
          <w:sz w:val="28"/>
          <w:szCs w:val="28"/>
        </w:rPr>
        <w:t xml:space="preserve"> в сети «Интернет» </w:t>
      </w:r>
      <w:r w:rsidRPr="00675F2D">
        <w:rPr>
          <w:rFonts w:ascii="Times New Roman" w:hAnsi="Times New Roman" w:cs="Times New Roman"/>
          <w:sz w:val="28"/>
          <w:szCs w:val="28"/>
          <w:lang w:val="en-US"/>
        </w:rPr>
        <w:t>https</w:t>
      </w:r>
      <w:r w:rsidRPr="00675F2D">
        <w:rPr>
          <w:rFonts w:ascii="Times New Roman" w:hAnsi="Times New Roman" w:cs="Times New Roman"/>
          <w:sz w:val="28"/>
          <w:szCs w:val="28"/>
        </w:rPr>
        <w:t>://</w:t>
      </w:r>
      <w:proofErr w:type="spellStart"/>
      <w:r w:rsidRPr="00675F2D">
        <w:rPr>
          <w:rFonts w:ascii="Times New Roman" w:hAnsi="Times New Roman" w:cs="Times New Roman"/>
          <w:sz w:val="28"/>
          <w:szCs w:val="28"/>
          <w:lang w:val="en-US"/>
        </w:rPr>
        <w:t>sychevka</w:t>
      </w:r>
      <w:proofErr w:type="spellEnd"/>
      <w:r w:rsidRPr="00675F2D">
        <w:rPr>
          <w:rFonts w:ascii="Times New Roman" w:hAnsi="Times New Roman" w:cs="Times New Roman"/>
          <w:sz w:val="28"/>
          <w:szCs w:val="28"/>
        </w:rPr>
        <w:t>.</w:t>
      </w:r>
      <w:r w:rsidRPr="00675F2D">
        <w:rPr>
          <w:rFonts w:ascii="Times New Roman" w:hAnsi="Times New Roman" w:cs="Times New Roman"/>
          <w:sz w:val="28"/>
          <w:szCs w:val="28"/>
          <w:lang w:val="en-US"/>
        </w:rPr>
        <w:t>admin</w:t>
      </w:r>
      <w:r w:rsidRPr="00675F2D">
        <w:rPr>
          <w:rFonts w:ascii="Times New Roman" w:hAnsi="Times New Roman" w:cs="Times New Roman"/>
          <w:sz w:val="28"/>
          <w:szCs w:val="28"/>
        </w:rPr>
        <w:t>-</w:t>
      </w:r>
      <w:proofErr w:type="spellStart"/>
      <w:r w:rsidRPr="00675F2D">
        <w:rPr>
          <w:rFonts w:ascii="Times New Roman" w:hAnsi="Times New Roman" w:cs="Times New Roman"/>
          <w:sz w:val="28"/>
          <w:szCs w:val="28"/>
          <w:lang w:val="en-US"/>
        </w:rPr>
        <w:t>smolensk</w:t>
      </w:r>
      <w:proofErr w:type="spellEnd"/>
      <w:r w:rsidRPr="00675F2D">
        <w:rPr>
          <w:rFonts w:ascii="Times New Roman" w:hAnsi="Times New Roman" w:cs="Times New Roman"/>
          <w:sz w:val="28"/>
          <w:szCs w:val="28"/>
        </w:rPr>
        <w:t>.</w:t>
      </w:r>
      <w:proofErr w:type="spellStart"/>
      <w:r w:rsidRPr="00675F2D">
        <w:rPr>
          <w:rFonts w:ascii="Times New Roman" w:hAnsi="Times New Roman" w:cs="Times New Roman"/>
          <w:sz w:val="28"/>
          <w:szCs w:val="28"/>
          <w:lang w:val="en-US"/>
        </w:rPr>
        <w:t>ru</w:t>
      </w:r>
      <w:proofErr w:type="spellEnd"/>
      <w:r w:rsidRPr="00675F2D">
        <w:rPr>
          <w:rFonts w:ascii="Times New Roman" w:hAnsi="Times New Roman" w:cs="Times New Roman"/>
          <w:sz w:val="28"/>
          <w:szCs w:val="28"/>
        </w:rPr>
        <w:t>/;</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на Едином портале государственных и муниципальных услуг (http://www.gosuslugi.ru);</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в средствах массовой информации, в информационных материалах (брошюрах, буклетах и т.д.).</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rsidR="001D653C" w:rsidRPr="00675F2D" w:rsidRDefault="001D653C" w:rsidP="00675F2D">
      <w:pPr>
        <w:pStyle w:val="aff9"/>
        <w:spacing w:line="240" w:lineRule="auto"/>
        <w:ind w:firstLine="709"/>
      </w:pPr>
      <w:r w:rsidRPr="00675F2D">
        <w:t xml:space="preserve">Размещение и актуализацию справочной информации на официальном сайте </w:t>
      </w:r>
      <w:r w:rsidRPr="00675F2D">
        <w:rPr>
          <w:bCs/>
        </w:rPr>
        <w:t>уполномоченного органа, осуществляющего назначение ежемесячной выплаты</w:t>
      </w:r>
      <w:r w:rsidRPr="00675F2D">
        <w:t>, на ЕПГУ обеспечивает орган, уполномоченный на ведение ЕПГУ.</w:t>
      </w:r>
    </w:p>
    <w:p w:rsidR="001D653C" w:rsidRPr="00675F2D" w:rsidRDefault="00AE6525" w:rsidP="00675F2D">
      <w:pPr>
        <w:shd w:val="clear" w:color="auto" w:fill="FFFFFF"/>
        <w:tabs>
          <w:tab w:val="left" w:pos="709"/>
          <w:tab w:val="left" w:pos="1418"/>
        </w:tabs>
        <w:ind w:firstLine="709"/>
        <w:jc w:val="both"/>
        <w:rPr>
          <w:sz w:val="28"/>
          <w:szCs w:val="28"/>
        </w:rPr>
      </w:pPr>
      <w:r>
        <w:rPr>
          <w:sz w:val="28"/>
          <w:szCs w:val="28"/>
        </w:rPr>
        <w:t>1.3.9</w:t>
      </w:r>
      <w:r w:rsidR="001D653C" w:rsidRPr="00675F2D">
        <w:rPr>
          <w:sz w:val="28"/>
          <w:szCs w:val="28"/>
        </w:rPr>
        <w:t>. Размещаемая информация содержит:</w:t>
      </w:r>
    </w:p>
    <w:p w:rsidR="001D653C" w:rsidRPr="00675F2D" w:rsidRDefault="00675F2D" w:rsidP="00675F2D">
      <w:pPr>
        <w:shd w:val="clear" w:color="auto" w:fill="FFFFFF"/>
        <w:tabs>
          <w:tab w:val="left" w:pos="709"/>
        </w:tabs>
        <w:ind w:firstLine="709"/>
        <w:jc w:val="both"/>
        <w:rPr>
          <w:sz w:val="28"/>
          <w:szCs w:val="28"/>
        </w:rPr>
      </w:pPr>
      <w:r>
        <w:rPr>
          <w:sz w:val="28"/>
          <w:szCs w:val="28"/>
        </w:rPr>
        <w:t>-</w:t>
      </w:r>
      <w:r w:rsidR="001D653C" w:rsidRPr="00675F2D">
        <w:rPr>
          <w:sz w:val="28"/>
          <w:szCs w:val="28"/>
        </w:rPr>
        <w:t xml:space="preserve"> извлечения из нормативных правовых актов, устанавливающих порядок и условия предоставления государственной услуги (с указанием реквизитов);</w:t>
      </w:r>
    </w:p>
    <w:p w:rsidR="001D653C" w:rsidRPr="00675F2D" w:rsidRDefault="001D653C" w:rsidP="00675F2D">
      <w:pPr>
        <w:shd w:val="clear" w:color="auto" w:fill="FFFFFF"/>
        <w:ind w:firstLine="709"/>
        <w:jc w:val="both"/>
        <w:rPr>
          <w:sz w:val="28"/>
          <w:szCs w:val="28"/>
        </w:rPr>
      </w:pPr>
      <w:r w:rsidRPr="00675F2D">
        <w:rPr>
          <w:sz w:val="28"/>
          <w:szCs w:val="28"/>
        </w:rPr>
        <w:t>- перечень документов, необходимых для предоставления государственной услуги, и требования, предъявляемые к этим документам;</w:t>
      </w:r>
    </w:p>
    <w:p w:rsidR="001D653C" w:rsidRPr="00675F2D" w:rsidRDefault="001D653C" w:rsidP="00675F2D">
      <w:pPr>
        <w:pStyle w:val="11"/>
        <w:numPr>
          <w:ilvl w:val="0"/>
          <w:numId w:val="0"/>
        </w:numPr>
        <w:tabs>
          <w:tab w:val="left" w:pos="1276"/>
        </w:tabs>
        <w:spacing w:line="240" w:lineRule="auto"/>
        <w:ind w:firstLine="709"/>
      </w:pPr>
      <w:r w:rsidRPr="00675F2D">
        <w:lastRenderedPageBreak/>
        <w:t>- перечень лиц, имеющих право на получение государственной услуги;</w:t>
      </w:r>
    </w:p>
    <w:p w:rsidR="001D653C" w:rsidRPr="00675F2D" w:rsidRDefault="001D653C" w:rsidP="00675F2D">
      <w:pPr>
        <w:shd w:val="clear" w:color="auto" w:fill="FFFFFF"/>
        <w:tabs>
          <w:tab w:val="left" w:pos="709"/>
        </w:tabs>
        <w:ind w:firstLine="709"/>
        <w:jc w:val="both"/>
        <w:rPr>
          <w:sz w:val="28"/>
          <w:szCs w:val="28"/>
        </w:rPr>
      </w:pPr>
      <w:r w:rsidRPr="00675F2D">
        <w:rPr>
          <w:sz w:val="28"/>
          <w:szCs w:val="28"/>
        </w:rPr>
        <w:t>- порядок обращения за получением государственной услуги;</w:t>
      </w:r>
    </w:p>
    <w:p w:rsidR="001D653C" w:rsidRPr="00675F2D" w:rsidRDefault="001D653C" w:rsidP="00675F2D">
      <w:pPr>
        <w:shd w:val="clear" w:color="auto" w:fill="FFFFFF"/>
        <w:ind w:firstLine="709"/>
        <w:jc w:val="both"/>
        <w:rPr>
          <w:sz w:val="28"/>
          <w:szCs w:val="28"/>
        </w:rPr>
      </w:pPr>
      <w:r w:rsidRPr="00675F2D">
        <w:rPr>
          <w:sz w:val="28"/>
          <w:szCs w:val="28"/>
        </w:rPr>
        <w:t>- сроки предоставления государственной услуги;</w:t>
      </w:r>
    </w:p>
    <w:p w:rsidR="001D653C" w:rsidRPr="00675F2D" w:rsidRDefault="001D653C" w:rsidP="00675F2D">
      <w:pPr>
        <w:shd w:val="clear" w:color="auto" w:fill="FFFFFF"/>
        <w:ind w:firstLine="709"/>
        <w:jc w:val="both"/>
        <w:rPr>
          <w:sz w:val="28"/>
          <w:szCs w:val="28"/>
        </w:rPr>
      </w:pPr>
      <w:r w:rsidRPr="00675F2D">
        <w:rPr>
          <w:sz w:val="28"/>
          <w:szCs w:val="28"/>
        </w:rPr>
        <w:t>- текст настоящего Административного регламента;</w:t>
      </w:r>
    </w:p>
    <w:p w:rsidR="001D653C" w:rsidRPr="00675F2D" w:rsidRDefault="001D653C" w:rsidP="00675F2D">
      <w:pPr>
        <w:pStyle w:val="11"/>
        <w:numPr>
          <w:ilvl w:val="0"/>
          <w:numId w:val="0"/>
        </w:numPr>
        <w:tabs>
          <w:tab w:val="left" w:pos="1276"/>
        </w:tabs>
        <w:spacing w:line="240" w:lineRule="auto"/>
        <w:ind w:firstLine="709"/>
      </w:pPr>
      <w:r w:rsidRPr="00675F2D">
        <w:t>- краткое описание порядка предоставления государственной услуги;</w:t>
      </w:r>
    </w:p>
    <w:p w:rsidR="001D653C" w:rsidRPr="00675F2D" w:rsidRDefault="001D653C" w:rsidP="00675F2D">
      <w:pPr>
        <w:pStyle w:val="11"/>
        <w:numPr>
          <w:ilvl w:val="0"/>
          <w:numId w:val="0"/>
        </w:numPr>
        <w:tabs>
          <w:tab w:val="left" w:pos="1276"/>
        </w:tabs>
        <w:spacing w:line="240" w:lineRule="auto"/>
        <w:ind w:firstLine="709"/>
      </w:pPr>
      <w:r w:rsidRPr="00675F2D">
        <w:t>- исчерпывающий перечень оснований для отказа в приеме документов, необходимых для предоставления государственной услуги, а также основания для приостановления или отказа в предоставлении государственной услуги;</w:t>
      </w:r>
    </w:p>
    <w:p w:rsidR="001D653C" w:rsidRPr="00675F2D" w:rsidRDefault="001D653C" w:rsidP="00675F2D">
      <w:pPr>
        <w:shd w:val="clear" w:color="auto" w:fill="FFFFFF"/>
        <w:tabs>
          <w:tab w:val="left" w:pos="709"/>
        </w:tabs>
        <w:ind w:firstLine="709"/>
        <w:jc w:val="both"/>
        <w:rPr>
          <w:sz w:val="28"/>
          <w:szCs w:val="28"/>
        </w:rPr>
      </w:pPr>
      <w:r w:rsidRPr="00675F2D">
        <w:rPr>
          <w:sz w:val="28"/>
          <w:szCs w:val="28"/>
        </w:rPr>
        <w:t>- порядок обжалования действий (бездействия) и решений, осуществляемых и принимаемых уполномоченными специалистами в ходе предоставления государственной услуги;</w:t>
      </w:r>
    </w:p>
    <w:p w:rsidR="001D653C" w:rsidRPr="00675F2D" w:rsidRDefault="001D653C" w:rsidP="00675F2D">
      <w:pPr>
        <w:pStyle w:val="11"/>
        <w:numPr>
          <w:ilvl w:val="0"/>
          <w:numId w:val="0"/>
        </w:numPr>
        <w:tabs>
          <w:tab w:val="left" w:pos="1276"/>
        </w:tabs>
        <w:spacing w:line="240" w:lineRule="auto"/>
        <w:ind w:firstLine="709"/>
      </w:pPr>
      <w:r w:rsidRPr="00675F2D">
        <w:t>- формы запросов (заявлений, уведомлений, сообщений), используемые при предоставлении государственной услуги.</w:t>
      </w:r>
    </w:p>
    <w:p w:rsidR="001D653C" w:rsidRPr="00675F2D" w:rsidRDefault="001D653C" w:rsidP="00675F2D">
      <w:pPr>
        <w:shd w:val="clear" w:color="auto" w:fill="FFFFFF"/>
        <w:tabs>
          <w:tab w:val="left" w:pos="709"/>
        </w:tabs>
        <w:ind w:firstLine="709"/>
        <w:jc w:val="both"/>
        <w:rPr>
          <w:sz w:val="28"/>
          <w:szCs w:val="28"/>
        </w:rPr>
      </w:pPr>
      <w:r w:rsidRPr="00675F2D">
        <w:rPr>
          <w:sz w:val="28"/>
          <w:szCs w:val="28"/>
        </w:rPr>
        <w:t>- информацию об органе, предоставляющем государственную услугу, месте его нахождения, контактных телефонах, адресе электронной почты, адресе сайта в сети «Интернет», режиме и графике работы.</w:t>
      </w:r>
    </w:p>
    <w:p w:rsidR="001D653C" w:rsidRPr="00675F2D" w:rsidRDefault="00AE6525" w:rsidP="00675F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1.3.10</w:t>
      </w:r>
      <w:r w:rsidR="001D653C" w:rsidRPr="00675F2D">
        <w:rPr>
          <w:rFonts w:ascii="Times New Roman" w:hAnsi="Times New Roman" w:cs="Times New Roman"/>
          <w:sz w:val="28"/>
          <w:szCs w:val="28"/>
        </w:rPr>
        <w:t>. Для получения информации по вопросам предоставления государственной услуги, сведений о ходе предоставления государственной услуги заявитель обращается в Администрацию муниципального образования «</w:t>
      </w:r>
      <w:proofErr w:type="spellStart"/>
      <w:r w:rsidR="001D653C" w:rsidRPr="00675F2D">
        <w:rPr>
          <w:rFonts w:ascii="Times New Roman" w:hAnsi="Times New Roman" w:cs="Times New Roman"/>
          <w:sz w:val="28"/>
          <w:szCs w:val="28"/>
        </w:rPr>
        <w:t>Сычевский</w:t>
      </w:r>
      <w:proofErr w:type="spellEnd"/>
      <w:r w:rsidR="001D653C" w:rsidRPr="00675F2D">
        <w:rPr>
          <w:rFonts w:ascii="Times New Roman" w:hAnsi="Times New Roman" w:cs="Times New Roman"/>
          <w:sz w:val="28"/>
          <w:szCs w:val="28"/>
        </w:rPr>
        <w:t xml:space="preserve"> муниципальный округ» Смоленской области (структурное подразделение Администрации).</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1.3.1</w:t>
      </w:r>
      <w:r w:rsidR="00AE6525">
        <w:rPr>
          <w:rFonts w:ascii="Times New Roman" w:hAnsi="Times New Roman" w:cs="Times New Roman"/>
          <w:sz w:val="28"/>
          <w:szCs w:val="28"/>
        </w:rPr>
        <w:t>1</w:t>
      </w:r>
      <w:r w:rsidRPr="00675F2D">
        <w:rPr>
          <w:rFonts w:ascii="Times New Roman" w:hAnsi="Times New Roman" w:cs="Times New Roman"/>
          <w:sz w:val="28"/>
          <w:szCs w:val="28"/>
        </w:rPr>
        <w:t>. Консультации по процедуре предоставления муниципальной услуги могут осуществляться:</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в письменной форме на основании письменного обращения;</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при личном обращении;</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по телефону 8(48130) 4-17-56, 4-12-77.</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Все консультации являются бесплатными.</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1.3.1</w:t>
      </w:r>
      <w:r w:rsidR="00AE6525">
        <w:rPr>
          <w:rFonts w:ascii="Times New Roman" w:hAnsi="Times New Roman" w:cs="Times New Roman"/>
          <w:sz w:val="28"/>
          <w:szCs w:val="28"/>
        </w:rPr>
        <w:t>2</w:t>
      </w:r>
      <w:r w:rsidRPr="00675F2D">
        <w:rPr>
          <w:rFonts w:ascii="Times New Roman" w:hAnsi="Times New Roman" w:cs="Times New Roman"/>
          <w:sz w:val="28"/>
          <w:szCs w:val="28"/>
        </w:rPr>
        <w:t xml:space="preserve">. Требования к форме и характеру взаимодействия специалистов </w:t>
      </w:r>
      <w:r w:rsidR="00675F2D">
        <w:rPr>
          <w:rFonts w:ascii="Times New Roman" w:hAnsi="Times New Roman" w:cs="Times New Roman"/>
          <w:sz w:val="28"/>
          <w:szCs w:val="28"/>
        </w:rPr>
        <w:t xml:space="preserve">                 </w:t>
      </w:r>
      <w:r w:rsidRPr="00675F2D">
        <w:rPr>
          <w:rFonts w:ascii="Times New Roman" w:hAnsi="Times New Roman" w:cs="Times New Roman"/>
          <w:sz w:val="28"/>
          <w:szCs w:val="28"/>
        </w:rPr>
        <w:t>с заявителями (представителями заявителей) при предоставлении государственной услуги:</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xml:space="preserve">- консультации в письменной форме предоставляются специалистами </w:t>
      </w:r>
      <w:r w:rsidR="00675F2D">
        <w:rPr>
          <w:rFonts w:ascii="Times New Roman" w:hAnsi="Times New Roman" w:cs="Times New Roman"/>
          <w:sz w:val="28"/>
          <w:szCs w:val="28"/>
        </w:rPr>
        <w:t xml:space="preserve">              </w:t>
      </w:r>
      <w:r w:rsidRPr="00675F2D">
        <w:rPr>
          <w:rFonts w:ascii="Times New Roman" w:hAnsi="Times New Roman" w:cs="Times New Roman"/>
          <w:sz w:val="28"/>
          <w:szCs w:val="28"/>
        </w:rPr>
        <w:t xml:space="preserve">на основании письменного запроса заявителя, в том числе поступившего </w:t>
      </w:r>
      <w:r w:rsidR="00675F2D">
        <w:rPr>
          <w:rFonts w:ascii="Times New Roman" w:hAnsi="Times New Roman" w:cs="Times New Roman"/>
          <w:sz w:val="28"/>
          <w:szCs w:val="28"/>
        </w:rPr>
        <w:t xml:space="preserve">                     </w:t>
      </w:r>
      <w:r w:rsidRPr="00675F2D">
        <w:rPr>
          <w:rFonts w:ascii="Times New Roman" w:hAnsi="Times New Roman" w:cs="Times New Roman"/>
          <w:sz w:val="28"/>
          <w:szCs w:val="28"/>
        </w:rPr>
        <w:t>в электронной форме, в течение 30 дней после получения указанного запроса;</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xml:space="preserve">- при консультировании по телефону специалист представляется, назвав </w:t>
      </w:r>
      <w:proofErr w:type="gramStart"/>
      <w:r w:rsidRPr="00675F2D">
        <w:rPr>
          <w:rFonts w:ascii="Times New Roman" w:hAnsi="Times New Roman" w:cs="Times New Roman"/>
          <w:sz w:val="28"/>
          <w:szCs w:val="28"/>
        </w:rPr>
        <w:t>свои</w:t>
      </w:r>
      <w:proofErr w:type="gramEnd"/>
      <w:r w:rsidRPr="00675F2D">
        <w:rPr>
          <w:rFonts w:ascii="Times New Roman" w:hAnsi="Times New Roman" w:cs="Times New Roman"/>
          <w:sz w:val="28"/>
          <w:szCs w:val="28"/>
        </w:rPr>
        <w:t xml:space="preserve">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1D653C"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xml:space="preserve">- специалист при ответе на телефонные звонки, письменные и электронные обращения заявителей (представителей заявителей) обязан </w:t>
      </w:r>
      <w:r w:rsidR="00D3523B">
        <w:rPr>
          <w:rFonts w:ascii="Times New Roman" w:hAnsi="Times New Roman" w:cs="Times New Roman"/>
          <w:sz w:val="28"/>
          <w:szCs w:val="28"/>
        </w:rPr>
        <w:t xml:space="preserve">                      </w:t>
      </w:r>
      <w:r w:rsidRPr="00675F2D">
        <w:rPr>
          <w:rFonts w:ascii="Times New Roman" w:hAnsi="Times New Roman" w:cs="Times New Roman"/>
          <w:sz w:val="28"/>
          <w:szCs w:val="28"/>
        </w:rPr>
        <w:t>в максимально вежливой и доступной форме предоставлять исчерпывающую информацию.</w:t>
      </w:r>
    </w:p>
    <w:p w:rsidR="001D653C" w:rsidRPr="00675F2D" w:rsidRDefault="001D653C" w:rsidP="00C1143F">
      <w:pPr>
        <w:pStyle w:val="11"/>
        <w:numPr>
          <w:ilvl w:val="0"/>
          <w:numId w:val="37"/>
        </w:numPr>
        <w:tabs>
          <w:tab w:val="left" w:pos="1276"/>
        </w:tabs>
        <w:spacing w:line="240" w:lineRule="auto"/>
        <w:ind w:left="0" w:firstLine="709"/>
        <w:jc w:val="center"/>
      </w:pPr>
      <w:bookmarkStart w:id="9" w:name="_Toc437973280"/>
      <w:bookmarkStart w:id="10" w:name="_Toc438110021"/>
      <w:bookmarkStart w:id="11" w:name="_Toc438376225"/>
      <w:bookmarkStart w:id="12" w:name="_Toc510616993"/>
      <w:bookmarkStart w:id="13" w:name="_Toc28377935"/>
      <w:bookmarkStart w:id="14" w:name="_Toc83023789"/>
      <w:bookmarkStart w:id="15" w:name="_Hlk20900584"/>
      <w:r w:rsidRPr="00675F2D">
        <w:lastRenderedPageBreak/>
        <w:t>Стандарт предоставления государственной услуги</w:t>
      </w:r>
      <w:bookmarkEnd w:id="9"/>
      <w:bookmarkEnd w:id="10"/>
      <w:bookmarkEnd w:id="11"/>
      <w:bookmarkEnd w:id="12"/>
      <w:bookmarkEnd w:id="13"/>
      <w:bookmarkEnd w:id="14"/>
    </w:p>
    <w:p w:rsidR="001D653C" w:rsidRPr="00675F2D" w:rsidRDefault="001D653C" w:rsidP="00C1143F">
      <w:pPr>
        <w:pStyle w:val="11"/>
        <w:numPr>
          <w:ilvl w:val="0"/>
          <w:numId w:val="0"/>
        </w:numPr>
        <w:tabs>
          <w:tab w:val="left" w:pos="1276"/>
        </w:tabs>
        <w:spacing w:line="240" w:lineRule="auto"/>
        <w:ind w:firstLine="709"/>
        <w:jc w:val="center"/>
      </w:pPr>
    </w:p>
    <w:p w:rsidR="001D653C" w:rsidRDefault="001D653C" w:rsidP="007F2C1A">
      <w:pPr>
        <w:pStyle w:val="11"/>
        <w:numPr>
          <w:ilvl w:val="0"/>
          <w:numId w:val="0"/>
        </w:numPr>
        <w:tabs>
          <w:tab w:val="left" w:pos="1276"/>
        </w:tabs>
        <w:spacing w:line="240" w:lineRule="auto"/>
        <w:ind w:firstLine="709"/>
        <w:jc w:val="center"/>
      </w:pPr>
      <w:r w:rsidRPr="00675F2D">
        <w:t>2.1. Наименование государственной услуги</w:t>
      </w:r>
    </w:p>
    <w:p w:rsidR="007F2C1A" w:rsidRPr="00675F2D" w:rsidRDefault="007F2C1A" w:rsidP="00D3523B">
      <w:pPr>
        <w:pStyle w:val="11"/>
        <w:numPr>
          <w:ilvl w:val="0"/>
          <w:numId w:val="0"/>
        </w:numPr>
        <w:tabs>
          <w:tab w:val="left" w:pos="1276"/>
        </w:tabs>
        <w:spacing w:line="240" w:lineRule="auto"/>
        <w:ind w:firstLine="709"/>
        <w:jc w:val="left"/>
      </w:pPr>
    </w:p>
    <w:bookmarkEnd w:id="15"/>
    <w:p w:rsidR="001D653C" w:rsidRPr="00675F2D" w:rsidRDefault="001D653C" w:rsidP="00675F2D">
      <w:pPr>
        <w:pStyle w:val="11"/>
        <w:widowControl w:val="0"/>
        <w:numPr>
          <w:ilvl w:val="0"/>
          <w:numId w:val="0"/>
        </w:numPr>
        <w:spacing w:line="240" w:lineRule="auto"/>
        <w:ind w:firstLine="709"/>
      </w:pPr>
      <w:r w:rsidRPr="00675F2D">
        <w:t xml:space="preserve">Наименование государственной услуги: </w:t>
      </w:r>
      <w:bookmarkStart w:id="16" w:name="_Toc437973283"/>
      <w:bookmarkStart w:id="17" w:name="_Toc438110024"/>
      <w:bookmarkStart w:id="18" w:name="_Toc438376228"/>
      <w:r w:rsidR="00C1143F">
        <w:t>«Назначение ежемесячной выплаты на содержание  ребенка   в  семье</w:t>
      </w:r>
      <w:r w:rsidR="00C1143F" w:rsidRPr="005E2B4C">
        <w:t xml:space="preserve"> </w:t>
      </w:r>
      <w:r w:rsidR="00C1143F">
        <w:t>опекуна (попечителя) и приемной семье».</w:t>
      </w:r>
    </w:p>
    <w:p w:rsidR="001D653C" w:rsidRPr="00675F2D" w:rsidRDefault="001D653C" w:rsidP="00675F2D">
      <w:pPr>
        <w:pStyle w:val="11"/>
        <w:widowControl w:val="0"/>
        <w:numPr>
          <w:ilvl w:val="0"/>
          <w:numId w:val="0"/>
        </w:numPr>
        <w:spacing w:line="240" w:lineRule="auto"/>
        <w:ind w:firstLine="709"/>
      </w:pPr>
    </w:p>
    <w:p w:rsidR="001D653C" w:rsidRDefault="001D653C" w:rsidP="007F2C1A">
      <w:pPr>
        <w:pStyle w:val="11"/>
        <w:widowControl w:val="0"/>
        <w:numPr>
          <w:ilvl w:val="0"/>
          <w:numId w:val="0"/>
        </w:numPr>
        <w:spacing w:line="240" w:lineRule="auto"/>
        <w:ind w:firstLine="709"/>
        <w:jc w:val="center"/>
      </w:pPr>
      <w:bookmarkStart w:id="19" w:name="_Toc510616995"/>
      <w:bookmarkStart w:id="20" w:name="_Hlk20900602"/>
      <w:bookmarkStart w:id="21" w:name="_Toc28377937"/>
      <w:r w:rsidRPr="00675F2D">
        <w:t xml:space="preserve">2.2. Наименование органа местного самоуправления Смоленской области, непосредственно предоставляющего </w:t>
      </w:r>
      <w:bookmarkEnd w:id="19"/>
      <w:bookmarkEnd w:id="20"/>
      <w:bookmarkEnd w:id="21"/>
      <w:r w:rsidRPr="00675F2D">
        <w:t>государственную услугу</w:t>
      </w:r>
    </w:p>
    <w:p w:rsidR="007F2C1A" w:rsidRPr="00675F2D" w:rsidRDefault="007F2C1A" w:rsidP="00D3523B">
      <w:pPr>
        <w:pStyle w:val="11"/>
        <w:widowControl w:val="0"/>
        <w:numPr>
          <w:ilvl w:val="0"/>
          <w:numId w:val="0"/>
        </w:numPr>
        <w:spacing w:line="240" w:lineRule="auto"/>
        <w:ind w:firstLine="709"/>
      </w:pPr>
    </w:p>
    <w:p w:rsidR="001D653C" w:rsidRPr="00675F2D" w:rsidRDefault="001D653C" w:rsidP="00675F2D">
      <w:pPr>
        <w:adjustRightInd w:val="0"/>
        <w:ind w:firstLine="709"/>
        <w:jc w:val="both"/>
        <w:rPr>
          <w:sz w:val="28"/>
          <w:szCs w:val="28"/>
        </w:rPr>
      </w:pPr>
      <w:r w:rsidRPr="00675F2D">
        <w:rPr>
          <w:sz w:val="28"/>
          <w:szCs w:val="28"/>
        </w:rPr>
        <w:t>2.2.1. Государственная услуга предоставляется непосредственно Администрацией муниципального образования «</w:t>
      </w:r>
      <w:proofErr w:type="spellStart"/>
      <w:r w:rsidRPr="00675F2D">
        <w:rPr>
          <w:sz w:val="28"/>
          <w:szCs w:val="28"/>
        </w:rPr>
        <w:t>Сычевский</w:t>
      </w:r>
      <w:proofErr w:type="spellEnd"/>
      <w:r w:rsidRPr="00675F2D">
        <w:rPr>
          <w:sz w:val="28"/>
          <w:szCs w:val="28"/>
        </w:rPr>
        <w:t xml:space="preserve"> муниципальный округ» Смоленской области</w:t>
      </w:r>
      <w:r w:rsidRPr="00675F2D">
        <w:rPr>
          <w:bCs/>
          <w:sz w:val="28"/>
          <w:szCs w:val="28"/>
        </w:rPr>
        <w:t xml:space="preserve">, </w:t>
      </w:r>
      <w:r w:rsidRPr="00675F2D">
        <w:rPr>
          <w:sz w:val="28"/>
          <w:szCs w:val="28"/>
        </w:rPr>
        <w:t>по месту жительства подопечного.</w:t>
      </w:r>
    </w:p>
    <w:p w:rsidR="001D653C" w:rsidRPr="00675F2D" w:rsidRDefault="001D653C" w:rsidP="00675F2D">
      <w:pPr>
        <w:pStyle w:val="af7"/>
        <w:tabs>
          <w:tab w:val="left" w:pos="1276"/>
        </w:tabs>
        <w:ind w:left="0"/>
        <w:rPr>
          <w:szCs w:val="28"/>
        </w:rPr>
      </w:pPr>
      <w:r w:rsidRPr="00675F2D">
        <w:rPr>
          <w:szCs w:val="28"/>
        </w:rPr>
        <w:t xml:space="preserve">2.2.2. </w:t>
      </w:r>
      <w:proofErr w:type="gramStart"/>
      <w:r w:rsidRPr="00675F2D">
        <w:rPr>
          <w:szCs w:val="28"/>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утвержденный областным нормативным правовым актом перечень услуг, которые являются необходимыми  и обязательными для предоставления органами местного самоуправления услуг и предоставляются организациями, участвующими </w:t>
      </w:r>
      <w:r w:rsidR="00C1143F">
        <w:rPr>
          <w:szCs w:val="28"/>
        </w:rPr>
        <w:t xml:space="preserve">                      </w:t>
      </w:r>
      <w:r w:rsidRPr="00675F2D">
        <w:rPr>
          <w:szCs w:val="28"/>
        </w:rPr>
        <w:t>в предоставлении муниципальных услуг.</w:t>
      </w:r>
      <w:proofErr w:type="gramEnd"/>
    </w:p>
    <w:p w:rsidR="001D653C" w:rsidRPr="00675F2D" w:rsidRDefault="001D653C" w:rsidP="00675F2D">
      <w:pPr>
        <w:pStyle w:val="af7"/>
        <w:tabs>
          <w:tab w:val="left" w:pos="1276"/>
        </w:tabs>
        <w:ind w:left="0"/>
        <w:rPr>
          <w:szCs w:val="28"/>
        </w:rPr>
      </w:pPr>
    </w:p>
    <w:p w:rsidR="001D653C" w:rsidRDefault="001D653C" w:rsidP="007F2C1A">
      <w:pPr>
        <w:pStyle w:val="af7"/>
        <w:tabs>
          <w:tab w:val="left" w:pos="1276"/>
        </w:tabs>
        <w:ind w:left="0"/>
        <w:jc w:val="center"/>
        <w:rPr>
          <w:szCs w:val="28"/>
        </w:rPr>
      </w:pPr>
      <w:r w:rsidRPr="00675F2D">
        <w:rPr>
          <w:szCs w:val="28"/>
        </w:rPr>
        <w:t xml:space="preserve">2.3. Описание результата предоставления </w:t>
      </w:r>
      <w:r w:rsidR="00C1143F">
        <w:rPr>
          <w:szCs w:val="28"/>
        </w:rPr>
        <w:t>государственной</w:t>
      </w:r>
      <w:r w:rsidRPr="00675F2D">
        <w:rPr>
          <w:szCs w:val="28"/>
        </w:rPr>
        <w:t xml:space="preserve"> услуги</w:t>
      </w:r>
    </w:p>
    <w:p w:rsidR="007F2C1A" w:rsidRPr="00675F2D" w:rsidRDefault="007F2C1A" w:rsidP="00D3523B">
      <w:pPr>
        <w:pStyle w:val="af7"/>
        <w:tabs>
          <w:tab w:val="left" w:pos="1276"/>
        </w:tabs>
        <w:ind w:left="0"/>
        <w:jc w:val="left"/>
        <w:rPr>
          <w:szCs w:val="28"/>
        </w:rPr>
      </w:pPr>
    </w:p>
    <w:p w:rsidR="001D653C" w:rsidRPr="00675F2D" w:rsidRDefault="001D653C" w:rsidP="00675F2D">
      <w:pPr>
        <w:pStyle w:val="11"/>
        <w:numPr>
          <w:ilvl w:val="0"/>
          <w:numId w:val="0"/>
        </w:numPr>
        <w:tabs>
          <w:tab w:val="left" w:pos="1276"/>
          <w:tab w:val="left" w:pos="1418"/>
        </w:tabs>
        <w:spacing w:line="240" w:lineRule="auto"/>
        <w:ind w:firstLine="709"/>
      </w:pPr>
      <w:r w:rsidRPr="00675F2D">
        <w:t xml:space="preserve">2.3.1. Результатом предоставления </w:t>
      </w:r>
      <w:r w:rsidRPr="00675F2D">
        <w:rPr>
          <w:rFonts w:eastAsia="Arial Unicode MS"/>
          <w:lang w:eastAsia="ru-RU"/>
        </w:rPr>
        <w:t xml:space="preserve">государственной </w:t>
      </w:r>
      <w:r w:rsidRPr="00675F2D">
        <w:t>услуги является принятие решения:</w:t>
      </w:r>
    </w:p>
    <w:p w:rsidR="001D653C" w:rsidRPr="00675F2D" w:rsidRDefault="001D653C" w:rsidP="00675F2D">
      <w:pPr>
        <w:pStyle w:val="111"/>
        <w:numPr>
          <w:ilvl w:val="0"/>
          <w:numId w:val="0"/>
        </w:numPr>
        <w:tabs>
          <w:tab w:val="left" w:pos="1418"/>
        </w:tabs>
        <w:spacing w:line="240" w:lineRule="auto"/>
        <w:ind w:firstLine="709"/>
      </w:pPr>
      <w:bookmarkStart w:id="22" w:name="_Ref62054829"/>
      <w:r w:rsidRPr="00675F2D">
        <w:t xml:space="preserve">- </w:t>
      </w:r>
      <w:bookmarkEnd w:id="22"/>
      <w:r w:rsidRPr="00675F2D">
        <w:t>о назначении ежемесячных средств на содержание ребенка, находящегося под опекой (попечительством) (далее – ежемесячные денежные средства);</w:t>
      </w:r>
    </w:p>
    <w:p w:rsidR="001D653C" w:rsidRPr="00675F2D" w:rsidRDefault="001D653C" w:rsidP="00675F2D">
      <w:pPr>
        <w:pStyle w:val="111"/>
        <w:numPr>
          <w:ilvl w:val="0"/>
          <w:numId w:val="0"/>
        </w:numPr>
        <w:tabs>
          <w:tab w:val="left" w:pos="1418"/>
        </w:tabs>
        <w:spacing w:line="240" w:lineRule="auto"/>
        <w:ind w:firstLine="709"/>
      </w:pPr>
      <w:r w:rsidRPr="00675F2D">
        <w:t xml:space="preserve">- </w:t>
      </w:r>
      <w:proofErr w:type="gramStart"/>
      <w:r w:rsidRPr="00675F2D">
        <w:t>об отказе в назначении ежемесячных денежных средств при наличии оснований для отказа в предоставлении</w:t>
      </w:r>
      <w:proofErr w:type="gramEnd"/>
      <w:r w:rsidRPr="00675F2D">
        <w:t xml:space="preserve"> государственной услуги, указанных </w:t>
      </w:r>
      <w:r w:rsidR="00C1143F">
        <w:t xml:space="preserve">                 </w:t>
      </w:r>
      <w:r w:rsidRPr="00675F2D">
        <w:t>в подразделе 2.8 настоящего Административного регламента.</w:t>
      </w:r>
    </w:p>
    <w:p w:rsidR="001D653C" w:rsidRPr="00675F2D" w:rsidRDefault="001D653C" w:rsidP="00675F2D">
      <w:pPr>
        <w:pStyle w:val="11"/>
        <w:numPr>
          <w:ilvl w:val="0"/>
          <w:numId w:val="0"/>
        </w:numPr>
        <w:tabs>
          <w:tab w:val="left" w:pos="1276"/>
          <w:tab w:val="left" w:pos="1418"/>
        </w:tabs>
        <w:spacing w:line="240" w:lineRule="auto"/>
        <w:ind w:firstLine="709"/>
      </w:pPr>
      <w:r w:rsidRPr="00675F2D">
        <w:t xml:space="preserve">2.3.2. Результат предоставления </w:t>
      </w:r>
      <w:r w:rsidRPr="00675F2D">
        <w:rPr>
          <w:rFonts w:eastAsia="Arial Unicode MS"/>
          <w:lang w:eastAsia="ru-RU"/>
        </w:rPr>
        <w:t xml:space="preserve">государственной </w:t>
      </w:r>
      <w:r w:rsidRPr="00675F2D">
        <w:t>услуги независимо</w:t>
      </w:r>
      <w:r w:rsidR="00C1143F">
        <w:t xml:space="preserve">               </w:t>
      </w:r>
      <w:r w:rsidRPr="00675F2D">
        <w:t xml:space="preserve"> от принятого решения оформляется правовым актом Администрации муниципального образования «</w:t>
      </w:r>
      <w:proofErr w:type="spellStart"/>
      <w:r w:rsidRPr="00675F2D">
        <w:t>Сычевский</w:t>
      </w:r>
      <w:proofErr w:type="spellEnd"/>
      <w:r w:rsidRPr="00675F2D">
        <w:t xml:space="preserve"> муниципальный округ» Смоленской области</w:t>
      </w:r>
    </w:p>
    <w:p w:rsidR="001D653C" w:rsidRDefault="001D653C" w:rsidP="00675F2D">
      <w:pPr>
        <w:pStyle w:val="aff9"/>
        <w:spacing w:line="240" w:lineRule="auto"/>
        <w:ind w:firstLine="709"/>
      </w:pPr>
    </w:p>
    <w:p w:rsidR="001D653C" w:rsidRDefault="001D653C" w:rsidP="007F2C1A">
      <w:pPr>
        <w:pStyle w:val="aff9"/>
        <w:spacing w:line="240" w:lineRule="auto"/>
        <w:ind w:firstLine="709"/>
        <w:jc w:val="center"/>
      </w:pPr>
      <w:r w:rsidRPr="00C1143F">
        <w:t xml:space="preserve">2.4. Срок предоставления </w:t>
      </w:r>
      <w:r w:rsidRPr="00C1143F">
        <w:rPr>
          <w:rFonts w:eastAsia="Arial Unicode MS"/>
        </w:rPr>
        <w:t xml:space="preserve">государственной </w:t>
      </w:r>
      <w:r w:rsidRPr="00C1143F">
        <w:t>услуги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федеральным и (или) областным законодательством, сроки выдачи (направления) документов, являющихся результатом предоставления государственной услуги</w:t>
      </w:r>
    </w:p>
    <w:bookmarkEnd w:id="16"/>
    <w:bookmarkEnd w:id="17"/>
    <w:bookmarkEnd w:id="18"/>
    <w:p w:rsidR="001D653C" w:rsidRPr="00675F2D" w:rsidRDefault="001D653C" w:rsidP="00675F2D">
      <w:pPr>
        <w:pStyle w:val="11"/>
        <w:numPr>
          <w:ilvl w:val="0"/>
          <w:numId w:val="0"/>
        </w:numPr>
        <w:spacing w:line="240" w:lineRule="auto"/>
        <w:ind w:firstLine="709"/>
      </w:pPr>
      <w:r w:rsidRPr="00675F2D">
        <w:lastRenderedPageBreak/>
        <w:t xml:space="preserve">2.4.1. Предоставление государственно услуги осуществляется в срок </w:t>
      </w:r>
      <w:r w:rsidR="00C1143F">
        <w:t xml:space="preserve">                    </w:t>
      </w:r>
      <w:r w:rsidRPr="00675F2D">
        <w:t>не позднее 15 дней со дня получения Администрацией муниципального образования «</w:t>
      </w:r>
      <w:proofErr w:type="spellStart"/>
      <w:r w:rsidRPr="00675F2D">
        <w:t>Сычевский</w:t>
      </w:r>
      <w:proofErr w:type="spellEnd"/>
      <w:r w:rsidRPr="00675F2D">
        <w:t xml:space="preserve"> муниципальный округ» Смоленской области заявления и документов.</w:t>
      </w:r>
    </w:p>
    <w:p w:rsidR="001D653C" w:rsidRPr="00675F2D" w:rsidRDefault="001D653C" w:rsidP="00675F2D">
      <w:pPr>
        <w:pStyle w:val="111"/>
        <w:numPr>
          <w:ilvl w:val="0"/>
          <w:numId w:val="0"/>
        </w:numPr>
        <w:spacing w:line="240" w:lineRule="auto"/>
        <w:ind w:firstLine="709"/>
      </w:pPr>
      <w:r w:rsidRPr="00675F2D">
        <w:t xml:space="preserve">2.4.2. В случае наличия оснований для отказа в предоставлении </w:t>
      </w:r>
      <w:r w:rsidRPr="00675F2D">
        <w:rPr>
          <w:rFonts w:eastAsia="Arial Unicode MS"/>
          <w:lang w:eastAsia="ru-RU"/>
        </w:rPr>
        <w:t xml:space="preserve">государственной </w:t>
      </w:r>
      <w:r w:rsidRPr="00675F2D">
        <w:t xml:space="preserve">услуги, соответствующий результат направляется заявителю </w:t>
      </w:r>
      <w:r w:rsidR="00AE6525">
        <w:t xml:space="preserve">       </w:t>
      </w:r>
      <w:r w:rsidRPr="00675F2D">
        <w:t>в письменной форме в трехдневный срок со дня принятия решения.</w:t>
      </w:r>
    </w:p>
    <w:p w:rsidR="001D653C" w:rsidRPr="00675F2D" w:rsidRDefault="001D653C" w:rsidP="00675F2D">
      <w:pPr>
        <w:pStyle w:val="111"/>
        <w:numPr>
          <w:ilvl w:val="0"/>
          <w:numId w:val="0"/>
        </w:numPr>
        <w:spacing w:line="240" w:lineRule="auto"/>
        <w:ind w:firstLine="709"/>
      </w:pPr>
    </w:p>
    <w:p w:rsidR="001D653C" w:rsidRDefault="001D653C" w:rsidP="007F2C1A">
      <w:pPr>
        <w:pStyle w:val="11"/>
        <w:numPr>
          <w:ilvl w:val="0"/>
          <w:numId w:val="0"/>
        </w:numPr>
        <w:spacing w:line="240" w:lineRule="auto"/>
        <w:ind w:firstLine="709"/>
        <w:jc w:val="center"/>
      </w:pPr>
      <w:r w:rsidRPr="00675F2D">
        <w:t xml:space="preserve">2.5. Перечень нормативных правовых актов, регулирующих отношения, возникающие в связи с предоставлением </w:t>
      </w:r>
      <w:r w:rsidRPr="00675F2D">
        <w:rPr>
          <w:rFonts w:eastAsia="Arial Unicode MS"/>
          <w:lang w:eastAsia="ru-RU"/>
        </w:rPr>
        <w:t xml:space="preserve">государственной </w:t>
      </w:r>
      <w:r w:rsidRPr="00675F2D">
        <w:t>услуги, с указанием их реквизитов</w:t>
      </w:r>
    </w:p>
    <w:p w:rsidR="007F2C1A" w:rsidRPr="00675F2D" w:rsidRDefault="007F2C1A" w:rsidP="00D3523B">
      <w:pPr>
        <w:pStyle w:val="11"/>
        <w:numPr>
          <w:ilvl w:val="0"/>
          <w:numId w:val="0"/>
        </w:numPr>
        <w:spacing w:line="240" w:lineRule="auto"/>
        <w:ind w:firstLine="709"/>
      </w:pPr>
    </w:p>
    <w:p w:rsidR="001D653C" w:rsidRPr="00675F2D" w:rsidRDefault="001D653C" w:rsidP="00675F2D">
      <w:pPr>
        <w:pStyle w:val="ConsPlusTitle"/>
        <w:ind w:firstLine="709"/>
        <w:jc w:val="both"/>
        <w:rPr>
          <w:rFonts w:ascii="Times New Roman" w:hAnsi="Times New Roman" w:cs="Times New Roman"/>
          <w:b w:val="0"/>
          <w:sz w:val="28"/>
          <w:szCs w:val="28"/>
        </w:rPr>
      </w:pPr>
      <w:bookmarkStart w:id="23" w:name="_Toc463206276"/>
      <w:bookmarkStart w:id="24" w:name="_Toc463207573"/>
      <w:bookmarkStart w:id="25" w:name="_Toc463520461"/>
      <w:bookmarkStart w:id="26" w:name="_Toc463206277"/>
      <w:bookmarkStart w:id="27" w:name="_Toc463207574"/>
      <w:bookmarkStart w:id="28" w:name="_Toc463520462"/>
      <w:bookmarkStart w:id="29" w:name="_Toc437973288"/>
      <w:bookmarkStart w:id="30" w:name="_Toc438110029"/>
      <w:bookmarkStart w:id="31" w:name="_Toc438376233"/>
      <w:bookmarkStart w:id="32" w:name="_Ref440654922"/>
      <w:bookmarkStart w:id="33" w:name="_Ref440654930"/>
      <w:bookmarkStart w:id="34" w:name="_Ref440654937"/>
      <w:bookmarkStart w:id="35" w:name="_Ref440654944"/>
      <w:bookmarkStart w:id="36" w:name="_Ref440654952"/>
      <w:bookmarkEnd w:id="23"/>
      <w:bookmarkEnd w:id="24"/>
      <w:bookmarkEnd w:id="25"/>
      <w:bookmarkEnd w:id="26"/>
      <w:bookmarkEnd w:id="27"/>
      <w:bookmarkEnd w:id="28"/>
      <w:r w:rsidRPr="00675F2D">
        <w:rPr>
          <w:rFonts w:ascii="Times New Roman" w:hAnsi="Times New Roman" w:cs="Times New Roman"/>
          <w:b w:val="0"/>
          <w:sz w:val="28"/>
          <w:szCs w:val="28"/>
        </w:rPr>
        <w:t xml:space="preserve">Предоставление государственной услуги осуществляется в соответствии </w:t>
      </w:r>
      <w:r w:rsidR="00C1143F">
        <w:rPr>
          <w:rFonts w:ascii="Times New Roman" w:hAnsi="Times New Roman" w:cs="Times New Roman"/>
          <w:b w:val="0"/>
          <w:sz w:val="28"/>
          <w:szCs w:val="28"/>
        </w:rPr>
        <w:t xml:space="preserve">    </w:t>
      </w:r>
      <w:r w:rsidRPr="00675F2D">
        <w:rPr>
          <w:rFonts w:ascii="Times New Roman" w:hAnsi="Times New Roman" w:cs="Times New Roman"/>
          <w:b w:val="0"/>
          <w:sz w:val="28"/>
          <w:szCs w:val="28"/>
        </w:rPr>
        <w:t xml:space="preserve">с областным законом от 22.06.2006 № 61-з «О размере, порядке назначения и выплаты ежемесячных денежных средств на содержание ребенка, находящегося под опекой (попечительством), на территории Смоленской области». </w:t>
      </w:r>
    </w:p>
    <w:p w:rsidR="001D653C" w:rsidRPr="00675F2D" w:rsidRDefault="001D653C" w:rsidP="00675F2D">
      <w:pPr>
        <w:pStyle w:val="11"/>
        <w:numPr>
          <w:ilvl w:val="0"/>
          <w:numId w:val="0"/>
        </w:numPr>
        <w:tabs>
          <w:tab w:val="left" w:pos="1134"/>
        </w:tabs>
        <w:spacing w:line="240" w:lineRule="auto"/>
        <w:ind w:firstLine="709"/>
        <w:rPr>
          <w:b/>
        </w:rPr>
      </w:pPr>
    </w:p>
    <w:p w:rsidR="001D653C" w:rsidRDefault="001D653C" w:rsidP="007F2C1A">
      <w:pPr>
        <w:pStyle w:val="11"/>
        <w:numPr>
          <w:ilvl w:val="0"/>
          <w:numId w:val="0"/>
        </w:numPr>
        <w:tabs>
          <w:tab w:val="left" w:pos="1134"/>
        </w:tabs>
        <w:spacing w:line="240" w:lineRule="auto"/>
        <w:ind w:firstLine="709"/>
        <w:jc w:val="center"/>
      </w:pPr>
      <w:r w:rsidRPr="00675F2D">
        <w:t xml:space="preserve">2.6. Исчерпывающий перечень документов, необходимых в соответствии с федеральным и (или) областным законодательством для предоставления </w:t>
      </w:r>
      <w:r w:rsidRPr="00675F2D">
        <w:rPr>
          <w:rFonts w:eastAsia="Arial Unicode MS"/>
          <w:lang w:eastAsia="ru-RU"/>
        </w:rPr>
        <w:t xml:space="preserve"> государственной </w:t>
      </w:r>
      <w:r w:rsidRPr="00675F2D">
        <w:t>услуги, услуг, необходимых и обязательных для предоставления государственной услуги, подлежащих представлению заявителем, и информации о способах их получения заявителями, в том числе в электронной форме, и порядке их представления</w:t>
      </w:r>
    </w:p>
    <w:p w:rsidR="007F2C1A" w:rsidRPr="00675F2D" w:rsidRDefault="007F2C1A" w:rsidP="007F2C1A">
      <w:pPr>
        <w:pStyle w:val="11"/>
        <w:numPr>
          <w:ilvl w:val="0"/>
          <w:numId w:val="0"/>
        </w:numPr>
        <w:tabs>
          <w:tab w:val="left" w:pos="1134"/>
        </w:tabs>
        <w:spacing w:line="240" w:lineRule="auto"/>
        <w:ind w:firstLine="709"/>
        <w:jc w:val="center"/>
      </w:pPr>
    </w:p>
    <w:p w:rsidR="001D653C" w:rsidRPr="00675F2D" w:rsidRDefault="001D653C" w:rsidP="00675F2D">
      <w:pPr>
        <w:pStyle w:val="11"/>
        <w:numPr>
          <w:ilvl w:val="0"/>
          <w:numId w:val="0"/>
        </w:numPr>
        <w:spacing w:line="240" w:lineRule="auto"/>
        <w:ind w:firstLine="709"/>
      </w:pPr>
      <w:bookmarkStart w:id="37" w:name="_Ref63871401"/>
      <w:bookmarkEnd w:id="29"/>
      <w:bookmarkEnd w:id="30"/>
      <w:bookmarkEnd w:id="31"/>
      <w:bookmarkEnd w:id="32"/>
      <w:bookmarkEnd w:id="33"/>
      <w:bookmarkEnd w:id="34"/>
      <w:bookmarkEnd w:id="35"/>
      <w:bookmarkEnd w:id="36"/>
      <w:r w:rsidRPr="00675F2D">
        <w:t>2.6.1. Для получения государственной услуги заявитель представляет  следующие документы:</w:t>
      </w:r>
    </w:p>
    <w:bookmarkEnd w:id="37"/>
    <w:p w:rsidR="001D653C" w:rsidRPr="00675F2D" w:rsidRDefault="001D653C" w:rsidP="00675F2D">
      <w:pPr>
        <w:pStyle w:val="11"/>
        <w:numPr>
          <w:ilvl w:val="0"/>
          <w:numId w:val="0"/>
        </w:numPr>
        <w:spacing w:line="240" w:lineRule="auto"/>
        <w:ind w:firstLine="709"/>
      </w:pPr>
      <w:r w:rsidRPr="00675F2D">
        <w:t>-заявление в письменной форме о назначении ежемесячных денежных средств (далее - заявление);</w:t>
      </w:r>
    </w:p>
    <w:p w:rsidR="001D653C" w:rsidRPr="00675F2D" w:rsidRDefault="001D653C" w:rsidP="00675F2D">
      <w:pPr>
        <w:pStyle w:val="11"/>
        <w:numPr>
          <w:ilvl w:val="0"/>
          <w:numId w:val="0"/>
        </w:numPr>
        <w:spacing w:line="240" w:lineRule="auto"/>
        <w:ind w:firstLine="709"/>
      </w:pPr>
      <w:r w:rsidRPr="00675F2D">
        <w:t>- документ, удостоверяющий личность заявителя;</w:t>
      </w:r>
    </w:p>
    <w:p w:rsidR="001D653C" w:rsidRPr="00675F2D" w:rsidRDefault="001D653C" w:rsidP="00675F2D">
      <w:pPr>
        <w:pStyle w:val="11"/>
        <w:numPr>
          <w:ilvl w:val="0"/>
          <w:numId w:val="0"/>
        </w:numPr>
        <w:spacing w:line="240" w:lineRule="auto"/>
        <w:ind w:firstLine="709"/>
      </w:pPr>
      <w:r w:rsidRPr="00675F2D">
        <w:t>-</w:t>
      </w:r>
      <w:r w:rsidR="00D3523B">
        <w:t xml:space="preserve"> </w:t>
      </w:r>
      <w:r w:rsidRPr="00675F2D">
        <w:t>копию свидетельства о государственной регистрации рождения ребенка, выданного компетентным органом иностранного государства, и его нотариально удостоверенный перевод на русский язык (в случаях, когда регистрация рождения ребенка произведена компетентным органом иностранного государства).</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2.6.2.</w:t>
      </w:r>
      <w:bookmarkStart w:id="38" w:name="P202"/>
      <w:bookmarkEnd w:id="38"/>
      <w:r w:rsidRPr="00675F2D">
        <w:rPr>
          <w:rFonts w:ascii="Times New Roman" w:hAnsi="Times New Roman" w:cs="Times New Roman"/>
          <w:sz w:val="28"/>
          <w:szCs w:val="28"/>
        </w:rPr>
        <w:t xml:space="preserve"> Представляемые документы (копии документов) должны соответствовать следующим требованиям:</w:t>
      </w:r>
    </w:p>
    <w:p w:rsidR="001D653C" w:rsidRPr="00675F2D" w:rsidRDefault="001D653C" w:rsidP="00675F2D">
      <w:pPr>
        <w:adjustRightInd w:val="0"/>
        <w:ind w:firstLine="709"/>
        <w:jc w:val="both"/>
        <w:rPr>
          <w:sz w:val="28"/>
          <w:szCs w:val="28"/>
        </w:rPr>
      </w:pPr>
      <w:r w:rsidRPr="00675F2D">
        <w:rPr>
          <w:sz w:val="28"/>
          <w:szCs w:val="28"/>
        </w:rPr>
        <w:t>- тексты документов написаны разборчиво;</w:t>
      </w:r>
    </w:p>
    <w:p w:rsidR="001D653C" w:rsidRPr="00675F2D" w:rsidRDefault="001D653C" w:rsidP="00675F2D">
      <w:pPr>
        <w:adjustRightInd w:val="0"/>
        <w:ind w:firstLine="709"/>
        <w:jc w:val="both"/>
        <w:rPr>
          <w:sz w:val="28"/>
          <w:szCs w:val="28"/>
        </w:rPr>
      </w:pPr>
      <w:r w:rsidRPr="00675F2D">
        <w:rPr>
          <w:sz w:val="28"/>
          <w:szCs w:val="28"/>
        </w:rPr>
        <w:t>- документы представлены на русском языке или вместе с заверенным в установленном порядке переводом на русский язык;</w:t>
      </w:r>
    </w:p>
    <w:p w:rsidR="001D653C" w:rsidRPr="00675F2D" w:rsidRDefault="001D653C" w:rsidP="00675F2D">
      <w:pPr>
        <w:adjustRightInd w:val="0"/>
        <w:ind w:firstLine="709"/>
        <w:jc w:val="both"/>
        <w:rPr>
          <w:sz w:val="28"/>
          <w:szCs w:val="28"/>
        </w:rPr>
      </w:pPr>
      <w:proofErr w:type="gramStart"/>
      <w:r w:rsidRPr="00675F2D">
        <w:rPr>
          <w:sz w:val="28"/>
          <w:szCs w:val="28"/>
        </w:rPr>
        <w:t>- фамилия, имя и отчество (при наличии) заявителя, его адрес места жительства (места пребывания), телефон (при наличии), адрес электронной почты (при наличии) написаны полностью;</w:t>
      </w:r>
      <w:proofErr w:type="gramEnd"/>
    </w:p>
    <w:p w:rsidR="001D653C" w:rsidRPr="00675F2D" w:rsidRDefault="001D653C" w:rsidP="00675F2D">
      <w:pPr>
        <w:adjustRightInd w:val="0"/>
        <w:ind w:firstLine="709"/>
        <w:jc w:val="both"/>
        <w:rPr>
          <w:sz w:val="28"/>
          <w:szCs w:val="28"/>
        </w:rPr>
      </w:pPr>
      <w:r w:rsidRPr="00675F2D">
        <w:rPr>
          <w:sz w:val="28"/>
          <w:szCs w:val="28"/>
        </w:rPr>
        <w:t>- в документах не должно быть подчисток, приписок, зачеркнутых слов и иных неоговоренных исправлений;</w:t>
      </w:r>
    </w:p>
    <w:p w:rsidR="001D653C" w:rsidRPr="00675F2D" w:rsidRDefault="001D653C" w:rsidP="00675F2D">
      <w:pPr>
        <w:adjustRightInd w:val="0"/>
        <w:ind w:firstLine="709"/>
        <w:jc w:val="both"/>
        <w:rPr>
          <w:sz w:val="28"/>
          <w:szCs w:val="28"/>
        </w:rPr>
      </w:pPr>
      <w:r w:rsidRPr="00675F2D">
        <w:rPr>
          <w:sz w:val="28"/>
          <w:szCs w:val="28"/>
        </w:rPr>
        <w:lastRenderedPageBreak/>
        <w:t>- документы не должны быть исполнены карандашом;</w:t>
      </w:r>
    </w:p>
    <w:p w:rsidR="001D653C" w:rsidRPr="00675F2D" w:rsidRDefault="001D653C" w:rsidP="00675F2D">
      <w:pPr>
        <w:adjustRightInd w:val="0"/>
        <w:ind w:firstLine="709"/>
        <w:jc w:val="both"/>
        <w:rPr>
          <w:sz w:val="28"/>
          <w:szCs w:val="28"/>
        </w:rPr>
      </w:pPr>
      <w:r w:rsidRPr="00675F2D">
        <w:rPr>
          <w:sz w:val="28"/>
          <w:szCs w:val="28"/>
        </w:rPr>
        <w:t>- срок действия документов не истек;</w:t>
      </w:r>
    </w:p>
    <w:p w:rsidR="001D653C" w:rsidRPr="00675F2D" w:rsidRDefault="001D653C" w:rsidP="00675F2D">
      <w:pPr>
        <w:adjustRightInd w:val="0"/>
        <w:ind w:firstLine="709"/>
        <w:jc w:val="both"/>
        <w:rPr>
          <w:sz w:val="28"/>
          <w:szCs w:val="28"/>
        </w:rPr>
      </w:pPr>
      <w:r w:rsidRPr="00675F2D">
        <w:rPr>
          <w:sz w:val="28"/>
          <w:szCs w:val="28"/>
        </w:rPr>
        <w:t>- документы представлены в полном объеме.</w:t>
      </w:r>
    </w:p>
    <w:p w:rsidR="001D653C" w:rsidRPr="00675F2D" w:rsidRDefault="001D653C" w:rsidP="00675F2D">
      <w:pPr>
        <w:pStyle w:val="aff9"/>
        <w:spacing w:line="240" w:lineRule="auto"/>
        <w:ind w:firstLine="709"/>
        <w:rPr>
          <w:b/>
        </w:rPr>
      </w:pPr>
    </w:p>
    <w:p w:rsidR="00AE6525" w:rsidRDefault="001D653C" w:rsidP="007F2C1A">
      <w:pPr>
        <w:pStyle w:val="aff9"/>
        <w:spacing w:line="240" w:lineRule="auto"/>
        <w:ind w:firstLine="709"/>
        <w:jc w:val="center"/>
      </w:pPr>
      <w:r w:rsidRPr="00675F2D">
        <w:t xml:space="preserve">2.7. Исчерпывающий перечень документов, необходимых в соответствии с федеральными и областными нормативными правовыми актами для предоставления </w:t>
      </w:r>
      <w:r w:rsidRPr="00675F2D">
        <w:rPr>
          <w:rFonts w:eastAsia="Arial Unicode MS"/>
        </w:rPr>
        <w:t xml:space="preserve">государственной </w:t>
      </w:r>
      <w:r w:rsidRPr="00675F2D">
        <w:t xml:space="preserve">услуги, услуг, которые находятся </w:t>
      </w:r>
      <w:r w:rsidR="00D3523B">
        <w:t xml:space="preserve">                               </w:t>
      </w:r>
      <w:r w:rsidRPr="00675F2D">
        <w:t xml:space="preserve">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w:t>
      </w:r>
    </w:p>
    <w:p w:rsidR="001D653C" w:rsidRDefault="001D653C" w:rsidP="007F2C1A">
      <w:pPr>
        <w:pStyle w:val="aff9"/>
        <w:spacing w:line="240" w:lineRule="auto"/>
        <w:ind w:firstLine="709"/>
        <w:jc w:val="center"/>
      </w:pPr>
      <w:r w:rsidRPr="00675F2D">
        <w:t>в электронной форме и порядке их предоставления</w:t>
      </w:r>
      <w:bookmarkStart w:id="39" w:name="_Hlk20900705"/>
    </w:p>
    <w:p w:rsidR="007F2C1A" w:rsidRPr="00675F2D" w:rsidRDefault="007F2C1A" w:rsidP="00D3523B">
      <w:pPr>
        <w:pStyle w:val="aff9"/>
        <w:spacing w:line="240" w:lineRule="auto"/>
        <w:ind w:firstLine="709"/>
      </w:pPr>
    </w:p>
    <w:p w:rsidR="001D653C" w:rsidRPr="00675F2D" w:rsidRDefault="001D653C" w:rsidP="00675F2D">
      <w:pPr>
        <w:pStyle w:val="11"/>
        <w:widowControl w:val="0"/>
        <w:numPr>
          <w:ilvl w:val="0"/>
          <w:numId w:val="0"/>
        </w:numPr>
        <w:spacing w:line="240" w:lineRule="auto"/>
        <w:ind w:firstLine="709"/>
      </w:pPr>
      <w:bookmarkStart w:id="40" w:name="_Ref438363884"/>
      <w:bookmarkEnd w:id="39"/>
      <w:r w:rsidRPr="00675F2D">
        <w:t>2.7.1. В перечень документов, необходимых для предоставления государственной услуги, которые заявитель вправе представить по собственной инициативе, входит копия документа, содержащего сведения о государственной регистрации рождения ребенка (за исключением случаев, когда регистрация рождения ребенка произведена компетентным органом иностранного государства).</w:t>
      </w:r>
    </w:p>
    <w:p w:rsidR="001D653C" w:rsidRPr="00675F2D" w:rsidRDefault="001D653C" w:rsidP="00675F2D">
      <w:pPr>
        <w:pStyle w:val="11"/>
        <w:widowControl w:val="0"/>
        <w:numPr>
          <w:ilvl w:val="0"/>
          <w:numId w:val="0"/>
        </w:numPr>
        <w:spacing w:line="240" w:lineRule="auto"/>
        <w:ind w:firstLine="709"/>
      </w:pPr>
      <w:r w:rsidRPr="00675F2D">
        <w:t xml:space="preserve">2.7.2. </w:t>
      </w:r>
      <w:proofErr w:type="gramStart"/>
      <w:r w:rsidRPr="00675F2D">
        <w:t xml:space="preserve">В случае непредставления заявителем по собственной инициативе документов, указанных в подпункте 1 пункта 2.7.1 настоящего подраздела, </w:t>
      </w:r>
      <w:r w:rsidRPr="00675F2D">
        <w:rPr>
          <w:bCs/>
        </w:rPr>
        <w:t>Администрация муниципального образования «</w:t>
      </w:r>
      <w:proofErr w:type="spellStart"/>
      <w:r w:rsidRPr="00675F2D">
        <w:rPr>
          <w:bCs/>
        </w:rPr>
        <w:t>Сычевский</w:t>
      </w:r>
      <w:proofErr w:type="spellEnd"/>
      <w:r w:rsidRPr="00675F2D">
        <w:rPr>
          <w:bCs/>
        </w:rPr>
        <w:t xml:space="preserve"> муниципальный округ» Смоленской области (структурное подразделение Администрации)</w:t>
      </w:r>
      <w:r w:rsidRPr="00675F2D">
        <w:t xml:space="preserve"> в срок не позднее 3 рабочих дней со дня представления заявителем заявления о предоставлении </w:t>
      </w:r>
      <w:r w:rsidRPr="00675F2D">
        <w:rPr>
          <w:rFonts w:eastAsia="Arial Unicode MS"/>
          <w:lang w:eastAsia="ru-RU"/>
        </w:rPr>
        <w:t xml:space="preserve">государственной </w:t>
      </w:r>
      <w:r w:rsidRPr="00675F2D">
        <w:t>услуги в порядке межведомственного информационного взаимодействия запрашивает имеющиеся в распоряжении государственных органов, органов местного самоуправления либо подведомственных государственным</w:t>
      </w:r>
      <w:proofErr w:type="gramEnd"/>
      <w:r w:rsidRPr="00675F2D">
        <w:t xml:space="preserve"> органам или органам местного самоуправления организаций сведения о государственной регистрации рождения ребенка (за исключением случаев, когда регистрация рождения ребенка произведена компетентным органом иностранного государства).</w:t>
      </w:r>
    </w:p>
    <w:p w:rsidR="001D653C" w:rsidRPr="00675F2D" w:rsidRDefault="001D653C" w:rsidP="00675F2D">
      <w:pPr>
        <w:pStyle w:val="af7"/>
        <w:ind w:left="0"/>
        <w:rPr>
          <w:szCs w:val="28"/>
        </w:rPr>
      </w:pPr>
      <w:bookmarkStart w:id="41" w:name="_Toc437973291"/>
      <w:bookmarkStart w:id="42" w:name="_Toc438110032"/>
      <w:bookmarkStart w:id="43" w:name="_Toc438376236"/>
      <w:bookmarkEnd w:id="40"/>
      <w:r w:rsidRPr="00675F2D">
        <w:rPr>
          <w:szCs w:val="28"/>
        </w:rPr>
        <w:t>2.7.3. Запрещено требовать от заявителя:</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C1143F">
        <w:rPr>
          <w:rFonts w:ascii="Times New Roman" w:hAnsi="Times New Roman" w:cs="Times New Roman"/>
          <w:sz w:val="28"/>
          <w:szCs w:val="28"/>
        </w:rPr>
        <w:t xml:space="preserve">                              </w:t>
      </w:r>
      <w:r w:rsidRPr="00675F2D">
        <w:rPr>
          <w:rFonts w:ascii="Times New Roman" w:hAnsi="Times New Roman" w:cs="Times New Roman"/>
          <w:sz w:val="28"/>
          <w:szCs w:val="28"/>
        </w:rPr>
        <w:t>с предоставлением государственной услуги;</w:t>
      </w:r>
    </w:p>
    <w:p w:rsidR="001D653C" w:rsidRPr="00675F2D" w:rsidRDefault="001D653C" w:rsidP="00675F2D">
      <w:pPr>
        <w:pStyle w:val="ConsPlusNormal"/>
        <w:ind w:firstLine="709"/>
        <w:jc w:val="both"/>
        <w:rPr>
          <w:rFonts w:ascii="Times New Roman" w:hAnsi="Times New Roman" w:cs="Times New Roman"/>
          <w:sz w:val="28"/>
          <w:szCs w:val="28"/>
        </w:rPr>
      </w:pPr>
      <w:proofErr w:type="gramStart"/>
      <w:r w:rsidRPr="00675F2D">
        <w:rPr>
          <w:rFonts w:ascii="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w:t>
      </w:r>
      <w:proofErr w:type="gramEnd"/>
      <w:r w:rsidRPr="00675F2D">
        <w:rPr>
          <w:rFonts w:ascii="Times New Roman" w:hAnsi="Times New Roman" w:cs="Times New Roman"/>
          <w:sz w:val="28"/>
          <w:szCs w:val="28"/>
        </w:rPr>
        <w:t xml:space="preserve"> документов, указанных в части 6 </w:t>
      </w:r>
      <w:r w:rsidRPr="00675F2D">
        <w:rPr>
          <w:rFonts w:ascii="Times New Roman" w:hAnsi="Times New Roman" w:cs="Times New Roman"/>
          <w:sz w:val="28"/>
          <w:szCs w:val="28"/>
        </w:rPr>
        <w:lastRenderedPageBreak/>
        <w:t>статьи 7 Федерального закона «Об организации предоставления государственных и муниципальных услуг»;</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1D653C" w:rsidRPr="00675F2D" w:rsidRDefault="001D653C" w:rsidP="00675F2D">
      <w:pPr>
        <w:pStyle w:val="ConsPlusNormal"/>
        <w:ind w:firstLine="709"/>
        <w:jc w:val="both"/>
        <w:rPr>
          <w:rFonts w:ascii="Times New Roman" w:hAnsi="Times New Roman" w:cs="Times New Roman"/>
          <w:sz w:val="28"/>
          <w:szCs w:val="28"/>
        </w:rPr>
      </w:pPr>
    </w:p>
    <w:p w:rsidR="001D653C" w:rsidRDefault="001D653C" w:rsidP="007F2C1A">
      <w:pPr>
        <w:pStyle w:val="ConsPlusNormal"/>
        <w:ind w:firstLine="709"/>
        <w:jc w:val="center"/>
        <w:rPr>
          <w:rFonts w:ascii="Times New Roman" w:hAnsi="Times New Roman" w:cs="Times New Roman"/>
          <w:sz w:val="28"/>
          <w:szCs w:val="28"/>
        </w:rPr>
      </w:pPr>
      <w:r w:rsidRPr="00675F2D">
        <w:rPr>
          <w:rFonts w:ascii="Times New Roman" w:hAnsi="Times New Roman" w:cs="Times New Roman"/>
          <w:sz w:val="28"/>
          <w:szCs w:val="28"/>
        </w:rPr>
        <w:t xml:space="preserve">2.8. Исчерпывающий перечень оснований для отказа в приеме документов, необходимых для предоставления </w:t>
      </w:r>
      <w:r w:rsidRPr="00675F2D">
        <w:rPr>
          <w:rFonts w:ascii="Times New Roman" w:eastAsia="Arial Unicode MS" w:hAnsi="Times New Roman" w:cs="Times New Roman"/>
          <w:sz w:val="28"/>
          <w:szCs w:val="28"/>
        </w:rPr>
        <w:t xml:space="preserve">государственной </w:t>
      </w:r>
      <w:r w:rsidRPr="00675F2D">
        <w:rPr>
          <w:rFonts w:ascii="Times New Roman" w:hAnsi="Times New Roman" w:cs="Times New Roman"/>
          <w:sz w:val="28"/>
          <w:szCs w:val="28"/>
        </w:rPr>
        <w:t>услуги</w:t>
      </w:r>
    </w:p>
    <w:p w:rsidR="007F2C1A" w:rsidRPr="00675F2D" w:rsidRDefault="007F2C1A" w:rsidP="00D3523B">
      <w:pPr>
        <w:pStyle w:val="ConsPlusNormal"/>
        <w:ind w:firstLine="709"/>
        <w:jc w:val="both"/>
        <w:rPr>
          <w:rFonts w:ascii="Times New Roman" w:hAnsi="Times New Roman" w:cs="Times New Roman"/>
          <w:sz w:val="28"/>
          <w:szCs w:val="28"/>
        </w:rPr>
      </w:pP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Основанием для отказа в приеме и регистрации документов, необходимых для предоставления государственной услуги, поданных на бумажном носителе, является несоответствие представляемых документов следующим требованиям:</w:t>
      </w:r>
    </w:p>
    <w:p w:rsidR="001D653C" w:rsidRPr="00675F2D" w:rsidRDefault="001D653C" w:rsidP="00675F2D">
      <w:pPr>
        <w:adjustRightInd w:val="0"/>
        <w:ind w:firstLine="709"/>
        <w:jc w:val="both"/>
        <w:rPr>
          <w:sz w:val="28"/>
          <w:szCs w:val="28"/>
        </w:rPr>
      </w:pPr>
      <w:r w:rsidRPr="00675F2D">
        <w:rPr>
          <w:sz w:val="28"/>
          <w:szCs w:val="28"/>
        </w:rPr>
        <w:t>- тексты документов написаны разборчиво;</w:t>
      </w:r>
    </w:p>
    <w:p w:rsidR="001D653C" w:rsidRPr="00675F2D" w:rsidRDefault="001D653C" w:rsidP="00675F2D">
      <w:pPr>
        <w:adjustRightInd w:val="0"/>
        <w:ind w:firstLine="709"/>
        <w:jc w:val="both"/>
        <w:rPr>
          <w:sz w:val="28"/>
          <w:szCs w:val="28"/>
        </w:rPr>
      </w:pPr>
      <w:r w:rsidRPr="00675F2D">
        <w:rPr>
          <w:sz w:val="28"/>
          <w:szCs w:val="28"/>
        </w:rPr>
        <w:t>- документы представлены на русском языке или вместе с заверенным в установленном порядке переводом на русский язык;</w:t>
      </w:r>
    </w:p>
    <w:p w:rsidR="001D653C" w:rsidRPr="00675F2D" w:rsidRDefault="001D653C" w:rsidP="00675F2D">
      <w:pPr>
        <w:adjustRightInd w:val="0"/>
        <w:ind w:firstLine="709"/>
        <w:jc w:val="both"/>
        <w:rPr>
          <w:sz w:val="28"/>
          <w:szCs w:val="28"/>
        </w:rPr>
      </w:pPr>
      <w:proofErr w:type="gramStart"/>
      <w:r w:rsidRPr="00675F2D">
        <w:rPr>
          <w:sz w:val="28"/>
          <w:szCs w:val="28"/>
        </w:rPr>
        <w:t>- фамилия, имя и отчество (при наличии) заявителя, его адрес места жительства (места пребывания), телефон (при наличии), адрес электронной почты (при наличии) написаны полностью;</w:t>
      </w:r>
      <w:proofErr w:type="gramEnd"/>
    </w:p>
    <w:p w:rsidR="001D653C" w:rsidRPr="00675F2D" w:rsidRDefault="001D653C" w:rsidP="00675F2D">
      <w:pPr>
        <w:adjustRightInd w:val="0"/>
        <w:ind w:firstLine="709"/>
        <w:jc w:val="both"/>
        <w:rPr>
          <w:sz w:val="28"/>
          <w:szCs w:val="28"/>
        </w:rPr>
      </w:pPr>
      <w:r w:rsidRPr="00675F2D">
        <w:rPr>
          <w:sz w:val="28"/>
          <w:szCs w:val="28"/>
        </w:rPr>
        <w:t>- в документах не должно быть подчисток, приписок, зачеркнутых слов и иных неоговоренных исправлений;</w:t>
      </w:r>
    </w:p>
    <w:p w:rsidR="001D653C" w:rsidRPr="00675F2D" w:rsidRDefault="001D653C" w:rsidP="00675F2D">
      <w:pPr>
        <w:adjustRightInd w:val="0"/>
        <w:ind w:firstLine="709"/>
        <w:jc w:val="both"/>
        <w:rPr>
          <w:sz w:val="28"/>
          <w:szCs w:val="28"/>
        </w:rPr>
      </w:pPr>
      <w:r w:rsidRPr="00675F2D">
        <w:rPr>
          <w:sz w:val="28"/>
          <w:szCs w:val="28"/>
        </w:rPr>
        <w:t>- документы не должны быть исполнены карандашом;</w:t>
      </w:r>
    </w:p>
    <w:p w:rsidR="001D653C" w:rsidRPr="00675F2D" w:rsidRDefault="001D653C" w:rsidP="00675F2D">
      <w:pPr>
        <w:adjustRightInd w:val="0"/>
        <w:ind w:firstLine="709"/>
        <w:jc w:val="both"/>
        <w:rPr>
          <w:sz w:val="28"/>
          <w:szCs w:val="28"/>
        </w:rPr>
      </w:pPr>
      <w:r w:rsidRPr="00675F2D">
        <w:rPr>
          <w:sz w:val="28"/>
          <w:szCs w:val="28"/>
        </w:rPr>
        <w:t>- срок действия документов не истек;</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документы представлены в полном объеме.</w:t>
      </w:r>
    </w:p>
    <w:p w:rsidR="001D653C" w:rsidRPr="00675F2D" w:rsidRDefault="001D653C" w:rsidP="00675F2D">
      <w:pPr>
        <w:pStyle w:val="111"/>
        <w:numPr>
          <w:ilvl w:val="0"/>
          <w:numId w:val="0"/>
        </w:numPr>
        <w:spacing w:line="240" w:lineRule="auto"/>
        <w:ind w:firstLine="709"/>
      </w:pPr>
      <w:r w:rsidRPr="00675F2D">
        <w:t>-запрос направлен адресату не по принадлежности.</w:t>
      </w:r>
    </w:p>
    <w:p w:rsidR="001D653C" w:rsidRPr="00675F2D" w:rsidRDefault="001D653C" w:rsidP="00675F2D">
      <w:pPr>
        <w:pStyle w:val="11"/>
        <w:numPr>
          <w:ilvl w:val="0"/>
          <w:numId w:val="0"/>
        </w:numPr>
        <w:spacing w:line="240" w:lineRule="auto"/>
        <w:ind w:firstLine="709"/>
      </w:pPr>
    </w:p>
    <w:p w:rsidR="001D653C" w:rsidRDefault="001D653C" w:rsidP="007F2C1A">
      <w:pPr>
        <w:pStyle w:val="11"/>
        <w:numPr>
          <w:ilvl w:val="0"/>
          <w:numId w:val="0"/>
        </w:numPr>
        <w:spacing w:line="240" w:lineRule="auto"/>
        <w:ind w:firstLine="709"/>
        <w:jc w:val="center"/>
      </w:pPr>
      <w:r w:rsidRPr="00675F2D">
        <w:t xml:space="preserve">2.9. Исчерпывающий перечень оснований для приостановления и (или) отказа в предоставлении </w:t>
      </w:r>
      <w:r w:rsidRPr="00675F2D">
        <w:rPr>
          <w:rFonts w:eastAsia="Arial Unicode MS"/>
          <w:lang w:eastAsia="ru-RU"/>
        </w:rPr>
        <w:t xml:space="preserve">государственной </w:t>
      </w:r>
      <w:r w:rsidRPr="00675F2D">
        <w:t>услуги</w:t>
      </w:r>
    </w:p>
    <w:p w:rsidR="007F2C1A" w:rsidRPr="00675F2D" w:rsidRDefault="007F2C1A" w:rsidP="007F2C1A">
      <w:pPr>
        <w:pStyle w:val="11"/>
        <w:numPr>
          <w:ilvl w:val="0"/>
          <w:numId w:val="0"/>
        </w:numPr>
        <w:spacing w:line="240" w:lineRule="auto"/>
        <w:ind w:firstLine="709"/>
      </w:pPr>
    </w:p>
    <w:p w:rsidR="001D653C" w:rsidRPr="00675F2D" w:rsidRDefault="001D653C" w:rsidP="00675F2D">
      <w:pPr>
        <w:pStyle w:val="11"/>
        <w:numPr>
          <w:ilvl w:val="0"/>
          <w:numId w:val="0"/>
        </w:numPr>
        <w:spacing w:line="240" w:lineRule="auto"/>
        <w:ind w:firstLine="709"/>
      </w:pPr>
      <w:bookmarkStart w:id="44" w:name="_Ref63871955"/>
      <w:bookmarkEnd w:id="41"/>
      <w:bookmarkEnd w:id="42"/>
      <w:bookmarkEnd w:id="43"/>
      <w:r w:rsidRPr="00675F2D">
        <w:t xml:space="preserve">2.9.1. Основаниями для отказа в предоставлении </w:t>
      </w:r>
      <w:r w:rsidRPr="00675F2D">
        <w:rPr>
          <w:rFonts w:eastAsia="Arial Unicode MS"/>
          <w:lang w:eastAsia="ru-RU"/>
        </w:rPr>
        <w:t xml:space="preserve">государственной </w:t>
      </w:r>
      <w:r w:rsidRPr="00675F2D">
        <w:t>услуги являются:</w:t>
      </w:r>
      <w:bookmarkEnd w:id="44"/>
    </w:p>
    <w:p w:rsidR="001D653C" w:rsidRPr="00675F2D" w:rsidRDefault="001D653C" w:rsidP="00675F2D">
      <w:pPr>
        <w:pStyle w:val="111"/>
        <w:numPr>
          <w:ilvl w:val="0"/>
          <w:numId w:val="0"/>
        </w:numPr>
        <w:spacing w:line="240" w:lineRule="auto"/>
        <w:ind w:firstLine="709"/>
      </w:pPr>
      <w:r w:rsidRPr="00675F2D">
        <w:t>-</w:t>
      </w:r>
      <w:r w:rsidR="00AE6525">
        <w:t xml:space="preserve"> </w:t>
      </w:r>
      <w:r w:rsidRPr="00675F2D">
        <w:t>выявление в запросе и приложенных к нему документах (копий документов) недостоверных сведений;</w:t>
      </w:r>
    </w:p>
    <w:p w:rsidR="001D653C" w:rsidRPr="00675F2D" w:rsidRDefault="001D653C" w:rsidP="00675F2D">
      <w:pPr>
        <w:pStyle w:val="111"/>
        <w:numPr>
          <w:ilvl w:val="0"/>
          <w:numId w:val="0"/>
        </w:numPr>
        <w:spacing w:line="240" w:lineRule="auto"/>
        <w:ind w:firstLine="709"/>
      </w:pPr>
      <w:r w:rsidRPr="00675F2D">
        <w:t>-</w:t>
      </w:r>
      <w:r w:rsidR="00AE6525">
        <w:t xml:space="preserve"> </w:t>
      </w:r>
      <w:r w:rsidRPr="00675F2D">
        <w:t>несоответствие категории заявителя кругу лиц, указанных в подразделе 1.2 раздела 1 настоящего Административного регламента;</w:t>
      </w:r>
    </w:p>
    <w:p w:rsidR="001D653C" w:rsidRPr="00675F2D" w:rsidRDefault="001D653C" w:rsidP="00675F2D">
      <w:pPr>
        <w:pStyle w:val="111"/>
        <w:numPr>
          <w:ilvl w:val="0"/>
          <w:numId w:val="0"/>
        </w:numPr>
        <w:spacing w:line="240" w:lineRule="auto"/>
        <w:ind w:firstLine="709"/>
      </w:pPr>
      <w:r w:rsidRPr="00675F2D">
        <w:t>-</w:t>
      </w:r>
      <w:r w:rsidR="007F2C1A">
        <w:t xml:space="preserve"> </w:t>
      </w:r>
      <w:r w:rsidRPr="00675F2D">
        <w:t>запрос подан лицом, не имеющим полномочий представлять интересы заявителя;</w:t>
      </w:r>
    </w:p>
    <w:p w:rsidR="001D653C" w:rsidRPr="00675F2D" w:rsidRDefault="001D653C" w:rsidP="00675F2D">
      <w:pPr>
        <w:pStyle w:val="11"/>
        <w:numPr>
          <w:ilvl w:val="0"/>
          <w:numId w:val="0"/>
        </w:numPr>
        <w:spacing w:line="240" w:lineRule="auto"/>
        <w:ind w:firstLine="709"/>
      </w:pPr>
      <w:r w:rsidRPr="00675F2D">
        <w:t xml:space="preserve">2.9.2. Отказ от предоставления </w:t>
      </w:r>
      <w:r w:rsidRPr="00675F2D">
        <w:rPr>
          <w:rFonts w:eastAsia="Arial Unicode MS"/>
          <w:lang w:eastAsia="ru-RU"/>
        </w:rPr>
        <w:t xml:space="preserve">государственной </w:t>
      </w:r>
      <w:r w:rsidRPr="00675F2D">
        <w:t xml:space="preserve">услуги не препятствует повторному обращению заявителя за предоставлением </w:t>
      </w:r>
      <w:r w:rsidRPr="00675F2D">
        <w:rPr>
          <w:rFonts w:eastAsia="Arial Unicode MS"/>
          <w:lang w:eastAsia="ru-RU"/>
        </w:rPr>
        <w:t xml:space="preserve">государственной </w:t>
      </w:r>
      <w:r w:rsidRPr="00675F2D">
        <w:t>услуги.</w:t>
      </w:r>
    </w:p>
    <w:p w:rsidR="001D653C" w:rsidRPr="00675F2D" w:rsidRDefault="001D653C" w:rsidP="00675F2D">
      <w:pPr>
        <w:pStyle w:val="11"/>
        <w:numPr>
          <w:ilvl w:val="0"/>
          <w:numId w:val="0"/>
        </w:numPr>
        <w:spacing w:line="240" w:lineRule="auto"/>
        <w:ind w:firstLine="709"/>
      </w:pPr>
      <w:r w:rsidRPr="00675F2D">
        <w:t xml:space="preserve">2.9.3. Основания для приостановления предоставления </w:t>
      </w:r>
      <w:r w:rsidRPr="00675F2D">
        <w:rPr>
          <w:rFonts w:eastAsia="Arial Unicode MS"/>
          <w:lang w:eastAsia="ru-RU"/>
        </w:rPr>
        <w:t xml:space="preserve">государственной </w:t>
      </w:r>
      <w:r w:rsidRPr="00675F2D">
        <w:t>услуги отсутствуют.</w:t>
      </w:r>
    </w:p>
    <w:p w:rsidR="001D653C" w:rsidRPr="00675F2D" w:rsidRDefault="001D653C" w:rsidP="00675F2D">
      <w:pPr>
        <w:ind w:firstLine="709"/>
        <w:jc w:val="both"/>
        <w:rPr>
          <w:sz w:val="28"/>
          <w:szCs w:val="28"/>
        </w:rPr>
      </w:pPr>
    </w:p>
    <w:p w:rsidR="001D653C" w:rsidRDefault="001D653C" w:rsidP="007F2C1A">
      <w:pPr>
        <w:ind w:firstLine="709"/>
        <w:jc w:val="center"/>
        <w:rPr>
          <w:sz w:val="28"/>
          <w:szCs w:val="28"/>
        </w:rPr>
      </w:pPr>
      <w:r w:rsidRPr="00675F2D">
        <w:rPr>
          <w:sz w:val="28"/>
          <w:szCs w:val="28"/>
        </w:rPr>
        <w:lastRenderedPageBreak/>
        <w:t>2.10. Перечень услуг, необходимых и обязательных для предоставления государственно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7F2C1A" w:rsidRPr="00675F2D" w:rsidRDefault="007F2C1A" w:rsidP="007F2C1A">
      <w:pPr>
        <w:ind w:firstLine="709"/>
        <w:jc w:val="both"/>
        <w:rPr>
          <w:sz w:val="28"/>
          <w:szCs w:val="28"/>
        </w:rPr>
      </w:pPr>
    </w:p>
    <w:p w:rsidR="001D653C" w:rsidRPr="00675F2D" w:rsidRDefault="001D653C" w:rsidP="00675F2D">
      <w:pPr>
        <w:tabs>
          <w:tab w:val="left" w:pos="709"/>
        </w:tabs>
        <w:adjustRightInd w:val="0"/>
        <w:ind w:firstLine="709"/>
        <w:jc w:val="both"/>
        <w:rPr>
          <w:sz w:val="28"/>
          <w:szCs w:val="28"/>
        </w:rPr>
      </w:pPr>
      <w:r w:rsidRPr="00675F2D">
        <w:rPr>
          <w:sz w:val="28"/>
          <w:szCs w:val="28"/>
        </w:rPr>
        <w:t>Услуги, необходимые и обязательные для предоставления государственной услуги, отсутствуют.</w:t>
      </w:r>
    </w:p>
    <w:p w:rsidR="001D653C" w:rsidRPr="00675F2D" w:rsidRDefault="001D653C" w:rsidP="00675F2D">
      <w:pPr>
        <w:pStyle w:val="11"/>
        <w:numPr>
          <w:ilvl w:val="0"/>
          <w:numId w:val="0"/>
        </w:numPr>
        <w:spacing w:line="240" w:lineRule="auto"/>
        <w:ind w:firstLine="709"/>
      </w:pPr>
    </w:p>
    <w:p w:rsidR="00AE6525" w:rsidRDefault="001D653C" w:rsidP="00AE6525">
      <w:pPr>
        <w:pStyle w:val="11"/>
        <w:numPr>
          <w:ilvl w:val="0"/>
          <w:numId w:val="0"/>
        </w:numPr>
        <w:spacing w:line="240" w:lineRule="auto"/>
        <w:jc w:val="center"/>
      </w:pPr>
      <w:r w:rsidRPr="00675F2D">
        <w:t xml:space="preserve">2.11. Порядок, размер и основания взимания </w:t>
      </w:r>
    </w:p>
    <w:p w:rsidR="001D653C" w:rsidRDefault="001D653C" w:rsidP="00AE6525">
      <w:pPr>
        <w:pStyle w:val="11"/>
        <w:numPr>
          <w:ilvl w:val="0"/>
          <w:numId w:val="0"/>
        </w:numPr>
        <w:spacing w:line="240" w:lineRule="auto"/>
        <w:jc w:val="center"/>
      </w:pPr>
      <w:r w:rsidRPr="00675F2D">
        <w:t xml:space="preserve">муниципальной пошлины или иной платы, взимаемой за предоставление </w:t>
      </w:r>
      <w:r w:rsidRPr="00675F2D">
        <w:rPr>
          <w:rFonts w:eastAsia="Arial Unicode MS"/>
          <w:lang w:eastAsia="ru-RU"/>
        </w:rPr>
        <w:t xml:space="preserve">государственной </w:t>
      </w:r>
      <w:r w:rsidRPr="00675F2D">
        <w:t>услуги</w:t>
      </w:r>
    </w:p>
    <w:p w:rsidR="007F2C1A" w:rsidRPr="00675F2D" w:rsidRDefault="007F2C1A" w:rsidP="007F2C1A">
      <w:pPr>
        <w:pStyle w:val="11"/>
        <w:numPr>
          <w:ilvl w:val="0"/>
          <w:numId w:val="0"/>
        </w:numPr>
        <w:spacing w:line="240" w:lineRule="auto"/>
        <w:ind w:firstLine="709"/>
        <w:jc w:val="center"/>
      </w:pPr>
    </w:p>
    <w:p w:rsidR="001D653C" w:rsidRPr="00675F2D" w:rsidRDefault="001D653C" w:rsidP="007F2C1A">
      <w:pPr>
        <w:pStyle w:val="11"/>
        <w:numPr>
          <w:ilvl w:val="0"/>
          <w:numId w:val="0"/>
        </w:numPr>
        <w:spacing w:line="240" w:lineRule="auto"/>
        <w:ind w:firstLine="709"/>
      </w:pPr>
      <w:r w:rsidRPr="00675F2D">
        <w:t>Государственная услуга предоставляется бесплатно.</w:t>
      </w:r>
    </w:p>
    <w:p w:rsidR="001D653C" w:rsidRPr="00675F2D" w:rsidRDefault="001D653C" w:rsidP="00675F2D">
      <w:pPr>
        <w:pStyle w:val="11"/>
        <w:numPr>
          <w:ilvl w:val="0"/>
          <w:numId w:val="0"/>
        </w:numPr>
        <w:spacing w:line="240" w:lineRule="auto"/>
        <w:ind w:firstLine="709"/>
      </w:pPr>
    </w:p>
    <w:p w:rsidR="001D653C" w:rsidRDefault="001D653C" w:rsidP="007F2C1A">
      <w:pPr>
        <w:pStyle w:val="11"/>
        <w:numPr>
          <w:ilvl w:val="0"/>
          <w:numId w:val="0"/>
        </w:numPr>
        <w:spacing w:line="240" w:lineRule="auto"/>
        <w:ind w:firstLine="709"/>
        <w:jc w:val="center"/>
      </w:pPr>
      <w:r w:rsidRPr="00675F2D">
        <w:t>2.12.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w:t>
      </w:r>
    </w:p>
    <w:p w:rsidR="007F2C1A" w:rsidRPr="00675F2D" w:rsidRDefault="007F2C1A" w:rsidP="007F2C1A">
      <w:pPr>
        <w:pStyle w:val="11"/>
        <w:numPr>
          <w:ilvl w:val="0"/>
          <w:numId w:val="0"/>
        </w:numPr>
        <w:spacing w:line="240" w:lineRule="auto"/>
        <w:ind w:firstLine="709"/>
        <w:jc w:val="center"/>
      </w:pPr>
    </w:p>
    <w:p w:rsidR="001D653C" w:rsidRPr="00675F2D" w:rsidRDefault="001D653C" w:rsidP="00675F2D">
      <w:pPr>
        <w:pStyle w:val="11"/>
        <w:numPr>
          <w:ilvl w:val="0"/>
          <w:numId w:val="0"/>
        </w:numPr>
        <w:spacing w:line="240" w:lineRule="auto"/>
        <w:ind w:firstLine="709"/>
      </w:pPr>
      <w:r w:rsidRPr="00675F2D">
        <w:t xml:space="preserve">Плата за предоставление услуг, необходимых и обязательных </w:t>
      </w:r>
      <w:r w:rsidR="00C1143F">
        <w:t xml:space="preserve">                            </w:t>
      </w:r>
      <w:r w:rsidRPr="00675F2D">
        <w:t>для предоставления государственной услуги, отсутствует.</w:t>
      </w:r>
    </w:p>
    <w:p w:rsidR="001D653C" w:rsidRPr="00675F2D" w:rsidRDefault="001D653C" w:rsidP="00675F2D">
      <w:pPr>
        <w:pStyle w:val="11"/>
        <w:numPr>
          <w:ilvl w:val="0"/>
          <w:numId w:val="0"/>
        </w:numPr>
        <w:spacing w:line="240" w:lineRule="auto"/>
        <w:ind w:firstLine="709"/>
      </w:pPr>
    </w:p>
    <w:p w:rsidR="00AE6525" w:rsidRDefault="001D653C" w:rsidP="007F2C1A">
      <w:pPr>
        <w:ind w:firstLine="709"/>
        <w:jc w:val="center"/>
        <w:rPr>
          <w:sz w:val="28"/>
          <w:szCs w:val="28"/>
        </w:rPr>
      </w:pPr>
      <w:bookmarkStart w:id="45" w:name="_Toc83023804"/>
      <w:r w:rsidRPr="00C1143F">
        <w:rPr>
          <w:sz w:val="28"/>
          <w:szCs w:val="28"/>
        </w:rPr>
        <w:t>2.13. Максимальный срок ожидания в очереди</w:t>
      </w:r>
      <w:bookmarkEnd w:id="45"/>
      <w:r w:rsidRPr="00C1143F">
        <w:rPr>
          <w:sz w:val="28"/>
          <w:szCs w:val="28"/>
        </w:rPr>
        <w:t xml:space="preserve"> при подаче запроса </w:t>
      </w:r>
    </w:p>
    <w:p w:rsidR="001D653C" w:rsidRDefault="001D653C" w:rsidP="007F2C1A">
      <w:pPr>
        <w:ind w:firstLine="709"/>
        <w:jc w:val="center"/>
        <w:rPr>
          <w:sz w:val="28"/>
          <w:szCs w:val="28"/>
        </w:rPr>
      </w:pPr>
      <w:r w:rsidRPr="00C1143F">
        <w:rPr>
          <w:sz w:val="28"/>
          <w:szCs w:val="28"/>
        </w:rPr>
        <w:t>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таких услуг</w:t>
      </w:r>
    </w:p>
    <w:p w:rsidR="007F2C1A" w:rsidRPr="00C1143F" w:rsidRDefault="007F2C1A" w:rsidP="007F2C1A">
      <w:pPr>
        <w:ind w:firstLine="709"/>
        <w:jc w:val="both"/>
        <w:rPr>
          <w:sz w:val="28"/>
          <w:szCs w:val="28"/>
        </w:rPr>
      </w:pPr>
    </w:p>
    <w:p w:rsidR="001D653C" w:rsidRPr="00675F2D" w:rsidRDefault="001D653C" w:rsidP="00675F2D">
      <w:pPr>
        <w:ind w:firstLine="709"/>
        <w:jc w:val="both"/>
        <w:rPr>
          <w:sz w:val="28"/>
          <w:szCs w:val="28"/>
        </w:rPr>
      </w:pPr>
      <w:r w:rsidRPr="00675F2D">
        <w:rPr>
          <w:sz w:val="28"/>
          <w:szCs w:val="28"/>
        </w:rPr>
        <w:t>Максимальный срок ожидания в очереди не должен превышать 15 минут.</w:t>
      </w:r>
    </w:p>
    <w:p w:rsidR="001D653C" w:rsidRPr="00675F2D" w:rsidRDefault="001D653C" w:rsidP="00675F2D">
      <w:pPr>
        <w:pStyle w:val="aff9"/>
        <w:spacing w:line="240" w:lineRule="auto"/>
        <w:ind w:firstLine="709"/>
      </w:pPr>
    </w:p>
    <w:p w:rsidR="001D653C" w:rsidRDefault="001D653C" w:rsidP="007F2C1A">
      <w:pPr>
        <w:pStyle w:val="aff9"/>
        <w:tabs>
          <w:tab w:val="left" w:pos="10205"/>
        </w:tabs>
        <w:spacing w:line="240" w:lineRule="auto"/>
        <w:ind w:firstLine="709"/>
        <w:jc w:val="center"/>
      </w:pPr>
      <w:r w:rsidRPr="00675F2D">
        <w:t>2.14.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7F2C1A" w:rsidRPr="00675F2D" w:rsidRDefault="007F2C1A" w:rsidP="007F2C1A">
      <w:pPr>
        <w:pStyle w:val="aff9"/>
        <w:tabs>
          <w:tab w:val="left" w:pos="10205"/>
        </w:tabs>
        <w:spacing w:line="240" w:lineRule="auto"/>
        <w:ind w:firstLine="709"/>
      </w:pPr>
    </w:p>
    <w:p w:rsidR="001D653C" w:rsidRPr="00675F2D" w:rsidRDefault="001D653C" w:rsidP="00675F2D">
      <w:pPr>
        <w:tabs>
          <w:tab w:val="left" w:pos="426"/>
          <w:tab w:val="left" w:pos="709"/>
          <w:tab w:val="right" w:pos="10205"/>
        </w:tabs>
        <w:ind w:firstLine="709"/>
        <w:jc w:val="both"/>
        <w:rPr>
          <w:sz w:val="28"/>
          <w:szCs w:val="28"/>
        </w:rPr>
      </w:pPr>
      <w:r w:rsidRPr="00675F2D">
        <w:rPr>
          <w:sz w:val="28"/>
          <w:szCs w:val="28"/>
        </w:rPr>
        <w:t xml:space="preserve">2.14.1. Срок регистрации заявительных документов не должен превышать </w:t>
      </w:r>
      <w:r w:rsidRPr="00675F2D">
        <w:rPr>
          <w:sz w:val="28"/>
          <w:szCs w:val="28"/>
        </w:rPr>
        <w:br/>
        <w:t>15 минут.</w:t>
      </w:r>
    </w:p>
    <w:p w:rsidR="001D653C" w:rsidRPr="00675F2D" w:rsidRDefault="001D653C" w:rsidP="00675F2D">
      <w:pPr>
        <w:tabs>
          <w:tab w:val="left" w:pos="426"/>
          <w:tab w:val="left" w:pos="709"/>
          <w:tab w:val="right" w:pos="10205"/>
        </w:tabs>
        <w:ind w:firstLine="709"/>
        <w:jc w:val="both"/>
        <w:rPr>
          <w:sz w:val="28"/>
          <w:szCs w:val="28"/>
        </w:rPr>
      </w:pPr>
      <w:r w:rsidRPr="00675F2D">
        <w:rPr>
          <w:sz w:val="28"/>
          <w:szCs w:val="28"/>
        </w:rPr>
        <w:t xml:space="preserve">2.14.2. Порядок регистрации заявительных документов указан </w:t>
      </w:r>
      <w:r w:rsidR="00C1143F">
        <w:rPr>
          <w:sz w:val="28"/>
          <w:szCs w:val="28"/>
        </w:rPr>
        <w:t xml:space="preserve">                             </w:t>
      </w:r>
      <w:r w:rsidRPr="00675F2D">
        <w:rPr>
          <w:sz w:val="28"/>
          <w:szCs w:val="28"/>
        </w:rPr>
        <w:t>в подразделе 3.1 раздела 3 настоящего Административного регламента.</w:t>
      </w:r>
    </w:p>
    <w:p w:rsidR="001D653C" w:rsidRPr="00675F2D" w:rsidRDefault="001D653C" w:rsidP="00675F2D">
      <w:pPr>
        <w:pStyle w:val="11"/>
        <w:numPr>
          <w:ilvl w:val="0"/>
          <w:numId w:val="0"/>
        </w:numPr>
        <w:spacing w:line="240" w:lineRule="auto"/>
        <w:ind w:firstLine="709"/>
      </w:pPr>
    </w:p>
    <w:p w:rsidR="00AE6525" w:rsidRDefault="001D653C" w:rsidP="007F2C1A">
      <w:pPr>
        <w:ind w:firstLine="709"/>
        <w:jc w:val="center"/>
        <w:rPr>
          <w:sz w:val="28"/>
          <w:szCs w:val="28"/>
        </w:rPr>
      </w:pPr>
      <w:bookmarkStart w:id="46" w:name="_Toc83023805"/>
      <w:r w:rsidRPr="00675F2D">
        <w:rPr>
          <w:sz w:val="28"/>
          <w:szCs w:val="28"/>
        </w:rPr>
        <w:t xml:space="preserve">2.15. Требования к помещениям, в которых предоставляется государственная услуга, к залу ожидания, местам для заполнения запросов </w:t>
      </w:r>
    </w:p>
    <w:p w:rsidR="00AE6525" w:rsidRDefault="001D653C" w:rsidP="007F2C1A">
      <w:pPr>
        <w:ind w:firstLine="709"/>
        <w:jc w:val="center"/>
        <w:rPr>
          <w:sz w:val="28"/>
          <w:szCs w:val="28"/>
        </w:rPr>
      </w:pPr>
      <w:r w:rsidRPr="00675F2D">
        <w:rPr>
          <w:sz w:val="28"/>
          <w:szCs w:val="28"/>
        </w:rPr>
        <w:t xml:space="preserve">о предоставлении государственной услуги, информационным стендам </w:t>
      </w:r>
    </w:p>
    <w:p w:rsidR="001D653C" w:rsidRDefault="001D653C" w:rsidP="007F2C1A">
      <w:pPr>
        <w:ind w:firstLine="709"/>
        <w:jc w:val="center"/>
        <w:rPr>
          <w:sz w:val="28"/>
          <w:szCs w:val="28"/>
        </w:rPr>
      </w:pPr>
      <w:r w:rsidRPr="00675F2D">
        <w:rPr>
          <w:sz w:val="28"/>
          <w:szCs w:val="28"/>
        </w:rPr>
        <w:t xml:space="preserve">с образцами их заполнения и перечнем документов, необходимых для предоставления государственной услуги, в том числе к обеспечению доступности указанных объектов для инвалидов, </w:t>
      </w:r>
      <w:proofErr w:type="spellStart"/>
      <w:r w:rsidRPr="00675F2D">
        <w:rPr>
          <w:sz w:val="28"/>
          <w:szCs w:val="28"/>
        </w:rPr>
        <w:t>маломобильных</w:t>
      </w:r>
      <w:proofErr w:type="spellEnd"/>
      <w:r w:rsidRPr="00675F2D">
        <w:rPr>
          <w:sz w:val="28"/>
          <w:szCs w:val="28"/>
        </w:rPr>
        <w:t xml:space="preserve"> групп населения</w:t>
      </w:r>
      <w:bookmarkEnd w:id="46"/>
    </w:p>
    <w:p w:rsidR="001D653C" w:rsidRPr="00675F2D" w:rsidRDefault="001D653C" w:rsidP="00675F2D">
      <w:pPr>
        <w:tabs>
          <w:tab w:val="left" w:pos="0"/>
          <w:tab w:val="right" w:pos="10205"/>
        </w:tabs>
        <w:ind w:firstLine="709"/>
        <w:jc w:val="both"/>
        <w:rPr>
          <w:sz w:val="28"/>
          <w:szCs w:val="28"/>
        </w:rPr>
      </w:pPr>
      <w:r w:rsidRPr="00675F2D">
        <w:rPr>
          <w:sz w:val="28"/>
          <w:szCs w:val="28"/>
        </w:rPr>
        <w:lastRenderedPageBreak/>
        <w:t>2.15.1. К зданиям (помещениям), в которых предоставляется государственная услуга, в том числе к обеспечению доступности для инвалидов этих объектов, предъявляются следующие требования:</w:t>
      </w:r>
    </w:p>
    <w:p w:rsidR="001D653C" w:rsidRPr="00675F2D" w:rsidRDefault="001D653C" w:rsidP="00675F2D">
      <w:pPr>
        <w:tabs>
          <w:tab w:val="left" w:pos="0"/>
          <w:tab w:val="right" w:pos="10205"/>
        </w:tabs>
        <w:ind w:firstLine="709"/>
        <w:jc w:val="both"/>
        <w:rPr>
          <w:sz w:val="28"/>
          <w:szCs w:val="28"/>
        </w:rPr>
      </w:pPr>
      <w:r w:rsidRPr="00675F2D">
        <w:rPr>
          <w:sz w:val="28"/>
          <w:szCs w:val="28"/>
        </w:rPr>
        <w:t>1) центральный вход в здание должен быть оборудован информационной табличкой (вывеской), содержащей информацию о наименовании и графике работы;</w:t>
      </w:r>
    </w:p>
    <w:p w:rsidR="001D653C" w:rsidRPr="00675F2D" w:rsidRDefault="001D653C" w:rsidP="00675F2D">
      <w:pPr>
        <w:tabs>
          <w:tab w:val="left" w:pos="0"/>
          <w:tab w:val="right" w:pos="10205"/>
        </w:tabs>
        <w:ind w:firstLine="709"/>
        <w:jc w:val="both"/>
        <w:rPr>
          <w:sz w:val="28"/>
          <w:szCs w:val="28"/>
        </w:rPr>
      </w:pPr>
      <w:r w:rsidRPr="00675F2D">
        <w:rPr>
          <w:sz w:val="28"/>
          <w:szCs w:val="28"/>
        </w:rPr>
        <w:t>2) входы в здание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1D653C" w:rsidRPr="00675F2D" w:rsidRDefault="001D653C" w:rsidP="00675F2D">
      <w:pPr>
        <w:tabs>
          <w:tab w:val="left" w:pos="0"/>
          <w:tab w:val="right" w:pos="10205"/>
        </w:tabs>
        <w:ind w:firstLine="709"/>
        <w:jc w:val="both"/>
        <w:rPr>
          <w:sz w:val="28"/>
          <w:szCs w:val="28"/>
        </w:rPr>
      </w:pPr>
      <w:proofErr w:type="gramStart"/>
      <w:r w:rsidRPr="00675F2D">
        <w:rPr>
          <w:sz w:val="28"/>
          <w:szCs w:val="28"/>
        </w:rPr>
        <w:t>3) прием заявителей (представителей заявителей) осуществляется в специально выделенных для этих целей помещениях и залах обслуживания – присутственных местах, включающих в себя места для ожидания, для заполнения соответствующих заявлений и информирования заявителей (представителей заявителей).</w:t>
      </w:r>
      <w:proofErr w:type="gramEnd"/>
      <w:r w:rsidRPr="00675F2D">
        <w:rPr>
          <w:sz w:val="28"/>
          <w:szCs w:val="28"/>
        </w:rPr>
        <w:t xml:space="preserve"> Для удобства заявителей (представителей заявителей) помещения для непосредственного взаимодействия специалистов и граждан рекомендуется размещать на нижнем этаже здания. Не допускается размещение помещений, в которых предоставляется государственная услуга, </w:t>
      </w:r>
      <w:r w:rsidR="00AE6525">
        <w:rPr>
          <w:sz w:val="28"/>
          <w:szCs w:val="28"/>
        </w:rPr>
        <w:t xml:space="preserve">         </w:t>
      </w:r>
      <w:r w:rsidRPr="00675F2D">
        <w:rPr>
          <w:sz w:val="28"/>
          <w:szCs w:val="28"/>
        </w:rPr>
        <w:t>на верхних (2-м и выше) этажах зданий, если они не оборудованы лифтами;</w:t>
      </w:r>
    </w:p>
    <w:p w:rsidR="001D653C" w:rsidRPr="00675F2D" w:rsidRDefault="001D653C" w:rsidP="00675F2D">
      <w:pPr>
        <w:tabs>
          <w:tab w:val="left" w:pos="0"/>
          <w:tab w:val="right" w:pos="10205"/>
        </w:tabs>
        <w:ind w:firstLine="709"/>
        <w:jc w:val="both"/>
        <w:rPr>
          <w:sz w:val="28"/>
          <w:szCs w:val="28"/>
        </w:rPr>
      </w:pPr>
      <w:r w:rsidRPr="00675F2D">
        <w:rPr>
          <w:sz w:val="28"/>
          <w:szCs w:val="28"/>
        </w:rPr>
        <w:t>4) у входа в каждое из помещений размещается табличка с наименованием помещения;</w:t>
      </w:r>
    </w:p>
    <w:p w:rsidR="001D653C" w:rsidRPr="00675F2D" w:rsidRDefault="001D653C" w:rsidP="00675F2D">
      <w:pPr>
        <w:tabs>
          <w:tab w:val="left" w:pos="0"/>
          <w:tab w:val="right" w:pos="10205"/>
        </w:tabs>
        <w:ind w:firstLine="709"/>
        <w:jc w:val="both"/>
        <w:rPr>
          <w:sz w:val="28"/>
          <w:szCs w:val="28"/>
        </w:rPr>
      </w:pPr>
      <w:r w:rsidRPr="00675F2D">
        <w:rPr>
          <w:sz w:val="28"/>
          <w:szCs w:val="28"/>
        </w:rPr>
        <w:t>5) помещения должны соответствовать установленным санитарно-эпидемиологическим правилам 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1D653C" w:rsidRPr="00675F2D" w:rsidRDefault="001D653C" w:rsidP="00675F2D">
      <w:pPr>
        <w:tabs>
          <w:tab w:val="left" w:pos="0"/>
          <w:tab w:val="right" w:pos="10205"/>
        </w:tabs>
        <w:ind w:firstLine="709"/>
        <w:jc w:val="both"/>
        <w:rPr>
          <w:sz w:val="28"/>
          <w:szCs w:val="28"/>
        </w:rPr>
      </w:pPr>
      <w:r w:rsidRPr="00675F2D">
        <w:rPr>
          <w:sz w:val="28"/>
          <w:szCs w:val="28"/>
        </w:rPr>
        <w:t>6) места ожидания в очереди на представление или получение документов должны быть комфортными для заявителей (представителей заявителей), оборудованы стульями, кресельными секциями, скамьями (</w:t>
      </w:r>
      <w:proofErr w:type="spellStart"/>
      <w:r w:rsidRPr="00675F2D">
        <w:rPr>
          <w:sz w:val="28"/>
          <w:szCs w:val="28"/>
        </w:rPr>
        <w:t>банкетками</w:t>
      </w:r>
      <w:proofErr w:type="spellEnd"/>
      <w:r w:rsidRPr="00675F2D">
        <w:rPr>
          <w:sz w:val="28"/>
          <w:szCs w:val="28"/>
        </w:rPr>
        <w:t>), местами общественного пользования (туалетами) и хранения верхней одежды граждан;</w:t>
      </w:r>
    </w:p>
    <w:p w:rsidR="001D653C" w:rsidRPr="00675F2D" w:rsidRDefault="001D653C" w:rsidP="00675F2D">
      <w:pPr>
        <w:tabs>
          <w:tab w:val="left" w:pos="0"/>
          <w:tab w:val="right" w:pos="10205"/>
        </w:tabs>
        <w:ind w:firstLine="709"/>
        <w:jc w:val="both"/>
        <w:rPr>
          <w:sz w:val="28"/>
          <w:szCs w:val="28"/>
        </w:rPr>
      </w:pPr>
      <w:r w:rsidRPr="00675F2D">
        <w:rPr>
          <w:sz w:val="28"/>
          <w:szCs w:val="28"/>
        </w:rPr>
        <w:t xml:space="preserve">7) каждое рабочее место специалиста должно быть оборудовано телефоном, персональным компьютером с возможностью доступа </w:t>
      </w:r>
      <w:r w:rsidR="00AE6525">
        <w:rPr>
          <w:sz w:val="28"/>
          <w:szCs w:val="28"/>
        </w:rPr>
        <w:t xml:space="preserve">                                 </w:t>
      </w:r>
      <w:r w:rsidRPr="00675F2D">
        <w:rPr>
          <w:sz w:val="28"/>
          <w:szCs w:val="28"/>
        </w:rPr>
        <w:t>к информационным базам данных, печатающим устройством;</w:t>
      </w:r>
    </w:p>
    <w:p w:rsidR="001D653C" w:rsidRPr="00675F2D" w:rsidRDefault="001D653C" w:rsidP="00675F2D">
      <w:pPr>
        <w:tabs>
          <w:tab w:val="left" w:pos="0"/>
          <w:tab w:val="right" w:pos="10205"/>
        </w:tabs>
        <w:ind w:firstLine="709"/>
        <w:jc w:val="both"/>
        <w:rPr>
          <w:sz w:val="28"/>
          <w:szCs w:val="28"/>
        </w:rPr>
      </w:pPr>
      <w:r w:rsidRPr="00675F2D">
        <w:rPr>
          <w:sz w:val="28"/>
          <w:szCs w:val="28"/>
        </w:rPr>
        <w:t>8) при организации рабочих мест должна быть предусмотрена возможность свободного входа в помещение и выхода из него;</w:t>
      </w:r>
    </w:p>
    <w:p w:rsidR="001D653C" w:rsidRPr="00675F2D" w:rsidRDefault="001D653C" w:rsidP="00675F2D">
      <w:pPr>
        <w:tabs>
          <w:tab w:val="left" w:pos="0"/>
          <w:tab w:val="right" w:pos="10205"/>
        </w:tabs>
        <w:ind w:firstLine="709"/>
        <w:jc w:val="both"/>
        <w:rPr>
          <w:sz w:val="28"/>
          <w:szCs w:val="28"/>
        </w:rPr>
      </w:pPr>
      <w:r w:rsidRPr="00675F2D">
        <w:rPr>
          <w:sz w:val="28"/>
          <w:szCs w:val="28"/>
        </w:rPr>
        <w:t xml:space="preserve">9) на информационных стендах в помещениях </w:t>
      </w:r>
      <w:r w:rsidRPr="00675F2D">
        <w:rPr>
          <w:bCs/>
          <w:sz w:val="28"/>
          <w:szCs w:val="28"/>
        </w:rPr>
        <w:t>уполномоченного органа, осуществляющего назначение ежемесячной выплаты</w:t>
      </w:r>
      <w:r w:rsidRPr="00675F2D">
        <w:rPr>
          <w:sz w:val="28"/>
          <w:szCs w:val="28"/>
        </w:rPr>
        <w:t>, предназначенных для приема документов, размещается следующая информация:</w:t>
      </w:r>
    </w:p>
    <w:p w:rsidR="001D653C" w:rsidRPr="00675F2D" w:rsidRDefault="001D653C" w:rsidP="00675F2D">
      <w:pPr>
        <w:tabs>
          <w:tab w:val="left" w:pos="0"/>
          <w:tab w:val="right" w:pos="10205"/>
        </w:tabs>
        <w:ind w:firstLine="709"/>
        <w:jc w:val="both"/>
        <w:rPr>
          <w:sz w:val="28"/>
          <w:szCs w:val="28"/>
        </w:rPr>
      </w:pPr>
      <w:r w:rsidRPr="00675F2D">
        <w:rPr>
          <w:sz w:val="28"/>
          <w:szCs w:val="28"/>
        </w:rPr>
        <w:t>- извлечения из федеральных и областных нормативных правовых актов, устанавливающих порядок и условия предоставления государственной услуги;</w:t>
      </w:r>
    </w:p>
    <w:p w:rsidR="001D653C" w:rsidRPr="00675F2D" w:rsidRDefault="001D653C" w:rsidP="00675F2D">
      <w:pPr>
        <w:tabs>
          <w:tab w:val="left" w:pos="0"/>
          <w:tab w:val="right" w:pos="10205"/>
        </w:tabs>
        <w:ind w:firstLine="709"/>
        <w:jc w:val="both"/>
        <w:rPr>
          <w:sz w:val="28"/>
          <w:szCs w:val="28"/>
        </w:rPr>
      </w:pPr>
      <w:r w:rsidRPr="00675F2D">
        <w:rPr>
          <w:sz w:val="28"/>
          <w:szCs w:val="28"/>
        </w:rPr>
        <w:t>- график приема граждан;</w:t>
      </w:r>
    </w:p>
    <w:p w:rsidR="001D653C" w:rsidRPr="00675F2D" w:rsidRDefault="001D653C" w:rsidP="00675F2D">
      <w:pPr>
        <w:tabs>
          <w:tab w:val="left" w:pos="0"/>
          <w:tab w:val="right" w:pos="10205"/>
        </w:tabs>
        <w:ind w:firstLine="709"/>
        <w:jc w:val="both"/>
        <w:rPr>
          <w:sz w:val="28"/>
          <w:szCs w:val="28"/>
        </w:rPr>
      </w:pPr>
      <w:r w:rsidRPr="00675F2D">
        <w:rPr>
          <w:sz w:val="28"/>
          <w:szCs w:val="28"/>
        </w:rPr>
        <w:t>- сроки предоставления государственной услуги;</w:t>
      </w:r>
    </w:p>
    <w:p w:rsidR="001D653C" w:rsidRPr="00675F2D" w:rsidRDefault="001D653C" w:rsidP="00675F2D">
      <w:pPr>
        <w:tabs>
          <w:tab w:val="left" w:pos="0"/>
          <w:tab w:val="right" w:pos="10205"/>
        </w:tabs>
        <w:ind w:firstLine="709"/>
        <w:jc w:val="both"/>
        <w:rPr>
          <w:sz w:val="28"/>
          <w:szCs w:val="28"/>
        </w:rPr>
      </w:pPr>
      <w:r w:rsidRPr="00675F2D">
        <w:rPr>
          <w:sz w:val="28"/>
          <w:szCs w:val="28"/>
        </w:rPr>
        <w:t>- порядок получения консультаций;</w:t>
      </w:r>
    </w:p>
    <w:p w:rsidR="001D653C" w:rsidRPr="00675F2D" w:rsidRDefault="001D653C" w:rsidP="00675F2D">
      <w:pPr>
        <w:tabs>
          <w:tab w:val="left" w:pos="0"/>
          <w:tab w:val="right" w:pos="10205"/>
        </w:tabs>
        <w:ind w:firstLine="709"/>
        <w:jc w:val="both"/>
        <w:rPr>
          <w:sz w:val="28"/>
          <w:szCs w:val="28"/>
        </w:rPr>
      </w:pPr>
      <w:r w:rsidRPr="00675F2D">
        <w:rPr>
          <w:sz w:val="28"/>
          <w:szCs w:val="28"/>
        </w:rPr>
        <w:t>- порядок обращения за предоставлением государственной услуги;</w:t>
      </w:r>
    </w:p>
    <w:p w:rsidR="001D653C" w:rsidRPr="00675F2D" w:rsidRDefault="001D653C" w:rsidP="00675F2D">
      <w:pPr>
        <w:tabs>
          <w:tab w:val="left" w:pos="0"/>
          <w:tab w:val="right" w:pos="10205"/>
        </w:tabs>
        <w:ind w:firstLine="709"/>
        <w:jc w:val="both"/>
        <w:rPr>
          <w:sz w:val="28"/>
          <w:szCs w:val="28"/>
        </w:rPr>
      </w:pPr>
      <w:r w:rsidRPr="00675F2D">
        <w:rPr>
          <w:sz w:val="28"/>
          <w:szCs w:val="28"/>
        </w:rPr>
        <w:t>- перечень документов, необходимых для получения государственной услуги, с образцами их заполнения;</w:t>
      </w:r>
    </w:p>
    <w:p w:rsidR="001D653C" w:rsidRPr="00675F2D" w:rsidRDefault="001D653C" w:rsidP="00675F2D">
      <w:pPr>
        <w:tabs>
          <w:tab w:val="left" w:pos="0"/>
          <w:tab w:val="right" w:pos="10205"/>
        </w:tabs>
        <w:ind w:firstLine="709"/>
        <w:jc w:val="both"/>
        <w:rPr>
          <w:sz w:val="28"/>
          <w:szCs w:val="28"/>
        </w:rPr>
      </w:pPr>
      <w:r w:rsidRPr="00675F2D">
        <w:rPr>
          <w:sz w:val="28"/>
          <w:szCs w:val="28"/>
        </w:rPr>
        <w:lastRenderedPageBreak/>
        <w:t>- порядок обжалования действий (бездействия) и решений, осуществляемых и принимаемых специалистами в ходе предоставления государственной услуги.</w:t>
      </w:r>
    </w:p>
    <w:p w:rsidR="001D653C" w:rsidRPr="00675F2D" w:rsidRDefault="001D653C" w:rsidP="00675F2D">
      <w:pPr>
        <w:tabs>
          <w:tab w:val="left" w:pos="0"/>
          <w:tab w:val="right" w:pos="10205"/>
        </w:tabs>
        <w:ind w:firstLine="709"/>
        <w:jc w:val="both"/>
        <w:rPr>
          <w:sz w:val="28"/>
          <w:szCs w:val="28"/>
        </w:rPr>
      </w:pPr>
      <w:r w:rsidRPr="00675F2D">
        <w:rPr>
          <w:sz w:val="28"/>
          <w:szCs w:val="28"/>
        </w:rPr>
        <w:t xml:space="preserve">2.15.2. Доступность для инвалидов объектов (зданий, помещений), </w:t>
      </w:r>
      <w:r w:rsidR="00AE6525">
        <w:rPr>
          <w:sz w:val="28"/>
          <w:szCs w:val="28"/>
        </w:rPr>
        <w:t xml:space="preserve">                       </w:t>
      </w:r>
      <w:r w:rsidRPr="00675F2D">
        <w:rPr>
          <w:sz w:val="28"/>
          <w:szCs w:val="28"/>
        </w:rPr>
        <w:t>в которых предоставляется государственная услуга, должна быть обеспечена:</w:t>
      </w:r>
    </w:p>
    <w:p w:rsidR="001D653C" w:rsidRPr="00675F2D" w:rsidRDefault="001D653C" w:rsidP="00675F2D">
      <w:pPr>
        <w:tabs>
          <w:tab w:val="left" w:pos="0"/>
          <w:tab w:val="right" w:pos="10205"/>
        </w:tabs>
        <w:ind w:firstLine="709"/>
        <w:jc w:val="both"/>
        <w:rPr>
          <w:sz w:val="28"/>
          <w:szCs w:val="28"/>
        </w:rPr>
      </w:pPr>
      <w:r w:rsidRPr="00675F2D">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государственная услуга;</w:t>
      </w:r>
    </w:p>
    <w:p w:rsidR="001D653C" w:rsidRPr="00675F2D" w:rsidRDefault="001D653C" w:rsidP="00675F2D">
      <w:pPr>
        <w:tabs>
          <w:tab w:val="left" w:pos="0"/>
          <w:tab w:val="right" w:pos="10205"/>
        </w:tabs>
        <w:ind w:firstLine="709"/>
        <w:jc w:val="both"/>
        <w:rPr>
          <w:sz w:val="28"/>
          <w:szCs w:val="28"/>
        </w:rPr>
      </w:pPr>
      <w:r w:rsidRPr="00675F2D">
        <w:rPr>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государственная услуга;</w:t>
      </w:r>
    </w:p>
    <w:p w:rsidR="001D653C" w:rsidRPr="00675F2D" w:rsidRDefault="001D653C" w:rsidP="00675F2D">
      <w:pPr>
        <w:tabs>
          <w:tab w:val="left" w:pos="0"/>
          <w:tab w:val="right" w:pos="10205"/>
        </w:tabs>
        <w:ind w:firstLine="709"/>
        <w:jc w:val="both"/>
        <w:rPr>
          <w:sz w:val="28"/>
          <w:szCs w:val="28"/>
        </w:rPr>
      </w:pPr>
      <w:r w:rsidRPr="00675F2D">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местам ожидания и приема заявителей с учетом ограничений их жизнедеятельности;</w:t>
      </w:r>
    </w:p>
    <w:p w:rsidR="001D653C" w:rsidRPr="00675F2D" w:rsidRDefault="001D653C" w:rsidP="00675F2D">
      <w:pPr>
        <w:tabs>
          <w:tab w:val="left" w:pos="0"/>
          <w:tab w:val="right" w:pos="10205"/>
        </w:tabs>
        <w:ind w:firstLine="709"/>
        <w:jc w:val="both"/>
        <w:rPr>
          <w:sz w:val="28"/>
          <w:szCs w:val="28"/>
        </w:rPr>
      </w:pPr>
      <w:r w:rsidRPr="00675F2D">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D653C" w:rsidRPr="00675F2D" w:rsidRDefault="001D653C" w:rsidP="00675F2D">
      <w:pPr>
        <w:tabs>
          <w:tab w:val="left" w:pos="0"/>
          <w:tab w:val="right" w:pos="10205"/>
        </w:tabs>
        <w:ind w:firstLine="709"/>
        <w:jc w:val="both"/>
        <w:rPr>
          <w:sz w:val="28"/>
          <w:szCs w:val="28"/>
        </w:rPr>
      </w:pPr>
      <w:r w:rsidRPr="00675F2D">
        <w:rPr>
          <w:sz w:val="28"/>
          <w:szCs w:val="28"/>
        </w:rPr>
        <w:t xml:space="preserve">- допуском </w:t>
      </w:r>
      <w:proofErr w:type="spellStart"/>
      <w:r w:rsidRPr="00675F2D">
        <w:rPr>
          <w:sz w:val="28"/>
          <w:szCs w:val="28"/>
        </w:rPr>
        <w:t>сурдопереводчика</w:t>
      </w:r>
      <w:proofErr w:type="spellEnd"/>
      <w:r w:rsidRPr="00675F2D">
        <w:rPr>
          <w:sz w:val="28"/>
          <w:szCs w:val="28"/>
        </w:rPr>
        <w:t xml:space="preserve"> и </w:t>
      </w:r>
      <w:proofErr w:type="spellStart"/>
      <w:r w:rsidRPr="00675F2D">
        <w:rPr>
          <w:sz w:val="28"/>
          <w:szCs w:val="28"/>
        </w:rPr>
        <w:t>тифлосурдопереводчика</w:t>
      </w:r>
      <w:proofErr w:type="spellEnd"/>
      <w:r w:rsidRPr="00675F2D">
        <w:rPr>
          <w:sz w:val="28"/>
          <w:szCs w:val="28"/>
        </w:rPr>
        <w:t xml:space="preserve"> при оказании инвалиду муниципальной услуги;</w:t>
      </w:r>
    </w:p>
    <w:p w:rsidR="001D653C" w:rsidRPr="00675F2D" w:rsidRDefault="001D653C" w:rsidP="00675F2D">
      <w:pPr>
        <w:tabs>
          <w:tab w:val="left" w:pos="0"/>
          <w:tab w:val="right" w:pos="10205"/>
        </w:tabs>
        <w:ind w:firstLine="709"/>
        <w:jc w:val="both"/>
        <w:rPr>
          <w:sz w:val="28"/>
          <w:szCs w:val="28"/>
        </w:rPr>
      </w:pPr>
      <w:proofErr w:type="gramStart"/>
      <w:r w:rsidRPr="00675F2D">
        <w:rPr>
          <w:sz w:val="28"/>
          <w:szCs w:val="28"/>
        </w:rPr>
        <w:t xml:space="preserve">- допуском в объекты (здания, помещения), в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w:t>
      </w:r>
      <w:r w:rsidR="00C1143F">
        <w:rPr>
          <w:sz w:val="28"/>
          <w:szCs w:val="28"/>
        </w:rPr>
        <w:t xml:space="preserve">                            </w:t>
      </w:r>
      <w:r w:rsidRPr="00675F2D">
        <w:rPr>
          <w:sz w:val="28"/>
          <w:szCs w:val="28"/>
        </w:rPr>
        <w:t>и в порядке, которые определяются федеральным органом исполнительной власти,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roofErr w:type="gramEnd"/>
    </w:p>
    <w:p w:rsidR="001D653C" w:rsidRPr="00675F2D" w:rsidRDefault="001D653C" w:rsidP="00675F2D">
      <w:pPr>
        <w:tabs>
          <w:tab w:val="left" w:pos="0"/>
          <w:tab w:val="right" w:pos="10205"/>
        </w:tabs>
        <w:ind w:firstLine="709"/>
        <w:jc w:val="both"/>
        <w:rPr>
          <w:sz w:val="28"/>
          <w:szCs w:val="28"/>
        </w:rPr>
      </w:pPr>
      <w:r w:rsidRPr="00675F2D">
        <w:rPr>
          <w:sz w:val="28"/>
          <w:szCs w:val="28"/>
        </w:rPr>
        <w:t>- оказанием специалистами помощи инвалидам в преодолении барьеров, мешающих получению ими муниципальной услуги наравне с другими заявителями.</w:t>
      </w:r>
    </w:p>
    <w:p w:rsidR="001D653C" w:rsidRPr="00675F2D" w:rsidRDefault="001D653C" w:rsidP="00675F2D">
      <w:pPr>
        <w:ind w:firstLine="709"/>
        <w:jc w:val="both"/>
        <w:rPr>
          <w:sz w:val="28"/>
          <w:szCs w:val="28"/>
        </w:rPr>
      </w:pPr>
    </w:p>
    <w:p w:rsidR="001D653C" w:rsidRDefault="001D653C" w:rsidP="007F2C1A">
      <w:pPr>
        <w:ind w:firstLine="709"/>
        <w:jc w:val="center"/>
        <w:rPr>
          <w:sz w:val="28"/>
          <w:szCs w:val="28"/>
        </w:rPr>
      </w:pPr>
      <w:bookmarkStart w:id="47" w:name="_Toc83023806"/>
      <w:r w:rsidRPr="00675F2D">
        <w:rPr>
          <w:sz w:val="28"/>
          <w:szCs w:val="28"/>
        </w:rPr>
        <w:t xml:space="preserve">2.16. Показатели доступности и качества </w:t>
      </w:r>
      <w:r w:rsidRPr="00675F2D">
        <w:rPr>
          <w:rFonts w:eastAsia="Arial Unicode MS"/>
          <w:sz w:val="28"/>
          <w:szCs w:val="28"/>
        </w:rPr>
        <w:t xml:space="preserve">государственной </w:t>
      </w:r>
      <w:r w:rsidRPr="00675F2D">
        <w:rPr>
          <w:sz w:val="28"/>
          <w:szCs w:val="28"/>
        </w:rPr>
        <w:t>услуги</w:t>
      </w:r>
      <w:bookmarkEnd w:id="47"/>
    </w:p>
    <w:p w:rsidR="007F2C1A" w:rsidRPr="00675F2D" w:rsidRDefault="007F2C1A" w:rsidP="007F2C1A">
      <w:pPr>
        <w:ind w:firstLine="709"/>
        <w:jc w:val="both"/>
        <w:rPr>
          <w:sz w:val="28"/>
          <w:szCs w:val="28"/>
        </w:rPr>
      </w:pPr>
    </w:p>
    <w:p w:rsidR="001D653C" w:rsidRPr="00675F2D" w:rsidRDefault="001D653C" w:rsidP="00675F2D">
      <w:pPr>
        <w:ind w:firstLine="709"/>
        <w:jc w:val="both"/>
        <w:rPr>
          <w:sz w:val="28"/>
          <w:szCs w:val="28"/>
        </w:rPr>
      </w:pPr>
      <w:r w:rsidRPr="00675F2D">
        <w:rPr>
          <w:sz w:val="28"/>
          <w:szCs w:val="28"/>
        </w:rPr>
        <w:t>2.16.1. Показателями доступности предоставления государственной услуги являются:</w:t>
      </w:r>
    </w:p>
    <w:p w:rsidR="001D653C" w:rsidRPr="00675F2D" w:rsidRDefault="001D653C" w:rsidP="00675F2D">
      <w:pPr>
        <w:ind w:firstLine="709"/>
        <w:jc w:val="both"/>
        <w:rPr>
          <w:sz w:val="28"/>
          <w:szCs w:val="28"/>
        </w:rPr>
      </w:pPr>
      <w:r w:rsidRPr="00675F2D">
        <w:rPr>
          <w:sz w:val="28"/>
          <w:szCs w:val="28"/>
        </w:rPr>
        <w:t>1) транспортная доступность мест предоставления государственной услуги;</w:t>
      </w:r>
    </w:p>
    <w:p w:rsidR="001D653C" w:rsidRPr="00675F2D" w:rsidRDefault="001D653C" w:rsidP="00675F2D">
      <w:pPr>
        <w:ind w:firstLine="709"/>
        <w:jc w:val="both"/>
        <w:rPr>
          <w:sz w:val="28"/>
          <w:szCs w:val="28"/>
        </w:rPr>
      </w:pPr>
      <w:r w:rsidRPr="00675F2D">
        <w:rPr>
          <w:sz w:val="28"/>
          <w:szCs w:val="28"/>
        </w:rPr>
        <w:t>2) обеспечение беспрепятственного доступа к помещениям, в которых предоставляется государственная услуга;</w:t>
      </w:r>
    </w:p>
    <w:p w:rsidR="001D653C" w:rsidRPr="00675F2D" w:rsidRDefault="001D653C" w:rsidP="00675F2D">
      <w:pPr>
        <w:ind w:firstLine="709"/>
        <w:jc w:val="both"/>
        <w:rPr>
          <w:sz w:val="28"/>
          <w:szCs w:val="28"/>
        </w:rPr>
      </w:pPr>
      <w:r w:rsidRPr="00675F2D">
        <w:rPr>
          <w:sz w:val="28"/>
          <w:szCs w:val="28"/>
        </w:rPr>
        <w:t>3) размещение информации о порядке предоставления государственной услуги в информационно-телекоммуникационной сети «Интернет»;</w:t>
      </w:r>
    </w:p>
    <w:p w:rsidR="001D653C" w:rsidRPr="00675F2D" w:rsidRDefault="001D653C" w:rsidP="00675F2D">
      <w:pPr>
        <w:ind w:firstLine="709"/>
        <w:jc w:val="both"/>
        <w:rPr>
          <w:sz w:val="28"/>
          <w:szCs w:val="28"/>
        </w:rPr>
      </w:pPr>
      <w:r w:rsidRPr="00675F2D">
        <w:rPr>
          <w:sz w:val="28"/>
          <w:szCs w:val="28"/>
        </w:rPr>
        <w:t>4) получение государственной услуги в электронной форме;</w:t>
      </w:r>
    </w:p>
    <w:p w:rsidR="001D653C" w:rsidRPr="00675F2D" w:rsidRDefault="001D653C" w:rsidP="00675F2D">
      <w:pPr>
        <w:ind w:firstLine="709"/>
        <w:jc w:val="both"/>
        <w:rPr>
          <w:sz w:val="28"/>
          <w:szCs w:val="28"/>
        </w:rPr>
      </w:pPr>
      <w:r w:rsidRPr="00675F2D">
        <w:rPr>
          <w:sz w:val="28"/>
          <w:szCs w:val="28"/>
        </w:rPr>
        <w:lastRenderedPageBreak/>
        <w:t>5) возможность либо невозможность получения государственной услуги</w:t>
      </w:r>
      <w:r w:rsidR="00C1143F">
        <w:rPr>
          <w:sz w:val="28"/>
          <w:szCs w:val="28"/>
        </w:rPr>
        <w:t xml:space="preserve">   </w:t>
      </w:r>
      <w:r w:rsidRPr="00675F2D">
        <w:rPr>
          <w:sz w:val="28"/>
          <w:szCs w:val="28"/>
        </w:rPr>
        <w:t xml:space="preserve"> в многофункциональном центре предоставления государственных и муниципальных услуг (в том числе в полном объеме).</w:t>
      </w:r>
    </w:p>
    <w:p w:rsidR="001D653C" w:rsidRPr="00675F2D" w:rsidRDefault="001D653C" w:rsidP="00675F2D">
      <w:pPr>
        <w:ind w:firstLine="709"/>
        <w:jc w:val="both"/>
        <w:rPr>
          <w:sz w:val="28"/>
          <w:szCs w:val="28"/>
        </w:rPr>
      </w:pPr>
      <w:r w:rsidRPr="00675F2D">
        <w:rPr>
          <w:sz w:val="28"/>
          <w:szCs w:val="28"/>
        </w:rPr>
        <w:t>2.16.2. Показателями качества предоставления государственной услуги являются:</w:t>
      </w:r>
    </w:p>
    <w:p w:rsidR="001D653C" w:rsidRPr="00675F2D" w:rsidRDefault="001D653C" w:rsidP="00675F2D">
      <w:pPr>
        <w:ind w:firstLine="709"/>
        <w:jc w:val="both"/>
        <w:rPr>
          <w:sz w:val="28"/>
          <w:szCs w:val="28"/>
        </w:rPr>
      </w:pPr>
      <w:r w:rsidRPr="00675F2D">
        <w:rPr>
          <w:sz w:val="28"/>
          <w:szCs w:val="28"/>
        </w:rPr>
        <w:t>1) соблюдение стандарта предоставления государственной услуги;</w:t>
      </w:r>
    </w:p>
    <w:p w:rsidR="001D653C" w:rsidRPr="00675F2D" w:rsidRDefault="001D653C" w:rsidP="00675F2D">
      <w:pPr>
        <w:ind w:firstLine="709"/>
        <w:jc w:val="both"/>
        <w:rPr>
          <w:sz w:val="28"/>
          <w:szCs w:val="28"/>
        </w:rPr>
      </w:pPr>
      <w:r w:rsidRPr="00675F2D">
        <w:rPr>
          <w:sz w:val="28"/>
          <w:szCs w:val="28"/>
        </w:rPr>
        <w:t>2) своевременное, полное информирование о государственной услуге;</w:t>
      </w:r>
    </w:p>
    <w:p w:rsidR="001D653C" w:rsidRPr="00675F2D" w:rsidRDefault="001D653C" w:rsidP="00675F2D">
      <w:pPr>
        <w:ind w:firstLine="709"/>
        <w:jc w:val="both"/>
        <w:rPr>
          <w:sz w:val="28"/>
          <w:szCs w:val="28"/>
        </w:rPr>
      </w:pPr>
      <w:r w:rsidRPr="00675F2D">
        <w:rPr>
          <w:sz w:val="28"/>
          <w:szCs w:val="28"/>
        </w:rPr>
        <w:t>3) минимальное количество взаимодействий заявителя с должностными лицами и их продолжительность;</w:t>
      </w:r>
    </w:p>
    <w:p w:rsidR="001D653C" w:rsidRPr="00675F2D" w:rsidRDefault="001D653C" w:rsidP="00675F2D">
      <w:pPr>
        <w:ind w:firstLine="709"/>
        <w:jc w:val="both"/>
        <w:rPr>
          <w:sz w:val="28"/>
          <w:szCs w:val="28"/>
        </w:rPr>
      </w:pPr>
      <w:r w:rsidRPr="00675F2D">
        <w:rPr>
          <w:sz w:val="28"/>
          <w:szCs w:val="28"/>
        </w:rPr>
        <w:t>4) возможность получения информации о ходе предоставления государственной услуги;</w:t>
      </w:r>
    </w:p>
    <w:p w:rsidR="001D653C" w:rsidRPr="00675F2D" w:rsidRDefault="001D653C" w:rsidP="00675F2D">
      <w:pPr>
        <w:ind w:firstLine="709"/>
        <w:jc w:val="both"/>
        <w:rPr>
          <w:sz w:val="28"/>
          <w:szCs w:val="28"/>
        </w:rPr>
      </w:pPr>
      <w:r w:rsidRPr="00675F2D">
        <w:rPr>
          <w:sz w:val="28"/>
          <w:szCs w:val="28"/>
        </w:rPr>
        <w:t>5)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«Об организации предоставления государственных и муниципальных услуг».</w:t>
      </w:r>
    </w:p>
    <w:p w:rsidR="001D653C" w:rsidRPr="00675F2D" w:rsidRDefault="001D653C" w:rsidP="00675F2D">
      <w:pPr>
        <w:pStyle w:val="ConsPlusNormal"/>
        <w:ind w:firstLine="709"/>
        <w:jc w:val="both"/>
        <w:rPr>
          <w:rFonts w:ascii="Times New Roman" w:hAnsi="Times New Roman" w:cs="Times New Roman"/>
          <w:sz w:val="28"/>
          <w:szCs w:val="28"/>
        </w:rPr>
      </w:pPr>
    </w:p>
    <w:p w:rsidR="007F2C1A" w:rsidRDefault="001D653C" w:rsidP="007F2C1A">
      <w:pPr>
        <w:ind w:firstLine="709"/>
        <w:jc w:val="center"/>
        <w:rPr>
          <w:sz w:val="28"/>
          <w:szCs w:val="28"/>
        </w:rPr>
      </w:pPr>
      <w:bookmarkStart w:id="48" w:name="_Toc83023807"/>
      <w:r w:rsidRPr="00675F2D">
        <w:rPr>
          <w:sz w:val="28"/>
          <w:szCs w:val="28"/>
        </w:rPr>
        <w:t xml:space="preserve">2.17.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особенности предоставления государственной услуги по экстерриториальному принципу </w:t>
      </w:r>
      <w:r w:rsidR="007F2C1A">
        <w:rPr>
          <w:sz w:val="28"/>
          <w:szCs w:val="28"/>
        </w:rPr>
        <w:t xml:space="preserve">               </w:t>
      </w:r>
      <w:r w:rsidRPr="00675F2D">
        <w:rPr>
          <w:sz w:val="28"/>
          <w:szCs w:val="28"/>
        </w:rPr>
        <w:t>(в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bookmarkEnd w:id="48"/>
    </w:p>
    <w:p w:rsidR="007F2C1A" w:rsidRDefault="007F2C1A" w:rsidP="007F2C1A">
      <w:pPr>
        <w:ind w:firstLine="709"/>
        <w:jc w:val="both"/>
        <w:rPr>
          <w:sz w:val="28"/>
          <w:szCs w:val="28"/>
        </w:rPr>
      </w:pPr>
    </w:p>
    <w:p w:rsidR="001D653C" w:rsidRPr="00675F2D" w:rsidRDefault="001D653C" w:rsidP="007F2C1A">
      <w:pPr>
        <w:ind w:firstLine="709"/>
        <w:jc w:val="both"/>
        <w:rPr>
          <w:sz w:val="28"/>
          <w:szCs w:val="28"/>
        </w:rPr>
      </w:pPr>
      <w:r w:rsidRPr="00675F2D">
        <w:rPr>
          <w:sz w:val="28"/>
          <w:szCs w:val="28"/>
        </w:rPr>
        <w:t>2.17.1. Администрация муниципального образования «</w:t>
      </w:r>
      <w:proofErr w:type="spellStart"/>
      <w:r w:rsidRPr="00675F2D">
        <w:rPr>
          <w:sz w:val="28"/>
          <w:szCs w:val="28"/>
        </w:rPr>
        <w:t>Сычевский</w:t>
      </w:r>
      <w:proofErr w:type="spellEnd"/>
      <w:r w:rsidRPr="00675F2D">
        <w:rPr>
          <w:sz w:val="28"/>
          <w:szCs w:val="28"/>
        </w:rPr>
        <w:t xml:space="preserve"> муниципальный округ» Смоленской области (структурное подразделение Администрации)</w:t>
      </w:r>
      <w:r w:rsidRPr="00675F2D">
        <w:rPr>
          <w:bCs/>
          <w:sz w:val="28"/>
          <w:szCs w:val="28"/>
        </w:rPr>
        <w:t xml:space="preserve"> </w:t>
      </w:r>
      <w:r w:rsidRPr="00675F2D">
        <w:rPr>
          <w:sz w:val="28"/>
          <w:szCs w:val="28"/>
        </w:rPr>
        <w:t>осуществляет взаимодействие с МФЦ при предоставлении государственной услуги.</w:t>
      </w:r>
    </w:p>
    <w:p w:rsidR="001D653C" w:rsidRPr="00675F2D" w:rsidRDefault="001D653C" w:rsidP="00675F2D">
      <w:pPr>
        <w:adjustRightInd w:val="0"/>
        <w:ind w:firstLine="709"/>
        <w:jc w:val="both"/>
        <w:rPr>
          <w:sz w:val="28"/>
          <w:szCs w:val="28"/>
        </w:rPr>
      </w:pPr>
      <w:r w:rsidRPr="00675F2D">
        <w:rPr>
          <w:sz w:val="28"/>
          <w:szCs w:val="28"/>
        </w:rPr>
        <w:t xml:space="preserve">2.17.2. Государственная услуга предоставляется посредством запроса </w:t>
      </w:r>
      <w:r w:rsidR="00AE6525">
        <w:rPr>
          <w:sz w:val="28"/>
          <w:szCs w:val="28"/>
        </w:rPr>
        <w:t xml:space="preserve">                  </w:t>
      </w:r>
      <w:r w:rsidRPr="00675F2D">
        <w:rPr>
          <w:sz w:val="28"/>
          <w:szCs w:val="28"/>
        </w:rPr>
        <w:t xml:space="preserve">о предоставлении нескольких государственных и (или) муниципальных услуг </w:t>
      </w:r>
      <w:r w:rsidR="00AE6525">
        <w:rPr>
          <w:sz w:val="28"/>
          <w:szCs w:val="28"/>
        </w:rPr>
        <w:t xml:space="preserve">              </w:t>
      </w:r>
      <w:r w:rsidRPr="00675F2D">
        <w:rPr>
          <w:sz w:val="28"/>
          <w:szCs w:val="28"/>
        </w:rPr>
        <w:t xml:space="preserve">в МФЦ, предусмотренного статьей </w:t>
      </w:r>
      <w:r w:rsidRPr="00675F2D">
        <w:rPr>
          <w:bCs/>
          <w:sz w:val="28"/>
          <w:szCs w:val="28"/>
        </w:rPr>
        <w:t>15</w:t>
      </w:r>
      <w:r w:rsidRPr="00675F2D">
        <w:rPr>
          <w:bCs/>
          <w:sz w:val="28"/>
          <w:szCs w:val="28"/>
          <w:vertAlign w:val="superscript"/>
        </w:rPr>
        <w:t>1</w:t>
      </w:r>
      <w:r w:rsidRPr="00675F2D">
        <w:rPr>
          <w:sz w:val="28"/>
          <w:szCs w:val="28"/>
        </w:rPr>
        <w:t xml:space="preserve"> Федерального закона «Об организации предоставления государственных и муниципальных услуг».</w:t>
      </w:r>
    </w:p>
    <w:p w:rsidR="001D653C" w:rsidRPr="00675F2D" w:rsidRDefault="001D653C" w:rsidP="00675F2D">
      <w:pPr>
        <w:adjustRightInd w:val="0"/>
        <w:ind w:firstLine="709"/>
        <w:jc w:val="both"/>
        <w:rPr>
          <w:sz w:val="28"/>
          <w:szCs w:val="28"/>
        </w:rPr>
      </w:pPr>
      <w:r w:rsidRPr="00675F2D">
        <w:rPr>
          <w:sz w:val="28"/>
          <w:szCs w:val="28"/>
        </w:rPr>
        <w:t>2.17.3. Обеспечение возможности получения заявителем информации и обеспечение доступа заявителя к сведениям о государственной услуге, размещаемым на ЕПГУ.</w:t>
      </w:r>
    </w:p>
    <w:p w:rsidR="001D653C" w:rsidRPr="00675F2D" w:rsidRDefault="001D653C" w:rsidP="00675F2D">
      <w:pPr>
        <w:adjustRightInd w:val="0"/>
        <w:ind w:firstLine="709"/>
        <w:jc w:val="both"/>
        <w:rPr>
          <w:sz w:val="28"/>
          <w:szCs w:val="28"/>
        </w:rPr>
      </w:pPr>
      <w:r w:rsidRPr="00675F2D">
        <w:rPr>
          <w:sz w:val="28"/>
          <w:szCs w:val="28"/>
        </w:rPr>
        <w:t>2.17.4. Обеспечение записи на прием в МФЦ для подачи запроса о предоставлении государственной услуги.</w:t>
      </w:r>
    </w:p>
    <w:p w:rsidR="001D653C" w:rsidRPr="00675F2D" w:rsidRDefault="001D653C" w:rsidP="00675F2D">
      <w:pPr>
        <w:adjustRightInd w:val="0"/>
        <w:ind w:firstLine="709"/>
        <w:jc w:val="both"/>
        <w:rPr>
          <w:sz w:val="28"/>
          <w:szCs w:val="28"/>
        </w:rPr>
      </w:pPr>
      <w:r w:rsidRPr="00675F2D">
        <w:rPr>
          <w:sz w:val="28"/>
          <w:szCs w:val="28"/>
        </w:rPr>
        <w:t>2.17.5. Обеспечение доступа заявителя к форме заявления для копирования и заполнения ее в электронном виде с использованием ЕПГУ.</w:t>
      </w:r>
    </w:p>
    <w:p w:rsidR="001D653C" w:rsidRPr="00675F2D" w:rsidRDefault="001D653C" w:rsidP="00675F2D">
      <w:pPr>
        <w:adjustRightInd w:val="0"/>
        <w:ind w:firstLine="709"/>
        <w:jc w:val="both"/>
        <w:rPr>
          <w:sz w:val="28"/>
          <w:szCs w:val="28"/>
        </w:rPr>
      </w:pPr>
      <w:r w:rsidRPr="00675F2D">
        <w:rPr>
          <w:sz w:val="28"/>
          <w:szCs w:val="28"/>
        </w:rPr>
        <w:t>2.17.6. Обеспечение возможности для заявителя осуществлять с использованием ЕПГУ мониторинг хода предоставления государственной услуги.</w:t>
      </w:r>
    </w:p>
    <w:p w:rsidR="001D653C" w:rsidRPr="00675F2D" w:rsidRDefault="001D653C" w:rsidP="00675F2D">
      <w:pPr>
        <w:adjustRightInd w:val="0"/>
        <w:ind w:firstLine="709"/>
        <w:jc w:val="both"/>
        <w:rPr>
          <w:sz w:val="28"/>
          <w:szCs w:val="28"/>
        </w:rPr>
      </w:pPr>
      <w:r w:rsidRPr="00675F2D">
        <w:rPr>
          <w:sz w:val="28"/>
          <w:szCs w:val="28"/>
        </w:rPr>
        <w:lastRenderedPageBreak/>
        <w:t xml:space="preserve">2.17.7. </w:t>
      </w:r>
      <w:proofErr w:type="gramStart"/>
      <w:r w:rsidRPr="00675F2D">
        <w:rPr>
          <w:sz w:val="28"/>
          <w:szCs w:val="28"/>
        </w:rPr>
        <w:t>При обращении за получением государственной услуги в электронном виде используется простой вид электронной подписи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1D653C" w:rsidRPr="00675F2D" w:rsidRDefault="001D653C" w:rsidP="00675F2D">
      <w:pPr>
        <w:adjustRightInd w:val="0"/>
        <w:ind w:firstLine="709"/>
        <w:jc w:val="both"/>
        <w:rPr>
          <w:sz w:val="28"/>
          <w:szCs w:val="28"/>
        </w:rPr>
      </w:pPr>
      <w:r w:rsidRPr="00675F2D">
        <w:rPr>
          <w:sz w:val="28"/>
          <w:szCs w:val="28"/>
        </w:rPr>
        <w:t>Средства электронной подписи, применяемые при предоставлении государственной услуги в электронной форме, должны быть сертифицированы в соответствии с федеральным законодательством.</w:t>
      </w:r>
    </w:p>
    <w:p w:rsidR="001D653C" w:rsidRDefault="001D653C" w:rsidP="00675F2D">
      <w:pPr>
        <w:ind w:firstLine="709"/>
        <w:jc w:val="both"/>
        <w:rPr>
          <w:color w:val="FF0000"/>
          <w:sz w:val="28"/>
          <w:szCs w:val="28"/>
        </w:rPr>
      </w:pPr>
    </w:p>
    <w:p w:rsidR="001D653C" w:rsidRDefault="001D653C" w:rsidP="007F2C1A">
      <w:pPr>
        <w:ind w:firstLine="709"/>
        <w:jc w:val="center"/>
        <w:rPr>
          <w:sz w:val="28"/>
          <w:szCs w:val="28"/>
        </w:rPr>
      </w:pPr>
      <w:bookmarkStart w:id="49" w:name="_Toc83023808"/>
      <w:r w:rsidRPr="00675F2D">
        <w:rPr>
          <w:sz w:val="28"/>
          <w:szCs w:val="28"/>
        </w:rPr>
        <w:t>2.18. Требования к организации предоставления государственной услуги в МФЦ</w:t>
      </w:r>
    </w:p>
    <w:p w:rsidR="007F2C1A" w:rsidRPr="00675F2D" w:rsidRDefault="007F2C1A" w:rsidP="007F2C1A">
      <w:pPr>
        <w:ind w:firstLine="709"/>
        <w:jc w:val="both"/>
        <w:rPr>
          <w:b/>
          <w:sz w:val="28"/>
          <w:szCs w:val="28"/>
        </w:rPr>
      </w:pPr>
    </w:p>
    <w:bookmarkEnd w:id="49"/>
    <w:p w:rsidR="001D653C" w:rsidRPr="00675F2D" w:rsidRDefault="001D653C" w:rsidP="00675F2D">
      <w:pPr>
        <w:ind w:firstLine="709"/>
        <w:jc w:val="both"/>
        <w:rPr>
          <w:sz w:val="28"/>
          <w:szCs w:val="28"/>
        </w:rPr>
      </w:pPr>
      <w:r w:rsidRPr="00675F2D">
        <w:rPr>
          <w:sz w:val="28"/>
          <w:szCs w:val="28"/>
        </w:rPr>
        <w:t>2.18.1. Организация предоставления государственной услуги в МФЦ осуществляется в соответствии с соглашением о взаимодействии между МФЦ и органами местного самоуправления, указанными в пункте 2.2.1.</w:t>
      </w:r>
    </w:p>
    <w:p w:rsidR="001D653C" w:rsidRPr="00675F2D" w:rsidRDefault="001D653C" w:rsidP="00675F2D">
      <w:pPr>
        <w:ind w:firstLine="709"/>
        <w:jc w:val="both"/>
        <w:rPr>
          <w:sz w:val="28"/>
          <w:szCs w:val="28"/>
        </w:rPr>
      </w:pPr>
      <w:r w:rsidRPr="00675F2D">
        <w:rPr>
          <w:sz w:val="28"/>
          <w:szCs w:val="28"/>
        </w:rPr>
        <w:t>2.18.2. Информирование и консультирование заявителей о порядке предоставления государственной услуги, ходе рассмотрения запросов о предоставлении государственной услуги, а также по иным вопросам, связанным с предоставлением государственной услуги, в МФЦ осуществляются бесплатно.</w:t>
      </w:r>
    </w:p>
    <w:p w:rsidR="001D653C" w:rsidRPr="00675F2D" w:rsidRDefault="001D653C" w:rsidP="00675F2D">
      <w:pPr>
        <w:ind w:firstLine="709"/>
        <w:jc w:val="both"/>
        <w:rPr>
          <w:sz w:val="28"/>
          <w:szCs w:val="28"/>
        </w:rPr>
      </w:pPr>
      <w:r w:rsidRPr="00675F2D">
        <w:rPr>
          <w:sz w:val="28"/>
          <w:szCs w:val="28"/>
        </w:rPr>
        <w:t xml:space="preserve">2.18.3. Перечень МФЦ размещен на сайте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(далее – СОГБУ МЦ) по адресу: </w:t>
      </w:r>
      <w:hyperlink r:id="rId9" w:history="1">
        <w:r w:rsidRPr="00675F2D">
          <w:rPr>
            <w:rStyle w:val="af4"/>
            <w:sz w:val="28"/>
            <w:szCs w:val="28"/>
          </w:rPr>
          <w:t>https://мфц67.рф</w:t>
        </w:r>
      </w:hyperlink>
      <w:r w:rsidRPr="00675F2D">
        <w:rPr>
          <w:sz w:val="28"/>
          <w:szCs w:val="28"/>
        </w:rPr>
        <w:t>.</w:t>
      </w:r>
    </w:p>
    <w:p w:rsidR="001D653C" w:rsidRPr="00675F2D" w:rsidRDefault="001D653C" w:rsidP="00675F2D">
      <w:pPr>
        <w:ind w:firstLine="709"/>
        <w:jc w:val="both"/>
        <w:rPr>
          <w:sz w:val="28"/>
          <w:szCs w:val="28"/>
        </w:rPr>
      </w:pPr>
      <w:r w:rsidRPr="00675F2D">
        <w:rPr>
          <w:sz w:val="28"/>
          <w:szCs w:val="28"/>
        </w:rPr>
        <w:t xml:space="preserve">2.18.4. Помещения, в которых осуществляется предоставление государственной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675F2D">
        <w:rPr>
          <w:sz w:val="28"/>
          <w:szCs w:val="28"/>
        </w:rPr>
        <w:t>Правил организации деятельности многофункциональных центров предоставления государственных</w:t>
      </w:r>
      <w:proofErr w:type="gramEnd"/>
      <w:r w:rsidRPr="00675F2D">
        <w:rPr>
          <w:sz w:val="28"/>
          <w:szCs w:val="28"/>
        </w:rPr>
        <w:t xml:space="preserve"> и муниципальных услуг». </w:t>
      </w:r>
    </w:p>
    <w:p w:rsidR="001D653C" w:rsidRPr="00675F2D" w:rsidRDefault="001D653C" w:rsidP="00675F2D">
      <w:pPr>
        <w:ind w:firstLine="709"/>
        <w:jc w:val="both"/>
        <w:rPr>
          <w:sz w:val="28"/>
          <w:szCs w:val="28"/>
        </w:rPr>
      </w:pPr>
      <w:r w:rsidRPr="00675F2D">
        <w:rPr>
          <w:sz w:val="28"/>
          <w:szCs w:val="28"/>
        </w:rPr>
        <w:t>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Постановлением Администрации Смоленской области от 25.06.2018 № 412 «Об утверждении стандарта обслуживания заявителей в смоленском областном государственном бюджетном учреждении «Многофункциональный центр по предоставлению государственных и муниципальных услуг населению».</w:t>
      </w:r>
    </w:p>
    <w:p w:rsidR="001D653C" w:rsidRDefault="001D653C" w:rsidP="00675F2D">
      <w:pPr>
        <w:ind w:firstLine="709"/>
        <w:jc w:val="both"/>
        <w:rPr>
          <w:sz w:val="28"/>
          <w:szCs w:val="28"/>
        </w:rPr>
      </w:pPr>
      <w:bookmarkStart w:id="50" w:name="_Toc83023809"/>
    </w:p>
    <w:p w:rsidR="00AE6525" w:rsidRDefault="00AE6525" w:rsidP="00675F2D">
      <w:pPr>
        <w:ind w:firstLine="709"/>
        <w:jc w:val="both"/>
        <w:rPr>
          <w:sz w:val="28"/>
          <w:szCs w:val="28"/>
        </w:rPr>
      </w:pPr>
    </w:p>
    <w:p w:rsidR="00AE6525" w:rsidRDefault="00AE6525" w:rsidP="00675F2D">
      <w:pPr>
        <w:ind w:firstLine="709"/>
        <w:jc w:val="both"/>
        <w:rPr>
          <w:sz w:val="28"/>
          <w:szCs w:val="28"/>
        </w:rPr>
      </w:pPr>
    </w:p>
    <w:p w:rsidR="00AE6525" w:rsidRDefault="00AE6525" w:rsidP="00675F2D">
      <w:pPr>
        <w:ind w:firstLine="709"/>
        <w:jc w:val="both"/>
        <w:rPr>
          <w:sz w:val="28"/>
          <w:szCs w:val="28"/>
        </w:rPr>
      </w:pPr>
    </w:p>
    <w:p w:rsidR="00AE6525" w:rsidRPr="00675F2D" w:rsidRDefault="00AE6525" w:rsidP="00675F2D">
      <w:pPr>
        <w:ind w:firstLine="709"/>
        <w:jc w:val="both"/>
        <w:rPr>
          <w:sz w:val="28"/>
          <w:szCs w:val="28"/>
        </w:rPr>
      </w:pPr>
    </w:p>
    <w:p w:rsidR="00AE6525" w:rsidRDefault="001D653C" w:rsidP="007F2C1A">
      <w:pPr>
        <w:tabs>
          <w:tab w:val="left" w:pos="10205"/>
        </w:tabs>
        <w:ind w:firstLine="709"/>
        <w:jc w:val="center"/>
        <w:rPr>
          <w:sz w:val="28"/>
          <w:szCs w:val="28"/>
        </w:rPr>
      </w:pPr>
      <w:r w:rsidRPr="00675F2D">
        <w:rPr>
          <w:sz w:val="28"/>
          <w:szCs w:val="28"/>
        </w:rPr>
        <w:lastRenderedPageBreak/>
        <w:t>3. Состав, последовательность и сроки выполнения административных процедур, требования к порядку их выполнения</w:t>
      </w:r>
      <w:bookmarkEnd w:id="50"/>
      <w:r w:rsidRPr="00675F2D">
        <w:rPr>
          <w:sz w:val="28"/>
          <w:szCs w:val="28"/>
        </w:rPr>
        <w:t xml:space="preserve">, в том числе особенности выполнения административных процедур в электронной форме, </w:t>
      </w:r>
    </w:p>
    <w:p w:rsidR="00AE6525" w:rsidRDefault="001D653C" w:rsidP="007F2C1A">
      <w:pPr>
        <w:tabs>
          <w:tab w:val="left" w:pos="10205"/>
        </w:tabs>
        <w:ind w:firstLine="709"/>
        <w:jc w:val="center"/>
        <w:rPr>
          <w:sz w:val="28"/>
          <w:szCs w:val="28"/>
        </w:rPr>
      </w:pPr>
      <w:r w:rsidRPr="00675F2D">
        <w:rPr>
          <w:sz w:val="28"/>
          <w:szCs w:val="28"/>
        </w:rPr>
        <w:t xml:space="preserve">а также особенности выполнения административных процедур </w:t>
      </w:r>
    </w:p>
    <w:p w:rsidR="001D653C" w:rsidRDefault="001D653C" w:rsidP="007F2C1A">
      <w:pPr>
        <w:tabs>
          <w:tab w:val="left" w:pos="10205"/>
        </w:tabs>
        <w:ind w:firstLine="709"/>
        <w:jc w:val="center"/>
        <w:rPr>
          <w:sz w:val="28"/>
          <w:szCs w:val="28"/>
        </w:rPr>
      </w:pPr>
      <w:r w:rsidRPr="00675F2D">
        <w:rPr>
          <w:sz w:val="28"/>
          <w:szCs w:val="28"/>
        </w:rPr>
        <w:t>в многофункциональных центрах предоставления государственных и муниципальных услуг</w:t>
      </w:r>
    </w:p>
    <w:p w:rsidR="007F2C1A" w:rsidRPr="00675F2D" w:rsidRDefault="007F2C1A" w:rsidP="007F2C1A">
      <w:pPr>
        <w:tabs>
          <w:tab w:val="left" w:pos="10205"/>
        </w:tabs>
        <w:ind w:firstLine="709"/>
        <w:jc w:val="center"/>
        <w:rPr>
          <w:sz w:val="28"/>
          <w:szCs w:val="28"/>
        </w:rPr>
      </w:pPr>
    </w:p>
    <w:p w:rsidR="001D653C" w:rsidRPr="00675F2D" w:rsidRDefault="001D653C" w:rsidP="00675F2D">
      <w:pPr>
        <w:ind w:firstLine="709"/>
        <w:jc w:val="both"/>
        <w:rPr>
          <w:sz w:val="28"/>
          <w:szCs w:val="28"/>
        </w:rPr>
      </w:pPr>
      <w:r w:rsidRPr="00675F2D">
        <w:rPr>
          <w:sz w:val="28"/>
          <w:szCs w:val="28"/>
        </w:rPr>
        <w:t>Предоставление государственной услуги включает в себя следующие административные процедуры:</w:t>
      </w:r>
    </w:p>
    <w:p w:rsidR="001D653C" w:rsidRPr="00675F2D" w:rsidRDefault="001D653C" w:rsidP="00675F2D">
      <w:pPr>
        <w:pStyle w:val="aff9"/>
        <w:spacing w:line="240" w:lineRule="auto"/>
        <w:ind w:firstLine="709"/>
      </w:pPr>
      <w:r w:rsidRPr="00675F2D">
        <w:t>1) прием и регистрация заявления и документов, необходимых для предоставления государственной услуги;</w:t>
      </w:r>
    </w:p>
    <w:p w:rsidR="001D653C" w:rsidRPr="00675F2D" w:rsidRDefault="001D653C" w:rsidP="00675F2D">
      <w:pPr>
        <w:ind w:firstLine="709"/>
        <w:jc w:val="both"/>
        <w:rPr>
          <w:sz w:val="28"/>
          <w:szCs w:val="28"/>
        </w:rPr>
      </w:pPr>
      <w:r w:rsidRPr="00675F2D">
        <w:rPr>
          <w:sz w:val="28"/>
          <w:szCs w:val="28"/>
        </w:rPr>
        <w:t>2) формирование и направление межведомственных запросов в органы (организации), участвующие в предоставлении государственной услуги;</w:t>
      </w:r>
    </w:p>
    <w:p w:rsidR="001D653C" w:rsidRPr="00675F2D" w:rsidRDefault="001D653C" w:rsidP="00675F2D">
      <w:pPr>
        <w:ind w:firstLine="709"/>
        <w:jc w:val="both"/>
        <w:rPr>
          <w:sz w:val="28"/>
          <w:szCs w:val="28"/>
        </w:rPr>
      </w:pPr>
      <w:r w:rsidRPr="00675F2D">
        <w:rPr>
          <w:sz w:val="28"/>
          <w:szCs w:val="28"/>
        </w:rPr>
        <w:t>3) рассмотрение документов, принятие решения о назначении ежемесячных денежных средств или об отказе в их назначении;</w:t>
      </w:r>
    </w:p>
    <w:p w:rsidR="001D653C" w:rsidRPr="00675F2D" w:rsidRDefault="001D653C" w:rsidP="00675F2D">
      <w:pPr>
        <w:ind w:firstLine="709"/>
        <w:jc w:val="both"/>
        <w:rPr>
          <w:sz w:val="28"/>
          <w:szCs w:val="28"/>
        </w:rPr>
      </w:pPr>
      <w:r w:rsidRPr="00675F2D">
        <w:rPr>
          <w:sz w:val="28"/>
          <w:szCs w:val="28"/>
        </w:rPr>
        <w:t>4) уведомление о назначении ежемесячных денежных средств или об отказе в их назначении.</w:t>
      </w:r>
    </w:p>
    <w:p w:rsidR="001D653C" w:rsidRPr="00675F2D" w:rsidRDefault="001D653C" w:rsidP="00675F2D">
      <w:pPr>
        <w:pStyle w:val="aff9"/>
        <w:spacing w:line="240" w:lineRule="auto"/>
        <w:ind w:firstLine="709"/>
      </w:pPr>
    </w:p>
    <w:p w:rsidR="00C1143F" w:rsidRDefault="001D653C" w:rsidP="00C1143F">
      <w:pPr>
        <w:ind w:firstLine="709"/>
        <w:jc w:val="center"/>
        <w:rPr>
          <w:sz w:val="28"/>
          <w:szCs w:val="28"/>
        </w:rPr>
      </w:pPr>
      <w:r w:rsidRPr="00675F2D">
        <w:rPr>
          <w:sz w:val="28"/>
          <w:szCs w:val="28"/>
        </w:rPr>
        <w:t>3.1. Прием и регистрация запроса и документов, необходимых</w:t>
      </w:r>
    </w:p>
    <w:p w:rsidR="001D653C" w:rsidRPr="00675F2D" w:rsidRDefault="001D653C" w:rsidP="00C1143F">
      <w:pPr>
        <w:ind w:firstLine="709"/>
        <w:jc w:val="center"/>
        <w:rPr>
          <w:sz w:val="28"/>
          <w:szCs w:val="28"/>
        </w:rPr>
      </w:pPr>
      <w:r w:rsidRPr="00675F2D">
        <w:rPr>
          <w:sz w:val="28"/>
          <w:szCs w:val="28"/>
        </w:rPr>
        <w:t xml:space="preserve"> для предоставления государственной услуги</w:t>
      </w:r>
    </w:p>
    <w:p w:rsidR="001D653C" w:rsidRPr="00675F2D" w:rsidRDefault="001D653C" w:rsidP="00675F2D">
      <w:pPr>
        <w:pStyle w:val="aff9"/>
        <w:spacing w:line="240" w:lineRule="auto"/>
        <w:ind w:firstLine="709"/>
      </w:pPr>
    </w:p>
    <w:p w:rsidR="001D653C" w:rsidRPr="00675F2D" w:rsidRDefault="001D653C" w:rsidP="00675F2D">
      <w:pPr>
        <w:adjustRightInd w:val="0"/>
        <w:ind w:firstLine="709"/>
        <w:jc w:val="both"/>
        <w:rPr>
          <w:bCs/>
          <w:sz w:val="28"/>
          <w:szCs w:val="28"/>
        </w:rPr>
      </w:pPr>
      <w:r w:rsidRPr="00675F2D">
        <w:rPr>
          <w:bCs/>
          <w:sz w:val="28"/>
          <w:szCs w:val="28"/>
        </w:rPr>
        <w:t>3.1.1. Основанием для начала административной процедуры приема и регистрации заявления и документов, необходимых для предоставления государственной услуги, является:</w:t>
      </w:r>
    </w:p>
    <w:p w:rsidR="001D653C" w:rsidRPr="00675F2D" w:rsidRDefault="001D653C" w:rsidP="00675F2D">
      <w:pPr>
        <w:adjustRightInd w:val="0"/>
        <w:ind w:firstLine="709"/>
        <w:jc w:val="both"/>
        <w:rPr>
          <w:bCs/>
          <w:sz w:val="28"/>
          <w:szCs w:val="28"/>
        </w:rPr>
      </w:pPr>
      <w:r w:rsidRPr="00675F2D">
        <w:rPr>
          <w:bCs/>
          <w:sz w:val="28"/>
          <w:szCs w:val="28"/>
        </w:rPr>
        <w:t>1) личное обращение заявителя в Администрацию муниципального образования «</w:t>
      </w:r>
      <w:proofErr w:type="spellStart"/>
      <w:r w:rsidRPr="00675F2D">
        <w:rPr>
          <w:bCs/>
          <w:sz w:val="28"/>
          <w:szCs w:val="28"/>
        </w:rPr>
        <w:t>Сычевский</w:t>
      </w:r>
      <w:proofErr w:type="spellEnd"/>
      <w:r w:rsidRPr="00675F2D">
        <w:rPr>
          <w:bCs/>
          <w:sz w:val="28"/>
          <w:szCs w:val="28"/>
        </w:rPr>
        <w:t xml:space="preserve"> муниципальный округ» Смоленской области (структурное подразделение Администрации) или МФЦ с запросом о предоставлении государственной услуги и прилагаемыми к нему документами на бумажном носителе;</w:t>
      </w:r>
    </w:p>
    <w:p w:rsidR="001D653C" w:rsidRPr="00675F2D" w:rsidRDefault="001D653C" w:rsidP="00675F2D">
      <w:pPr>
        <w:adjustRightInd w:val="0"/>
        <w:ind w:firstLine="709"/>
        <w:jc w:val="both"/>
        <w:rPr>
          <w:bCs/>
          <w:sz w:val="28"/>
          <w:szCs w:val="28"/>
        </w:rPr>
      </w:pPr>
      <w:r w:rsidRPr="00675F2D">
        <w:rPr>
          <w:bCs/>
          <w:sz w:val="28"/>
          <w:szCs w:val="28"/>
        </w:rPr>
        <w:t>2) направление в электронной форме запроса о предоставлении государственной услуги и прилагаемых к нему документов, подписанных простой электронной подписью, посредством ЕПГУ.</w:t>
      </w:r>
    </w:p>
    <w:p w:rsidR="001D653C" w:rsidRPr="00675F2D" w:rsidRDefault="001D653C" w:rsidP="00675F2D">
      <w:pPr>
        <w:adjustRightInd w:val="0"/>
        <w:ind w:firstLine="709"/>
        <w:jc w:val="both"/>
        <w:rPr>
          <w:bCs/>
          <w:sz w:val="28"/>
          <w:szCs w:val="28"/>
        </w:rPr>
      </w:pPr>
      <w:r w:rsidRPr="00675F2D">
        <w:rPr>
          <w:bCs/>
          <w:sz w:val="28"/>
          <w:szCs w:val="28"/>
        </w:rPr>
        <w:t>3.1.2. При поступлении запроса и прилагаемых к нему документов на бумажном носителе специалист, ответственный за прием и регистрацию документов, или работник МФЦ, ответственный за прием и регистрацию документов, в день поступления запроса о предоставлении государственной услуги и прилагаемых к нему документов:</w:t>
      </w:r>
    </w:p>
    <w:p w:rsidR="001D653C" w:rsidRPr="00675F2D" w:rsidRDefault="001D653C" w:rsidP="00675F2D">
      <w:pPr>
        <w:adjustRightInd w:val="0"/>
        <w:ind w:firstLine="709"/>
        <w:jc w:val="both"/>
        <w:rPr>
          <w:bCs/>
          <w:sz w:val="28"/>
          <w:szCs w:val="28"/>
        </w:rPr>
      </w:pPr>
      <w:r w:rsidRPr="00675F2D">
        <w:rPr>
          <w:bCs/>
          <w:sz w:val="28"/>
          <w:szCs w:val="28"/>
        </w:rPr>
        <w:t>1) проверяет документ, удостоверяющий личность заявителя;</w:t>
      </w:r>
    </w:p>
    <w:p w:rsidR="001D653C" w:rsidRPr="00675F2D" w:rsidRDefault="001D653C" w:rsidP="00675F2D">
      <w:pPr>
        <w:adjustRightInd w:val="0"/>
        <w:ind w:firstLine="709"/>
        <w:jc w:val="both"/>
        <w:rPr>
          <w:bCs/>
          <w:sz w:val="28"/>
          <w:szCs w:val="28"/>
        </w:rPr>
      </w:pPr>
      <w:r w:rsidRPr="00675F2D">
        <w:rPr>
          <w:bCs/>
          <w:sz w:val="28"/>
          <w:szCs w:val="28"/>
        </w:rPr>
        <w:t>2) 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rsidR="001D653C" w:rsidRPr="00675F2D" w:rsidRDefault="001D653C" w:rsidP="00675F2D">
      <w:pPr>
        <w:adjustRightInd w:val="0"/>
        <w:ind w:firstLine="709"/>
        <w:jc w:val="both"/>
        <w:rPr>
          <w:sz w:val="28"/>
          <w:szCs w:val="28"/>
        </w:rPr>
      </w:pPr>
      <w:r w:rsidRPr="00675F2D">
        <w:rPr>
          <w:bCs/>
          <w:sz w:val="28"/>
          <w:szCs w:val="28"/>
        </w:rPr>
        <w:t xml:space="preserve">3.1.3. </w:t>
      </w:r>
      <w:proofErr w:type="gramStart"/>
      <w:r w:rsidRPr="00675F2D">
        <w:rPr>
          <w:bCs/>
          <w:sz w:val="28"/>
          <w:szCs w:val="28"/>
        </w:rPr>
        <w:t xml:space="preserve">В случае выявления оснований для отказа в приеме и регистрации документов, указанных в подразделе 2.8 раздела 2 настоящего Административного регламента, специалист, ответственный за прием и регистрацию документов, или работник МФЦ, ответственный за прием и </w:t>
      </w:r>
      <w:r w:rsidRPr="00675F2D">
        <w:rPr>
          <w:bCs/>
          <w:sz w:val="28"/>
          <w:szCs w:val="28"/>
        </w:rPr>
        <w:lastRenderedPageBreak/>
        <w:t>регистрацию документов, прекращает процедуру приема документов, передает документы заявителю для приведения представленных документов в соответствие с требованиями, установленными подразделе 2.8 раздела 2 настоящего Административного регламента, оформляет</w:t>
      </w:r>
      <w:proofErr w:type="gramEnd"/>
      <w:r w:rsidRPr="00675F2D">
        <w:rPr>
          <w:bCs/>
          <w:sz w:val="28"/>
          <w:szCs w:val="28"/>
        </w:rPr>
        <w:t xml:space="preserve"> р</w:t>
      </w:r>
      <w:r w:rsidRPr="00675F2D">
        <w:rPr>
          <w:sz w:val="28"/>
          <w:szCs w:val="28"/>
        </w:rPr>
        <w:t xml:space="preserve">ешение об отказе в приеме документов, необходимых для предоставления </w:t>
      </w:r>
      <w:r w:rsidRPr="00675F2D">
        <w:rPr>
          <w:rFonts w:eastAsia="Arial Unicode MS"/>
          <w:sz w:val="28"/>
          <w:szCs w:val="28"/>
        </w:rPr>
        <w:t xml:space="preserve">государственной </w:t>
      </w:r>
      <w:r w:rsidRPr="00675F2D">
        <w:rPr>
          <w:sz w:val="28"/>
          <w:szCs w:val="28"/>
        </w:rPr>
        <w:t>услуги, в свободной форме, и передает его заявителю.</w:t>
      </w:r>
    </w:p>
    <w:p w:rsidR="001D653C" w:rsidRPr="00675F2D" w:rsidRDefault="001D653C" w:rsidP="00675F2D">
      <w:pPr>
        <w:adjustRightInd w:val="0"/>
        <w:ind w:firstLine="709"/>
        <w:jc w:val="both"/>
        <w:rPr>
          <w:bCs/>
          <w:sz w:val="28"/>
          <w:szCs w:val="28"/>
        </w:rPr>
      </w:pPr>
      <w:r w:rsidRPr="00675F2D">
        <w:rPr>
          <w:bCs/>
          <w:sz w:val="28"/>
          <w:szCs w:val="28"/>
        </w:rPr>
        <w:t>3.1.4.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 или работник МФЦ, ответственный за прием и регистрацию документов, в день приема у заявителя запроса о предоставлении государственной услуги и прилагаемых к нему документов:</w:t>
      </w:r>
    </w:p>
    <w:p w:rsidR="001D653C" w:rsidRPr="00675F2D" w:rsidRDefault="001D653C" w:rsidP="00675F2D">
      <w:pPr>
        <w:adjustRightInd w:val="0"/>
        <w:ind w:firstLine="709"/>
        <w:jc w:val="both"/>
        <w:rPr>
          <w:bCs/>
          <w:sz w:val="28"/>
          <w:szCs w:val="28"/>
        </w:rPr>
      </w:pPr>
      <w:r w:rsidRPr="00675F2D">
        <w:rPr>
          <w:bCs/>
          <w:sz w:val="28"/>
          <w:szCs w:val="28"/>
        </w:rPr>
        <w:t xml:space="preserve">1) сверяет представленные заявителем подлинники документов с их копиями, производит копирование указанных документов (если заявителем </w:t>
      </w:r>
      <w:r w:rsidR="00C1143F">
        <w:rPr>
          <w:bCs/>
          <w:sz w:val="28"/>
          <w:szCs w:val="28"/>
        </w:rPr>
        <w:t xml:space="preserve">                 </w:t>
      </w:r>
      <w:r w:rsidRPr="00675F2D">
        <w:rPr>
          <w:bCs/>
          <w:sz w:val="28"/>
          <w:szCs w:val="28"/>
        </w:rPr>
        <w:t>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rsidR="001D653C" w:rsidRPr="00675F2D" w:rsidRDefault="001D653C" w:rsidP="00675F2D">
      <w:pPr>
        <w:adjustRightInd w:val="0"/>
        <w:ind w:firstLine="709"/>
        <w:jc w:val="both"/>
        <w:rPr>
          <w:bCs/>
          <w:sz w:val="28"/>
          <w:szCs w:val="28"/>
        </w:rPr>
      </w:pPr>
      <w:r w:rsidRPr="00675F2D">
        <w:rPr>
          <w:bCs/>
          <w:sz w:val="28"/>
          <w:szCs w:val="28"/>
        </w:rPr>
        <w:t>2) при отсутствии у заявителя заполненного запроса о предоставлении государственной услуги или неправильном его заполнении помогает заявителю заполнить запрос о предоставлении государственной услуги;</w:t>
      </w:r>
    </w:p>
    <w:p w:rsidR="001D653C" w:rsidRPr="00675F2D" w:rsidRDefault="001D653C" w:rsidP="00675F2D">
      <w:pPr>
        <w:adjustRightInd w:val="0"/>
        <w:ind w:firstLine="709"/>
        <w:jc w:val="both"/>
        <w:rPr>
          <w:sz w:val="28"/>
          <w:szCs w:val="28"/>
        </w:rPr>
      </w:pPr>
      <w:r w:rsidRPr="00675F2D">
        <w:rPr>
          <w:sz w:val="28"/>
          <w:szCs w:val="28"/>
        </w:rPr>
        <w:t xml:space="preserve"> 3)</w:t>
      </w:r>
      <w:r w:rsidR="00C1143F">
        <w:rPr>
          <w:sz w:val="28"/>
          <w:szCs w:val="28"/>
        </w:rPr>
        <w:t xml:space="preserve"> </w:t>
      </w:r>
      <w:r w:rsidRPr="00675F2D">
        <w:rPr>
          <w:bCs/>
          <w:sz w:val="28"/>
          <w:szCs w:val="28"/>
        </w:rPr>
        <w:t xml:space="preserve">регистрирует запрос </w:t>
      </w:r>
      <w:r w:rsidRPr="00675F2D">
        <w:rPr>
          <w:sz w:val="28"/>
          <w:szCs w:val="28"/>
        </w:rPr>
        <w:t>о предоставлении государственной услуги</w:t>
      </w:r>
      <w:r w:rsidRPr="00675F2D">
        <w:rPr>
          <w:bCs/>
          <w:sz w:val="28"/>
          <w:szCs w:val="28"/>
        </w:rPr>
        <w:t xml:space="preserve"> </w:t>
      </w:r>
      <w:r w:rsidR="00C1143F">
        <w:rPr>
          <w:bCs/>
          <w:sz w:val="28"/>
          <w:szCs w:val="28"/>
        </w:rPr>
        <w:t xml:space="preserve">                       </w:t>
      </w:r>
      <w:r w:rsidRPr="00675F2D">
        <w:rPr>
          <w:bCs/>
          <w:sz w:val="28"/>
          <w:szCs w:val="28"/>
        </w:rPr>
        <w:t xml:space="preserve">в </w:t>
      </w:r>
      <w:r w:rsidRPr="00675F2D">
        <w:rPr>
          <w:sz w:val="28"/>
          <w:szCs w:val="28"/>
        </w:rPr>
        <w:t>течение 1 рабочего дня с сохранением даты и времени подачи запроса о предоставлении государственной услуги.</w:t>
      </w:r>
    </w:p>
    <w:p w:rsidR="001D653C" w:rsidRPr="00675F2D" w:rsidRDefault="001D653C" w:rsidP="00675F2D">
      <w:pPr>
        <w:adjustRightInd w:val="0"/>
        <w:ind w:firstLine="709"/>
        <w:jc w:val="both"/>
        <w:rPr>
          <w:bCs/>
          <w:sz w:val="28"/>
          <w:szCs w:val="28"/>
        </w:rPr>
      </w:pPr>
      <w:r w:rsidRPr="00675F2D">
        <w:rPr>
          <w:sz w:val="28"/>
          <w:szCs w:val="28"/>
        </w:rPr>
        <w:t>3.1.5.</w:t>
      </w:r>
      <w:r w:rsidR="00C1143F">
        <w:rPr>
          <w:sz w:val="28"/>
          <w:szCs w:val="28"/>
        </w:rPr>
        <w:t xml:space="preserve"> </w:t>
      </w:r>
      <w:proofErr w:type="gramStart"/>
      <w:r w:rsidRPr="00675F2D">
        <w:rPr>
          <w:sz w:val="28"/>
          <w:szCs w:val="28"/>
        </w:rPr>
        <w:t>В случае подачи запроса о предоставлении государственной услуги и прилагаемых к нему документов в МФЦ передача указанного запроса и документов из МФЦ в</w:t>
      </w:r>
      <w:r w:rsidRPr="00675F2D">
        <w:rPr>
          <w:bCs/>
          <w:sz w:val="28"/>
          <w:szCs w:val="28"/>
        </w:rPr>
        <w:t xml:space="preserve"> Администрацию муниципального образования «</w:t>
      </w:r>
      <w:proofErr w:type="spellStart"/>
      <w:r w:rsidRPr="00675F2D">
        <w:rPr>
          <w:bCs/>
          <w:sz w:val="28"/>
          <w:szCs w:val="28"/>
        </w:rPr>
        <w:t>Сычевский</w:t>
      </w:r>
      <w:proofErr w:type="spellEnd"/>
      <w:r w:rsidRPr="00675F2D">
        <w:rPr>
          <w:bCs/>
          <w:sz w:val="28"/>
          <w:szCs w:val="28"/>
        </w:rPr>
        <w:t xml:space="preserve">  муниципальный округ» Смоленской области (структурное подразделение Администрации) </w:t>
      </w:r>
      <w:r w:rsidRPr="00675F2D">
        <w:rPr>
          <w:sz w:val="28"/>
          <w:szCs w:val="28"/>
        </w:rPr>
        <w:t>осуществляется не позднее следующего рабочего дня после принятия запроса и прилагаемых к нему документов, необходимых для предоставления государственной услуги, на основании акта передачи пакета документов заявителя</w:t>
      </w:r>
      <w:proofErr w:type="gramEnd"/>
      <w:r w:rsidRPr="00675F2D">
        <w:rPr>
          <w:sz w:val="28"/>
          <w:szCs w:val="28"/>
        </w:rPr>
        <w:t xml:space="preserve">, </w:t>
      </w:r>
      <w:proofErr w:type="gramStart"/>
      <w:r w:rsidRPr="00675F2D">
        <w:rPr>
          <w:sz w:val="28"/>
          <w:szCs w:val="28"/>
        </w:rPr>
        <w:t>который</w:t>
      </w:r>
      <w:proofErr w:type="gramEnd"/>
      <w:r w:rsidRPr="00675F2D">
        <w:rPr>
          <w:sz w:val="28"/>
          <w:szCs w:val="28"/>
        </w:rPr>
        <w:t xml:space="preserve"> составляется в двух экземплярах и содержит дату и время передачи.</w:t>
      </w:r>
    </w:p>
    <w:p w:rsidR="001D653C" w:rsidRPr="00675F2D" w:rsidRDefault="00AE6525" w:rsidP="00675F2D">
      <w:pPr>
        <w:adjustRightInd w:val="0"/>
        <w:ind w:firstLine="709"/>
        <w:jc w:val="both"/>
        <w:rPr>
          <w:bCs/>
          <w:sz w:val="28"/>
          <w:szCs w:val="28"/>
        </w:rPr>
      </w:pPr>
      <w:r>
        <w:rPr>
          <w:bCs/>
          <w:sz w:val="28"/>
          <w:szCs w:val="28"/>
        </w:rPr>
        <w:t>3.1.6</w:t>
      </w:r>
      <w:r w:rsidR="001D653C" w:rsidRPr="00675F2D">
        <w:rPr>
          <w:bCs/>
          <w:sz w:val="28"/>
          <w:szCs w:val="28"/>
        </w:rPr>
        <w:t xml:space="preserve">. </w:t>
      </w:r>
      <w:r w:rsidR="001D653C" w:rsidRPr="00675F2D">
        <w:rPr>
          <w:sz w:val="28"/>
          <w:szCs w:val="28"/>
        </w:rPr>
        <w:t>В случае подачи запроса о предоставлении государственной услуги и прилагаемых к нему документов</w:t>
      </w:r>
      <w:r w:rsidR="001D653C" w:rsidRPr="00675F2D">
        <w:rPr>
          <w:bCs/>
          <w:sz w:val="28"/>
          <w:szCs w:val="28"/>
        </w:rPr>
        <w:t xml:space="preserve"> посредством ЕПГУ специалист, ответственный за прием и регистрацию документов:</w:t>
      </w:r>
    </w:p>
    <w:p w:rsidR="001D653C" w:rsidRPr="00675F2D" w:rsidRDefault="001D653C" w:rsidP="00675F2D">
      <w:pPr>
        <w:pStyle w:val="aff9"/>
        <w:spacing w:line="240" w:lineRule="auto"/>
        <w:ind w:firstLine="709"/>
      </w:pPr>
      <w:r w:rsidRPr="00675F2D">
        <w:t>1) устанавливает предмет обращения;</w:t>
      </w:r>
    </w:p>
    <w:p w:rsidR="001D653C" w:rsidRPr="00675F2D" w:rsidRDefault="001D653C" w:rsidP="00675F2D">
      <w:pPr>
        <w:adjustRightInd w:val="0"/>
        <w:ind w:firstLine="709"/>
        <w:jc w:val="both"/>
        <w:rPr>
          <w:sz w:val="28"/>
          <w:szCs w:val="28"/>
        </w:rPr>
      </w:pPr>
      <w:r w:rsidRPr="00675F2D">
        <w:rPr>
          <w:bCs/>
          <w:sz w:val="28"/>
          <w:szCs w:val="28"/>
        </w:rPr>
        <w:t>2) проверяет комплектность документов, указанных в пункте 2.6.1 подраздела 2.6 раздела 2 настоящего Административного регламента.</w:t>
      </w:r>
    </w:p>
    <w:p w:rsidR="001D653C" w:rsidRPr="00675F2D" w:rsidRDefault="001D653C" w:rsidP="00675F2D">
      <w:pPr>
        <w:adjustRightInd w:val="0"/>
        <w:ind w:firstLine="709"/>
        <w:jc w:val="both"/>
        <w:rPr>
          <w:bCs/>
          <w:sz w:val="28"/>
          <w:szCs w:val="28"/>
        </w:rPr>
      </w:pPr>
      <w:r w:rsidRPr="00675F2D">
        <w:rPr>
          <w:sz w:val="28"/>
          <w:szCs w:val="28"/>
        </w:rPr>
        <w:t xml:space="preserve">3) </w:t>
      </w:r>
      <w:r w:rsidRPr="00675F2D">
        <w:rPr>
          <w:bCs/>
          <w:sz w:val="28"/>
          <w:szCs w:val="28"/>
        </w:rPr>
        <w:t>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rsidR="001D653C" w:rsidRPr="00675F2D" w:rsidRDefault="00AE6525" w:rsidP="00675F2D">
      <w:pPr>
        <w:adjustRightInd w:val="0"/>
        <w:ind w:firstLine="709"/>
        <w:jc w:val="both"/>
        <w:rPr>
          <w:sz w:val="28"/>
          <w:szCs w:val="28"/>
        </w:rPr>
      </w:pPr>
      <w:r>
        <w:rPr>
          <w:bCs/>
          <w:sz w:val="28"/>
          <w:szCs w:val="28"/>
        </w:rPr>
        <w:t>3.1.7</w:t>
      </w:r>
      <w:r w:rsidR="001D653C" w:rsidRPr="00675F2D">
        <w:rPr>
          <w:bCs/>
          <w:sz w:val="28"/>
          <w:szCs w:val="28"/>
        </w:rPr>
        <w:t xml:space="preserve">. В случае наличия оснований для отказа в приеме и регистрации документов, предусмотренных подразделом 2.8 раздела 2 настоящего Административного регламента, специалист, ответственный за прием и регистрацию документов, направляет в личный кабинет заявителя уведомление </w:t>
      </w:r>
      <w:r w:rsidR="001D653C" w:rsidRPr="00675F2D">
        <w:rPr>
          <w:bCs/>
          <w:sz w:val="28"/>
          <w:szCs w:val="28"/>
        </w:rPr>
        <w:lastRenderedPageBreak/>
        <w:t xml:space="preserve">об </w:t>
      </w:r>
      <w:r w:rsidR="001D653C" w:rsidRPr="00675F2D">
        <w:rPr>
          <w:sz w:val="28"/>
          <w:szCs w:val="28"/>
        </w:rPr>
        <w:t xml:space="preserve">отказе в приеме документов, необходимых для предоставления </w:t>
      </w:r>
      <w:r w:rsidR="001D653C" w:rsidRPr="00675F2D">
        <w:rPr>
          <w:rFonts w:eastAsia="Arial Unicode MS"/>
          <w:sz w:val="28"/>
          <w:szCs w:val="28"/>
        </w:rPr>
        <w:t xml:space="preserve">государственной </w:t>
      </w:r>
      <w:r w:rsidR="001D653C" w:rsidRPr="00675F2D">
        <w:rPr>
          <w:sz w:val="28"/>
          <w:szCs w:val="28"/>
        </w:rPr>
        <w:t>услуги.</w:t>
      </w:r>
    </w:p>
    <w:p w:rsidR="001D653C" w:rsidRPr="00675F2D" w:rsidRDefault="00AE6525" w:rsidP="00675F2D">
      <w:pPr>
        <w:adjustRightInd w:val="0"/>
        <w:ind w:firstLine="709"/>
        <w:jc w:val="both"/>
        <w:rPr>
          <w:bCs/>
          <w:sz w:val="28"/>
          <w:szCs w:val="28"/>
        </w:rPr>
      </w:pPr>
      <w:r>
        <w:rPr>
          <w:bCs/>
          <w:sz w:val="28"/>
          <w:szCs w:val="28"/>
        </w:rPr>
        <w:t>3.1.8</w:t>
      </w:r>
      <w:r w:rsidR="001D653C" w:rsidRPr="00675F2D">
        <w:rPr>
          <w:bCs/>
          <w:sz w:val="28"/>
          <w:szCs w:val="28"/>
        </w:rPr>
        <w:t>.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 подтверждает запрос.</w:t>
      </w:r>
    </w:p>
    <w:p w:rsidR="001D653C" w:rsidRPr="00675F2D" w:rsidRDefault="00AE6525" w:rsidP="00675F2D">
      <w:pPr>
        <w:pStyle w:val="aff9"/>
        <w:spacing w:line="240" w:lineRule="auto"/>
        <w:ind w:firstLine="709"/>
      </w:pPr>
      <w:r>
        <w:t>3.1.9</w:t>
      </w:r>
      <w:r w:rsidR="001D653C" w:rsidRPr="00675F2D">
        <w:t xml:space="preserve">. Заявитель уведомляется о получении </w:t>
      </w:r>
      <w:r w:rsidR="001D653C" w:rsidRPr="00675F2D">
        <w:rPr>
          <w:bCs/>
        </w:rPr>
        <w:t>Администрацией муниципального образования «</w:t>
      </w:r>
      <w:proofErr w:type="spellStart"/>
      <w:r w:rsidR="001D653C" w:rsidRPr="00675F2D">
        <w:rPr>
          <w:bCs/>
        </w:rPr>
        <w:t>Сычевский</w:t>
      </w:r>
      <w:proofErr w:type="spellEnd"/>
      <w:r w:rsidR="001D653C" w:rsidRPr="00675F2D">
        <w:rPr>
          <w:bCs/>
        </w:rPr>
        <w:t xml:space="preserve"> муниципальный округ» Смоленской области (структурным подразделением Администрации) </w:t>
      </w:r>
      <w:r w:rsidR="001D653C" w:rsidRPr="00675F2D">
        <w:t>запроса и документов в день его подачи посредством изменения статуса запроса в личном кабинете заявителя на ЕПГУ.</w:t>
      </w:r>
    </w:p>
    <w:p w:rsidR="001D653C" w:rsidRPr="00675F2D" w:rsidRDefault="00AE6525" w:rsidP="00675F2D">
      <w:pPr>
        <w:adjustRightInd w:val="0"/>
        <w:ind w:firstLine="709"/>
        <w:jc w:val="both"/>
        <w:rPr>
          <w:bCs/>
          <w:sz w:val="28"/>
          <w:szCs w:val="28"/>
        </w:rPr>
      </w:pPr>
      <w:r>
        <w:rPr>
          <w:bCs/>
          <w:sz w:val="28"/>
          <w:szCs w:val="28"/>
        </w:rPr>
        <w:t>3.1.10</w:t>
      </w:r>
      <w:r w:rsidR="001D653C" w:rsidRPr="00675F2D">
        <w:rPr>
          <w:bCs/>
          <w:sz w:val="28"/>
          <w:szCs w:val="28"/>
        </w:rPr>
        <w:t>. Специалист, ответственный за прием и регистрацию документов, передает запрос о предоставлении государственной услуги и прилагаемые к 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государственной услуги.</w:t>
      </w:r>
    </w:p>
    <w:p w:rsidR="001D653C" w:rsidRPr="00675F2D" w:rsidRDefault="00AE6525" w:rsidP="00675F2D">
      <w:pPr>
        <w:adjustRightInd w:val="0"/>
        <w:ind w:firstLine="709"/>
        <w:jc w:val="both"/>
        <w:rPr>
          <w:bCs/>
          <w:sz w:val="28"/>
          <w:szCs w:val="28"/>
        </w:rPr>
      </w:pPr>
      <w:r>
        <w:rPr>
          <w:bCs/>
          <w:sz w:val="28"/>
          <w:szCs w:val="28"/>
        </w:rPr>
        <w:t>3.1.11</w:t>
      </w:r>
      <w:r w:rsidR="001D653C" w:rsidRPr="00675F2D">
        <w:rPr>
          <w:bCs/>
          <w:sz w:val="28"/>
          <w:szCs w:val="28"/>
        </w:rPr>
        <w:t>. Максимальный срок выполнения административной процедуры приема и регистрации документов составляет 1 рабочий день.</w:t>
      </w:r>
    </w:p>
    <w:p w:rsidR="001D653C" w:rsidRPr="00675F2D" w:rsidRDefault="001D653C" w:rsidP="00675F2D">
      <w:pPr>
        <w:pStyle w:val="aff9"/>
        <w:spacing w:line="240" w:lineRule="auto"/>
        <w:ind w:firstLine="709"/>
      </w:pPr>
      <w:r w:rsidRPr="00675F2D">
        <w:t xml:space="preserve"> </w:t>
      </w:r>
    </w:p>
    <w:p w:rsidR="001D653C" w:rsidRPr="00675F2D" w:rsidRDefault="001D653C" w:rsidP="00675F2D">
      <w:pPr>
        <w:pStyle w:val="aff9"/>
        <w:spacing w:line="240" w:lineRule="auto"/>
        <w:ind w:firstLine="709"/>
      </w:pPr>
      <w:r w:rsidRPr="00675F2D">
        <w:t xml:space="preserve">   3.2. Формирование и направление межведомственных запросов</w:t>
      </w:r>
    </w:p>
    <w:p w:rsidR="001D653C" w:rsidRPr="00675F2D" w:rsidRDefault="001D653C" w:rsidP="00675F2D">
      <w:pPr>
        <w:ind w:firstLine="709"/>
        <w:jc w:val="both"/>
        <w:rPr>
          <w:sz w:val="28"/>
          <w:szCs w:val="28"/>
        </w:rPr>
      </w:pP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xml:space="preserve">3.2.1.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 указанных в </w:t>
      </w:r>
      <w:hyperlink r:id="rId10" w:history="1">
        <w:r w:rsidRPr="00675F2D">
          <w:rPr>
            <w:rFonts w:ascii="Times New Roman" w:hAnsi="Times New Roman" w:cs="Times New Roman"/>
            <w:sz w:val="28"/>
            <w:szCs w:val="28"/>
          </w:rPr>
          <w:t>пункте 2.7.1 подраздела 2.7 раздела 2</w:t>
        </w:r>
      </w:hyperlink>
      <w:r w:rsidRPr="00675F2D">
        <w:rPr>
          <w:rFonts w:ascii="Times New Roman" w:hAnsi="Times New Roman" w:cs="Times New Roman"/>
          <w:sz w:val="28"/>
          <w:szCs w:val="28"/>
        </w:rPr>
        <w:t xml:space="preserve"> настоящего Административного регламента.</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xml:space="preserve">3.2.2. В случае если заявителем представлены все документы, указанные </w:t>
      </w:r>
      <w:r w:rsidR="00C1143F">
        <w:rPr>
          <w:rFonts w:ascii="Times New Roman" w:hAnsi="Times New Roman" w:cs="Times New Roman"/>
          <w:sz w:val="28"/>
          <w:szCs w:val="28"/>
        </w:rPr>
        <w:t xml:space="preserve">   </w:t>
      </w:r>
      <w:r w:rsidRPr="00675F2D">
        <w:rPr>
          <w:rFonts w:ascii="Times New Roman" w:hAnsi="Times New Roman" w:cs="Times New Roman"/>
          <w:sz w:val="28"/>
          <w:szCs w:val="28"/>
        </w:rPr>
        <w:t xml:space="preserve">в </w:t>
      </w:r>
      <w:hyperlink r:id="rId11" w:history="1">
        <w:r w:rsidRPr="00675F2D">
          <w:rPr>
            <w:rFonts w:ascii="Times New Roman" w:hAnsi="Times New Roman" w:cs="Times New Roman"/>
            <w:sz w:val="28"/>
            <w:szCs w:val="28"/>
          </w:rPr>
          <w:t>пункте 2.7.1 подраздела 2.7 раздела 2</w:t>
        </w:r>
      </w:hyperlink>
      <w:r w:rsidRPr="00675F2D">
        <w:rPr>
          <w:rFonts w:ascii="Times New Roman" w:hAnsi="Times New Roman" w:cs="Times New Roman"/>
          <w:sz w:val="28"/>
          <w:szCs w:val="28"/>
        </w:rPr>
        <w:t xml:space="preserve"> настоящего Административного регламента, </w:t>
      </w:r>
      <w:r w:rsidRPr="00675F2D">
        <w:rPr>
          <w:rFonts w:ascii="Times New Roman" w:hAnsi="Times New Roman" w:cs="Times New Roman"/>
          <w:bCs/>
          <w:sz w:val="28"/>
          <w:szCs w:val="28"/>
        </w:rPr>
        <w:t xml:space="preserve">ответственный </w:t>
      </w:r>
      <w:r w:rsidRPr="00675F2D">
        <w:rPr>
          <w:rFonts w:ascii="Times New Roman" w:hAnsi="Times New Roman" w:cs="Times New Roman"/>
          <w:sz w:val="28"/>
          <w:szCs w:val="28"/>
        </w:rPr>
        <w:t>исполнитель переходит к выполнению следующей административной процедуры в соответствии с подразделом 3.3 настоящего раздела.</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xml:space="preserve">3.2.3. В случае если заявителем по собственной инициативе </w:t>
      </w:r>
      <w:r w:rsidR="00C1143F">
        <w:rPr>
          <w:rFonts w:ascii="Times New Roman" w:hAnsi="Times New Roman" w:cs="Times New Roman"/>
          <w:sz w:val="28"/>
          <w:szCs w:val="28"/>
        </w:rPr>
        <w:t xml:space="preserve">                                </w:t>
      </w:r>
      <w:r w:rsidRPr="00675F2D">
        <w:rPr>
          <w:rFonts w:ascii="Times New Roman" w:hAnsi="Times New Roman" w:cs="Times New Roman"/>
          <w:sz w:val="28"/>
          <w:szCs w:val="28"/>
        </w:rPr>
        <w:t xml:space="preserve">не представлены документы, указанные в </w:t>
      </w:r>
      <w:hyperlink r:id="rId12" w:history="1">
        <w:r w:rsidRPr="00675F2D">
          <w:rPr>
            <w:rFonts w:ascii="Times New Roman" w:hAnsi="Times New Roman" w:cs="Times New Roman"/>
            <w:sz w:val="28"/>
            <w:szCs w:val="28"/>
          </w:rPr>
          <w:t xml:space="preserve">пункте 2.7.1 подраздела 2.7 раздела </w:t>
        </w:r>
        <w:r w:rsidR="00C1143F">
          <w:rPr>
            <w:rFonts w:ascii="Times New Roman" w:hAnsi="Times New Roman" w:cs="Times New Roman"/>
            <w:sz w:val="28"/>
            <w:szCs w:val="28"/>
          </w:rPr>
          <w:t xml:space="preserve">                    </w:t>
        </w:r>
        <w:r w:rsidRPr="00675F2D">
          <w:rPr>
            <w:rFonts w:ascii="Times New Roman" w:hAnsi="Times New Roman" w:cs="Times New Roman"/>
            <w:sz w:val="28"/>
            <w:szCs w:val="28"/>
          </w:rPr>
          <w:t>2</w:t>
        </w:r>
      </w:hyperlink>
      <w:r w:rsidRPr="00675F2D">
        <w:rPr>
          <w:rFonts w:ascii="Times New Roman" w:hAnsi="Times New Roman" w:cs="Times New Roman"/>
          <w:sz w:val="28"/>
          <w:szCs w:val="28"/>
        </w:rPr>
        <w:t xml:space="preserve"> настоящего Административного регламента, ответственный исполнитель принимает решение о формировании и направлении межведомственных запросов.</w:t>
      </w:r>
    </w:p>
    <w:p w:rsidR="001D653C" w:rsidRPr="00675F2D" w:rsidRDefault="001D653C" w:rsidP="00675F2D">
      <w:pPr>
        <w:adjustRightInd w:val="0"/>
        <w:ind w:firstLine="709"/>
        <w:jc w:val="both"/>
        <w:rPr>
          <w:sz w:val="28"/>
          <w:szCs w:val="28"/>
        </w:rPr>
      </w:pPr>
      <w:r w:rsidRPr="00675F2D">
        <w:rPr>
          <w:sz w:val="28"/>
          <w:szCs w:val="28"/>
        </w:rPr>
        <w:t xml:space="preserve">3.2.4.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w:t>
      </w:r>
      <w:r w:rsidRPr="00675F2D">
        <w:rPr>
          <w:sz w:val="28"/>
          <w:szCs w:val="28"/>
        </w:rPr>
        <w:lastRenderedPageBreak/>
        <w:t>по факсу с одновременным его направлением по почте или курьерской доставкой.</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3.2.5. Срок подготовки и направления межведомственного запроса ответственным исполнителем не может превышать 3 рабочих дней со дня получения запроса о предоставлении муниципальной услуги и документов, необходимых для предоставления муниципальной услуги, от специалиста, ответственного за прием и регистрацию документов.</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3.2.6. После поступления ответа на межведомственный запрос ответственный исполнитель регистрирует полученный ответ в установленном порядке.</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3.2.7. Максимальный срок выполнения административной процедуры, указанной в настоящем подразделе, выполняемых ответственным исполнителем, составляет 4 рабочих дня.</w:t>
      </w:r>
    </w:p>
    <w:p w:rsidR="001D653C" w:rsidRPr="00675F2D" w:rsidRDefault="001D653C" w:rsidP="00675F2D">
      <w:pPr>
        <w:pStyle w:val="ConsPlusNormal"/>
        <w:ind w:firstLine="709"/>
        <w:jc w:val="both"/>
        <w:rPr>
          <w:rFonts w:ascii="Times New Roman" w:hAnsi="Times New Roman" w:cs="Times New Roman"/>
          <w:sz w:val="28"/>
          <w:szCs w:val="28"/>
        </w:rPr>
      </w:pPr>
    </w:p>
    <w:p w:rsidR="001D653C" w:rsidRPr="00675F2D" w:rsidRDefault="001D653C" w:rsidP="00C1143F">
      <w:pPr>
        <w:pStyle w:val="ConsPlusNormal"/>
        <w:ind w:firstLine="709"/>
        <w:jc w:val="center"/>
        <w:rPr>
          <w:rFonts w:ascii="Times New Roman" w:hAnsi="Times New Roman" w:cs="Times New Roman"/>
          <w:sz w:val="28"/>
          <w:szCs w:val="28"/>
        </w:rPr>
      </w:pPr>
      <w:r w:rsidRPr="00675F2D">
        <w:rPr>
          <w:rFonts w:ascii="Times New Roman" w:hAnsi="Times New Roman" w:cs="Times New Roman"/>
          <w:sz w:val="28"/>
          <w:szCs w:val="28"/>
        </w:rPr>
        <w:t>3.3. Рассмотрение документов, принятие решения о   назначении        ежемесячных денежных средств или об отказе в их назначении</w:t>
      </w:r>
    </w:p>
    <w:p w:rsidR="001D653C" w:rsidRPr="00675F2D" w:rsidRDefault="001D653C" w:rsidP="00675F2D">
      <w:pPr>
        <w:pStyle w:val="aff9"/>
        <w:spacing w:line="240" w:lineRule="auto"/>
        <w:ind w:firstLine="709"/>
        <w:rPr>
          <w:b/>
        </w:rPr>
      </w:pPr>
    </w:p>
    <w:p w:rsidR="001D653C" w:rsidRPr="00675F2D" w:rsidRDefault="001D653C" w:rsidP="00675F2D">
      <w:pPr>
        <w:pStyle w:val="ConsPlusNormal"/>
        <w:ind w:firstLine="709"/>
        <w:jc w:val="both"/>
        <w:rPr>
          <w:rFonts w:ascii="Times New Roman" w:hAnsi="Times New Roman" w:cs="Times New Roman"/>
          <w:b/>
          <w:sz w:val="28"/>
          <w:szCs w:val="28"/>
        </w:rPr>
      </w:pPr>
      <w:r w:rsidRPr="00675F2D">
        <w:rPr>
          <w:rFonts w:ascii="Times New Roman" w:hAnsi="Times New Roman" w:cs="Times New Roman"/>
          <w:bCs/>
          <w:sz w:val="28"/>
          <w:szCs w:val="28"/>
        </w:rPr>
        <w:t xml:space="preserve">3.3.1. </w:t>
      </w:r>
      <w:proofErr w:type="gramStart"/>
      <w:r w:rsidRPr="00675F2D">
        <w:rPr>
          <w:rFonts w:ascii="Times New Roman" w:hAnsi="Times New Roman" w:cs="Times New Roman"/>
          <w:bCs/>
          <w:sz w:val="28"/>
          <w:szCs w:val="28"/>
        </w:rPr>
        <w:t xml:space="preserve">Основанием для начала административной процедуры рассмотрения документов, </w:t>
      </w:r>
      <w:r w:rsidRPr="00675F2D">
        <w:rPr>
          <w:rFonts w:ascii="Times New Roman" w:hAnsi="Times New Roman" w:cs="Times New Roman"/>
          <w:sz w:val="28"/>
          <w:szCs w:val="28"/>
        </w:rPr>
        <w:t xml:space="preserve">принятия решения о предоставлении (об отказе </w:t>
      </w:r>
      <w:r w:rsidR="00C1143F">
        <w:rPr>
          <w:rFonts w:ascii="Times New Roman" w:hAnsi="Times New Roman" w:cs="Times New Roman"/>
          <w:sz w:val="28"/>
          <w:szCs w:val="28"/>
        </w:rPr>
        <w:t xml:space="preserve">                      </w:t>
      </w:r>
      <w:r w:rsidRPr="00675F2D">
        <w:rPr>
          <w:rFonts w:ascii="Times New Roman" w:hAnsi="Times New Roman" w:cs="Times New Roman"/>
          <w:sz w:val="28"/>
          <w:szCs w:val="28"/>
        </w:rPr>
        <w:t xml:space="preserve">в предоставлении) государственной услуги </w:t>
      </w:r>
      <w:r w:rsidRPr="00675F2D">
        <w:rPr>
          <w:rFonts w:ascii="Times New Roman" w:hAnsi="Times New Roman" w:cs="Times New Roman"/>
          <w:bCs/>
          <w:sz w:val="28"/>
          <w:szCs w:val="28"/>
        </w:rPr>
        <w:t xml:space="preserve">является получение ответственным исполнителем запроса о предоставлении государственной  услуги и прилагаемых к нему документов, а также ответов на соответствующие межведомственные запросы (в случае если была установлена необходимость </w:t>
      </w:r>
      <w:r w:rsidR="00D3523B">
        <w:rPr>
          <w:rFonts w:ascii="Times New Roman" w:hAnsi="Times New Roman" w:cs="Times New Roman"/>
          <w:bCs/>
          <w:sz w:val="28"/>
          <w:szCs w:val="28"/>
        </w:rPr>
        <w:t xml:space="preserve">                  </w:t>
      </w:r>
      <w:r w:rsidRPr="00675F2D">
        <w:rPr>
          <w:rFonts w:ascii="Times New Roman" w:hAnsi="Times New Roman" w:cs="Times New Roman"/>
          <w:bCs/>
          <w:sz w:val="28"/>
          <w:szCs w:val="28"/>
        </w:rPr>
        <w:t>в таких запросах) от специалиста, ответственного за прием и регистрацию документов, или работника МФЦ, ответственного за</w:t>
      </w:r>
      <w:proofErr w:type="gramEnd"/>
      <w:r w:rsidRPr="00675F2D">
        <w:rPr>
          <w:rFonts w:ascii="Times New Roman" w:hAnsi="Times New Roman" w:cs="Times New Roman"/>
          <w:bCs/>
          <w:sz w:val="28"/>
          <w:szCs w:val="28"/>
        </w:rPr>
        <w:t xml:space="preserve"> прием и регистрацию документов.</w:t>
      </w:r>
    </w:p>
    <w:p w:rsidR="001D653C" w:rsidRPr="00675F2D" w:rsidRDefault="001D653C" w:rsidP="00675F2D">
      <w:pPr>
        <w:adjustRightInd w:val="0"/>
        <w:ind w:firstLine="709"/>
        <w:jc w:val="both"/>
        <w:rPr>
          <w:bCs/>
          <w:sz w:val="28"/>
          <w:szCs w:val="28"/>
        </w:rPr>
      </w:pPr>
      <w:r w:rsidRPr="00675F2D">
        <w:rPr>
          <w:bCs/>
          <w:sz w:val="28"/>
          <w:szCs w:val="28"/>
        </w:rPr>
        <w:t xml:space="preserve">3.3.2. При предоставлении государственной услуги ответственный исполнитель устанавливает наличие или отсутствие оснований для отказа </w:t>
      </w:r>
      <w:r w:rsidR="00D3523B">
        <w:rPr>
          <w:bCs/>
          <w:sz w:val="28"/>
          <w:szCs w:val="28"/>
        </w:rPr>
        <w:t xml:space="preserve">                    </w:t>
      </w:r>
      <w:r w:rsidRPr="00675F2D">
        <w:rPr>
          <w:bCs/>
          <w:sz w:val="28"/>
          <w:szCs w:val="28"/>
        </w:rPr>
        <w:t xml:space="preserve">в предоставлении государственной услуги, указанных в </w:t>
      </w:r>
      <w:hyperlink r:id="rId13" w:history="1">
        <w:r w:rsidRPr="00675F2D">
          <w:rPr>
            <w:bCs/>
            <w:sz w:val="28"/>
            <w:szCs w:val="28"/>
          </w:rPr>
          <w:t>пункте 2.9.1</w:t>
        </w:r>
      </w:hyperlink>
      <w:r w:rsidR="00D3523B">
        <w:rPr>
          <w:sz w:val="28"/>
          <w:szCs w:val="28"/>
        </w:rPr>
        <w:t xml:space="preserve"> </w:t>
      </w:r>
      <w:r w:rsidRPr="00675F2D">
        <w:rPr>
          <w:bCs/>
          <w:sz w:val="28"/>
          <w:szCs w:val="28"/>
        </w:rPr>
        <w:t>подраздела 2.9 раздела 2 настоящего Административного регламента.</w:t>
      </w:r>
    </w:p>
    <w:p w:rsidR="001D653C" w:rsidRPr="00675F2D" w:rsidRDefault="001D653C" w:rsidP="00675F2D">
      <w:pPr>
        <w:adjustRightInd w:val="0"/>
        <w:ind w:firstLine="709"/>
        <w:jc w:val="both"/>
        <w:rPr>
          <w:bCs/>
          <w:sz w:val="28"/>
          <w:szCs w:val="28"/>
        </w:rPr>
      </w:pPr>
      <w:r w:rsidRPr="00675F2D">
        <w:rPr>
          <w:bCs/>
          <w:sz w:val="28"/>
          <w:szCs w:val="28"/>
        </w:rPr>
        <w:t xml:space="preserve">3.3.3. При отсутствии оснований для отказа в предоставлении государственной услуги, указанных в </w:t>
      </w:r>
      <w:hyperlink r:id="rId14" w:history="1">
        <w:r w:rsidRPr="00675F2D">
          <w:rPr>
            <w:bCs/>
            <w:sz w:val="28"/>
            <w:szCs w:val="28"/>
          </w:rPr>
          <w:t>пункте 2.9.1</w:t>
        </w:r>
      </w:hyperlink>
      <w:r w:rsidR="00D3523B">
        <w:rPr>
          <w:sz w:val="28"/>
          <w:szCs w:val="28"/>
        </w:rPr>
        <w:t xml:space="preserve"> </w:t>
      </w:r>
      <w:r w:rsidRPr="00675F2D">
        <w:rPr>
          <w:bCs/>
          <w:sz w:val="28"/>
          <w:szCs w:val="28"/>
        </w:rPr>
        <w:t>подраздела 2.1 раздела 2 настоящего Административного регламента, ответственный исполнитель:</w:t>
      </w:r>
    </w:p>
    <w:p w:rsidR="001D653C" w:rsidRPr="00675F2D" w:rsidRDefault="001D653C" w:rsidP="00675F2D">
      <w:pPr>
        <w:adjustRightInd w:val="0"/>
        <w:ind w:firstLine="709"/>
        <w:jc w:val="both"/>
        <w:rPr>
          <w:bCs/>
          <w:sz w:val="28"/>
          <w:szCs w:val="28"/>
        </w:rPr>
      </w:pPr>
      <w:r w:rsidRPr="00675F2D">
        <w:rPr>
          <w:bCs/>
          <w:sz w:val="28"/>
          <w:szCs w:val="28"/>
        </w:rPr>
        <w:t>1) проверяет представленные сведения и документы;</w:t>
      </w:r>
    </w:p>
    <w:p w:rsidR="001D653C" w:rsidRPr="00675F2D" w:rsidRDefault="001D653C" w:rsidP="00675F2D">
      <w:pPr>
        <w:pStyle w:val="aff9"/>
        <w:spacing w:line="240" w:lineRule="auto"/>
        <w:ind w:firstLine="709"/>
      </w:pPr>
      <w:r w:rsidRPr="00675F2D">
        <w:t xml:space="preserve">2) принимает решение о назначении ежемесячных денежных средств, который оформляется правовым актом (распоряжением) </w:t>
      </w:r>
      <w:r w:rsidRPr="00675F2D">
        <w:rPr>
          <w:bCs/>
        </w:rPr>
        <w:t>Администрации муниципального образования «</w:t>
      </w:r>
      <w:proofErr w:type="spellStart"/>
      <w:r w:rsidRPr="00675F2D">
        <w:rPr>
          <w:bCs/>
        </w:rPr>
        <w:t>Сычевский</w:t>
      </w:r>
      <w:proofErr w:type="spellEnd"/>
      <w:r w:rsidRPr="00675F2D">
        <w:rPr>
          <w:bCs/>
        </w:rPr>
        <w:t xml:space="preserve"> муниципальный округ» Смоленской области.</w:t>
      </w:r>
    </w:p>
    <w:p w:rsidR="001D653C" w:rsidRPr="00675F2D" w:rsidRDefault="001D653C" w:rsidP="00675F2D">
      <w:pPr>
        <w:adjustRightInd w:val="0"/>
        <w:ind w:firstLine="709"/>
        <w:jc w:val="both"/>
        <w:rPr>
          <w:bCs/>
          <w:sz w:val="28"/>
          <w:szCs w:val="28"/>
        </w:rPr>
      </w:pPr>
      <w:r w:rsidRPr="00675F2D">
        <w:rPr>
          <w:bCs/>
          <w:sz w:val="28"/>
          <w:szCs w:val="28"/>
        </w:rPr>
        <w:t xml:space="preserve">3.3.4. При наличии оснований для отказа в предоставлении государственной услуги, указанных в </w:t>
      </w:r>
      <w:hyperlink r:id="rId15" w:history="1">
        <w:r w:rsidRPr="00675F2D">
          <w:rPr>
            <w:bCs/>
            <w:sz w:val="28"/>
            <w:szCs w:val="28"/>
          </w:rPr>
          <w:t>пункте 2.9.1</w:t>
        </w:r>
      </w:hyperlink>
      <w:r w:rsidRPr="00675F2D">
        <w:rPr>
          <w:bCs/>
          <w:sz w:val="28"/>
          <w:szCs w:val="28"/>
        </w:rPr>
        <w:t>подраздела 2.9 раздела 2 настоящего Административного регламента, ответственный исполнитель осуществляет подготовку уведомления об отказе в предоставлении государственной услуги с указанием причин отказа.</w:t>
      </w:r>
    </w:p>
    <w:p w:rsidR="001D653C" w:rsidRPr="00675F2D" w:rsidRDefault="001D653C" w:rsidP="00675F2D">
      <w:pPr>
        <w:pStyle w:val="aff9"/>
        <w:spacing w:line="240" w:lineRule="auto"/>
        <w:ind w:firstLine="709"/>
        <w:rPr>
          <w:bCs/>
        </w:rPr>
      </w:pPr>
      <w:r w:rsidRPr="00675F2D">
        <w:rPr>
          <w:bCs/>
        </w:rPr>
        <w:t>3.3.5. Максимальный срок выполнения административной процедуры, указанной в настоящем подразделе, составляет 15 дней.</w:t>
      </w:r>
    </w:p>
    <w:p w:rsidR="00C1143F" w:rsidRDefault="001D653C" w:rsidP="00C1143F">
      <w:pPr>
        <w:pStyle w:val="aff9"/>
        <w:spacing w:line="240" w:lineRule="auto"/>
        <w:ind w:firstLine="709"/>
        <w:jc w:val="center"/>
      </w:pPr>
      <w:r w:rsidRPr="00675F2D">
        <w:lastRenderedPageBreak/>
        <w:t xml:space="preserve">3.4. Уведомление о назначении ежемесячных денежных средств </w:t>
      </w:r>
    </w:p>
    <w:p w:rsidR="001D653C" w:rsidRPr="00675F2D" w:rsidRDefault="001D653C" w:rsidP="00C1143F">
      <w:pPr>
        <w:pStyle w:val="aff9"/>
        <w:spacing w:line="240" w:lineRule="auto"/>
        <w:ind w:firstLine="709"/>
        <w:jc w:val="center"/>
      </w:pPr>
      <w:r w:rsidRPr="00675F2D">
        <w:t>или об отказе в их назначении</w:t>
      </w:r>
    </w:p>
    <w:p w:rsidR="001D653C" w:rsidRPr="00675F2D" w:rsidRDefault="001D653C" w:rsidP="00675F2D">
      <w:pPr>
        <w:ind w:firstLine="709"/>
        <w:jc w:val="both"/>
        <w:rPr>
          <w:sz w:val="28"/>
          <w:szCs w:val="28"/>
        </w:rPr>
      </w:pPr>
    </w:p>
    <w:p w:rsidR="001D653C" w:rsidRPr="00675F2D" w:rsidRDefault="001D653C" w:rsidP="00675F2D">
      <w:pPr>
        <w:pStyle w:val="aff9"/>
        <w:spacing w:line="240" w:lineRule="auto"/>
        <w:ind w:firstLine="709"/>
      </w:pPr>
      <w:r w:rsidRPr="00675F2D">
        <w:t>3.4.1. Основанием</w:t>
      </w:r>
      <w:r w:rsidRPr="00675F2D">
        <w:rPr>
          <w:bCs/>
        </w:rPr>
        <w:t xml:space="preserve"> для начала административной процедуры является </w:t>
      </w:r>
      <w:r w:rsidRPr="00675F2D">
        <w:t>принятие решения о назначении ежемесячных денежных средств или об отказе в их назначении</w:t>
      </w:r>
      <w:r w:rsidRPr="00675F2D">
        <w:rPr>
          <w:bCs/>
        </w:rPr>
        <w:t>.</w:t>
      </w:r>
    </w:p>
    <w:p w:rsidR="001D653C" w:rsidRPr="00675F2D" w:rsidRDefault="001D653C" w:rsidP="00675F2D">
      <w:pPr>
        <w:pStyle w:val="aff9"/>
        <w:spacing w:line="240" w:lineRule="auto"/>
        <w:ind w:firstLine="709"/>
      </w:pPr>
      <w:r w:rsidRPr="00675F2D">
        <w:rPr>
          <w:bCs/>
        </w:rPr>
        <w:t xml:space="preserve">3.4.2. </w:t>
      </w:r>
      <w:r w:rsidRPr="00675F2D">
        <w:t xml:space="preserve">Уведомление о предоставлении государственной услуги или </w:t>
      </w:r>
      <w:r w:rsidRPr="00675F2D">
        <w:rPr>
          <w:bCs/>
        </w:rPr>
        <w:t>об отказе в предоставлении государственной услуги</w:t>
      </w:r>
      <w:r w:rsidRPr="00675F2D">
        <w:t xml:space="preserve"> должно быть направлено заявителю </w:t>
      </w:r>
      <w:r w:rsidRPr="00675F2D">
        <w:rPr>
          <w:bCs/>
        </w:rPr>
        <w:t>ответственным исполнителем</w:t>
      </w:r>
      <w:r w:rsidRPr="00675F2D">
        <w:t xml:space="preserve"> в письменной форме в трехдневный срок со дня принятие решения о назначении ежемесячных денежных средств или об отказе в их назначении.</w:t>
      </w:r>
    </w:p>
    <w:p w:rsidR="001D653C" w:rsidRPr="00675F2D" w:rsidRDefault="001D653C" w:rsidP="00675F2D">
      <w:pPr>
        <w:pStyle w:val="aff9"/>
        <w:spacing w:line="240" w:lineRule="auto"/>
        <w:ind w:firstLine="709"/>
        <w:rPr>
          <w:bCs/>
        </w:rPr>
      </w:pPr>
      <w:r w:rsidRPr="00675F2D">
        <w:t xml:space="preserve">3.4.3. </w:t>
      </w:r>
      <w:r w:rsidRPr="00675F2D">
        <w:rPr>
          <w:bCs/>
        </w:rPr>
        <w:t>Максимальный срок выполнения административной процедуры, указанной в настоящем подразделе, составляет 3 дня.</w:t>
      </w:r>
    </w:p>
    <w:p w:rsidR="001D653C" w:rsidRPr="00675F2D" w:rsidRDefault="001D653C" w:rsidP="00675F2D">
      <w:pPr>
        <w:pStyle w:val="aff9"/>
        <w:spacing w:line="240" w:lineRule="auto"/>
        <w:ind w:firstLine="709"/>
      </w:pPr>
    </w:p>
    <w:p w:rsidR="001D653C" w:rsidRPr="00675F2D" w:rsidRDefault="00C1143F" w:rsidP="00C1143F">
      <w:pPr>
        <w:tabs>
          <w:tab w:val="left" w:pos="10205"/>
        </w:tabs>
        <w:ind w:firstLine="709"/>
        <w:jc w:val="center"/>
        <w:rPr>
          <w:sz w:val="28"/>
          <w:szCs w:val="28"/>
        </w:rPr>
      </w:pPr>
      <w:r>
        <w:rPr>
          <w:sz w:val="28"/>
          <w:szCs w:val="28"/>
        </w:rPr>
        <w:t>3.5</w:t>
      </w:r>
      <w:r w:rsidR="001D653C" w:rsidRPr="00675F2D">
        <w:rPr>
          <w:sz w:val="28"/>
          <w:szCs w:val="28"/>
        </w:rPr>
        <w:t>. Исправление допущенных опечаток и ошибок в документах, выданных в результате предоставления государственной услуги</w:t>
      </w:r>
    </w:p>
    <w:p w:rsidR="001D653C" w:rsidRPr="00675F2D" w:rsidRDefault="001D653C" w:rsidP="00675F2D">
      <w:pPr>
        <w:tabs>
          <w:tab w:val="left" w:pos="10205"/>
        </w:tabs>
        <w:ind w:firstLine="709"/>
        <w:jc w:val="both"/>
        <w:rPr>
          <w:sz w:val="28"/>
          <w:szCs w:val="28"/>
        </w:rPr>
      </w:pPr>
    </w:p>
    <w:p w:rsidR="001D653C" w:rsidRPr="00675F2D" w:rsidRDefault="00C1143F" w:rsidP="00675F2D">
      <w:pPr>
        <w:ind w:firstLine="709"/>
        <w:jc w:val="both"/>
        <w:rPr>
          <w:sz w:val="28"/>
          <w:szCs w:val="28"/>
        </w:rPr>
      </w:pPr>
      <w:r>
        <w:rPr>
          <w:sz w:val="28"/>
          <w:szCs w:val="28"/>
        </w:rPr>
        <w:t>3.5</w:t>
      </w:r>
      <w:r w:rsidR="001D653C" w:rsidRPr="00675F2D">
        <w:rPr>
          <w:sz w:val="28"/>
          <w:szCs w:val="28"/>
        </w:rPr>
        <w:t xml:space="preserve">.1. Исправление допущенных опечаток и ошибок в документах, выданных в результате предоставления государственной услуги, осуществляется в следующем порядке: </w:t>
      </w:r>
    </w:p>
    <w:p w:rsidR="001D653C" w:rsidRPr="00675F2D" w:rsidRDefault="001D653C" w:rsidP="00675F2D">
      <w:pPr>
        <w:ind w:firstLine="709"/>
        <w:jc w:val="both"/>
        <w:rPr>
          <w:sz w:val="28"/>
          <w:szCs w:val="28"/>
        </w:rPr>
      </w:pPr>
      <w:bookmarkStart w:id="51" w:name="_Ref63872124"/>
      <w:r w:rsidRPr="00675F2D">
        <w:rPr>
          <w:sz w:val="28"/>
          <w:szCs w:val="28"/>
        </w:rPr>
        <w:t>1.</w:t>
      </w:r>
      <w:r w:rsidR="00C1143F">
        <w:rPr>
          <w:sz w:val="28"/>
          <w:szCs w:val="28"/>
        </w:rPr>
        <w:t xml:space="preserve"> </w:t>
      </w:r>
      <w:r w:rsidRPr="00675F2D">
        <w:rPr>
          <w:sz w:val="28"/>
          <w:szCs w:val="28"/>
        </w:rPr>
        <w:t>Заявитель при обнаружении опечаток и ошибок в документах, выданных в результате предоставления государственной услуги, обращается в Администрацию муниципального образования «</w:t>
      </w:r>
      <w:proofErr w:type="spellStart"/>
      <w:r w:rsidRPr="00675F2D">
        <w:rPr>
          <w:sz w:val="28"/>
          <w:szCs w:val="28"/>
        </w:rPr>
        <w:t>Сычевский</w:t>
      </w:r>
      <w:proofErr w:type="spellEnd"/>
      <w:r w:rsidRPr="00675F2D">
        <w:rPr>
          <w:sz w:val="28"/>
          <w:szCs w:val="28"/>
        </w:rPr>
        <w:t xml:space="preserve"> муниципальный округ» Смоленской области (структурное подразделение Администрации)</w:t>
      </w:r>
      <w:r w:rsidRPr="00675F2D">
        <w:rPr>
          <w:bCs/>
          <w:sz w:val="28"/>
          <w:szCs w:val="28"/>
        </w:rPr>
        <w:t xml:space="preserve"> </w:t>
      </w:r>
      <w:r w:rsidRPr="00675F2D">
        <w:rPr>
          <w:sz w:val="28"/>
          <w:szCs w:val="28"/>
        </w:rPr>
        <w:t>лично, по почте, электронной почте с заявлением о необходимости исправления опечаток и ошибок, которое содержит их описание.</w:t>
      </w:r>
      <w:bookmarkEnd w:id="51"/>
    </w:p>
    <w:p w:rsidR="001D653C" w:rsidRPr="00675F2D" w:rsidRDefault="001D653C" w:rsidP="00675F2D">
      <w:pPr>
        <w:ind w:firstLine="709"/>
        <w:jc w:val="both"/>
        <w:rPr>
          <w:sz w:val="28"/>
          <w:szCs w:val="28"/>
        </w:rPr>
      </w:pPr>
      <w:r w:rsidRPr="00675F2D">
        <w:rPr>
          <w:sz w:val="28"/>
          <w:szCs w:val="28"/>
        </w:rPr>
        <w:t>Администрация муниципального образования «</w:t>
      </w:r>
      <w:proofErr w:type="spellStart"/>
      <w:r w:rsidRPr="00675F2D">
        <w:rPr>
          <w:sz w:val="28"/>
          <w:szCs w:val="28"/>
        </w:rPr>
        <w:t>Сычевский</w:t>
      </w:r>
      <w:proofErr w:type="spellEnd"/>
      <w:r w:rsidRPr="00675F2D">
        <w:rPr>
          <w:sz w:val="28"/>
          <w:szCs w:val="28"/>
        </w:rPr>
        <w:t xml:space="preserve"> муниципальный округ» Смоленской области (структурное подразделение Администрации) обеспечивает устранение опечаток и ошибок в документах, являющихся результатом предоставления государственной услуги. </w:t>
      </w:r>
    </w:p>
    <w:p w:rsidR="001D653C" w:rsidRPr="00675F2D" w:rsidRDefault="001D653C" w:rsidP="00675F2D">
      <w:pPr>
        <w:ind w:firstLine="709"/>
        <w:jc w:val="both"/>
        <w:rPr>
          <w:sz w:val="28"/>
          <w:szCs w:val="28"/>
        </w:rPr>
      </w:pPr>
      <w:r w:rsidRPr="00675F2D">
        <w:rPr>
          <w:sz w:val="28"/>
          <w:szCs w:val="28"/>
        </w:rPr>
        <w:t>Срок устранения опечаток и ошибок не должен превышать 5 рабочих дней с момента регистрации заявлением о необходимости исправления опечаток и ошибок.</w:t>
      </w:r>
    </w:p>
    <w:p w:rsidR="001D653C" w:rsidRPr="00675F2D" w:rsidRDefault="001D653C" w:rsidP="00675F2D">
      <w:pPr>
        <w:pStyle w:val="aff9"/>
        <w:spacing w:line="240" w:lineRule="auto"/>
        <w:ind w:firstLine="709"/>
      </w:pPr>
      <w:r w:rsidRPr="00675F2D">
        <w:t>2. При самостоятельном выявлении ответственным специалистом допущенных им технических ошибок (описка, опечатка и прочее) и принятии решения о необходимости их устранения заявителю направляется уведомление о необходимости переоформления выданных документов, не позднее следующего дня с момента обнаружения ошибок. Исправление технических ошибок осуществляется в течение 5 рабочих дней.</w:t>
      </w:r>
    </w:p>
    <w:p w:rsidR="001D653C" w:rsidRPr="00675F2D" w:rsidRDefault="00C1143F" w:rsidP="00675F2D">
      <w:pPr>
        <w:ind w:firstLine="709"/>
        <w:jc w:val="both"/>
        <w:rPr>
          <w:sz w:val="28"/>
          <w:szCs w:val="28"/>
        </w:rPr>
      </w:pPr>
      <w:r>
        <w:rPr>
          <w:sz w:val="28"/>
          <w:szCs w:val="28"/>
        </w:rPr>
        <w:t>3.5</w:t>
      </w:r>
      <w:r w:rsidR="001D653C" w:rsidRPr="00675F2D">
        <w:rPr>
          <w:sz w:val="28"/>
          <w:szCs w:val="28"/>
        </w:rPr>
        <w:t>.2.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государственной услуги.</w:t>
      </w:r>
      <w:bookmarkStart w:id="52" w:name="_Toc83023811"/>
    </w:p>
    <w:p w:rsidR="00C1143F"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xml:space="preserve"> </w:t>
      </w:r>
    </w:p>
    <w:p w:rsidR="00AE6525" w:rsidRDefault="00AE6525" w:rsidP="00675F2D">
      <w:pPr>
        <w:pStyle w:val="ConsPlusNormal"/>
        <w:ind w:firstLine="709"/>
        <w:jc w:val="both"/>
        <w:rPr>
          <w:rFonts w:ascii="Times New Roman" w:hAnsi="Times New Roman" w:cs="Times New Roman"/>
          <w:sz w:val="28"/>
          <w:szCs w:val="28"/>
        </w:rPr>
      </w:pPr>
    </w:p>
    <w:p w:rsidR="00AE6525" w:rsidRDefault="00AE6525" w:rsidP="00675F2D">
      <w:pPr>
        <w:pStyle w:val="ConsPlusNormal"/>
        <w:ind w:firstLine="709"/>
        <w:jc w:val="both"/>
        <w:rPr>
          <w:rFonts w:ascii="Times New Roman" w:hAnsi="Times New Roman" w:cs="Times New Roman"/>
          <w:sz w:val="28"/>
          <w:szCs w:val="28"/>
        </w:rPr>
      </w:pPr>
    </w:p>
    <w:p w:rsidR="001D653C" w:rsidRPr="00675F2D" w:rsidRDefault="00C1143F" w:rsidP="00C1143F">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lastRenderedPageBreak/>
        <w:t>3.6</w:t>
      </w:r>
      <w:r w:rsidR="001D653C" w:rsidRPr="00675F2D">
        <w:rPr>
          <w:rFonts w:ascii="Times New Roman" w:hAnsi="Times New Roman" w:cs="Times New Roman"/>
          <w:sz w:val="28"/>
          <w:szCs w:val="28"/>
        </w:rPr>
        <w:t>. Порядок осуществления административных процедур в     электронной форме, в том числе с использованием ЕПГУ</w:t>
      </w:r>
    </w:p>
    <w:p w:rsidR="001D653C" w:rsidRPr="00675F2D" w:rsidRDefault="001D653C" w:rsidP="00675F2D">
      <w:pPr>
        <w:pStyle w:val="ConsPlusNormal"/>
        <w:ind w:firstLine="709"/>
        <w:jc w:val="both"/>
        <w:rPr>
          <w:rFonts w:ascii="Times New Roman" w:hAnsi="Times New Roman" w:cs="Times New Roman"/>
          <w:sz w:val="28"/>
          <w:szCs w:val="28"/>
        </w:rPr>
      </w:pP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3.</w:t>
      </w:r>
      <w:r w:rsidR="00C1143F">
        <w:rPr>
          <w:rFonts w:ascii="Times New Roman" w:hAnsi="Times New Roman" w:cs="Times New Roman"/>
          <w:sz w:val="28"/>
          <w:szCs w:val="28"/>
        </w:rPr>
        <w:t>6</w:t>
      </w:r>
      <w:r w:rsidRPr="00675F2D">
        <w:rPr>
          <w:rFonts w:ascii="Times New Roman" w:hAnsi="Times New Roman" w:cs="Times New Roman"/>
          <w:sz w:val="28"/>
          <w:szCs w:val="28"/>
        </w:rPr>
        <w:t>.1. При предоставлении государственной услуги в электронной форме посредством ЕПГУ осуществляются следующие административные действия:</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1) получение информации о порядке и сроках предоставления государственной услуги;</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xml:space="preserve">2) запись на прием в </w:t>
      </w:r>
      <w:r w:rsidRPr="00675F2D">
        <w:rPr>
          <w:rFonts w:ascii="Times New Roman" w:hAnsi="Times New Roman" w:cs="Times New Roman"/>
          <w:bCs/>
          <w:sz w:val="28"/>
          <w:szCs w:val="28"/>
        </w:rPr>
        <w:t>уполномоченный орган, осуществляющий назначение ежемесячной выплаты</w:t>
      </w:r>
      <w:r w:rsidRPr="00675F2D">
        <w:rPr>
          <w:rFonts w:ascii="Times New Roman" w:hAnsi="Times New Roman" w:cs="Times New Roman"/>
          <w:sz w:val="28"/>
          <w:szCs w:val="28"/>
        </w:rPr>
        <w:t>, МФЦ для подачи запроса о предоставлении государственной услуги;</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3) формирование запроса о предоставлении государственной услуги;</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 xml:space="preserve">4) прием и регистрация в </w:t>
      </w:r>
      <w:r w:rsidRPr="00675F2D">
        <w:rPr>
          <w:rFonts w:ascii="Times New Roman" w:hAnsi="Times New Roman" w:cs="Times New Roman"/>
          <w:bCs/>
          <w:sz w:val="28"/>
          <w:szCs w:val="28"/>
        </w:rPr>
        <w:t>Администрации муниципального образования «</w:t>
      </w:r>
      <w:proofErr w:type="spellStart"/>
      <w:r w:rsidRPr="00675F2D">
        <w:rPr>
          <w:rFonts w:ascii="Times New Roman" w:hAnsi="Times New Roman" w:cs="Times New Roman"/>
          <w:bCs/>
          <w:sz w:val="28"/>
          <w:szCs w:val="28"/>
        </w:rPr>
        <w:t>Сычевский</w:t>
      </w:r>
      <w:proofErr w:type="spellEnd"/>
      <w:r w:rsidRPr="00675F2D">
        <w:rPr>
          <w:rFonts w:ascii="Times New Roman" w:hAnsi="Times New Roman" w:cs="Times New Roman"/>
          <w:bCs/>
          <w:sz w:val="28"/>
          <w:szCs w:val="28"/>
        </w:rPr>
        <w:t xml:space="preserve"> муниципальный округ» Смоленской области </w:t>
      </w:r>
      <w:r w:rsidRPr="00675F2D">
        <w:rPr>
          <w:rFonts w:ascii="Times New Roman" w:hAnsi="Times New Roman" w:cs="Times New Roman"/>
          <w:sz w:val="28"/>
          <w:szCs w:val="28"/>
        </w:rPr>
        <w:t>(в структурном подразделении Администрации)</w:t>
      </w:r>
      <w:r w:rsidRPr="00675F2D">
        <w:rPr>
          <w:rFonts w:ascii="Times New Roman" w:hAnsi="Times New Roman" w:cs="Times New Roman"/>
          <w:bCs/>
          <w:sz w:val="28"/>
          <w:szCs w:val="28"/>
        </w:rPr>
        <w:t xml:space="preserve"> </w:t>
      </w:r>
      <w:r w:rsidRPr="00675F2D">
        <w:rPr>
          <w:rFonts w:ascii="Times New Roman" w:hAnsi="Times New Roman" w:cs="Times New Roman"/>
          <w:sz w:val="28"/>
          <w:szCs w:val="28"/>
        </w:rPr>
        <w:t>запроса, необходимого для предоставления государственной услуги;</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5) получение результата предоставления государственной услуги;</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6) получение сведений о ходе выполнения запроса о предоставлении государственной услуги;</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7) осуществление оценки качества предоставления государственной услуги;</w:t>
      </w:r>
    </w:p>
    <w:p w:rsidR="001D653C" w:rsidRPr="00675F2D" w:rsidRDefault="001D653C" w:rsidP="00675F2D">
      <w:pPr>
        <w:pStyle w:val="ConsPlusNormal"/>
        <w:ind w:firstLine="709"/>
        <w:jc w:val="both"/>
        <w:rPr>
          <w:rStyle w:val="FontStyle12"/>
          <w:sz w:val="28"/>
          <w:szCs w:val="28"/>
        </w:rPr>
      </w:pPr>
      <w:r w:rsidRPr="00675F2D">
        <w:rPr>
          <w:rFonts w:ascii="Times New Roman" w:hAnsi="Times New Roman" w:cs="Times New Roman"/>
          <w:sz w:val="28"/>
          <w:szCs w:val="28"/>
        </w:rPr>
        <w:t xml:space="preserve">8) досудебное (внесудебное) обжалование решений и действий (бездействия), принятых (осуществляемых) в ходе предоставления государственной услуги </w:t>
      </w:r>
      <w:r w:rsidRPr="00675F2D">
        <w:rPr>
          <w:rStyle w:val="FontStyle12"/>
          <w:sz w:val="28"/>
          <w:szCs w:val="28"/>
        </w:rPr>
        <w:t>должностными лицами, работниками МФЦ.</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3.</w:t>
      </w:r>
      <w:r w:rsidR="00C1143F">
        <w:rPr>
          <w:rFonts w:ascii="Times New Roman" w:hAnsi="Times New Roman" w:cs="Times New Roman"/>
          <w:sz w:val="28"/>
          <w:szCs w:val="28"/>
        </w:rPr>
        <w:t>6</w:t>
      </w:r>
      <w:r w:rsidRPr="00675F2D">
        <w:rPr>
          <w:rFonts w:ascii="Times New Roman" w:hAnsi="Times New Roman" w:cs="Times New Roman"/>
          <w:sz w:val="28"/>
          <w:szCs w:val="28"/>
        </w:rPr>
        <w:t>.2. При предоставлении в установленном порядке информации заявителя обеспечение доступа заявителю к сведениям о государственной услуге осуществляется путем размещения сведений о государственной услуге в Реестре с последующим размещением сведений на ЕПГУ.</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Требования к порядку размещения сведений о государственных услугах, а также к перечню указанных сведений устанавливаются Правительством Российской Федерации.</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С использованием ЕПГУ заявителю предоставляется доступ к сведениям о государственной услуге, указанным в подразделе 1.3 раздела 1 настоящего Административного регламента.</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3.</w:t>
      </w:r>
      <w:r w:rsidR="00C1143F">
        <w:rPr>
          <w:rFonts w:ascii="Times New Roman" w:hAnsi="Times New Roman" w:cs="Times New Roman"/>
          <w:sz w:val="28"/>
          <w:szCs w:val="28"/>
        </w:rPr>
        <w:t>6</w:t>
      </w:r>
      <w:r w:rsidRPr="00675F2D">
        <w:rPr>
          <w:rFonts w:ascii="Times New Roman" w:hAnsi="Times New Roman" w:cs="Times New Roman"/>
          <w:sz w:val="28"/>
          <w:szCs w:val="28"/>
        </w:rPr>
        <w:t>.3. При получении государственной услуги в МФЦ заявитель может осуществить предварительную запись на прием на официальном сайте МФЦ в сети «Интернет» в личном кабинете. Для этого заявитель должен авторизоваться на официальном сайте МФЦ в сети «Интернет», используя подтвержденную учетную запись в федеральной муниципальной информационной системе «Единая система идентификац</w:t>
      </w:r>
      <w:proofErr w:type="gramStart"/>
      <w:r w:rsidRPr="00675F2D">
        <w:rPr>
          <w:rFonts w:ascii="Times New Roman" w:hAnsi="Times New Roman" w:cs="Times New Roman"/>
          <w:sz w:val="28"/>
          <w:szCs w:val="28"/>
        </w:rPr>
        <w:t>ии и ау</w:t>
      </w:r>
      <w:proofErr w:type="gramEnd"/>
      <w:r w:rsidRPr="00675F2D">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Для осуществления предварительной записи в МФЦ в электронной форме на официальном сайте МФЦ в сети «Интернет» в разделе «Предварительная запись в электронную очередь» заявителю необходимо:</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lastRenderedPageBreak/>
        <w:t>1) в интерактивном режиме выбрать населенный пункт и офис МФЦ, в который он желает обратиться;</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2) из списка государственных услуг выбрать необходимую государственную услугу, а также количество дел;</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3) выбрать желаемую дату и время из свободных для посещения МФЦ;</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4) при необходимости внести контактные данные (номер телефона, адрес электронной почты) для обратной связи.</w:t>
      </w:r>
    </w:p>
    <w:p w:rsidR="001D653C" w:rsidRPr="00675F2D" w:rsidRDefault="00C1143F" w:rsidP="00675F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001D653C" w:rsidRPr="00675F2D">
        <w:rPr>
          <w:rFonts w:ascii="Times New Roman" w:hAnsi="Times New Roman" w:cs="Times New Roman"/>
          <w:sz w:val="28"/>
          <w:szCs w:val="28"/>
        </w:rPr>
        <w:t>.4. При подаче заявителем, имеющим подтвержденную учетную запись в ЕСИА на ЕПГУ, запроса необходимого для предоставления муниципальной услуги, фактом приема такого запроса является поступление в Администрацию муниципального образования «</w:t>
      </w:r>
      <w:proofErr w:type="spellStart"/>
      <w:r w:rsidR="001D653C" w:rsidRPr="00675F2D">
        <w:rPr>
          <w:rFonts w:ascii="Times New Roman" w:hAnsi="Times New Roman" w:cs="Times New Roman"/>
          <w:sz w:val="28"/>
          <w:szCs w:val="28"/>
        </w:rPr>
        <w:t>Сычевский</w:t>
      </w:r>
      <w:proofErr w:type="spellEnd"/>
      <w:r w:rsidR="001D653C" w:rsidRPr="00675F2D">
        <w:rPr>
          <w:rFonts w:ascii="Times New Roman" w:hAnsi="Times New Roman" w:cs="Times New Roman"/>
          <w:sz w:val="28"/>
          <w:szCs w:val="28"/>
        </w:rPr>
        <w:t xml:space="preserve"> муниципальный округ» Смоленской области (структурное подразделение Администрации)</w:t>
      </w:r>
      <w:r w:rsidR="001D653C" w:rsidRPr="00675F2D">
        <w:rPr>
          <w:rFonts w:ascii="Times New Roman" w:hAnsi="Times New Roman" w:cs="Times New Roman"/>
          <w:bCs/>
          <w:sz w:val="28"/>
          <w:szCs w:val="28"/>
        </w:rPr>
        <w:t xml:space="preserve"> </w:t>
      </w:r>
      <w:r w:rsidR="001D653C" w:rsidRPr="00675F2D">
        <w:rPr>
          <w:rFonts w:ascii="Times New Roman" w:hAnsi="Times New Roman" w:cs="Times New Roman"/>
          <w:sz w:val="28"/>
          <w:szCs w:val="28"/>
        </w:rPr>
        <w:t>соответствующего запроса и прилагаемых к нему документов.</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Формирование запроса заявителем осуществляется посредством заполнения электронной формы на ЕПГУ без необходимости дополнительной подачи запроса в какой-либо иной форме.</w:t>
      </w:r>
    </w:p>
    <w:p w:rsidR="001D653C" w:rsidRPr="00675F2D" w:rsidRDefault="001D653C" w:rsidP="00675F2D">
      <w:pPr>
        <w:pStyle w:val="ConsPlusNormal"/>
        <w:ind w:firstLine="709"/>
        <w:jc w:val="both"/>
        <w:rPr>
          <w:rFonts w:ascii="Times New Roman" w:hAnsi="Times New Roman" w:cs="Times New Roman"/>
          <w:sz w:val="28"/>
          <w:szCs w:val="28"/>
        </w:rPr>
      </w:pPr>
      <w:r w:rsidRPr="00675F2D">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D653C" w:rsidRPr="00675F2D" w:rsidRDefault="001D653C" w:rsidP="00675F2D">
      <w:pPr>
        <w:ind w:firstLine="709"/>
        <w:jc w:val="both"/>
        <w:rPr>
          <w:sz w:val="28"/>
          <w:szCs w:val="28"/>
        </w:rPr>
      </w:pPr>
      <w:r w:rsidRPr="00675F2D">
        <w:rPr>
          <w:sz w:val="28"/>
          <w:szCs w:val="28"/>
        </w:rPr>
        <w:t>На ЕПГУ размещаются образцы заполнения электронной формы запроса.</w:t>
      </w:r>
    </w:p>
    <w:p w:rsidR="001D653C" w:rsidRPr="00675F2D" w:rsidRDefault="001D653C" w:rsidP="00675F2D">
      <w:pPr>
        <w:ind w:firstLine="709"/>
        <w:jc w:val="both"/>
        <w:rPr>
          <w:sz w:val="28"/>
          <w:szCs w:val="28"/>
        </w:rPr>
      </w:pPr>
      <w:r w:rsidRPr="00675F2D">
        <w:rPr>
          <w:sz w:val="28"/>
          <w:szCs w:val="28"/>
        </w:rPr>
        <w:t>При формировании запроса заявитель может осуществить:</w:t>
      </w:r>
    </w:p>
    <w:p w:rsidR="001D653C" w:rsidRPr="00675F2D" w:rsidRDefault="001D653C" w:rsidP="00675F2D">
      <w:pPr>
        <w:ind w:firstLine="709"/>
        <w:jc w:val="both"/>
        <w:rPr>
          <w:sz w:val="28"/>
          <w:szCs w:val="28"/>
        </w:rPr>
      </w:pPr>
      <w:r w:rsidRPr="00675F2D">
        <w:rPr>
          <w:sz w:val="28"/>
          <w:szCs w:val="28"/>
        </w:rPr>
        <w:t>- копирование и сохранение запроса в электронном виде;</w:t>
      </w:r>
    </w:p>
    <w:p w:rsidR="001D653C" w:rsidRPr="00675F2D" w:rsidRDefault="001D653C" w:rsidP="00675F2D">
      <w:pPr>
        <w:ind w:firstLine="709"/>
        <w:jc w:val="both"/>
        <w:rPr>
          <w:sz w:val="28"/>
          <w:szCs w:val="28"/>
        </w:rPr>
      </w:pPr>
      <w:r w:rsidRPr="00675F2D">
        <w:rPr>
          <w:sz w:val="28"/>
          <w:szCs w:val="28"/>
        </w:rPr>
        <w:t>- печать на бумажном носителе копии электронной формы запроса;</w:t>
      </w:r>
    </w:p>
    <w:p w:rsidR="001D653C" w:rsidRPr="00675F2D" w:rsidRDefault="001D653C" w:rsidP="00675F2D">
      <w:pPr>
        <w:ind w:firstLine="709"/>
        <w:jc w:val="both"/>
        <w:rPr>
          <w:sz w:val="28"/>
          <w:szCs w:val="28"/>
        </w:rPr>
      </w:pPr>
      <w:r w:rsidRPr="00675F2D">
        <w:rPr>
          <w:sz w:val="28"/>
          <w:szCs w:val="28"/>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1D653C" w:rsidRPr="00675F2D" w:rsidRDefault="001D653C" w:rsidP="00675F2D">
      <w:pPr>
        <w:ind w:firstLine="709"/>
        <w:jc w:val="both"/>
        <w:rPr>
          <w:sz w:val="28"/>
          <w:szCs w:val="28"/>
        </w:rPr>
      </w:pPr>
      <w:r w:rsidRPr="00675F2D">
        <w:rPr>
          <w:sz w:val="28"/>
          <w:szCs w:val="28"/>
        </w:rPr>
        <w:t xml:space="preserve">- возврат на любой из этапов заполнения электронной формы запроса без </w:t>
      </w:r>
      <w:proofErr w:type="gramStart"/>
      <w:r w:rsidRPr="00675F2D">
        <w:rPr>
          <w:sz w:val="28"/>
          <w:szCs w:val="28"/>
        </w:rPr>
        <w:t>потери</w:t>
      </w:r>
      <w:proofErr w:type="gramEnd"/>
      <w:r w:rsidRPr="00675F2D">
        <w:rPr>
          <w:sz w:val="28"/>
          <w:szCs w:val="28"/>
        </w:rPr>
        <w:t xml:space="preserve"> ранее введенной информации;</w:t>
      </w:r>
    </w:p>
    <w:p w:rsidR="001D653C" w:rsidRPr="00675F2D" w:rsidRDefault="001D653C" w:rsidP="00675F2D">
      <w:pPr>
        <w:ind w:firstLine="709"/>
        <w:jc w:val="both"/>
        <w:rPr>
          <w:sz w:val="28"/>
          <w:szCs w:val="28"/>
        </w:rPr>
      </w:pPr>
      <w:r w:rsidRPr="00675F2D">
        <w:rPr>
          <w:sz w:val="28"/>
          <w:szCs w:val="28"/>
        </w:rPr>
        <w:t>- получение бессрочного доступа в личном кабинете заявителя на ЕПГУ к ранее поданным заявителем запросам;</w:t>
      </w:r>
    </w:p>
    <w:p w:rsidR="001D653C" w:rsidRPr="00675F2D" w:rsidRDefault="001D653C" w:rsidP="00675F2D">
      <w:pPr>
        <w:ind w:firstLine="709"/>
        <w:jc w:val="both"/>
        <w:rPr>
          <w:sz w:val="28"/>
          <w:szCs w:val="28"/>
        </w:rPr>
      </w:pPr>
      <w:r w:rsidRPr="00675F2D">
        <w:rPr>
          <w:sz w:val="28"/>
          <w:szCs w:val="28"/>
        </w:rPr>
        <w:t>- прикрепление документов, необходимых для предоставления государственной услуги, предусмотренных пунктами 2.6.2, 2.6.3 подраздела 2.6, пунктом 2.7.1 подраздела 2.7 раздела 2 настоящего Административного регламента (в случае представления документов, необходимых для предоставления государственной услуги, которые заявитель вправе представить по собственной инициативе), в электронной форме.</w:t>
      </w:r>
    </w:p>
    <w:p w:rsidR="001D653C" w:rsidRPr="00675F2D" w:rsidRDefault="001D653C" w:rsidP="00675F2D">
      <w:pPr>
        <w:ind w:firstLine="709"/>
        <w:jc w:val="both"/>
        <w:rPr>
          <w:sz w:val="28"/>
          <w:szCs w:val="28"/>
        </w:rPr>
      </w:pPr>
      <w:r w:rsidRPr="00675F2D">
        <w:rPr>
          <w:sz w:val="28"/>
          <w:szCs w:val="28"/>
        </w:rPr>
        <w:t>Предоставление государственной услуги начинается с момента приема и регистрации в</w:t>
      </w:r>
      <w:r w:rsidRPr="00675F2D">
        <w:rPr>
          <w:bCs/>
          <w:sz w:val="28"/>
          <w:szCs w:val="28"/>
        </w:rPr>
        <w:t xml:space="preserve"> Администрации муниципального образования «</w:t>
      </w:r>
      <w:proofErr w:type="spellStart"/>
      <w:r w:rsidRPr="00675F2D">
        <w:rPr>
          <w:bCs/>
          <w:sz w:val="28"/>
          <w:szCs w:val="28"/>
        </w:rPr>
        <w:t>Сычевский</w:t>
      </w:r>
      <w:proofErr w:type="spellEnd"/>
      <w:r w:rsidRPr="00675F2D">
        <w:rPr>
          <w:bCs/>
          <w:sz w:val="28"/>
          <w:szCs w:val="28"/>
        </w:rPr>
        <w:t xml:space="preserve"> муниципальный округ» Смоленской области</w:t>
      </w:r>
      <w:r w:rsidRPr="00675F2D">
        <w:rPr>
          <w:sz w:val="28"/>
          <w:szCs w:val="28"/>
        </w:rPr>
        <w:t xml:space="preserve"> (структурное подразделение Администрации) запроса в форме электронного документа и прилагаемых </w:t>
      </w:r>
      <w:r w:rsidR="007F2C1A">
        <w:rPr>
          <w:sz w:val="28"/>
          <w:szCs w:val="28"/>
        </w:rPr>
        <w:t xml:space="preserve">                 </w:t>
      </w:r>
      <w:r w:rsidRPr="00675F2D">
        <w:rPr>
          <w:sz w:val="28"/>
          <w:szCs w:val="28"/>
        </w:rPr>
        <w:t>к нему документов.</w:t>
      </w:r>
    </w:p>
    <w:p w:rsidR="001D653C" w:rsidRPr="00675F2D" w:rsidRDefault="001D653C" w:rsidP="00675F2D">
      <w:pPr>
        <w:ind w:firstLine="709"/>
        <w:jc w:val="both"/>
        <w:rPr>
          <w:sz w:val="28"/>
          <w:szCs w:val="28"/>
        </w:rPr>
      </w:pPr>
      <w:r w:rsidRPr="00675F2D">
        <w:rPr>
          <w:sz w:val="28"/>
          <w:szCs w:val="28"/>
        </w:rPr>
        <w:lastRenderedPageBreak/>
        <w:t xml:space="preserve">Дальнейшие административные процедуры и действия осуществляются </w:t>
      </w:r>
      <w:r w:rsidR="007F2C1A">
        <w:rPr>
          <w:sz w:val="28"/>
          <w:szCs w:val="28"/>
        </w:rPr>
        <w:t xml:space="preserve">              </w:t>
      </w:r>
      <w:r w:rsidRPr="00675F2D">
        <w:rPr>
          <w:sz w:val="28"/>
          <w:szCs w:val="28"/>
        </w:rPr>
        <w:t>в порядке, предусмотренном подразделами 3.2 - 3.4 настоящего раздела.</w:t>
      </w:r>
    </w:p>
    <w:p w:rsidR="001D653C" w:rsidRPr="00675F2D" w:rsidRDefault="001D653C" w:rsidP="00675F2D">
      <w:pPr>
        <w:ind w:firstLine="709"/>
        <w:jc w:val="both"/>
        <w:rPr>
          <w:sz w:val="28"/>
          <w:szCs w:val="28"/>
        </w:rPr>
      </w:pPr>
      <w:r w:rsidRPr="00675F2D">
        <w:rPr>
          <w:sz w:val="28"/>
          <w:szCs w:val="28"/>
        </w:rPr>
        <w:t>3</w:t>
      </w:r>
      <w:r w:rsidR="00D3523B">
        <w:rPr>
          <w:sz w:val="28"/>
          <w:szCs w:val="28"/>
        </w:rPr>
        <w:t>.6</w:t>
      </w:r>
      <w:r w:rsidRPr="00675F2D">
        <w:rPr>
          <w:sz w:val="28"/>
          <w:szCs w:val="28"/>
        </w:rPr>
        <w:t>.5. При предоставлении государственной услуги в электронной форме заявителю направляется:</w:t>
      </w:r>
    </w:p>
    <w:p w:rsidR="001D653C" w:rsidRPr="00675F2D" w:rsidRDefault="001D653C" w:rsidP="00675F2D">
      <w:pPr>
        <w:ind w:firstLine="709"/>
        <w:jc w:val="both"/>
        <w:rPr>
          <w:sz w:val="28"/>
          <w:szCs w:val="28"/>
        </w:rPr>
      </w:pPr>
      <w:r w:rsidRPr="00675F2D">
        <w:rPr>
          <w:sz w:val="28"/>
          <w:szCs w:val="28"/>
        </w:rPr>
        <w:t>1) уведомление о приеме и регистрации запроса;</w:t>
      </w:r>
    </w:p>
    <w:p w:rsidR="001D653C" w:rsidRPr="00675F2D" w:rsidRDefault="001D653C" w:rsidP="00675F2D">
      <w:pPr>
        <w:pStyle w:val="aff9"/>
        <w:spacing w:line="240" w:lineRule="auto"/>
        <w:ind w:firstLine="709"/>
      </w:pPr>
      <w:r w:rsidRPr="00675F2D">
        <w:t>2) уведомление об устранении недостатков (при необходимости);</w:t>
      </w:r>
    </w:p>
    <w:p w:rsidR="001D653C" w:rsidRPr="00675F2D" w:rsidRDefault="001D653C" w:rsidP="00675F2D">
      <w:pPr>
        <w:pStyle w:val="aff9"/>
        <w:spacing w:line="240" w:lineRule="auto"/>
        <w:ind w:firstLine="709"/>
      </w:pPr>
      <w:r w:rsidRPr="00675F2D">
        <w:t>3)Уведомление о предоставлении государственной услуги;</w:t>
      </w:r>
    </w:p>
    <w:p w:rsidR="001D653C" w:rsidRPr="00675F2D" w:rsidRDefault="001D653C" w:rsidP="00675F2D">
      <w:pPr>
        <w:ind w:firstLine="709"/>
        <w:jc w:val="both"/>
        <w:rPr>
          <w:sz w:val="28"/>
          <w:szCs w:val="28"/>
        </w:rPr>
      </w:pPr>
      <w:r w:rsidRPr="00675F2D">
        <w:rPr>
          <w:sz w:val="28"/>
          <w:szCs w:val="28"/>
        </w:rPr>
        <w:t>4) уведомление об отказе в предоставлении государственной услуги.</w:t>
      </w:r>
    </w:p>
    <w:p w:rsidR="001D653C" w:rsidRPr="00675F2D" w:rsidRDefault="00AE6525" w:rsidP="00675F2D">
      <w:pPr>
        <w:ind w:firstLine="709"/>
        <w:jc w:val="both"/>
        <w:rPr>
          <w:sz w:val="28"/>
          <w:szCs w:val="28"/>
        </w:rPr>
      </w:pPr>
      <w:r>
        <w:rPr>
          <w:sz w:val="28"/>
          <w:szCs w:val="28"/>
        </w:rPr>
        <w:t>3.6</w:t>
      </w:r>
      <w:r w:rsidR="001D653C" w:rsidRPr="00675F2D">
        <w:rPr>
          <w:sz w:val="28"/>
          <w:szCs w:val="28"/>
        </w:rPr>
        <w:t>.6. Заявитель может оценить качество предоставления государственной услуги в электронной форме посредством ЕПГУ.</w:t>
      </w:r>
    </w:p>
    <w:p w:rsidR="001D653C" w:rsidRPr="00675F2D" w:rsidRDefault="00D3523B" w:rsidP="00675F2D">
      <w:pPr>
        <w:pStyle w:val="aff9"/>
        <w:spacing w:line="240" w:lineRule="auto"/>
        <w:ind w:firstLine="709"/>
      </w:pPr>
      <w:r>
        <w:t>3.6</w:t>
      </w:r>
      <w:r w:rsidR="001D653C" w:rsidRPr="00675F2D">
        <w:t xml:space="preserve">.7. Заявитель имеет право подать жалобу на решения и действия (бездействие) должностных лиц, </w:t>
      </w:r>
      <w:r w:rsidR="001D653C" w:rsidRPr="00675F2D">
        <w:rPr>
          <w:rStyle w:val="FontStyle12"/>
          <w:rFonts w:eastAsia="Calibri"/>
          <w:sz w:val="28"/>
          <w:szCs w:val="28"/>
        </w:rPr>
        <w:t xml:space="preserve">сотрудников </w:t>
      </w:r>
      <w:r w:rsidR="001D653C" w:rsidRPr="00675F2D">
        <w:rPr>
          <w:bCs/>
        </w:rPr>
        <w:t>уполномоченного органа, осуществляющего назначение ежемесячной выплаты</w:t>
      </w:r>
      <w:r w:rsidR="001D653C" w:rsidRPr="00675F2D">
        <w:rPr>
          <w:rStyle w:val="FontStyle12"/>
          <w:rFonts w:eastAsia="Calibri"/>
          <w:sz w:val="28"/>
          <w:szCs w:val="28"/>
        </w:rPr>
        <w:t xml:space="preserve">, работников МФЦ </w:t>
      </w:r>
      <w:r w:rsidR="001D653C" w:rsidRPr="00675F2D">
        <w:t>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16" w:tooltip="https://do.gosuslugi.ru/" w:history="1">
        <w:r w:rsidR="001D653C" w:rsidRPr="00675F2D">
          <w:rPr>
            <w:rStyle w:val="af4"/>
          </w:rPr>
          <w:t>https://do.gosuslugi.ru/</w:t>
        </w:r>
      </w:hyperlink>
      <w:r w:rsidR="001D653C" w:rsidRPr="00675F2D">
        <w:t>), ЕПГУ.</w:t>
      </w:r>
    </w:p>
    <w:p w:rsidR="001D653C" w:rsidRPr="00675F2D" w:rsidRDefault="001D653C" w:rsidP="00675F2D">
      <w:pPr>
        <w:pStyle w:val="aff9"/>
        <w:spacing w:line="240" w:lineRule="auto"/>
        <w:ind w:firstLine="709"/>
      </w:pPr>
    </w:p>
    <w:p w:rsidR="001D653C" w:rsidRPr="00675F2D" w:rsidRDefault="001D653C" w:rsidP="00D3523B">
      <w:pPr>
        <w:tabs>
          <w:tab w:val="left" w:pos="10205"/>
        </w:tabs>
        <w:ind w:firstLine="709"/>
        <w:jc w:val="center"/>
        <w:rPr>
          <w:sz w:val="28"/>
          <w:szCs w:val="28"/>
        </w:rPr>
      </w:pPr>
      <w:r w:rsidRPr="00675F2D">
        <w:rPr>
          <w:sz w:val="28"/>
          <w:szCs w:val="28"/>
        </w:rPr>
        <w:t xml:space="preserve">4. Формы </w:t>
      </w:r>
      <w:proofErr w:type="gramStart"/>
      <w:r w:rsidRPr="00675F2D">
        <w:rPr>
          <w:sz w:val="28"/>
          <w:szCs w:val="28"/>
        </w:rPr>
        <w:t>контроля за</w:t>
      </w:r>
      <w:proofErr w:type="gramEnd"/>
      <w:r w:rsidRPr="00675F2D">
        <w:rPr>
          <w:sz w:val="28"/>
          <w:szCs w:val="28"/>
        </w:rPr>
        <w:t xml:space="preserve"> исполнением Административного регламента</w:t>
      </w:r>
      <w:bookmarkEnd w:id="52"/>
      <w:r w:rsidRPr="00675F2D">
        <w:rPr>
          <w:sz w:val="28"/>
          <w:szCs w:val="28"/>
        </w:rPr>
        <w:t xml:space="preserve"> предоставления государственной услуги</w:t>
      </w:r>
    </w:p>
    <w:p w:rsidR="001D653C" w:rsidRPr="00675F2D" w:rsidRDefault="001D653C" w:rsidP="00675F2D">
      <w:pPr>
        <w:pStyle w:val="1-"/>
        <w:pageBreakBefore w:val="0"/>
        <w:numPr>
          <w:ilvl w:val="0"/>
          <w:numId w:val="0"/>
        </w:numPr>
        <w:tabs>
          <w:tab w:val="left" w:pos="10205"/>
        </w:tabs>
        <w:ind w:firstLine="709"/>
        <w:jc w:val="both"/>
        <w:rPr>
          <w:b w:val="0"/>
          <w:sz w:val="28"/>
          <w:szCs w:val="28"/>
        </w:rPr>
      </w:pPr>
    </w:p>
    <w:p w:rsidR="001D653C" w:rsidRPr="00675F2D" w:rsidRDefault="001D653C" w:rsidP="00D3523B">
      <w:pPr>
        <w:tabs>
          <w:tab w:val="left" w:pos="10205"/>
        </w:tabs>
        <w:ind w:firstLine="709"/>
        <w:jc w:val="center"/>
        <w:rPr>
          <w:sz w:val="28"/>
          <w:szCs w:val="28"/>
        </w:rPr>
      </w:pPr>
      <w:bookmarkStart w:id="53" w:name="_Ref63872836"/>
      <w:bookmarkStart w:id="54" w:name="_Toc83023812"/>
      <w:r w:rsidRPr="00675F2D">
        <w:rPr>
          <w:sz w:val="28"/>
          <w:szCs w:val="28"/>
        </w:rPr>
        <w:t xml:space="preserve">4.1. Порядок осуществления текущего </w:t>
      </w:r>
      <w:proofErr w:type="gramStart"/>
      <w:r w:rsidRPr="00675F2D">
        <w:rPr>
          <w:sz w:val="28"/>
          <w:szCs w:val="28"/>
        </w:rPr>
        <w:t>контроля за</w:t>
      </w:r>
      <w:proofErr w:type="gramEnd"/>
      <w:r w:rsidRPr="00675F2D">
        <w:rPr>
          <w:sz w:val="28"/>
          <w:szCs w:val="28"/>
        </w:rPr>
        <w:t xml:space="preserve"> соблюдением и исполнением ответственными сотрудниками</w:t>
      </w:r>
      <w:r w:rsidRPr="00675F2D">
        <w:rPr>
          <w:bCs/>
          <w:sz w:val="28"/>
          <w:szCs w:val="28"/>
        </w:rPr>
        <w:t xml:space="preserve"> Администрации муниципального образования «</w:t>
      </w:r>
      <w:proofErr w:type="spellStart"/>
      <w:r w:rsidRPr="00675F2D">
        <w:rPr>
          <w:bCs/>
          <w:sz w:val="28"/>
          <w:szCs w:val="28"/>
        </w:rPr>
        <w:t>Сычевский</w:t>
      </w:r>
      <w:proofErr w:type="spellEnd"/>
      <w:r w:rsidRPr="00675F2D">
        <w:rPr>
          <w:bCs/>
          <w:sz w:val="28"/>
          <w:szCs w:val="28"/>
        </w:rPr>
        <w:t xml:space="preserve"> муниципальный округ» Смоленской области</w:t>
      </w:r>
      <w:r w:rsidRPr="00675F2D">
        <w:rPr>
          <w:sz w:val="28"/>
          <w:szCs w:val="28"/>
        </w:rPr>
        <w:t xml:space="preserve"> (структурного подразделения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bookmarkEnd w:id="53"/>
      <w:bookmarkEnd w:id="54"/>
    </w:p>
    <w:p w:rsidR="001D653C" w:rsidRPr="00675F2D" w:rsidRDefault="001D653C" w:rsidP="00D3523B">
      <w:pPr>
        <w:tabs>
          <w:tab w:val="left" w:pos="10205"/>
        </w:tabs>
        <w:ind w:firstLine="709"/>
        <w:jc w:val="center"/>
        <w:rPr>
          <w:sz w:val="28"/>
          <w:szCs w:val="28"/>
        </w:rPr>
      </w:pPr>
    </w:p>
    <w:p w:rsidR="001D653C" w:rsidRPr="00675F2D" w:rsidRDefault="001D653C" w:rsidP="00675F2D">
      <w:pPr>
        <w:ind w:firstLine="709"/>
        <w:jc w:val="both"/>
        <w:rPr>
          <w:sz w:val="28"/>
          <w:szCs w:val="28"/>
        </w:rPr>
      </w:pPr>
      <w:r w:rsidRPr="00675F2D">
        <w:rPr>
          <w:sz w:val="28"/>
          <w:szCs w:val="28"/>
        </w:rPr>
        <w:t>4.1.1.  Глава муниципального образования «</w:t>
      </w:r>
      <w:proofErr w:type="spellStart"/>
      <w:r w:rsidRPr="00675F2D">
        <w:rPr>
          <w:sz w:val="28"/>
          <w:szCs w:val="28"/>
        </w:rPr>
        <w:t>Сычевский</w:t>
      </w:r>
      <w:proofErr w:type="spellEnd"/>
      <w:r w:rsidRPr="00675F2D">
        <w:rPr>
          <w:sz w:val="28"/>
          <w:szCs w:val="28"/>
        </w:rPr>
        <w:t xml:space="preserve"> муниципальный округ» Смоленской области осуществляет текущий </w:t>
      </w:r>
      <w:proofErr w:type="gramStart"/>
      <w:r w:rsidRPr="00675F2D">
        <w:rPr>
          <w:sz w:val="28"/>
          <w:szCs w:val="28"/>
        </w:rPr>
        <w:t>контроль за</w:t>
      </w:r>
      <w:proofErr w:type="gramEnd"/>
      <w:r w:rsidRPr="00675F2D">
        <w:rPr>
          <w:sz w:val="28"/>
          <w:szCs w:val="28"/>
        </w:rPr>
        <w:t xml:space="preserve"> соблюдением последовательности и сроков действий и административных процедур в ходе предоставления государственной услуги.</w:t>
      </w:r>
    </w:p>
    <w:p w:rsidR="001D653C" w:rsidRPr="00675F2D" w:rsidRDefault="001D653C" w:rsidP="00675F2D">
      <w:pPr>
        <w:pStyle w:val="aff9"/>
        <w:spacing w:line="240" w:lineRule="auto"/>
        <w:ind w:firstLine="709"/>
      </w:pPr>
      <w:r w:rsidRPr="00675F2D">
        <w:t>4.1.2. Текущий контроль осуществляется путем проведения Главой муниципального образования «</w:t>
      </w:r>
      <w:proofErr w:type="spellStart"/>
      <w:r w:rsidRPr="00675F2D">
        <w:t>Сычевский</w:t>
      </w:r>
      <w:proofErr w:type="spellEnd"/>
      <w:r w:rsidRPr="00675F2D">
        <w:t xml:space="preserve"> муниципальный округ» Смоленской области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7F2C1A" w:rsidRPr="00675F2D" w:rsidRDefault="007F2C1A" w:rsidP="00675F2D">
      <w:pPr>
        <w:pStyle w:val="aff9"/>
        <w:spacing w:line="240" w:lineRule="auto"/>
        <w:ind w:firstLine="709"/>
      </w:pPr>
    </w:p>
    <w:p w:rsidR="001D653C" w:rsidRPr="00675F2D" w:rsidRDefault="001D653C" w:rsidP="00D3523B">
      <w:pPr>
        <w:ind w:firstLine="709"/>
        <w:jc w:val="center"/>
        <w:rPr>
          <w:sz w:val="28"/>
          <w:szCs w:val="28"/>
        </w:rPr>
      </w:pPr>
      <w:bookmarkStart w:id="55" w:name="_Ref63872842"/>
      <w:bookmarkStart w:id="56" w:name="_Toc83023813"/>
      <w:r w:rsidRPr="00675F2D">
        <w:rPr>
          <w:sz w:val="28"/>
          <w:szCs w:val="28"/>
        </w:rPr>
        <w:t>4.2. Порядок и периодичность осуществления плановых и внеплановых проверок полноты и качества предоставления государственной услуги</w:t>
      </w:r>
      <w:bookmarkEnd w:id="55"/>
      <w:bookmarkEnd w:id="56"/>
    </w:p>
    <w:p w:rsidR="001D653C" w:rsidRPr="00675F2D" w:rsidRDefault="001D653C" w:rsidP="00675F2D">
      <w:pPr>
        <w:pStyle w:val="aff9"/>
        <w:spacing w:line="240" w:lineRule="auto"/>
        <w:ind w:firstLine="709"/>
      </w:pPr>
    </w:p>
    <w:p w:rsidR="001D653C" w:rsidRPr="00675F2D" w:rsidRDefault="001D653C" w:rsidP="00675F2D">
      <w:pPr>
        <w:tabs>
          <w:tab w:val="left" w:pos="426"/>
          <w:tab w:val="left" w:pos="709"/>
          <w:tab w:val="right" w:pos="10205"/>
        </w:tabs>
        <w:ind w:firstLine="709"/>
        <w:jc w:val="both"/>
        <w:rPr>
          <w:sz w:val="28"/>
          <w:szCs w:val="28"/>
        </w:rPr>
      </w:pPr>
      <w:r w:rsidRPr="00675F2D">
        <w:rPr>
          <w:sz w:val="28"/>
          <w:szCs w:val="28"/>
        </w:rPr>
        <w:t>4.2.1. Проверки могут быть плановыми (осуществляться на основании полугодовых или годовых планов работы Администрации муниципального образования «</w:t>
      </w:r>
      <w:proofErr w:type="spellStart"/>
      <w:r w:rsidRPr="00675F2D">
        <w:rPr>
          <w:sz w:val="28"/>
          <w:szCs w:val="28"/>
        </w:rPr>
        <w:t>Сычевский</w:t>
      </w:r>
      <w:proofErr w:type="spellEnd"/>
      <w:r w:rsidRPr="00675F2D">
        <w:rPr>
          <w:sz w:val="28"/>
          <w:szCs w:val="28"/>
        </w:rPr>
        <w:t xml:space="preserve"> муниципальный округ» Смоленской области) и внеплановыми.</w:t>
      </w:r>
    </w:p>
    <w:p w:rsidR="001D653C" w:rsidRPr="00675F2D" w:rsidRDefault="001D653C" w:rsidP="00675F2D">
      <w:pPr>
        <w:tabs>
          <w:tab w:val="left" w:pos="426"/>
          <w:tab w:val="left" w:pos="709"/>
          <w:tab w:val="right" w:pos="10205"/>
        </w:tabs>
        <w:ind w:firstLine="709"/>
        <w:jc w:val="both"/>
        <w:rPr>
          <w:bCs/>
          <w:sz w:val="28"/>
          <w:szCs w:val="28"/>
        </w:rPr>
      </w:pPr>
      <w:r w:rsidRPr="00675F2D">
        <w:rPr>
          <w:sz w:val="28"/>
          <w:szCs w:val="28"/>
        </w:rPr>
        <w:lastRenderedPageBreak/>
        <w:t xml:space="preserve">4.2.2. </w:t>
      </w:r>
      <w:proofErr w:type="gramStart"/>
      <w:r w:rsidRPr="00675F2D">
        <w:rPr>
          <w:sz w:val="28"/>
          <w:szCs w:val="28"/>
        </w:rPr>
        <w:t>Плановый контроль за полнотой и качеством предоставления государственной услуги осуществляется в соответствии с графиками проведения проверок, утвержденными Администрацией муниципального образования «</w:t>
      </w:r>
      <w:proofErr w:type="spellStart"/>
      <w:r w:rsidRPr="00675F2D">
        <w:rPr>
          <w:sz w:val="28"/>
          <w:szCs w:val="28"/>
        </w:rPr>
        <w:t>Сычевский</w:t>
      </w:r>
      <w:proofErr w:type="spellEnd"/>
      <w:r w:rsidRPr="00675F2D">
        <w:rPr>
          <w:sz w:val="28"/>
          <w:szCs w:val="28"/>
        </w:rPr>
        <w:t xml:space="preserve"> муниципальный округ» Смоленской области)</w:t>
      </w:r>
      <w:proofErr w:type="gramEnd"/>
    </w:p>
    <w:p w:rsidR="001D653C" w:rsidRPr="00675F2D" w:rsidRDefault="001D653C" w:rsidP="00675F2D">
      <w:pPr>
        <w:tabs>
          <w:tab w:val="left" w:pos="426"/>
          <w:tab w:val="left" w:pos="709"/>
          <w:tab w:val="right" w:pos="10205"/>
        </w:tabs>
        <w:ind w:firstLine="709"/>
        <w:jc w:val="both"/>
        <w:rPr>
          <w:sz w:val="28"/>
          <w:szCs w:val="28"/>
        </w:rPr>
      </w:pPr>
      <w:r w:rsidRPr="00675F2D">
        <w:rPr>
          <w:sz w:val="28"/>
          <w:szCs w:val="28"/>
        </w:rPr>
        <w:t>4.2.3. Внеплановые проверки проводятся в случае обращения заявителя с жалобой на действия (бездействие) и решения, принятые в ходе предоставления государственной услуги должностными лицами.</w:t>
      </w:r>
    </w:p>
    <w:p w:rsidR="001D653C" w:rsidRPr="00675F2D" w:rsidRDefault="001D653C" w:rsidP="00675F2D">
      <w:pPr>
        <w:tabs>
          <w:tab w:val="left" w:pos="426"/>
          <w:tab w:val="left" w:pos="709"/>
          <w:tab w:val="right" w:pos="10205"/>
        </w:tabs>
        <w:ind w:firstLine="709"/>
        <w:jc w:val="both"/>
        <w:rPr>
          <w:sz w:val="28"/>
          <w:szCs w:val="28"/>
        </w:rPr>
      </w:pPr>
      <w:r w:rsidRPr="00675F2D">
        <w:rPr>
          <w:sz w:val="28"/>
          <w:szCs w:val="28"/>
        </w:rPr>
        <w:t xml:space="preserve">4.2.4. </w:t>
      </w:r>
      <w:proofErr w:type="gramStart"/>
      <w:r w:rsidRPr="00675F2D">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roofErr w:type="gramEnd"/>
    </w:p>
    <w:p w:rsidR="001D653C" w:rsidRPr="00675F2D" w:rsidRDefault="001D653C" w:rsidP="00675F2D">
      <w:pPr>
        <w:tabs>
          <w:tab w:val="left" w:pos="426"/>
          <w:tab w:val="left" w:pos="709"/>
          <w:tab w:val="right" w:pos="10348"/>
        </w:tabs>
        <w:ind w:firstLine="709"/>
        <w:jc w:val="both"/>
        <w:rPr>
          <w:sz w:val="28"/>
          <w:szCs w:val="28"/>
        </w:rPr>
      </w:pPr>
      <w:r w:rsidRPr="00675F2D">
        <w:rPr>
          <w:sz w:val="28"/>
          <w:szCs w:val="28"/>
        </w:rPr>
        <w:t>4.2.5. Результаты проверки оформляются в виде справки, в которой отмечаются выявленные недостатки и предложения по их устранению.</w:t>
      </w:r>
    </w:p>
    <w:p w:rsidR="001D653C" w:rsidRPr="00675F2D" w:rsidRDefault="001D653C" w:rsidP="00675F2D">
      <w:pPr>
        <w:tabs>
          <w:tab w:val="left" w:pos="426"/>
          <w:tab w:val="left" w:pos="709"/>
          <w:tab w:val="right" w:pos="10205"/>
        </w:tabs>
        <w:ind w:firstLine="709"/>
        <w:jc w:val="both"/>
        <w:rPr>
          <w:sz w:val="28"/>
          <w:szCs w:val="28"/>
        </w:rPr>
      </w:pPr>
      <w:r w:rsidRPr="00675F2D">
        <w:rPr>
          <w:sz w:val="28"/>
          <w:szCs w:val="28"/>
        </w:rPr>
        <w:t>4.2.6.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rsidR="001D653C" w:rsidRPr="00675F2D" w:rsidRDefault="001D653C" w:rsidP="00675F2D">
      <w:pPr>
        <w:ind w:firstLine="709"/>
        <w:jc w:val="both"/>
        <w:rPr>
          <w:sz w:val="28"/>
          <w:szCs w:val="28"/>
        </w:rPr>
      </w:pPr>
    </w:p>
    <w:p w:rsidR="001D653C" w:rsidRPr="00675F2D" w:rsidRDefault="001D653C" w:rsidP="00D3523B">
      <w:pPr>
        <w:ind w:firstLine="709"/>
        <w:jc w:val="center"/>
        <w:rPr>
          <w:sz w:val="28"/>
          <w:szCs w:val="28"/>
        </w:rPr>
      </w:pPr>
      <w:bookmarkStart w:id="57" w:name="_Toc83023814"/>
      <w:r w:rsidRPr="00675F2D">
        <w:rPr>
          <w:sz w:val="28"/>
          <w:szCs w:val="28"/>
        </w:rPr>
        <w:t xml:space="preserve">4.3. </w:t>
      </w:r>
      <w:bookmarkEnd w:id="57"/>
      <w:r w:rsidRPr="00675F2D">
        <w:rPr>
          <w:sz w:val="28"/>
          <w:szCs w:val="28"/>
        </w:rPr>
        <w:t>Ответственность государственных гражданских служащих органа исполнительной власти, должностных лиц за решения и действия (бездействие), принимаемые (осуществляемые) в ходе предоставления государственной услуги</w:t>
      </w:r>
    </w:p>
    <w:p w:rsidR="001D653C" w:rsidRPr="00675F2D" w:rsidRDefault="001D653C" w:rsidP="00675F2D">
      <w:pPr>
        <w:pStyle w:val="aff9"/>
        <w:spacing w:line="240" w:lineRule="auto"/>
        <w:ind w:firstLine="709"/>
      </w:pPr>
    </w:p>
    <w:p w:rsidR="001D653C" w:rsidRPr="00675F2D" w:rsidRDefault="001D653C" w:rsidP="00675F2D">
      <w:pPr>
        <w:ind w:firstLine="709"/>
        <w:jc w:val="both"/>
        <w:rPr>
          <w:sz w:val="28"/>
          <w:szCs w:val="28"/>
        </w:rPr>
      </w:pPr>
      <w:r w:rsidRPr="00675F2D">
        <w:rPr>
          <w:sz w:val="28"/>
          <w:szCs w:val="28"/>
        </w:rPr>
        <w:t>4.3.1. Специалисты Администрации муниципального образования «</w:t>
      </w:r>
      <w:proofErr w:type="spellStart"/>
      <w:r w:rsidRPr="00675F2D">
        <w:rPr>
          <w:sz w:val="28"/>
          <w:szCs w:val="28"/>
        </w:rPr>
        <w:t>Сычевский</w:t>
      </w:r>
      <w:proofErr w:type="spellEnd"/>
      <w:r w:rsidRPr="00675F2D">
        <w:rPr>
          <w:sz w:val="28"/>
          <w:szCs w:val="28"/>
        </w:rPr>
        <w:t xml:space="preserve"> муниципальный округ» Смоленской области (структурного подразделения Администрации)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(сотрудников, работников) закрепляется в их должностных регламентах (должностных инструкциях).</w:t>
      </w:r>
    </w:p>
    <w:p w:rsidR="001D653C" w:rsidRPr="00675F2D" w:rsidRDefault="001D653C" w:rsidP="00675F2D">
      <w:pPr>
        <w:adjustRightInd w:val="0"/>
        <w:ind w:firstLine="709"/>
        <w:jc w:val="both"/>
        <w:rPr>
          <w:sz w:val="28"/>
          <w:szCs w:val="28"/>
        </w:rPr>
      </w:pPr>
      <w:r w:rsidRPr="00675F2D">
        <w:rPr>
          <w:sz w:val="28"/>
          <w:szCs w:val="28"/>
        </w:rPr>
        <w:t xml:space="preserve">4.3.2. </w:t>
      </w:r>
      <w:proofErr w:type="gramStart"/>
      <w:r w:rsidRPr="00675F2D">
        <w:rPr>
          <w:sz w:val="28"/>
          <w:szCs w:val="28"/>
        </w:rPr>
        <w:t xml:space="preserve">В случае выявления нарушений виновное лицо привлекается </w:t>
      </w:r>
      <w:r w:rsidR="007F2C1A">
        <w:rPr>
          <w:sz w:val="28"/>
          <w:szCs w:val="28"/>
        </w:rPr>
        <w:t xml:space="preserve">                        </w:t>
      </w:r>
      <w:r w:rsidRPr="00675F2D">
        <w:rPr>
          <w:sz w:val="28"/>
          <w:szCs w:val="28"/>
        </w:rPr>
        <w:t>к ответственности в порядке, установленном федеральным и областными законодательством.</w:t>
      </w:r>
      <w:proofErr w:type="gramEnd"/>
    </w:p>
    <w:p w:rsidR="00AE6525" w:rsidRDefault="00AE6525" w:rsidP="00D3523B">
      <w:pPr>
        <w:ind w:firstLine="709"/>
        <w:jc w:val="center"/>
        <w:rPr>
          <w:sz w:val="28"/>
          <w:szCs w:val="28"/>
        </w:rPr>
      </w:pPr>
      <w:bookmarkStart w:id="58" w:name="_Toc83023815"/>
    </w:p>
    <w:p w:rsidR="001D653C" w:rsidRPr="00675F2D" w:rsidRDefault="001D653C" w:rsidP="00D3523B">
      <w:pPr>
        <w:ind w:firstLine="709"/>
        <w:jc w:val="center"/>
        <w:rPr>
          <w:sz w:val="28"/>
          <w:szCs w:val="28"/>
        </w:rPr>
      </w:pPr>
      <w:r w:rsidRPr="00675F2D">
        <w:rPr>
          <w:sz w:val="28"/>
          <w:szCs w:val="28"/>
        </w:rPr>
        <w:t xml:space="preserve">4.4. Положения, характеризующие требования к порядку и формам </w:t>
      </w:r>
      <w:proofErr w:type="gramStart"/>
      <w:r w:rsidRPr="00675F2D">
        <w:rPr>
          <w:sz w:val="28"/>
          <w:szCs w:val="28"/>
        </w:rPr>
        <w:t>контроля за</w:t>
      </w:r>
      <w:proofErr w:type="gramEnd"/>
      <w:r w:rsidRPr="00675F2D">
        <w:rPr>
          <w:sz w:val="28"/>
          <w:szCs w:val="28"/>
        </w:rPr>
        <w:t xml:space="preserve"> предоставлением государственной услуги, в том числе со стороны граждан, их объединений и организаций</w:t>
      </w:r>
      <w:bookmarkEnd w:id="58"/>
    </w:p>
    <w:p w:rsidR="007F2C1A" w:rsidRPr="00675F2D" w:rsidRDefault="007F2C1A" w:rsidP="00675F2D">
      <w:pPr>
        <w:ind w:firstLine="709"/>
        <w:jc w:val="both"/>
        <w:rPr>
          <w:sz w:val="28"/>
          <w:szCs w:val="28"/>
        </w:rPr>
      </w:pPr>
    </w:p>
    <w:p w:rsidR="001D653C" w:rsidRPr="00675F2D" w:rsidRDefault="001D653C" w:rsidP="00675F2D">
      <w:pPr>
        <w:tabs>
          <w:tab w:val="left" w:pos="426"/>
          <w:tab w:val="left" w:pos="709"/>
          <w:tab w:val="right" w:pos="10205"/>
        </w:tabs>
        <w:ind w:firstLine="709"/>
        <w:jc w:val="both"/>
        <w:rPr>
          <w:sz w:val="28"/>
          <w:szCs w:val="28"/>
        </w:rPr>
      </w:pPr>
      <w:r w:rsidRPr="00675F2D">
        <w:rPr>
          <w:sz w:val="28"/>
          <w:szCs w:val="28"/>
        </w:rPr>
        <w:t>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1D653C" w:rsidRPr="00675F2D" w:rsidRDefault="001D653C" w:rsidP="00675F2D">
      <w:pPr>
        <w:ind w:firstLine="709"/>
        <w:jc w:val="both"/>
        <w:rPr>
          <w:sz w:val="28"/>
          <w:szCs w:val="28"/>
        </w:rPr>
      </w:pPr>
    </w:p>
    <w:p w:rsidR="00AE6525" w:rsidRDefault="00AE6525" w:rsidP="00D3523B">
      <w:pPr>
        <w:ind w:firstLine="709"/>
        <w:jc w:val="center"/>
        <w:rPr>
          <w:sz w:val="28"/>
          <w:szCs w:val="28"/>
        </w:rPr>
      </w:pPr>
      <w:bookmarkStart w:id="59" w:name="_Toc83023816"/>
    </w:p>
    <w:p w:rsidR="00AE6525" w:rsidRDefault="00AE6525" w:rsidP="00D3523B">
      <w:pPr>
        <w:ind w:firstLine="709"/>
        <w:jc w:val="center"/>
        <w:rPr>
          <w:sz w:val="28"/>
          <w:szCs w:val="28"/>
        </w:rPr>
      </w:pPr>
    </w:p>
    <w:p w:rsidR="001D653C" w:rsidRPr="00675F2D" w:rsidRDefault="001D653C" w:rsidP="00D3523B">
      <w:pPr>
        <w:ind w:firstLine="709"/>
        <w:jc w:val="center"/>
        <w:rPr>
          <w:sz w:val="28"/>
          <w:szCs w:val="28"/>
        </w:rPr>
      </w:pPr>
      <w:r w:rsidRPr="00675F2D">
        <w:rPr>
          <w:sz w:val="28"/>
          <w:szCs w:val="28"/>
        </w:rPr>
        <w:lastRenderedPageBreak/>
        <w:t>5. Досудебный (внесудебный) порядок обжалования решений и действий (бездействия)</w:t>
      </w:r>
      <w:bookmarkEnd w:id="59"/>
      <w:r w:rsidRPr="00675F2D">
        <w:rPr>
          <w:sz w:val="28"/>
          <w:szCs w:val="28"/>
        </w:rPr>
        <w:t xml:space="preserve"> Администрации муниципального образования «</w:t>
      </w:r>
      <w:proofErr w:type="spellStart"/>
      <w:r w:rsidRPr="00675F2D">
        <w:rPr>
          <w:sz w:val="28"/>
          <w:szCs w:val="28"/>
        </w:rPr>
        <w:t>Сычевский</w:t>
      </w:r>
      <w:proofErr w:type="spellEnd"/>
      <w:r w:rsidRPr="00675F2D">
        <w:rPr>
          <w:sz w:val="28"/>
          <w:szCs w:val="28"/>
        </w:rPr>
        <w:t xml:space="preserve"> муниципальный округ» Смоленской области, предоставляющей государственную услугу, а также должностных лиц, муниципальных служащих Администрации муниципального образования «</w:t>
      </w:r>
      <w:proofErr w:type="spellStart"/>
      <w:r w:rsidRPr="00675F2D">
        <w:rPr>
          <w:sz w:val="28"/>
          <w:szCs w:val="28"/>
        </w:rPr>
        <w:t>Сычевский</w:t>
      </w:r>
      <w:proofErr w:type="spellEnd"/>
      <w:r w:rsidRPr="00675F2D">
        <w:rPr>
          <w:sz w:val="28"/>
          <w:szCs w:val="28"/>
        </w:rPr>
        <w:t xml:space="preserve"> муниципальный округ» Смоленской области (структурного подразделения Администрации), осуществляющих государственные полномочия по организации и осуществлению деятельности опеке и попечительству</w:t>
      </w:r>
    </w:p>
    <w:p w:rsidR="001D653C" w:rsidRPr="00675F2D" w:rsidRDefault="001D653C" w:rsidP="00D3523B">
      <w:pPr>
        <w:ind w:firstLine="709"/>
        <w:jc w:val="center"/>
        <w:rPr>
          <w:sz w:val="28"/>
          <w:szCs w:val="28"/>
          <w:highlight w:val="magenta"/>
        </w:rPr>
      </w:pPr>
    </w:p>
    <w:p w:rsidR="001D653C" w:rsidRDefault="001D653C" w:rsidP="001E4C4F">
      <w:pPr>
        <w:ind w:firstLine="709"/>
        <w:jc w:val="both"/>
        <w:rPr>
          <w:sz w:val="28"/>
          <w:szCs w:val="28"/>
        </w:rPr>
      </w:pPr>
      <w:r w:rsidRPr="00675F2D">
        <w:rPr>
          <w:sz w:val="28"/>
          <w:szCs w:val="28"/>
        </w:rPr>
        <w:t xml:space="preserve">5.1. </w:t>
      </w:r>
      <w:proofErr w:type="gramStart"/>
      <w:r w:rsidRPr="00675F2D">
        <w:rPr>
          <w:sz w:val="28"/>
          <w:szCs w:val="28"/>
        </w:rPr>
        <w:t xml:space="preserve">Заявитель имеет право на обжалование действий (бездействия) и решений, принятых (осуществляемых) в ходе представления </w:t>
      </w:r>
      <w:r w:rsidRPr="00675F2D">
        <w:rPr>
          <w:bCs/>
          <w:sz w:val="28"/>
          <w:szCs w:val="28"/>
        </w:rPr>
        <w:t xml:space="preserve">муниципальной услуги </w:t>
      </w:r>
      <w:r w:rsidRPr="00675F2D">
        <w:rPr>
          <w:rStyle w:val="FontStyle12"/>
          <w:rFonts w:eastAsia="Calibri"/>
          <w:sz w:val="28"/>
          <w:szCs w:val="28"/>
        </w:rPr>
        <w:t xml:space="preserve">должностными лицами, специалистами </w:t>
      </w:r>
      <w:r w:rsidRPr="00675F2D">
        <w:rPr>
          <w:sz w:val="28"/>
          <w:szCs w:val="28"/>
        </w:rPr>
        <w:t>Администрации муниципального образования «</w:t>
      </w:r>
      <w:proofErr w:type="spellStart"/>
      <w:r w:rsidRPr="00675F2D">
        <w:rPr>
          <w:sz w:val="28"/>
          <w:szCs w:val="28"/>
        </w:rPr>
        <w:t>Сычевский</w:t>
      </w:r>
      <w:proofErr w:type="spellEnd"/>
      <w:r w:rsidRPr="00675F2D">
        <w:rPr>
          <w:sz w:val="28"/>
          <w:szCs w:val="28"/>
        </w:rPr>
        <w:t xml:space="preserve"> муниципальный округ» Смоленской области (структурного подразделения Администрации), осуществляющими государственные полномочия по организации и осуществлению деятельности по опеке и попечительству</w:t>
      </w:r>
      <w:proofErr w:type="gramEnd"/>
    </w:p>
    <w:p w:rsidR="007F2C1A" w:rsidRPr="00675F2D" w:rsidRDefault="007F2C1A" w:rsidP="007F2C1A">
      <w:pPr>
        <w:ind w:firstLine="709"/>
        <w:jc w:val="center"/>
        <w:rPr>
          <w:sz w:val="28"/>
          <w:szCs w:val="28"/>
        </w:rPr>
      </w:pPr>
    </w:p>
    <w:p w:rsidR="001D653C" w:rsidRDefault="001D653C" w:rsidP="00B95403">
      <w:pPr>
        <w:ind w:firstLine="709"/>
        <w:jc w:val="both"/>
        <w:rPr>
          <w:rStyle w:val="FontStyle12"/>
          <w:rFonts w:eastAsia="Calibri"/>
          <w:sz w:val="28"/>
          <w:szCs w:val="28"/>
        </w:rPr>
      </w:pPr>
      <w:bookmarkStart w:id="60" w:name="_Ref63872160"/>
      <w:r w:rsidRPr="00675F2D">
        <w:rPr>
          <w:sz w:val="28"/>
          <w:szCs w:val="28"/>
        </w:rPr>
        <w:t>5.2. П</w:t>
      </w:r>
      <w:r w:rsidRPr="00675F2D">
        <w:rPr>
          <w:rStyle w:val="FontStyle12"/>
          <w:rFonts w:eastAsia="Calibri"/>
          <w:sz w:val="28"/>
          <w:szCs w:val="28"/>
        </w:rPr>
        <w:t xml:space="preserve">редмет досудебного (внесудебного) обжалования заявителем решений и действий (бездействия) </w:t>
      </w:r>
      <w:r w:rsidRPr="00675F2D">
        <w:rPr>
          <w:sz w:val="28"/>
          <w:szCs w:val="28"/>
        </w:rPr>
        <w:t>муниципальных служащих Администрации муниципального образования «</w:t>
      </w:r>
      <w:proofErr w:type="spellStart"/>
      <w:r w:rsidRPr="00675F2D">
        <w:rPr>
          <w:sz w:val="28"/>
          <w:szCs w:val="28"/>
        </w:rPr>
        <w:t>Сычевский</w:t>
      </w:r>
      <w:proofErr w:type="spellEnd"/>
      <w:r w:rsidRPr="00675F2D">
        <w:rPr>
          <w:sz w:val="28"/>
          <w:szCs w:val="28"/>
        </w:rPr>
        <w:t xml:space="preserve"> муниципальный округ» Смоленской области (структурного подразделения Администрации)</w:t>
      </w:r>
      <w:r w:rsidRPr="00675F2D">
        <w:rPr>
          <w:rStyle w:val="FontStyle12"/>
          <w:rFonts w:eastAsia="Calibri"/>
          <w:sz w:val="28"/>
          <w:szCs w:val="28"/>
        </w:rPr>
        <w:t>, МФЦ,</w:t>
      </w:r>
      <w:r w:rsidR="00B95403">
        <w:rPr>
          <w:rStyle w:val="FontStyle12"/>
          <w:rFonts w:eastAsia="Calibri"/>
          <w:sz w:val="28"/>
          <w:szCs w:val="28"/>
        </w:rPr>
        <w:t xml:space="preserve"> </w:t>
      </w:r>
      <w:r w:rsidR="007F2C1A">
        <w:rPr>
          <w:rStyle w:val="FontStyle12"/>
          <w:rFonts w:eastAsia="Calibri"/>
          <w:sz w:val="28"/>
          <w:szCs w:val="28"/>
        </w:rPr>
        <w:t>работника МФЦ</w:t>
      </w:r>
    </w:p>
    <w:p w:rsidR="001D653C" w:rsidRPr="00675F2D" w:rsidRDefault="001D653C" w:rsidP="00675F2D">
      <w:pPr>
        <w:pStyle w:val="Style4"/>
        <w:widowControl/>
        <w:spacing w:line="240" w:lineRule="auto"/>
        <w:ind w:firstLine="709"/>
        <w:rPr>
          <w:rStyle w:val="FontStyle12"/>
          <w:sz w:val="28"/>
          <w:szCs w:val="28"/>
        </w:rPr>
      </w:pPr>
      <w:r w:rsidRPr="00675F2D">
        <w:rPr>
          <w:rStyle w:val="FontStyle12"/>
          <w:sz w:val="28"/>
          <w:szCs w:val="28"/>
        </w:rPr>
        <w:t xml:space="preserve">Заявитель может обратиться с </w:t>
      </w:r>
      <w:proofErr w:type="gramStart"/>
      <w:r w:rsidRPr="00675F2D">
        <w:rPr>
          <w:rStyle w:val="FontStyle12"/>
          <w:sz w:val="28"/>
          <w:szCs w:val="28"/>
        </w:rPr>
        <w:t>жалобой</w:t>
      </w:r>
      <w:proofErr w:type="gramEnd"/>
      <w:r w:rsidRPr="00675F2D">
        <w:rPr>
          <w:rStyle w:val="FontStyle12"/>
          <w:sz w:val="28"/>
          <w:szCs w:val="28"/>
        </w:rPr>
        <w:t xml:space="preserve"> в том числе в следующих случаях:</w:t>
      </w:r>
    </w:p>
    <w:p w:rsidR="001D653C" w:rsidRPr="00675F2D" w:rsidRDefault="001D653C" w:rsidP="00675F2D">
      <w:pPr>
        <w:pStyle w:val="Style10"/>
        <w:widowControl/>
        <w:tabs>
          <w:tab w:val="left" w:pos="1272"/>
          <w:tab w:val="left" w:pos="3955"/>
        </w:tabs>
        <w:spacing w:line="240" w:lineRule="auto"/>
        <w:ind w:firstLine="709"/>
        <w:rPr>
          <w:rStyle w:val="FontStyle12"/>
          <w:sz w:val="28"/>
          <w:szCs w:val="28"/>
        </w:rPr>
      </w:pPr>
      <w:r w:rsidRPr="00675F2D">
        <w:rPr>
          <w:rStyle w:val="FontStyle12"/>
          <w:sz w:val="28"/>
          <w:szCs w:val="28"/>
        </w:rPr>
        <w:t>1)</w:t>
      </w:r>
      <w:r w:rsidRPr="00675F2D">
        <w:rPr>
          <w:rStyle w:val="FontStyle12"/>
          <w:sz w:val="28"/>
          <w:szCs w:val="28"/>
        </w:rPr>
        <w:tab/>
        <w:t>нарушения срока регистрации запроса о предоставлении муниципальной услуги, запроса, указанного в статье 15</w:t>
      </w:r>
      <w:r w:rsidRPr="00675F2D">
        <w:rPr>
          <w:rStyle w:val="FontStyle12"/>
          <w:sz w:val="28"/>
          <w:szCs w:val="28"/>
          <w:vertAlign w:val="superscript"/>
        </w:rPr>
        <w:t>1</w:t>
      </w:r>
      <w:r w:rsidRPr="00675F2D">
        <w:rPr>
          <w:rStyle w:val="FontStyle12"/>
          <w:sz w:val="28"/>
          <w:szCs w:val="28"/>
        </w:rPr>
        <w:t xml:space="preserve"> Федерального закона «Об организации предоставления государственных и муниципальных услуг», о предоставлении двух и более государственных услуг в МФЦ при однократном обращении заявителя;</w:t>
      </w:r>
    </w:p>
    <w:p w:rsidR="001D653C" w:rsidRPr="00675F2D" w:rsidRDefault="001D653C" w:rsidP="00675F2D">
      <w:pPr>
        <w:pStyle w:val="Style10"/>
        <w:widowControl/>
        <w:numPr>
          <w:ilvl w:val="0"/>
          <w:numId w:val="40"/>
        </w:numPr>
        <w:tabs>
          <w:tab w:val="left" w:pos="1186"/>
        </w:tabs>
        <w:spacing w:line="240" w:lineRule="auto"/>
        <w:ind w:firstLine="709"/>
        <w:rPr>
          <w:rStyle w:val="FontStyle12"/>
          <w:sz w:val="28"/>
          <w:szCs w:val="28"/>
        </w:rPr>
      </w:pPr>
      <w:r w:rsidRPr="00675F2D">
        <w:rPr>
          <w:rStyle w:val="FontStyle12"/>
          <w:sz w:val="28"/>
          <w:szCs w:val="28"/>
        </w:rPr>
        <w:t xml:space="preserve">нарушения срока предоставления государственной услуги. </w:t>
      </w:r>
      <w:proofErr w:type="gramStart"/>
      <w:r w:rsidRPr="00675F2D">
        <w:rPr>
          <w:rStyle w:val="FontStyle12"/>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w:t>
      </w:r>
      <w:r w:rsidRPr="00675F2D">
        <w:rPr>
          <w:rStyle w:val="FontStyle12"/>
          <w:spacing w:val="30"/>
          <w:sz w:val="28"/>
          <w:szCs w:val="28"/>
        </w:rPr>
        <w:t>1</w:t>
      </w:r>
      <w:r w:rsidRPr="00675F2D">
        <w:rPr>
          <w:rStyle w:val="FontStyle12"/>
          <w:spacing w:val="30"/>
          <w:sz w:val="28"/>
          <w:szCs w:val="28"/>
          <w:vertAlign w:val="superscript"/>
        </w:rPr>
        <w:t xml:space="preserve">3 </w:t>
      </w:r>
      <w:r w:rsidRPr="00675F2D">
        <w:rPr>
          <w:rStyle w:val="FontStyle12"/>
          <w:sz w:val="28"/>
          <w:szCs w:val="28"/>
        </w:rPr>
        <w:t>статьи 16 Федерального закона «Об организации предоставления государственных и муниципальных услуг»;</w:t>
      </w:r>
      <w:proofErr w:type="gramEnd"/>
    </w:p>
    <w:p w:rsidR="001D653C" w:rsidRPr="00675F2D" w:rsidRDefault="001D653C" w:rsidP="00675F2D">
      <w:pPr>
        <w:pStyle w:val="Style10"/>
        <w:widowControl/>
        <w:numPr>
          <w:ilvl w:val="0"/>
          <w:numId w:val="40"/>
        </w:numPr>
        <w:tabs>
          <w:tab w:val="left" w:pos="1186"/>
        </w:tabs>
        <w:spacing w:line="240" w:lineRule="auto"/>
        <w:ind w:firstLine="709"/>
        <w:rPr>
          <w:rStyle w:val="FontStyle12"/>
          <w:sz w:val="28"/>
          <w:szCs w:val="28"/>
        </w:rPr>
      </w:pPr>
      <w:r w:rsidRPr="00675F2D">
        <w:rPr>
          <w:rStyle w:val="FontStyle12"/>
          <w:sz w:val="28"/>
          <w:szCs w:val="28"/>
        </w:rPr>
        <w:t xml:space="preserve">требования у заявителя документов или информации либо осуществления действий, представление или осуществление которых </w:t>
      </w:r>
      <w:r w:rsidR="00D3523B">
        <w:rPr>
          <w:rStyle w:val="FontStyle12"/>
          <w:sz w:val="28"/>
          <w:szCs w:val="28"/>
        </w:rPr>
        <w:t xml:space="preserve">                          </w:t>
      </w:r>
      <w:r w:rsidRPr="00675F2D">
        <w:rPr>
          <w:rStyle w:val="FontStyle12"/>
          <w:sz w:val="28"/>
          <w:szCs w:val="28"/>
        </w:rPr>
        <w:t>не предусмотрено федеральными нормативными правовыми актами, областными нормативными правовыми актами для предоставления государственной услуги;</w:t>
      </w:r>
    </w:p>
    <w:p w:rsidR="001D653C" w:rsidRPr="00675F2D" w:rsidRDefault="001D653C" w:rsidP="00675F2D">
      <w:pPr>
        <w:pStyle w:val="Style10"/>
        <w:widowControl/>
        <w:tabs>
          <w:tab w:val="left" w:pos="1325"/>
        </w:tabs>
        <w:spacing w:line="240" w:lineRule="auto"/>
        <w:ind w:firstLine="709"/>
        <w:rPr>
          <w:rStyle w:val="FontStyle12"/>
          <w:sz w:val="28"/>
          <w:szCs w:val="28"/>
        </w:rPr>
      </w:pPr>
      <w:r w:rsidRPr="00675F2D">
        <w:rPr>
          <w:rStyle w:val="FontStyle12"/>
          <w:sz w:val="28"/>
          <w:szCs w:val="28"/>
        </w:rPr>
        <w:t>4)</w:t>
      </w:r>
      <w:r w:rsidRPr="00675F2D">
        <w:rPr>
          <w:rStyle w:val="FontStyle12"/>
          <w:sz w:val="28"/>
          <w:szCs w:val="28"/>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государственной услуги, у заявителя;</w:t>
      </w:r>
    </w:p>
    <w:p w:rsidR="001D653C" w:rsidRPr="00675F2D" w:rsidRDefault="001D653C" w:rsidP="00675F2D">
      <w:pPr>
        <w:pStyle w:val="Style10"/>
        <w:widowControl/>
        <w:tabs>
          <w:tab w:val="left" w:pos="1075"/>
        </w:tabs>
        <w:spacing w:line="240" w:lineRule="auto"/>
        <w:ind w:firstLine="709"/>
        <w:rPr>
          <w:rStyle w:val="FontStyle12"/>
          <w:sz w:val="28"/>
          <w:szCs w:val="28"/>
        </w:rPr>
      </w:pPr>
      <w:proofErr w:type="gramStart"/>
      <w:r w:rsidRPr="00675F2D">
        <w:rPr>
          <w:rStyle w:val="FontStyle12"/>
          <w:sz w:val="28"/>
          <w:szCs w:val="28"/>
        </w:rPr>
        <w:t>5)</w:t>
      </w:r>
      <w:r w:rsidRPr="00675F2D">
        <w:rPr>
          <w:rStyle w:val="FontStyle12"/>
          <w:sz w:val="28"/>
          <w:szCs w:val="28"/>
        </w:rPr>
        <w:tab/>
        <w:t xml:space="preserve">отказа в предоставлении государственной услуги, если основания отказа не предусмотрены федеральными законами и принятыми в соответствии </w:t>
      </w:r>
      <w:r w:rsidRPr="00675F2D">
        <w:rPr>
          <w:rStyle w:val="FontStyle12"/>
          <w:sz w:val="28"/>
          <w:szCs w:val="28"/>
        </w:rPr>
        <w:lastRenderedPageBreak/>
        <w:t>с ними иными федеральными нормативными правовыми актами, областными законами и иными областными и муниципальными нормативными правовыми актами.</w:t>
      </w:r>
      <w:proofErr w:type="gramEnd"/>
      <w:r w:rsidRPr="00675F2D">
        <w:rPr>
          <w:rStyle w:val="FontStyle12"/>
          <w:sz w:val="28"/>
          <w:szCs w:val="28"/>
        </w:rPr>
        <w:t xml:space="preserve"> </w:t>
      </w:r>
      <w:proofErr w:type="gramStart"/>
      <w:r w:rsidRPr="00675F2D">
        <w:rPr>
          <w:rStyle w:val="FontStyle12"/>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w:t>
      </w:r>
      <w:r w:rsidRPr="00675F2D">
        <w:rPr>
          <w:rStyle w:val="FontStyle12"/>
          <w:spacing w:val="30"/>
          <w:sz w:val="28"/>
          <w:szCs w:val="28"/>
        </w:rPr>
        <w:t>1</w:t>
      </w:r>
      <w:r w:rsidRPr="00675F2D">
        <w:rPr>
          <w:rStyle w:val="FontStyle12"/>
          <w:spacing w:val="30"/>
          <w:sz w:val="28"/>
          <w:szCs w:val="28"/>
          <w:vertAlign w:val="superscript"/>
        </w:rPr>
        <w:t>3</w:t>
      </w:r>
      <w:r w:rsidRPr="00675F2D">
        <w:rPr>
          <w:rStyle w:val="FontStyle12"/>
          <w:sz w:val="28"/>
          <w:szCs w:val="28"/>
        </w:rPr>
        <w:t xml:space="preserve"> статьи 16 Федерального закона «Об организации предоставления государственных и муниципальных услуг»;</w:t>
      </w:r>
      <w:proofErr w:type="gramEnd"/>
    </w:p>
    <w:p w:rsidR="001D653C" w:rsidRPr="00675F2D" w:rsidRDefault="001D653C" w:rsidP="00D3523B">
      <w:pPr>
        <w:pStyle w:val="Style1"/>
        <w:widowControl/>
        <w:numPr>
          <w:ilvl w:val="0"/>
          <w:numId w:val="41"/>
        </w:numPr>
        <w:tabs>
          <w:tab w:val="left" w:pos="709"/>
        </w:tabs>
        <w:spacing w:line="240" w:lineRule="auto"/>
        <w:ind w:firstLine="709"/>
        <w:rPr>
          <w:rStyle w:val="FontStyle12"/>
          <w:sz w:val="28"/>
          <w:szCs w:val="28"/>
        </w:rPr>
      </w:pPr>
      <w:r w:rsidRPr="00675F2D">
        <w:rPr>
          <w:rStyle w:val="FontStyle12"/>
          <w:sz w:val="28"/>
          <w:szCs w:val="28"/>
        </w:rPr>
        <w:t>затребования с заявителя при предоставлении государственной услуги платы, не предусмотренной федеральными нормативными правовыми актами, областными нормативными правовыми актами;</w:t>
      </w:r>
    </w:p>
    <w:p w:rsidR="001D653C" w:rsidRPr="00675F2D" w:rsidRDefault="001D653C" w:rsidP="00D3523B">
      <w:pPr>
        <w:pStyle w:val="Style1"/>
        <w:widowControl/>
        <w:numPr>
          <w:ilvl w:val="0"/>
          <w:numId w:val="41"/>
        </w:numPr>
        <w:tabs>
          <w:tab w:val="left" w:pos="709"/>
        </w:tabs>
        <w:spacing w:line="240" w:lineRule="auto"/>
        <w:ind w:firstLine="709"/>
        <w:rPr>
          <w:rStyle w:val="FontStyle12"/>
          <w:sz w:val="28"/>
          <w:szCs w:val="28"/>
        </w:rPr>
      </w:pPr>
      <w:proofErr w:type="gramStart"/>
      <w:r w:rsidRPr="00675F2D">
        <w:rPr>
          <w:rStyle w:val="FontStyle12"/>
          <w:sz w:val="28"/>
          <w:szCs w:val="28"/>
        </w:rPr>
        <w:t>отказа органа, предоставляющего государственную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roofErr w:type="gramEnd"/>
      <w:r w:rsidRPr="00675F2D">
        <w:rPr>
          <w:rStyle w:val="FontStyle12"/>
          <w:sz w:val="28"/>
          <w:szCs w:val="28"/>
        </w:rPr>
        <w:t xml:space="preserve"> </w:t>
      </w:r>
      <w:proofErr w:type="gramStart"/>
      <w:r w:rsidRPr="00675F2D">
        <w:rPr>
          <w:rStyle w:val="FontStyle12"/>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w:t>
      </w:r>
      <w:r w:rsidRPr="00675F2D">
        <w:rPr>
          <w:rStyle w:val="FontStyle12"/>
          <w:spacing w:val="30"/>
          <w:sz w:val="28"/>
          <w:szCs w:val="28"/>
        </w:rPr>
        <w:t>1</w:t>
      </w:r>
      <w:r w:rsidRPr="00675F2D">
        <w:rPr>
          <w:rStyle w:val="FontStyle12"/>
          <w:spacing w:val="30"/>
          <w:sz w:val="28"/>
          <w:szCs w:val="28"/>
          <w:vertAlign w:val="superscript"/>
        </w:rPr>
        <w:t xml:space="preserve">3 </w:t>
      </w:r>
      <w:r w:rsidRPr="00675F2D">
        <w:rPr>
          <w:rStyle w:val="FontStyle12"/>
          <w:sz w:val="28"/>
          <w:szCs w:val="28"/>
        </w:rPr>
        <w:t>статьи 16 Федерального закона «Об организации предоставления государственных и муниципальных услуг»;</w:t>
      </w:r>
      <w:proofErr w:type="gramEnd"/>
    </w:p>
    <w:p w:rsidR="001D653C" w:rsidRPr="00675F2D" w:rsidRDefault="001D653C" w:rsidP="00675F2D">
      <w:pPr>
        <w:pStyle w:val="Style1"/>
        <w:widowControl/>
        <w:numPr>
          <w:ilvl w:val="0"/>
          <w:numId w:val="41"/>
        </w:numPr>
        <w:tabs>
          <w:tab w:val="left" w:pos="1075"/>
        </w:tabs>
        <w:spacing w:line="240" w:lineRule="auto"/>
        <w:ind w:firstLine="709"/>
        <w:rPr>
          <w:rStyle w:val="FontStyle12"/>
          <w:sz w:val="28"/>
          <w:szCs w:val="28"/>
        </w:rPr>
      </w:pPr>
      <w:r w:rsidRPr="00675F2D">
        <w:rPr>
          <w:rStyle w:val="FontStyle12"/>
          <w:sz w:val="28"/>
          <w:szCs w:val="28"/>
        </w:rPr>
        <w:t>нарушения срока или порядка выдачи документов по результатам предоставления государственной услуги;</w:t>
      </w:r>
    </w:p>
    <w:p w:rsidR="001D653C" w:rsidRPr="00675F2D" w:rsidRDefault="001D653C" w:rsidP="00675F2D">
      <w:pPr>
        <w:pStyle w:val="Style1"/>
        <w:widowControl/>
        <w:numPr>
          <w:ilvl w:val="0"/>
          <w:numId w:val="41"/>
        </w:numPr>
        <w:tabs>
          <w:tab w:val="left" w:pos="1075"/>
        </w:tabs>
        <w:spacing w:line="240" w:lineRule="auto"/>
        <w:ind w:firstLine="709"/>
        <w:rPr>
          <w:rStyle w:val="FontStyle12"/>
          <w:sz w:val="28"/>
          <w:szCs w:val="28"/>
        </w:rPr>
      </w:pPr>
      <w:proofErr w:type="gramStart"/>
      <w:r w:rsidRPr="00675F2D">
        <w:rPr>
          <w:rStyle w:val="FontStyle12"/>
          <w:sz w:val="28"/>
          <w:szCs w:val="28"/>
        </w:rPr>
        <w:t>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roofErr w:type="gramEnd"/>
      <w:r w:rsidRPr="00675F2D">
        <w:rPr>
          <w:rStyle w:val="FontStyle12"/>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w:t>
      </w:r>
      <w:r w:rsidR="00D3523B">
        <w:rPr>
          <w:rStyle w:val="FontStyle12"/>
          <w:sz w:val="28"/>
          <w:szCs w:val="28"/>
        </w:rPr>
        <w:t xml:space="preserve">              </w:t>
      </w:r>
      <w:r w:rsidRPr="00675F2D">
        <w:rPr>
          <w:rStyle w:val="FontStyle12"/>
          <w:sz w:val="28"/>
          <w:szCs w:val="28"/>
        </w:rPr>
        <w:t xml:space="preserve">в полном объеме в порядке, определенном частью </w:t>
      </w:r>
      <w:r w:rsidRPr="00675F2D">
        <w:rPr>
          <w:rStyle w:val="FontStyle12"/>
          <w:spacing w:val="30"/>
          <w:sz w:val="28"/>
          <w:szCs w:val="28"/>
        </w:rPr>
        <w:t>1</w:t>
      </w:r>
      <w:r w:rsidRPr="00675F2D">
        <w:rPr>
          <w:rStyle w:val="FontStyle12"/>
          <w:spacing w:val="30"/>
          <w:sz w:val="28"/>
          <w:szCs w:val="28"/>
          <w:vertAlign w:val="superscript"/>
        </w:rPr>
        <w:t>3</w:t>
      </w:r>
      <w:r w:rsidRPr="00675F2D">
        <w:rPr>
          <w:rStyle w:val="FontStyle12"/>
          <w:sz w:val="28"/>
          <w:szCs w:val="28"/>
        </w:rPr>
        <w:t>статьи 16 Федерального закона «Об организации предоставления государственных и муниципальных услуг»;</w:t>
      </w:r>
    </w:p>
    <w:p w:rsidR="001D653C" w:rsidRDefault="001D653C" w:rsidP="00675F2D">
      <w:pPr>
        <w:pStyle w:val="Style1"/>
        <w:widowControl/>
        <w:tabs>
          <w:tab w:val="left" w:pos="1286"/>
        </w:tabs>
        <w:spacing w:line="240" w:lineRule="auto"/>
        <w:ind w:firstLine="709"/>
        <w:rPr>
          <w:rStyle w:val="FontStyle12"/>
          <w:sz w:val="28"/>
          <w:szCs w:val="28"/>
        </w:rPr>
      </w:pPr>
      <w:proofErr w:type="gramStart"/>
      <w:r w:rsidRPr="00675F2D">
        <w:rPr>
          <w:rStyle w:val="FontStyle12"/>
          <w:sz w:val="28"/>
          <w:szCs w:val="28"/>
        </w:rPr>
        <w:t>10)</w:t>
      </w:r>
      <w:r w:rsidRPr="00675F2D">
        <w:rPr>
          <w:rStyle w:val="FontStyle12"/>
          <w:sz w:val="28"/>
          <w:szCs w:val="28"/>
        </w:rPr>
        <w:tab/>
        <w:t>требования у заявителя при предоставлении государственной услуги документов или информации, отсутствие и (или) недостоверность которых</w:t>
      </w:r>
      <w:r w:rsidR="00D3523B">
        <w:rPr>
          <w:rStyle w:val="FontStyle12"/>
          <w:sz w:val="28"/>
          <w:szCs w:val="28"/>
        </w:rPr>
        <w:t xml:space="preserve">                   </w:t>
      </w:r>
      <w:r w:rsidRPr="00675F2D">
        <w:rPr>
          <w:rStyle w:val="FontStyle12"/>
          <w:sz w:val="28"/>
          <w:szCs w:val="28"/>
        </w:rPr>
        <w:t xml:space="preserve">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roofErr w:type="gramEnd"/>
      <w:r w:rsidRPr="00675F2D">
        <w:rPr>
          <w:rStyle w:val="FontStyle12"/>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Pr="00675F2D">
        <w:rPr>
          <w:rStyle w:val="FontStyle12"/>
          <w:sz w:val="28"/>
          <w:szCs w:val="28"/>
        </w:rPr>
        <w:lastRenderedPageBreak/>
        <w:t xml:space="preserve">государственной услуги в полном объеме в порядке, определенном частью </w:t>
      </w:r>
      <w:r w:rsidRPr="00675F2D">
        <w:rPr>
          <w:rStyle w:val="FontStyle12"/>
          <w:spacing w:val="30"/>
          <w:sz w:val="28"/>
          <w:szCs w:val="28"/>
        </w:rPr>
        <w:t>1</w:t>
      </w:r>
      <w:r w:rsidRPr="00675F2D">
        <w:rPr>
          <w:rStyle w:val="FontStyle12"/>
          <w:spacing w:val="30"/>
          <w:sz w:val="28"/>
          <w:szCs w:val="28"/>
          <w:vertAlign w:val="superscript"/>
        </w:rPr>
        <w:t>3</w:t>
      </w:r>
      <w:r w:rsidRPr="00675F2D">
        <w:rPr>
          <w:rStyle w:val="FontStyle12"/>
          <w:sz w:val="28"/>
          <w:szCs w:val="28"/>
        </w:rPr>
        <w:t>статьи 16 Федерального закона «Об организации предоставления государственных и муниципальных услуг».</w:t>
      </w:r>
    </w:p>
    <w:p w:rsidR="00D17E13" w:rsidRPr="00675F2D" w:rsidRDefault="00D17E13" w:rsidP="00675F2D">
      <w:pPr>
        <w:pStyle w:val="Style1"/>
        <w:widowControl/>
        <w:tabs>
          <w:tab w:val="left" w:pos="1286"/>
        </w:tabs>
        <w:spacing w:line="240" w:lineRule="auto"/>
        <w:ind w:firstLine="709"/>
        <w:rPr>
          <w:rStyle w:val="FontStyle12"/>
          <w:sz w:val="28"/>
          <w:szCs w:val="28"/>
        </w:rPr>
      </w:pPr>
    </w:p>
    <w:p w:rsidR="001D653C" w:rsidRDefault="001D653C" w:rsidP="001E4C4F">
      <w:pPr>
        <w:pStyle w:val="Style5"/>
        <w:widowControl/>
        <w:spacing w:line="240" w:lineRule="auto"/>
        <w:ind w:firstLine="709"/>
        <w:jc w:val="both"/>
        <w:rPr>
          <w:rStyle w:val="FontStyle12"/>
          <w:sz w:val="28"/>
          <w:szCs w:val="28"/>
        </w:rPr>
      </w:pPr>
      <w:r w:rsidRPr="00675F2D">
        <w:rPr>
          <w:rStyle w:val="FontStyle12"/>
          <w:sz w:val="28"/>
          <w:szCs w:val="28"/>
        </w:rPr>
        <w:t>5.3. Заявитель вправе подать жалобу в письменной форме на бумажном носителе, в электронной форме в орган, предоставляющий государственную услугу, МФЦ либо в соответствующий орган муниципальной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rsidR="00D17E13" w:rsidRDefault="00D17E13" w:rsidP="001E4C4F">
      <w:pPr>
        <w:pStyle w:val="Style5"/>
        <w:widowControl/>
        <w:spacing w:line="240" w:lineRule="auto"/>
        <w:ind w:firstLine="709"/>
        <w:jc w:val="both"/>
        <w:rPr>
          <w:rStyle w:val="FontStyle12"/>
          <w:sz w:val="28"/>
          <w:szCs w:val="28"/>
        </w:rPr>
      </w:pPr>
    </w:p>
    <w:p w:rsidR="001D653C" w:rsidRDefault="001D653C" w:rsidP="001E4C4F">
      <w:pPr>
        <w:pStyle w:val="Style1"/>
        <w:widowControl/>
        <w:tabs>
          <w:tab w:val="left" w:pos="1459"/>
        </w:tabs>
        <w:spacing w:line="240" w:lineRule="auto"/>
        <w:ind w:firstLine="709"/>
        <w:rPr>
          <w:rStyle w:val="FontStyle12"/>
          <w:sz w:val="28"/>
          <w:szCs w:val="28"/>
        </w:rPr>
      </w:pPr>
      <w:r w:rsidRPr="00675F2D">
        <w:rPr>
          <w:rStyle w:val="FontStyle12"/>
          <w:sz w:val="28"/>
          <w:szCs w:val="28"/>
        </w:rPr>
        <w:t>5.4.</w:t>
      </w:r>
      <w:r w:rsidRPr="00675F2D">
        <w:rPr>
          <w:rStyle w:val="FontStyle12"/>
          <w:sz w:val="28"/>
          <w:szCs w:val="28"/>
        </w:rPr>
        <w:tab/>
      </w:r>
      <w:proofErr w:type="gramStart"/>
      <w:r w:rsidRPr="00675F2D">
        <w:rPr>
          <w:rStyle w:val="FontStyle12"/>
          <w:sz w:val="28"/>
          <w:szCs w:val="28"/>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МФЦ,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17" w:history="1">
        <w:r w:rsidRPr="00675F2D">
          <w:rPr>
            <w:rStyle w:val="af4"/>
            <w:sz w:val="28"/>
            <w:szCs w:val="28"/>
            <w:lang w:val="en-US"/>
          </w:rPr>
          <w:t>https</w:t>
        </w:r>
        <w:r w:rsidRPr="00675F2D">
          <w:rPr>
            <w:rStyle w:val="af4"/>
            <w:sz w:val="28"/>
            <w:szCs w:val="28"/>
          </w:rPr>
          <w:t>://</w:t>
        </w:r>
        <w:r w:rsidRPr="00675F2D">
          <w:rPr>
            <w:rStyle w:val="af4"/>
            <w:sz w:val="28"/>
            <w:szCs w:val="28"/>
            <w:lang w:val="en-US"/>
          </w:rPr>
          <w:t>do</w:t>
        </w:r>
        <w:r w:rsidRPr="00675F2D">
          <w:rPr>
            <w:rStyle w:val="af4"/>
            <w:sz w:val="28"/>
            <w:szCs w:val="28"/>
          </w:rPr>
          <w:t>.</w:t>
        </w:r>
        <w:proofErr w:type="spellStart"/>
        <w:r w:rsidRPr="00675F2D">
          <w:rPr>
            <w:rStyle w:val="af4"/>
            <w:sz w:val="28"/>
            <w:szCs w:val="28"/>
            <w:lang w:val="en-US"/>
          </w:rPr>
          <w:t>gosuslugi</w:t>
        </w:r>
        <w:proofErr w:type="spellEnd"/>
        <w:r w:rsidRPr="00675F2D">
          <w:rPr>
            <w:rStyle w:val="af4"/>
            <w:sz w:val="28"/>
            <w:szCs w:val="28"/>
          </w:rPr>
          <w:t>.</w:t>
        </w:r>
        <w:proofErr w:type="spellStart"/>
        <w:r w:rsidRPr="00675F2D">
          <w:rPr>
            <w:rStyle w:val="af4"/>
            <w:sz w:val="28"/>
            <w:szCs w:val="28"/>
            <w:lang w:val="en-US"/>
          </w:rPr>
          <w:t>ru</w:t>
        </w:r>
        <w:proofErr w:type="spellEnd"/>
        <w:r w:rsidRPr="00675F2D">
          <w:rPr>
            <w:rStyle w:val="af4"/>
            <w:sz w:val="28"/>
            <w:szCs w:val="28"/>
          </w:rPr>
          <w:t>/</w:t>
        </w:r>
      </w:hyperlink>
      <w:r w:rsidRPr="00675F2D">
        <w:rPr>
          <w:rStyle w:val="FontStyle12"/>
          <w:sz w:val="28"/>
          <w:szCs w:val="28"/>
        </w:rPr>
        <w:t xml:space="preserve">), официального сайта органа, предоставляющего государственную услугу, </w:t>
      </w:r>
      <w:r w:rsidRPr="00675F2D">
        <w:rPr>
          <w:sz w:val="28"/>
          <w:szCs w:val="28"/>
        </w:rPr>
        <w:t>ЕПГУ</w:t>
      </w:r>
      <w:r w:rsidRPr="00675F2D">
        <w:rPr>
          <w:rStyle w:val="FontStyle12"/>
          <w:sz w:val="28"/>
          <w:szCs w:val="28"/>
        </w:rPr>
        <w:t>, а также может быть принята при</w:t>
      </w:r>
      <w:proofErr w:type="gramEnd"/>
      <w:r w:rsidRPr="00675F2D">
        <w:rPr>
          <w:rStyle w:val="FontStyle12"/>
          <w:sz w:val="28"/>
          <w:szCs w:val="28"/>
        </w:rPr>
        <w:t xml:space="preserve"> личном </w:t>
      </w:r>
      <w:proofErr w:type="gramStart"/>
      <w:r w:rsidRPr="00675F2D">
        <w:rPr>
          <w:rStyle w:val="FontStyle12"/>
          <w:sz w:val="28"/>
          <w:szCs w:val="28"/>
        </w:rPr>
        <w:t>приеме</w:t>
      </w:r>
      <w:proofErr w:type="gramEnd"/>
      <w:r w:rsidRPr="00675F2D">
        <w:rPr>
          <w:rStyle w:val="FontStyle12"/>
          <w:sz w:val="28"/>
          <w:szCs w:val="28"/>
        </w:rPr>
        <w:t xml:space="preserve">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w:t>
      </w:r>
      <w:r w:rsidRPr="00675F2D">
        <w:rPr>
          <w:sz w:val="28"/>
          <w:szCs w:val="28"/>
        </w:rPr>
        <w:t xml:space="preserve">ЕПГУ, </w:t>
      </w:r>
      <w:r w:rsidRPr="00675F2D">
        <w:rPr>
          <w:rStyle w:val="FontStyle12"/>
          <w:sz w:val="28"/>
          <w:szCs w:val="28"/>
        </w:rPr>
        <w:t>а также может быть принята при личном приеме заявителя.</w:t>
      </w:r>
    </w:p>
    <w:p w:rsidR="00D17E13" w:rsidRDefault="00D17E13" w:rsidP="001E4C4F">
      <w:pPr>
        <w:pStyle w:val="Style1"/>
        <w:widowControl/>
        <w:tabs>
          <w:tab w:val="left" w:pos="1459"/>
        </w:tabs>
        <w:spacing w:line="240" w:lineRule="auto"/>
        <w:ind w:firstLine="709"/>
        <w:rPr>
          <w:rStyle w:val="FontStyle12"/>
          <w:sz w:val="28"/>
          <w:szCs w:val="28"/>
        </w:rPr>
      </w:pPr>
    </w:p>
    <w:p w:rsidR="001D653C" w:rsidRDefault="001D653C" w:rsidP="001E4C4F">
      <w:pPr>
        <w:pStyle w:val="Style1"/>
        <w:widowControl/>
        <w:tabs>
          <w:tab w:val="left" w:pos="1200"/>
        </w:tabs>
        <w:spacing w:line="240" w:lineRule="auto"/>
        <w:ind w:firstLine="709"/>
        <w:rPr>
          <w:rStyle w:val="FontStyle12"/>
          <w:sz w:val="28"/>
          <w:szCs w:val="28"/>
        </w:rPr>
      </w:pPr>
      <w:r w:rsidRPr="00675F2D">
        <w:rPr>
          <w:rStyle w:val="FontStyle12"/>
          <w:sz w:val="28"/>
          <w:szCs w:val="28"/>
        </w:rPr>
        <w:t>5.5.</w:t>
      </w:r>
      <w:r w:rsidRPr="00675F2D">
        <w:rPr>
          <w:rStyle w:val="FontStyle12"/>
          <w:sz w:val="28"/>
          <w:szCs w:val="28"/>
        </w:rPr>
        <w:tab/>
      </w:r>
      <w:proofErr w:type="gramStart"/>
      <w:r w:rsidRPr="00675F2D">
        <w:rPr>
          <w:rStyle w:val="FontStyle12"/>
          <w:sz w:val="28"/>
          <w:szCs w:val="28"/>
        </w:rPr>
        <w:t>Жалоба, поступившая в Администрацию муниципального образования «</w:t>
      </w:r>
      <w:proofErr w:type="spellStart"/>
      <w:r w:rsidRPr="00675F2D">
        <w:rPr>
          <w:rStyle w:val="FontStyle12"/>
          <w:sz w:val="28"/>
          <w:szCs w:val="28"/>
        </w:rPr>
        <w:t>Сычевский</w:t>
      </w:r>
      <w:proofErr w:type="spellEnd"/>
      <w:r w:rsidRPr="00675F2D">
        <w:rPr>
          <w:rStyle w:val="FontStyle12"/>
          <w:sz w:val="28"/>
          <w:szCs w:val="28"/>
        </w:rPr>
        <w:t xml:space="preserve"> муниципальный округ» Смоленской области, МФЦ, учредителю МФЦ либо вышестоящий орган (при его наличии), подлежит рассмотрению в течение пятнадцати рабочих дней со дня ее регистрации, </w:t>
      </w:r>
      <w:r w:rsidR="00D3523B">
        <w:rPr>
          <w:rStyle w:val="FontStyle12"/>
          <w:sz w:val="28"/>
          <w:szCs w:val="28"/>
        </w:rPr>
        <w:t xml:space="preserve">                      </w:t>
      </w:r>
      <w:r w:rsidRPr="00675F2D">
        <w:rPr>
          <w:rStyle w:val="FontStyle12"/>
          <w:sz w:val="28"/>
          <w:szCs w:val="28"/>
        </w:rPr>
        <w:t>а в случае обжалования отказа Администрации муниципального образования «</w:t>
      </w:r>
      <w:proofErr w:type="spellStart"/>
      <w:r w:rsidRPr="00675F2D">
        <w:rPr>
          <w:rStyle w:val="FontStyle12"/>
          <w:sz w:val="28"/>
          <w:szCs w:val="28"/>
        </w:rPr>
        <w:t>Сычевский</w:t>
      </w:r>
      <w:proofErr w:type="spellEnd"/>
      <w:r w:rsidRPr="00675F2D">
        <w:rPr>
          <w:rStyle w:val="FontStyle12"/>
          <w:sz w:val="28"/>
          <w:szCs w:val="28"/>
        </w:rPr>
        <w:t xml:space="preserve"> муниципальный округ» Смоленской области, МФЦ в приеме документов у заявителя либо в исправлении допущенных опечаток и ошибок или в случае</w:t>
      </w:r>
      <w:proofErr w:type="gramEnd"/>
      <w:r w:rsidRPr="00675F2D">
        <w:rPr>
          <w:rStyle w:val="FontStyle12"/>
          <w:sz w:val="28"/>
          <w:szCs w:val="28"/>
        </w:rPr>
        <w:t xml:space="preserve"> обжалования нарушения установленного срока таких исправлений – в течение 5 рабочих дней со дня ее регистрации.</w:t>
      </w:r>
    </w:p>
    <w:p w:rsidR="00D17E13" w:rsidRDefault="00D17E13" w:rsidP="001E4C4F">
      <w:pPr>
        <w:pStyle w:val="Style1"/>
        <w:widowControl/>
        <w:tabs>
          <w:tab w:val="left" w:pos="1200"/>
        </w:tabs>
        <w:spacing w:line="240" w:lineRule="auto"/>
        <w:ind w:firstLine="709"/>
        <w:rPr>
          <w:rStyle w:val="FontStyle12"/>
          <w:sz w:val="28"/>
          <w:szCs w:val="28"/>
        </w:rPr>
      </w:pPr>
    </w:p>
    <w:p w:rsidR="001D653C" w:rsidRDefault="001D653C" w:rsidP="001E4C4F">
      <w:pPr>
        <w:pStyle w:val="Style1"/>
        <w:widowControl/>
        <w:tabs>
          <w:tab w:val="left" w:pos="1224"/>
        </w:tabs>
        <w:spacing w:line="240" w:lineRule="auto"/>
        <w:ind w:firstLine="709"/>
        <w:jc w:val="left"/>
        <w:rPr>
          <w:rStyle w:val="FontStyle12"/>
          <w:sz w:val="28"/>
          <w:szCs w:val="28"/>
        </w:rPr>
      </w:pPr>
      <w:r w:rsidRPr="00675F2D">
        <w:rPr>
          <w:rStyle w:val="FontStyle12"/>
          <w:sz w:val="28"/>
          <w:szCs w:val="28"/>
        </w:rPr>
        <w:t>5.6.</w:t>
      </w:r>
      <w:r w:rsidRPr="00675F2D">
        <w:rPr>
          <w:rStyle w:val="FontStyle12"/>
          <w:sz w:val="28"/>
          <w:szCs w:val="28"/>
        </w:rPr>
        <w:tab/>
        <w:t>Жалоба должна содержать:</w:t>
      </w:r>
    </w:p>
    <w:p w:rsidR="001D653C" w:rsidRPr="00675F2D" w:rsidRDefault="001D653C" w:rsidP="00675F2D">
      <w:pPr>
        <w:pStyle w:val="Style1"/>
        <w:widowControl/>
        <w:numPr>
          <w:ilvl w:val="0"/>
          <w:numId w:val="42"/>
        </w:numPr>
        <w:tabs>
          <w:tab w:val="left" w:pos="1032"/>
        </w:tabs>
        <w:spacing w:line="240" w:lineRule="auto"/>
        <w:ind w:firstLine="709"/>
        <w:rPr>
          <w:rStyle w:val="FontStyle12"/>
          <w:sz w:val="28"/>
          <w:szCs w:val="28"/>
        </w:rPr>
      </w:pPr>
      <w:proofErr w:type="gramStart"/>
      <w:r w:rsidRPr="00675F2D">
        <w:rPr>
          <w:rStyle w:val="FontStyle12"/>
          <w:sz w:val="28"/>
          <w:szCs w:val="28"/>
        </w:rPr>
        <w:t>наименование органа, предоставляющего государственную услугу, должностного лица органа, предоставляющего государственную услугу, либо муниципального гражданского служащего, МФЦ, его руководителя и (или) работника, решения и действия (бездействие) которых обжалуются;</w:t>
      </w:r>
      <w:proofErr w:type="gramEnd"/>
    </w:p>
    <w:p w:rsidR="001D653C" w:rsidRPr="00675F2D" w:rsidRDefault="001D653C" w:rsidP="00675F2D">
      <w:pPr>
        <w:pStyle w:val="Style1"/>
        <w:widowControl/>
        <w:numPr>
          <w:ilvl w:val="0"/>
          <w:numId w:val="42"/>
        </w:numPr>
        <w:tabs>
          <w:tab w:val="left" w:pos="1032"/>
        </w:tabs>
        <w:spacing w:line="240" w:lineRule="auto"/>
        <w:ind w:firstLine="709"/>
        <w:rPr>
          <w:rStyle w:val="FontStyle12"/>
          <w:sz w:val="28"/>
          <w:szCs w:val="28"/>
        </w:rPr>
      </w:pPr>
      <w:proofErr w:type="gramStart"/>
      <w:r w:rsidRPr="00675F2D">
        <w:rPr>
          <w:rStyle w:val="FontStyle12"/>
          <w:sz w:val="28"/>
          <w:szCs w:val="28"/>
        </w:rPr>
        <w:lastRenderedPageBreak/>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D653C" w:rsidRPr="00675F2D" w:rsidRDefault="001D653C" w:rsidP="00675F2D">
      <w:pPr>
        <w:pStyle w:val="Style1"/>
        <w:widowControl/>
        <w:tabs>
          <w:tab w:val="left" w:pos="1133"/>
        </w:tabs>
        <w:spacing w:line="240" w:lineRule="auto"/>
        <w:ind w:firstLine="709"/>
        <w:rPr>
          <w:rStyle w:val="FontStyle12"/>
          <w:sz w:val="28"/>
          <w:szCs w:val="28"/>
        </w:rPr>
      </w:pPr>
      <w:r w:rsidRPr="00675F2D">
        <w:rPr>
          <w:rStyle w:val="FontStyle12"/>
          <w:sz w:val="28"/>
          <w:szCs w:val="28"/>
        </w:rPr>
        <w:t>3)</w:t>
      </w:r>
      <w:r w:rsidRPr="00675F2D">
        <w:rPr>
          <w:rStyle w:val="FontStyle12"/>
          <w:sz w:val="28"/>
          <w:szCs w:val="28"/>
        </w:rPr>
        <w:tab/>
        <w:t>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муниципального гражданского служащего, МФЦ, работника МФЦ;</w:t>
      </w:r>
    </w:p>
    <w:p w:rsidR="001D653C" w:rsidRDefault="001D653C" w:rsidP="00675F2D">
      <w:pPr>
        <w:pStyle w:val="Style1"/>
        <w:widowControl/>
        <w:tabs>
          <w:tab w:val="left" w:pos="1037"/>
        </w:tabs>
        <w:spacing w:line="240" w:lineRule="auto"/>
        <w:ind w:firstLine="709"/>
        <w:rPr>
          <w:rStyle w:val="FontStyle12"/>
          <w:sz w:val="28"/>
          <w:szCs w:val="28"/>
        </w:rPr>
      </w:pPr>
      <w:r w:rsidRPr="00675F2D">
        <w:rPr>
          <w:rStyle w:val="FontStyle12"/>
          <w:sz w:val="28"/>
          <w:szCs w:val="28"/>
        </w:rPr>
        <w:t>4)</w:t>
      </w:r>
      <w:r w:rsidRPr="00675F2D">
        <w:rPr>
          <w:rStyle w:val="FontStyle12"/>
          <w:sz w:val="28"/>
          <w:szCs w:val="28"/>
        </w:rPr>
        <w:tab/>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муниципального гражданского служащего, МФЦ, работника МФЦ. Заявителем могут быть представлены документы (при наличии), подтверждающие доводы заявителя, либо их копии.</w:t>
      </w:r>
    </w:p>
    <w:p w:rsidR="00D17E13" w:rsidRDefault="00D17E13" w:rsidP="00675F2D">
      <w:pPr>
        <w:pStyle w:val="Style1"/>
        <w:widowControl/>
        <w:tabs>
          <w:tab w:val="left" w:pos="1037"/>
        </w:tabs>
        <w:spacing w:line="240" w:lineRule="auto"/>
        <w:ind w:firstLine="709"/>
        <w:rPr>
          <w:rStyle w:val="FontStyle12"/>
          <w:sz w:val="28"/>
          <w:szCs w:val="28"/>
        </w:rPr>
      </w:pPr>
    </w:p>
    <w:p w:rsidR="001D653C" w:rsidRPr="00675F2D" w:rsidRDefault="001D653C" w:rsidP="001E4C4F">
      <w:pPr>
        <w:pStyle w:val="Style1"/>
        <w:widowControl/>
        <w:tabs>
          <w:tab w:val="left" w:pos="1344"/>
        </w:tabs>
        <w:spacing w:line="240" w:lineRule="auto"/>
        <w:ind w:firstLine="709"/>
        <w:rPr>
          <w:rStyle w:val="FontStyle12"/>
          <w:sz w:val="28"/>
          <w:szCs w:val="28"/>
        </w:rPr>
      </w:pPr>
      <w:r w:rsidRPr="00675F2D">
        <w:rPr>
          <w:rStyle w:val="FontStyle12"/>
          <w:sz w:val="28"/>
          <w:szCs w:val="28"/>
        </w:rPr>
        <w:t>5.7.</w:t>
      </w:r>
      <w:r w:rsidRPr="00675F2D">
        <w:rPr>
          <w:rStyle w:val="FontStyle12"/>
          <w:sz w:val="28"/>
          <w:szCs w:val="28"/>
        </w:rPr>
        <w:tab/>
        <w:t>По результатам рассмотрения жалобы принимается одно из следующих решений:</w:t>
      </w:r>
    </w:p>
    <w:p w:rsidR="001D653C" w:rsidRPr="00675F2D" w:rsidRDefault="001D653C" w:rsidP="00675F2D">
      <w:pPr>
        <w:pStyle w:val="Style1"/>
        <w:widowControl/>
        <w:tabs>
          <w:tab w:val="left" w:pos="1013"/>
        </w:tabs>
        <w:spacing w:line="240" w:lineRule="auto"/>
        <w:ind w:firstLine="709"/>
        <w:rPr>
          <w:rStyle w:val="FontStyle12"/>
          <w:sz w:val="28"/>
          <w:szCs w:val="28"/>
        </w:rPr>
      </w:pPr>
      <w:proofErr w:type="gramStart"/>
      <w:r w:rsidRPr="00675F2D">
        <w:rPr>
          <w:rStyle w:val="FontStyle12"/>
          <w:sz w:val="28"/>
          <w:szCs w:val="28"/>
        </w:rPr>
        <w:t>1)</w:t>
      </w:r>
      <w:r w:rsidRPr="00675F2D">
        <w:rPr>
          <w:rStyle w:val="FontStyle12"/>
          <w:sz w:val="28"/>
          <w:szCs w:val="28"/>
        </w:rPr>
        <w:tab/>
        <w:t xml:space="preserve">жалоба удовлетворяется, в том числе в форме отмены принятого решения, исправления допущенных опечаток и ошибок в выданных </w:t>
      </w:r>
      <w:r w:rsidR="00D3523B">
        <w:rPr>
          <w:rStyle w:val="FontStyle12"/>
          <w:sz w:val="28"/>
          <w:szCs w:val="28"/>
        </w:rPr>
        <w:t xml:space="preserve">                             </w:t>
      </w:r>
      <w:r w:rsidRPr="00675F2D">
        <w:rPr>
          <w:rStyle w:val="FontStyle12"/>
          <w:sz w:val="28"/>
          <w:szCs w:val="28"/>
        </w:rPr>
        <w:t>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roofErr w:type="gramEnd"/>
    </w:p>
    <w:p w:rsidR="001D653C" w:rsidRDefault="001D653C" w:rsidP="00675F2D">
      <w:pPr>
        <w:pStyle w:val="Style1"/>
        <w:widowControl/>
        <w:tabs>
          <w:tab w:val="left" w:pos="1022"/>
        </w:tabs>
        <w:spacing w:line="240" w:lineRule="auto"/>
        <w:ind w:firstLine="709"/>
        <w:rPr>
          <w:rStyle w:val="FontStyle12"/>
          <w:sz w:val="28"/>
          <w:szCs w:val="28"/>
        </w:rPr>
      </w:pPr>
      <w:r w:rsidRPr="00675F2D">
        <w:rPr>
          <w:rStyle w:val="FontStyle12"/>
          <w:sz w:val="28"/>
          <w:szCs w:val="28"/>
        </w:rPr>
        <w:t>2)</w:t>
      </w:r>
      <w:r w:rsidRPr="00675F2D">
        <w:rPr>
          <w:rStyle w:val="FontStyle12"/>
          <w:sz w:val="28"/>
          <w:szCs w:val="28"/>
        </w:rPr>
        <w:tab/>
        <w:t>в удовлетворении жалобы отказывается.</w:t>
      </w:r>
    </w:p>
    <w:p w:rsidR="00D17E13" w:rsidRPr="00675F2D" w:rsidRDefault="00D17E13" w:rsidP="00675F2D">
      <w:pPr>
        <w:pStyle w:val="Style1"/>
        <w:widowControl/>
        <w:tabs>
          <w:tab w:val="left" w:pos="1022"/>
        </w:tabs>
        <w:spacing w:line="240" w:lineRule="auto"/>
        <w:ind w:firstLine="709"/>
        <w:rPr>
          <w:rStyle w:val="FontStyle12"/>
          <w:sz w:val="28"/>
          <w:szCs w:val="28"/>
        </w:rPr>
      </w:pPr>
    </w:p>
    <w:p w:rsidR="001D653C" w:rsidRDefault="001D653C" w:rsidP="001E4C4F">
      <w:pPr>
        <w:pStyle w:val="Style1"/>
        <w:widowControl/>
        <w:tabs>
          <w:tab w:val="left" w:pos="1200"/>
        </w:tabs>
        <w:spacing w:line="240" w:lineRule="auto"/>
        <w:ind w:firstLine="709"/>
        <w:rPr>
          <w:rStyle w:val="FontStyle12"/>
          <w:sz w:val="28"/>
          <w:szCs w:val="28"/>
        </w:rPr>
      </w:pPr>
      <w:r w:rsidRPr="00675F2D">
        <w:rPr>
          <w:rStyle w:val="FontStyle12"/>
          <w:sz w:val="28"/>
          <w:szCs w:val="28"/>
        </w:rPr>
        <w:t>5.8.</w:t>
      </w:r>
      <w:r w:rsidRPr="00675F2D">
        <w:rPr>
          <w:rStyle w:val="FontStyle12"/>
          <w:sz w:val="28"/>
          <w:szCs w:val="28"/>
        </w:rPr>
        <w:tab/>
        <w:t>Не позднее дня, следующего за днем принятия решения, указанного</w:t>
      </w:r>
      <w:r w:rsidR="00D3523B">
        <w:rPr>
          <w:rStyle w:val="FontStyle12"/>
          <w:sz w:val="28"/>
          <w:szCs w:val="28"/>
        </w:rPr>
        <w:t xml:space="preserve">              </w:t>
      </w:r>
      <w:r w:rsidRPr="00675F2D">
        <w:rPr>
          <w:rStyle w:val="FontStyle12"/>
          <w:sz w:val="28"/>
          <w:szCs w:val="28"/>
        </w:rPr>
        <w:t>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7E13" w:rsidRDefault="00D17E13" w:rsidP="001E4C4F">
      <w:pPr>
        <w:pStyle w:val="Style1"/>
        <w:widowControl/>
        <w:tabs>
          <w:tab w:val="left" w:pos="1200"/>
        </w:tabs>
        <w:spacing w:line="240" w:lineRule="auto"/>
        <w:ind w:firstLine="709"/>
        <w:rPr>
          <w:rStyle w:val="FontStyle12"/>
          <w:sz w:val="28"/>
          <w:szCs w:val="28"/>
        </w:rPr>
      </w:pPr>
    </w:p>
    <w:p w:rsidR="001D653C" w:rsidRDefault="001D653C" w:rsidP="001E4C4F">
      <w:pPr>
        <w:pStyle w:val="Style1"/>
        <w:widowControl/>
        <w:tabs>
          <w:tab w:val="left" w:pos="1464"/>
        </w:tabs>
        <w:spacing w:line="240" w:lineRule="auto"/>
        <w:ind w:firstLine="709"/>
        <w:rPr>
          <w:rStyle w:val="FontStyle12"/>
          <w:sz w:val="28"/>
          <w:szCs w:val="28"/>
        </w:rPr>
      </w:pPr>
      <w:r w:rsidRPr="00675F2D">
        <w:rPr>
          <w:rStyle w:val="FontStyle12"/>
          <w:sz w:val="28"/>
          <w:szCs w:val="28"/>
        </w:rPr>
        <w:t>5.9.</w:t>
      </w:r>
      <w:r w:rsidRPr="00675F2D">
        <w:rPr>
          <w:rStyle w:val="FontStyle12"/>
          <w:sz w:val="28"/>
          <w:szCs w:val="28"/>
        </w:rPr>
        <w:tab/>
        <w:t xml:space="preserve">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государственную услугу, МФЦ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675F2D">
        <w:rPr>
          <w:rStyle w:val="FontStyle12"/>
          <w:sz w:val="28"/>
          <w:szCs w:val="28"/>
        </w:rPr>
        <w:t>неудобства</w:t>
      </w:r>
      <w:proofErr w:type="gramEnd"/>
      <w:r w:rsidRPr="00675F2D">
        <w:rPr>
          <w:rStyle w:val="FontStyle12"/>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D17E13" w:rsidRPr="00675F2D" w:rsidRDefault="00D17E13" w:rsidP="001E4C4F">
      <w:pPr>
        <w:pStyle w:val="Style1"/>
        <w:widowControl/>
        <w:tabs>
          <w:tab w:val="left" w:pos="1464"/>
        </w:tabs>
        <w:spacing w:line="240" w:lineRule="auto"/>
        <w:ind w:firstLine="709"/>
        <w:rPr>
          <w:rStyle w:val="FontStyle12"/>
          <w:sz w:val="28"/>
          <w:szCs w:val="28"/>
        </w:rPr>
      </w:pPr>
    </w:p>
    <w:p w:rsidR="001D653C" w:rsidRDefault="001D653C" w:rsidP="001E4C4F">
      <w:pPr>
        <w:pStyle w:val="Style1"/>
        <w:widowControl/>
        <w:tabs>
          <w:tab w:val="left" w:pos="1464"/>
        </w:tabs>
        <w:spacing w:line="240" w:lineRule="auto"/>
        <w:ind w:firstLine="709"/>
        <w:rPr>
          <w:rStyle w:val="FontStyle12"/>
          <w:sz w:val="28"/>
          <w:szCs w:val="28"/>
        </w:rPr>
      </w:pPr>
      <w:r w:rsidRPr="00675F2D">
        <w:rPr>
          <w:rStyle w:val="FontStyle12"/>
          <w:sz w:val="28"/>
          <w:szCs w:val="28"/>
        </w:rPr>
        <w:t xml:space="preserve">5.10. В случае признания </w:t>
      </w:r>
      <w:proofErr w:type="gramStart"/>
      <w:r w:rsidRPr="00675F2D">
        <w:rPr>
          <w:rStyle w:val="FontStyle12"/>
          <w:sz w:val="28"/>
          <w:szCs w:val="28"/>
        </w:rPr>
        <w:t>жалобы</w:t>
      </w:r>
      <w:proofErr w:type="gramEnd"/>
      <w:r w:rsidRPr="00675F2D">
        <w:rPr>
          <w:rStyle w:val="FontStyle12"/>
          <w:sz w:val="28"/>
          <w:szCs w:val="28"/>
        </w:rPr>
        <w:t xml:space="preserve"> не подлежащей удовлетворению </w:t>
      </w:r>
      <w:r w:rsidR="00B95403">
        <w:rPr>
          <w:rStyle w:val="FontStyle12"/>
          <w:sz w:val="28"/>
          <w:szCs w:val="28"/>
        </w:rPr>
        <w:t xml:space="preserve">                      </w:t>
      </w:r>
      <w:r w:rsidRPr="00675F2D">
        <w:rPr>
          <w:rStyle w:val="FontStyle12"/>
          <w:sz w:val="28"/>
          <w:szCs w:val="28"/>
        </w:rPr>
        <w:t>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D17E13" w:rsidRDefault="00D17E13" w:rsidP="001E4C4F">
      <w:pPr>
        <w:pStyle w:val="Style1"/>
        <w:widowControl/>
        <w:tabs>
          <w:tab w:val="left" w:pos="1464"/>
        </w:tabs>
        <w:spacing w:line="240" w:lineRule="auto"/>
        <w:ind w:firstLine="709"/>
        <w:rPr>
          <w:rStyle w:val="FontStyle12"/>
          <w:sz w:val="28"/>
          <w:szCs w:val="28"/>
        </w:rPr>
      </w:pPr>
    </w:p>
    <w:p w:rsidR="001D653C" w:rsidRDefault="001D653C" w:rsidP="001E4C4F">
      <w:pPr>
        <w:pStyle w:val="Style2"/>
        <w:widowControl/>
        <w:spacing w:line="240" w:lineRule="auto"/>
        <w:ind w:firstLine="709"/>
        <w:jc w:val="both"/>
        <w:rPr>
          <w:sz w:val="28"/>
          <w:szCs w:val="28"/>
        </w:rPr>
      </w:pPr>
      <w:r w:rsidRPr="00675F2D">
        <w:rPr>
          <w:rStyle w:val="FontStyle12"/>
          <w:sz w:val="28"/>
          <w:szCs w:val="28"/>
        </w:rPr>
        <w:lastRenderedPageBreak/>
        <w:t xml:space="preserve">5.11. В случае установления в ходе или по результатам </w:t>
      </w:r>
      <w:proofErr w:type="gramStart"/>
      <w:r w:rsidRPr="00675F2D">
        <w:rPr>
          <w:rStyle w:val="FontStyle12"/>
          <w:sz w:val="28"/>
          <w:szCs w:val="28"/>
        </w:rPr>
        <w:t>рассмотрения жалобы признаков состава административного правонарушения</w:t>
      </w:r>
      <w:proofErr w:type="gramEnd"/>
      <w:r w:rsidRPr="00675F2D">
        <w:rPr>
          <w:rStyle w:val="FontStyle12"/>
          <w:sz w:val="28"/>
          <w:szCs w:val="28"/>
        </w:rPr>
        <w:t xml:space="preserve"> или преступления должностное лицо, работник, наделенные полномочиями по рассмотрению жалоб в соответствии с частью 1 статьи </w:t>
      </w:r>
      <w:r w:rsidRPr="00675F2D">
        <w:rPr>
          <w:rStyle w:val="FontStyle12"/>
          <w:spacing w:val="30"/>
          <w:sz w:val="28"/>
          <w:szCs w:val="28"/>
        </w:rPr>
        <w:t>11</w:t>
      </w:r>
      <w:r w:rsidRPr="00675F2D">
        <w:rPr>
          <w:rStyle w:val="FontStyle12"/>
          <w:spacing w:val="30"/>
          <w:sz w:val="28"/>
          <w:szCs w:val="28"/>
          <w:vertAlign w:val="superscript"/>
        </w:rPr>
        <w:t>2</w:t>
      </w:r>
      <w:r w:rsidRPr="00675F2D">
        <w:rPr>
          <w:rStyle w:val="FontStyle12"/>
          <w:sz w:val="28"/>
          <w:szCs w:val="28"/>
        </w:rPr>
        <w:t>Федерального закона «Об организации предоставления государственных и муниципальных услуг»</w:t>
      </w:r>
      <w:r w:rsidRPr="00675F2D">
        <w:rPr>
          <w:sz w:val="28"/>
          <w:szCs w:val="28"/>
        </w:rPr>
        <w:t>, незамедлительно направляют имеющиеся материалы в органы прокуратуры.</w:t>
      </w:r>
    </w:p>
    <w:p w:rsidR="00D17E13" w:rsidRDefault="00D17E13" w:rsidP="001E4C4F">
      <w:pPr>
        <w:pStyle w:val="Style2"/>
        <w:widowControl/>
        <w:spacing w:line="240" w:lineRule="auto"/>
        <w:ind w:firstLine="709"/>
        <w:jc w:val="both"/>
        <w:rPr>
          <w:sz w:val="28"/>
          <w:szCs w:val="28"/>
        </w:rPr>
      </w:pPr>
    </w:p>
    <w:p w:rsidR="001D653C" w:rsidRDefault="001D653C" w:rsidP="001E4C4F">
      <w:pPr>
        <w:pStyle w:val="Style2"/>
        <w:widowControl/>
        <w:spacing w:line="240" w:lineRule="auto"/>
        <w:ind w:firstLine="709"/>
        <w:jc w:val="both"/>
        <w:rPr>
          <w:rStyle w:val="FontStyle13"/>
          <w:sz w:val="28"/>
          <w:szCs w:val="28"/>
        </w:rPr>
      </w:pPr>
      <w:r w:rsidRPr="00675F2D">
        <w:rPr>
          <w:rStyle w:val="FontStyle12"/>
          <w:sz w:val="28"/>
          <w:szCs w:val="28"/>
        </w:rPr>
        <w:t xml:space="preserve">5.12. Заявитель вправе обжаловать решения, принятые в ходе предоставления государственной услуги, действия или бездействие специалистов </w:t>
      </w:r>
      <w:r w:rsidRPr="00675F2D">
        <w:rPr>
          <w:bCs/>
          <w:sz w:val="28"/>
          <w:szCs w:val="28"/>
        </w:rPr>
        <w:t>Администрации муниципального образования «</w:t>
      </w:r>
      <w:proofErr w:type="spellStart"/>
      <w:r w:rsidRPr="00675F2D">
        <w:rPr>
          <w:bCs/>
          <w:sz w:val="28"/>
          <w:szCs w:val="28"/>
        </w:rPr>
        <w:t>Сычевский</w:t>
      </w:r>
      <w:proofErr w:type="spellEnd"/>
      <w:r w:rsidRPr="00675F2D">
        <w:rPr>
          <w:bCs/>
          <w:sz w:val="28"/>
          <w:szCs w:val="28"/>
        </w:rPr>
        <w:t xml:space="preserve"> муниципальный округ» Смоленской области </w:t>
      </w:r>
      <w:r w:rsidRPr="00675F2D">
        <w:rPr>
          <w:sz w:val="28"/>
          <w:szCs w:val="28"/>
        </w:rPr>
        <w:t>(структурного подразделения Администрации)</w:t>
      </w:r>
      <w:r w:rsidRPr="00675F2D">
        <w:rPr>
          <w:bCs/>
          <w:sz w:val="28"/>
          <w:szCs w:val="28"/>
        </w:rPr>
        <w:t xml:space="preserve"> </w:t>
      </w:r>
      <w:r w:rsidRPr="00675F2D">
        <w:rPr>
          <w:rStyle w:val="FontStyle12"/>
          <w:sz w:val="28"/>
          <w:szCs w:val="28"/>
        </w:rPr>
        <w:t xml:space="preserve">в </w:t>
      </w:r>
      <w:r w:rsidRPr="00675F2D">
        <w:rPr>
          <w:rStyle w:val="FontStyle13"/>
          <w:sz w:val="28"/>
          <w:szCs w:val="28"/>
        </w:rPr>
        <w:t>судебном порядке.</w:t>
      </w:r>
    </w:p>
    <w:p w:rsidR="00D17E13" w:rsidRDefault="00D17E13" w:rsidP="001E4C4F">
      <w:pPr>
        <w:pStyle w:val="Style2"/>
        <w:widowControl/>
        <w:spacing w:line="240" w:lineRule="auto"/>
        <w:ind w:firstLine="709"/>
        <w:jc w:val="both"/>
        <w:rPr>
          <w:rStyle w:val="FontStyle13"/>
          <w:sz w:val="28"/>
          <w:szCs w:val="28"/>
        </w:rPr>
      </w:pPr>
    </w:p>
    <w:p w:rsidR="001D653C" w:rsidRPr="00675F2D" w:rsidRDefault="001D653C" w:rsidP="001E4C4F">
      <w:pPr>
        <w:pStyle w:val="Style2"/>
        <w:widowControl/>
        <w:spacing w:line="240" w:lineRule="auto"/>
        <w:ind w:firstLine="709"/>
        <w:jc w:val="both"/>
        <w:rPr>
          <w:rStyle w:val="FontStyle13"/>
          <w:sz w:val="28"/>
          <w:szCs w:val="28"/>
        </w:rPr>
      </w:pPr>
      <w:r w:rsidRPr="00675F2D">
        <w:rPr>
          <w:rStyle w:val="FontStyle13"/>
          <w:sz w:val="28"/>
          <w:szCs w:val="28"/>
        </w:rPr>
        <w:t>5.13. Информация, указанная в настоящем разделе, подлежит обязательному размещению на Едином портале государственных услуг.</w:t>
      </w:r>
    </w:p>
    <w:bookmarkEnd w:id="60"/>
    <w:p w:rsidR="001D653C" w:rsidRPr="00675F2D" w:rsidRDefault="001D653C" w:rsidP="001E4C4F">
      <w:pPr>
        <w:ind w:firstLine="709"/>
        <w:jc w:val="both"/>
        <w:rPr>
          <w:sz w:val="28"/>
          <w:szCs w:val="28"/>
        </w:rPr>
      </w:pPr>
    </w:p>
    <w:p w:rsidR="001D653C" w:rsidRPr="00675F2D" w:rsidRDefault="001D653C" w:rsidP="001E4C4F">
      <w:pPr>
        <w:keepNext/>
        <w:tabs>
          <w:tab w:val="left" w:pos="5529"/>
        </w:tabs>
        <w:ind w:firstLine="709"/>
        <w:jc w:val="both"/>
        <w:outlineLvl w:val="0"/>
        <w:rPr>
          <w:sz w:val="28"/>
          <w:szCs w:val="28"/>
        </w:rPr>
      </w:pPr>
    </w:p>
    <w:p w:rsidR="001D653C" w:rsidRPr="00675F2D" w:rsidRDefault="001D653C" w:rsidP="001E4C4F">
      <w:pPr>
        <w:shd w:val="clear" w:color="auto" w:fill="FFFFFF"/>
        <w:ind w:firstLine="709"/>
        <w:jc w:val="both"/>
        <w:textAlignment w:val="baseline"/>
        <w:rPr>
          <w:sz w:val="28"/>
          <w:szCs w:val="28"/>
        </w:rPr>
      </w:pPr>
    </w:p>
    <w:sectPr w:rsidR="001D653C" w:rsidRPr="00675F2D" w:rsidSect="009E2099">
      <w:headerReference w:type="even" r:id="rId18"/>
      <w:headerReference w:type="default" r:id="rId19"/>
      <w:footerReference w:type="even" r:id="rId20"/>
      <w:footerReference w:type="default" r:id="rId21"/>
      <w:headerReference w:type="first" r:id="rId22"/>
      <w:footerReference w:type="first" r:id="rId23"/>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4FA" w:rsidRDefault="00FC14FA" w:rsidP="00FA6D0B">
      <w:r>
        <w:separator/>
      </w:r>
    </w:p>
  </w:endnote>
  <w:endnote w:type="continuationSeparator" w:id="0">
    <w:p w:rsidR="00FC14FA" w:rsidRDefault="00FC14FA"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modern"/>
    <w:notTrueType/>
    <w:pitch w:val="variable"/>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43F" w:rsidRDefault="00C1143F">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43F" w:rsidRDefault="00C1143F">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43F" w:rsidRDefault="00C1143F">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4FA" w:rsidRDefault="00FC14FA" w:rsidP="00FA6D0B">
      <w:r>
        <w:separator/>
      </w:r>
    </w:p>
  </w:footnote>
  <w:footnote w:type="continuationSeparator" w:id="0">
    <w:p w:rsidR="00FC14FA" w:rsidRDefault="00FC14FA"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43F" w:rsidRDefault="00C1143F">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43F" w:rsidRDefault="00C1143F">
    <w:pPr>
      <w:pStyle w:val="af"/>
      <w:jc w:val="center"/>
    </w:pPr>
  </w:p>
  <w:p w:rsidR="00C1143F" w:rsidRDefault="002A7EFC">
    <w:pPr>
      <w:pStyle w:val="af"/>
      <w:jc w:val="center"/>
    </w:pPr>
    <w:fldSimple w:instr=" PAGE   \* MERGEFORMAT ">
      <w:r w:rsidR="00D17E13">
        <w:rPr>
          <w:noProof/>
        </w:rPr>
        <w:t>30</w:t>
      </w:r>
    </w:fldSimple>
  </w:p>
  <w:p w:rsidR="00C1143F" w:rsidRDefault="00C1143F">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43F" w:rsidRDefault="00C1143F">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D"/>
    <w:multiLevelType w:val="multilevel"/>
    <w:tmpl w:val="8BDCFC4E"/>
    <w:name w:val="WWNum28"/>
    <w:lvl w:ilvl="0">
      <w:start w:val="3"/>
      <w:numFmt w:val="decimal"/>
      <w:lvlText w:val="%1."/>
      <w:lvlJc w:val="left"/>
      <w:pPr>
        <w:tabs>
          <w:tab w:val="num" w:pos="0"/>
        </w:tabs>
        <w:ind w:left="360" w:hanging="360"/>
      </w:pPr>
      <w:rPr>
        <w:rFonts w:cs="Times New Roman"/>
        <w:b w:val="0"/>
        <w:sz w:val="28"/>
        <w:szCs w:val="28"/>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2">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3DE097A"/>
    <w:multiLevelType w:val="multilevel"/>
    <w:tmpl w:val="790AFED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6907501"/>
    <w:multiLevelType w:val="hybridMultilevel"/>
    <w:tmpl w:val="9508F692"/>
    <w:lvl w:ilvl="0" w:tplc="E4B45D6C">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2E485C"/>
    <w:multiLevelType w:val="multilevel"/>
    <w:tmpl w:val="88A0D43E"/>
    <w:lvl w:ilvl="0">
      <w:start w:val="9"/>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0A1625D1"/>
    <w:multiLevelType w:val="multilevel"/>
    <w:tmpl w:val="1CFAF2FE"/>
    <w:lvl w:ilvl="0">
      <w:start w:val="8"/>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8"/>
        <w:szCs w:val="28"/>
      </w:rPr>
    </w:lvl>
    <w:lvl w:ilvl="2">
      <w:start w:val="1"/>
      <w:numFmt w:val="decimal"/>
      <w:lvlText w:val="%1.%2.%3."/>
      <w:lvlJc w:val="left"/>
      <w:pPr>
        <w:ind w:left="1288"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0001452"/>
    <w:multiLevelType w:val="multilevel"/>
    <w:tmpl w:val="0E426B7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704C0E"/>
    <w:multiLevelType w:val="multilevel"/>
    <w:tmpl w:val="68CCCE10"/>
    <w:lvl w:ilvl="0">
      <w:start w:val="1"/>
      <w:numFmt w:val="decimal"/>
      <w:pStyle w:val="a0"/>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1"/>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1">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2681B58"/>
    <w:multiLevelType w:val="multilevel"/>
    <w:tmpl w:val="329030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6943A87"/>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4">
    <w:nsid w:val="285C08D5"/>
    <w:multiLevelType w:val="multilevel"/>
    <w:tmpl w:val="6E540D02"/>
    <w:lvl w:ilvl="0">
      <w:start w:val="10"/>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2BF22061"/>
    <w:multiLevelType w:val="singleLevel"/>
    <w:tmpl w:val="61FA1E42"/>
    <w:lvl w:ilvl="0">
      <w:start w:val="1"/>
      <w:numFmt w:val="decimal"/>
      <w:lvlText w:val="5.%1."/>
      <w:legacy w:legacy="1" w:legacySpace="0" w:legacyIndent="533"/>
      <w:lvlJc w:val="left"/>
      <w:rPr>
        <w:rFonts w:ascii="Times New Roman" w:hAnsi="Times New Roman" w:cs="Times New Roman" w:hint="default"/>
      </w:rPr>
    </w:lvl>
  </w:abstractNum>
  <w:abstractNum w:abstractNumId="16">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2DF96D23"/>
    <w:multiLevelType w:val="hybridMultilevel"/>
    <w:tmpl w:val="A17A51D2"/>
    <w:lvl w:ilvl="0" w:tplc="4F9469C8">
      <w:start w:val="27"/>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36535541"/>
    <w:multiLevelType w:val="hybridMultilevel"/>
    <w:tmpl w:val="D090DE82"/>
    <w:lvl w:ilvl="0" w:tplc="E2207A98">
      <w:start w:val="1"/>
      <w:numFmt w:val="decimal"/>
      <w:pStyle w:val="a2"/>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C830B0"/>
    <w:multiLevelType w:val="singleLevel"/>
    <w:tmpl w:val="1424F4BE"/>
    <w:lvl w:ilvl="0">
      <w:start w:val="1"/>
      <w:numFmt w:val="decimal"/>
      <w:lvlText w:val="%1)"/>
      <w:legacy w:legacy="1" w:legacySpace="0" w:legacyIndent="312"/>
      <w:lvlJc w:val="left"/>
      <w:rPr>
        <w:rFonts w:ascii="Times New Roman" w:hAnsi="Times New Roman" w:cs="Times New Roman" w:hint="default"/>
      </w:rPr>
    </w:lvl>
  </w:abstractNum>
  <w:abstractNum w:abstractNumId="20">
    <w:nsid w:val="39FF39FF"/>
    <w:multiLevelType w:val="multilevel"/>
    <w:tmpl w:val="C08C63E4"/>
    <w:lvl w:ilvl="0">
      <w:start w:val="6"/>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nsid w:val="3D4F3906"/>
    <w:multiLevelType w:val="multilevel"/>
    <w:tmpl w:val="B3903BB6"/>
    <w:lvl w:ilvl="0">
      <w:start w:val="12"/>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nsid w:val="3ED952A4"/>
    <w:multiLevelType w:val="multilevel"/>
    <w:tmpl w:val="8B0276A4"/>
    <w:lvl w:ilvl="0">
      <w:start w:val="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nsid w:val="43362BF9"/>
    <w:multiLevelType w:val="multilevel"/>
    <w:tmpl w:val="387078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36D7FB7"/>
    <w:multiLevelType w:val="singleLevel"/>
    <w:tmpl w:val="A566EA80"/>
    <w:lvl w:ilvl="0">
      <w:start w:val="2"/>
      <w:numFmt w:val="decimal"/>
      <w:lvlText w:val="%1)"/>
      <w:legacy w:legacy="1" w:legacySpace="0" w:legacyIndent="480"/>
      <w:lvlJc w:val="left"/>
      <w:rPr>
        <w:rFonts w:ascii="Times New Roman" w:hAnsi="Times New Roman" w:cs="Times New Roman" w:hint="default"/>
      </w:rPr>
    </w:lvl>
  </w:abstractNum>
  <w:abstractNum w:abstractNumId="26">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8E71BA5"/>
    <w:multiLevelType w:val="multilevel"/>
    <w:tmpl w:val="0000000E"/>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141"/>
        </w:tabs>
        <w:ind w:left="1429"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8">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29">
    <w:nsid w:val="4CB44A6A"/>
    <w:multiLevelType w:val="multilevel"/>
    <w:tmpl w:val="C51A01A8"/>
    <w:lvl w:ilvl="0">
      <w:start w:val="1"/>
      <w:numFmt w:val="decimal"/>
      <w:lvlText w:val="%1."/>
      <w:lvlJc w:val="left"/>
      <w:pPr>
        <w:ind w:left="2061" w:hanging="360"/>
      </w:pPr>
      <w:rPr>
        <w:rFonts w:hint="default"/>
        <w:color w:val="auto"/>
      </w:rPr>
    </w:lvl>
    <w:lvl w:ilvl="1">
      <w:start w:val="1"/>
      <w:numFmt w:val="decimal"/>
      <w:isLgl/>
      <w:lvlText w:val="%1.%2."/>
      <w:lvlJc w:val="left"/>
      <w:pPr>
        <w:ind w:left="2421" w:hanging="720"/>
      </w:pPr>
      <w:rPr>
        <w:rFonts w:hint="default"/>
        <w:b w:val="0"/>
        <w:sz w:val="24"/>
      </w:rPr>
    </w:lvl>
    <w:lvl w:ilvl="2">
      <w:start w:val="1"/>
      <w:numFmt w:val="decimal"/>
      <w:isLgl/>
      <w:lvlText w:val="%1.%2.%3."/>
      <w:lvlJc w:val="left"/>
      <w:pPr>
        <w:ind w:left="2421" w:hanging="720"/>
      </w:pPr>
      <w:rPr>
        <w:rFonts w:hint="default"/>
        <w:b w:val="0"/>
        <w:sz w:val="24"/>
      </w:rPr>
    </w:lvl>
    <w:lvl w:ilvl="3">
      <w:start w:val="1"/>
      <w:numFmt w:val="decimal"/>
      <w:isLgl/>
      <w:lvlText w:val="%1.%2.%3.%4."/>
      <w:lvlJc w:val="left"/>
      <w:pPr>
        <w:ind w:left="2781" w:hanging="1080"/>
      </w:pPr>
      <w:rPr>
        <w:rFonts w:hint="default"/>
        <w:b w:val="0"/>
        <w:sz w:val="24"/>
      </w:rPr>
    </w:lvl>
    <w:lvl w:ilvl="4">
      <w:start w:val="1"/>
      <w:numFmt w:val="decimal"/>
      <w:isLgl/>
      <w:lvlText w:val="%1.%2.%3.%4.%5."/>
      <w:lvlJc w:val="left"/>
      <w:pPr>
        <w:ind w:left="2781" w:hanging="1080"/>
      </w:pPr>
      <w:rPr>
        <w:rFonts w:hint="default"/>
        <w:b w:val="0"/>
        <w:sz w:val="24"/>
      </w:rPr>
    </w:lvl>
    <w:lvl w:ilvl="5">
      <w:start w:val="1"/>
      <w:numFmt w:val="decimal"/>
      <w:isLgl/>
      <w:lvlText w:val="%1.%2.%3.%4.%5.%6."/>
      <w:lvlJc w:val="left"/>
      <w:pPr>
        <w:ind w:left="3141" w:hanging="1440"/>
      </w:pPr>
      <w:rPr>
        <w:rFonts w:hint="default"/>
        <w:b w:val="0"/>
        <w:sz w:val="24"/>
      </w:rPr>
    </w:lvl>
    <w:lvl w:ilvl="6">
      <w:start w:val="1"/>
      <w:numFmt w:val="decimal"/>
      <w:isLgl/>
      <w:lvlText w:val="%1.%2.%3.%4.%5.%6.%7."/>
      <w:lvlJc w:val="left"/>
      <w:pPr>
        <w:ind w:left="3501" w:hanging="1800"/>
      </w:pPr>
      <w:rPr>
        <w:rFonts w:hint="default"/>
        <w:b w:val="0"/>
        <w:sz w:val="24"/>
      </w:rPr>
    </w:lvl>
    <w:lvl w:ilvl="7">
      <w:start w:val="1"/>
      <w:numFmt w:val="decimal"/>
      <w:isLgl/>
      <w:lvlText w:val="%1.%2.%3.%4.%5.%6.%7.%8."/>
      <w:lvlJc w:val="left"/>
      <w:pPr>
        <w:ind w:left="3501" w:hanging="1800"/>
      </w:pPr>
      <w:rPr>
        <w:rFonts w:hint="default"/>
        <w:b w:val="0"/>
        <w:sz w:val="24"/>
      </w:rPr>
    </w:lvl>
    <w:lvl w:ilvl="8">
      <w:start w:val="1"/>
      <w:numFmt w:val="decimal"/>
      <w:isLgl/>
      <w:lvlText w:val="%1.%2.%3.%4.%5.%6.%7.%8.%9."/>
      <w:lvlJc w:val="left"/>
      <w:pPr>
        <w:ind w:left="3861" w:hanging="2160"/>
      </w:pPr>
      <w:rPr>
        <w:rFonts w:hint="default"/>
        <w:b w:val="0"/>
        <w:sz w:val="24"/>
      </w:rPr>
    </w:lvl>
  </w:abstractNum>
  <w:abstractNum w:abstractNumId="30">
    <w:nsid w:val="501442A6"/>
    <w:multiLevelType w:val="hybridMultilevel"/>
    <w:tmpl w:val="2708AD40"/>
    <w:lvl w:ilvl="0" w:tplc="07BE5F08">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3B05FEB"/>
    <w:multiLevelType w:val="hybridMultilevel"/>
    <w:tmpl w:val="3990B594"/>
    <w:lvl w:ilvl="0" w:tplc="43E882C4">
      <w:start w:val="22"/>
      <w:numFmt w:val="decimal"/>
      <w:lvlText w:val="%1."/>
      <w:lvlJc w:val="left"/>
      <w:pPr>
        <w:ind w:left="1161" w:hanging="375"/>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nsid w:val="5C962E5F"/>
    <w:multiLevelType w:val="singleLevel"/>
    <w:tmpl w:val="4F04DC8E"/>
    <w:lvl w:ilvl="0">
      <w:start w:val="6"/>
      <w:numFmt w:val="decimal"/>
      <w:lvlText w:val="%1)"/>
      <w:legacy w:legacy="1" w:legacySpace="0" w:legacyIndent="360"/>
      <w:lvlJc w:val="left"/>
      <w:rPr>
        <w:rFonts w:ascii="Times New Roman" w:hAnsi="Times New Roman" w:cs="Times New Roman" w:hint="default"/>
      </w:rPr>
    </w:lvl>
  </w:abstractNum>
  <w:abstractNum w:abstractNumId="33">
    <w:nsid w:val="65757486"/>
    <w:multiLevelType w:val="multilevel"/>
    <w:tmpl w:val="F13629FA"/>
    <w:lvl w:ilvl="0">
      <w:start w:val="1"/>
      <w:numFmt w:val="decimal"/>
      <w:lvlText w:val="%1)"/>
      <w:lvlJc w:val="left"/>
      <w:pPr>
        <w:ind w:left="360" w:hanging="360"/>
      </w:pPr>
    </w:lvl>
    <w:lvl w:ilvl="1">
      <w:start w:val="1"/>
      <w:numFmt w:val="lowerLetter"/>
      <w:lvlText w:val="%2)"/>
      <w:lvlJc w:val="left"/>
      <w:pPr>
        <w:ind w:left="720" w:hanging="360"/>
      </w:pPr>
    </w:lvl>
    <w:lvl w:ilvl="2">
      <w:start w:val="1"/>
      <w:numFmt w:val="russianLower"/>
      <w:lvlText w:val="%3."/>
      <w:lvlJc w:val="left"/>
      <w:pPr>
        <w:ind w:left="1080" w:hanging="360"/>
      </w:pPr>
      <w:rPr>
        <w:rFonts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9471D3D"/>
    <w:multiLevelType w:val="multilevel"/>
    <w:tmpl w:val="E2B2634C"/>
    <w:lvl w:ilvl="0">
      <w:start w:val="1"/>
      <w:numFmt w:val="decimal"/>
      <w:lvlText w:val="%1."/>
      <w:lvlJc w:val="left"/>
      <w:pPr>
        <w:ind w:left="720" w:hanging="360"/>
      </w:pPr>
      <w:rPr>
        <w:rFonts w:hint="default"/>
      </w:rPr>
    </w:lvl>
    <w:lvl w:ilvl="1">
      <w:start w:val="1"/>
      <w:numFmt w:val="decimal"/>
      <w:pStyle w:val="a3"/>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nsid w:val="6B6F4323"/>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6">
    <w:nsid w:val="6C0C4C1D"/>
    <w:multiLevelType w:val="multilevel"/>
    <w:tmpl w:val="1520D9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06E73D3"/>
    <w:multiLevelType w:val="multilevel"/>
    <w:tmpl w:val="B11C05D0"/>
    <w:lvl w:ilvl="0">
      <w:start w:val="11"/>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8">
    <w:nsid w:val="7531394D"/>
    <w:multiLevelType w:val="multilevel"/>
    <w:tmpl w:val="758CF1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0">
    <w:nsid w:val="7BA66887"/>
    <w:multiLevelType w:val="multilevel"/>
    <w:tmpl w:val="C51A01A8"/>
    <w:lvl w:ilvl="0">
      <w:start w:val="1"/>
      <w:numFmt w:val="decimal"/>
      <w:lvlText w:val="%1."/>
      <w:lvlJc w:val="left"/>
      <w:pPr>
        <w:ind w:left="2061" w:hanging="360"/>
      </w:pPr>
      <w:rPr>
        <w:rFonts w:hint="default"/>
        <w:color w:val="auto"/>
      </w:rPr>
    </w:lvl>
    <w:lvl w:ilvl="1">
      <w:start w:val="1"/>
      <w:numFmt w:val="decimal"/>
      <w:isLgl/>
      <w:lvlText w:val="%1.%2."/>
      <w:lvlJc w:val="left"/>
      <w:pPr>
        <w:ind w:left="2421" w:hanging="720"/>
      </w:pPr>
      <w:rPr>
        <w:rFonts w:hint="default"/>
        <w:b w:val="0"/>
        <w:sz w:val="24"/>
      </w:rPr>
    </w:lvl>
    <w:lvl w:ilvl="2">
      <w:start w:val="1"/>
      <w:numFmt w:val="decimal"/>
      <w:isLgl/>
      <w:lvlText w:val="%1.%2.%3."/>
      <w:lvlJc w:val="left"/>
      <w:pPr>
        <w:ind w:left="2421" w:hanging="720"/>
      </w:pPr>
      <w:rPr>
        <w:rFonts w:hint="default"/>
        <w:b w:val="0"/>
        <w:sz w:val="24"/>
      </w:rPr>
    </w:lvl>
    <w:lvl w:ilvl="3">
      <w:start w:val="1"/>
      <w:numFmt w:val="decimal"/>
      <w:isLgl/>
      <w:lvlText w:val="%1.%2.%3.%4."/>
      <w:lvlJc w:val="left"/>
      <w:pPr>
        <w:ind w:left="2781" w:hanging="1080"/>
      </w:pPr>
      <w:rPr>
        <w:rFonts w:hint="default"/>
        <w:b w:val="0"/>
        <w:sz w:val="24"/>
      </w:rPr>
    </w:lvl>
    <w:lvl w:ilvl="4">
      <w:start w:val="1"/>
      <w:numFmt w:val="decimal"/>
      <w:isLgl/>
      <w:lvlText w:val="%1.%2.%3.%4.%5."/>
      <w:lvlJc w:val="left"/>
      <w:pPr>
        <w:ind w:left="2781" w:hanging="1080"/>
      </w:pPr>
      <w:rPr>
        <w:rFonts w:hint="default"/>
        <w:b w:val="0"/>
        <w:sz w:val="24"/>
      </w:rPr>
    </w:lvl>
    <w:lvl w:ilvl="5">
      <w:start w:val="1"/>
      <w:numFmt w:val="decimal"/>
      <w:isLgl/>
      <w:lvlText w:val="%1.%2.%3.%4.%5.%6."/>
      <w:lvlJc w:val="left"/>
      <w:pPr>
        <w:ind w:left="3141" w:hanging="1440"/>
      </w:pPr>
      <w:rPr>
        <w:rFonts w:hint="default"/>
        <w:b w:val="0"/>
        <w:sz w:val="24"/>
      </w:rPr>
    </w:lvl>
    <w:lvl w:ilvl="6">
      <w:start w:val="1"/>
      <w:numFmt w:val="decimal"/>
      <w:isLgl/>
      <w:lvlText w:val="%1.%2.%3.%4.%5.%6.%7."/>
      <w:lvlJc w:val="left"/>
      <w:pPr>
        <w:ind w:left="3501" w:hanging="1800"/>
      </w:pPr>
      <w:rPr>
        <w:rFonts w:hint="default"/>
        <w:b w:val="0"/>
        <w:sz w:val="24"/>
      </w:rPr>
    </w:lvl>
    <w:lvl w:ilvl="7">
      <w:start w:val="1"/>
      <w:numFmt w:val="decimal"/>
      <w:isLgl/>
      <w:lvlText w:val="%1.%2.%3.%4.%5.%6.%7.%8."/>
      <w:lvlJc w:val="left"/>
      <w:pPr>
        <w:ind w:left="3501" w:hanging="1800"/>
      </w:pPr>
      <w:rPr>
        <w:rFonts w:hint="default"/>
        <w:b w:val="0"/>
        <w:sz w:val="24"/>
      </w:rPr>
    </w:lvl>
    <w:lvl w:ilvl="8">
      <w:start w:val="1"/>
      <w:numFmt w:val="decimal"/>
      <w:isLgl/>
      <w:lvlText w:val="%1.%2.%3.%4.%5.%6.%7.%8.%9."/>
      <w:lvlJc w:val="left"/>
      <w:pPr>
        <w:ind w:left="3861" w:hanging="2160"/>
      </w:pPr>
      <w:rPr>
        <w:rFonts w:hint="default"/>
        <w:b w:val="0"/>
        <w:sz w:val="24"/>
      </w:rPr>
    </w:lvl>
  </w:abstractNum>
  <w:num w:numId="1">
    <w:abstractNumId w:val="10"/>
  </w:num>
  <w:num w:numId="2">
    <w:abstractNumId w:val="28"/>
  </w:num>
  <w:num w:numId="3">
    <w:abstractNumId w:val="16"/>
  </w:num>
  <w:num w:numId="4">
    <w:abstractNumId w:val="0"/>
  </w:num>
  <w:num w:numId="5">
    <w:abstractNumId w:val="18"/>
  </w:num>
  <w:num w:numId="6">
    <w:abstractNumId w:val="26"/>
  </w:num>
  <w:num w:numId="7">
    <w:abstractNumId w:val="2"/>
  </w:num>
  <w:num w:numId="8">
    <w:abstractNumId w:val="9"/>
  </w:num>
  <w:num w:numId="9">
    <w:abstractNumId w:val="34"/>
  </w:num>
  <w:num w:numId="10">
    <w:abstractNumId w:val="4"/>
  </w:num>
  <w:num w:numId="11">
    <w:abstractNumId w:val="11"/>
  </w:num>
  <w:num w:numId="12">
    <w:abstractNumId w:val="1"/>
  </w:num>
  <w:num w:numId="13">
    <w:abstractNumId w:val="7"/>
  </w:num>
  <w:num w:numId="14">
    <w:abstractNumId w:val="21"/>
  </w:num>
  <w:num w:numId="15">
    <w:abstractNumId w:val="13"/>
  </w:num>
  <w:num w:numId="16">
    <w:abstractNumId w:val="12"/>
  </w:num>
  <w:num w:numId="17">
    <w:abstractNumId w:val="36"/>
  </w:num>
  <w:num w:numId="18">
    <w:abstractNumId w:val="24"/>
  </w:num>
  <w:num w:numId="19">
    <w:abstractNumId w:val="39"/>
  </w:num>
  <w:num w:numId="20">
    <w:abstractNumId w:val="20"/>
  </w:num>
  <w:num w:numId="21">
    <w:abstractNumId w:val="20"/>
    <w:lvlOverride w:ilvl="0">
      <w:lvl w:ilvl="0">
        <w:start w:val="6"/>
        <w:numFmt w:val="decimal"/>
        <w:lvlText w:val="%1."/>
        <w:lvlJc w:val="left"/>
        <w:pPr>
          <w:ind w:left="786" w:hanging="360"/>
        </w:pPr>
        <w:rPr>
          <w:rFonts w:ascii="Times New Roman" w:hAnsi="Times New Roman" w:cs="Times New Roman" w:hint="default"/>
          <w:sz w:val="24"/>
          <w:szCs w:val="24"/>
        </w:rPr>
      </w:lvl>
    </w:lvlOverride>
    <w:lvlOverride w:ilvl="1">
      <w:lvl w:ilvl="1">
        <w:start w:val="1"/>
        <w:numFmt w:val="decimal"/>
        <w:lvlText w:val="%1.%2."/>
        <w:lvlJc w:val="left"/>
        <w:pPr>
          <w:ind w:left="1572" w:hanging="720"/>
        </w:pPr>
        <w:rPr>
          <w:rFonts w:hint="default"/>
          <w:b w:val="0"/>
          <w:i w:val="0"/>
          <w:color w:val="auto"/>
          <w:sz w:val="24"/>
          <w:szCs w:val="24"/>
        </w:rPr>
      </w:lvl>
    </w:lvlOverride>
    <w:lvlOverride w:ilvl="2">
      <w:lvl w:ilvl="2">
        <w:start w:val="1"/>
        <w:numFmt w:val="decimal"/>
        <w:lvlText w:val="%1.%2.%3."/>
        <w:lvlJc w:val="left"/>
        <w:pPr>
          <w:ind w:left="1288" w:hanging="720"/>
        </w:pPr>
        <w:rPr>
          <w:rFonts w:hint="default"/>
          <w:sz w:val="24"/>
          <w:szCs w:val="24"/>
        </w:rPr>
      </w:lvl>
    </w:lvlOverride>
    <w:lvlOverride w:ilvl="3">
      <w:lvl w:ilvl="3">
        <w:start w:val="1"/>
        <w:numFmt w:val="decimal"/>
        <w:isLgl/>
        <w:lvlText w:val="%1.%2.%3.%4."/>
        <w:lvlJc w:val="left"/>
        <w:pPr>
          <w:ind w:left="1980" w:hanging="1080"/>
        </w:pPr>
        <w:rPr>
          <w:rFonts w:hint="default"/>
        </w:rPr>
      </w:lvl>
    </w:lvlOverride>
    <w:lvlOverride w:ilvl="4">
      <w:lvl w:ilvl="4">
        <w:start w:val="1"/>
        <w:numFmt w:val="russianLower"/>
        <w:lvlText w:val="%5."/>
        <w:lvlJc w:val="left"/>
        <w:pPr>
          <w:ind w:left="2160" w:hanging="1080"/>
        </w:pPr>
        <w:rPr>
          <w:rFonts w:hint="default"/>
        </w:rPr>
      </w:lvl>
    </w:lvlOverride>
    <w:lvlOverride w:ilvl="5">
      <w:lvl w:ilvl="5">
        <w:start w:val="1"/>
        <w:numFmt w:val="decimal"/>
        <w:isLgl/>
        <w:lvlText w:val="%1.%2.%3.%4.%5.%6."/>
        <w:lvlJc w:val="left"/>
        <w:pPr>
          <w:ind w:left="2700" w:hanging="1440"/>
        </w:pPr>
        <w:rPr>
          <w:rFonts w:hint="default"/>
        </w:rPr>
      </w:lvl>
    </w:lvlOverride>
    <w:lvlOverride w:ilvl="6">
      <w:lvl w:ilvl="6">
        <w:start w:val="1"/>
        <w:numFmt w:val="decimal"/>
        <w:isLgl/>
        <w:lvlText w:val="%1.%2.%3.%4.%5.%6.%7."/>
        <w:lvlJc w:val="left"/>
        <w:pPr>
          <w:ind w:left="3240" w:hanging="1800"/>
        </w:pPr>
        <w:rPr>
          <w:rFonts w:hint="default"/>
        </w:rPr>
      </w:lvl>
    </w:lvlOverride>
    <w:lvlOverride w:ilvl="7">
      <w:lvl w:ilvl="7">
        <w:start w:val="1"/>
        <w:numFmt w:val="decimal"/>
        <w:isLgl/>
        <w:lvlText w:val="%1.%2.%3.%4.%5.%6.%7.%8."/>
        <w:lvlJc w:val="left"/>
        <w:pPr>
          <w:ind w:left="3420" w:hanging="1800"/>
        </w:pPr>
        <w:rPr>
          <w:rFonts w:hint="default"/>
        </w:rPr>
      </w:lvl>
    </w:lvlOverride>
    <w:lvlOverride w:ilvl="8">
      <w:lvl w:ilvl="8">
        <w:start w:val="1"/>
        <w:numFmt w:val="decimal"/>
        <w:isLgl/>
        <w:lvlText w:val="%1.%2.%3.%4.%5.%6.%7.%8.%9."/>
        <w:lvlJc w:val="left"/>
        <w:pPr>
          <w:ind w:left="3960" w:hanging="2160"/>
        </w:pPr>
        <w:rPr>
          <w:rFonts w:hint="default"/>
        </w:rPr>
      </w:lvl>
    </w:lvlOverride>
  </w:num>
  <w:num w:numId="22">
    <w:abstractNumId w:val="23"/>
  </w:num>
  <w:num w:numId="23">
    <w:abstractNumId w:val="6"/>
  </w:num>
  <w:num w:numId="24">
    <w:abstractNumId w:val="5"/>
  </w:num>
  <w:num w:numId="25">
    <w:abstractNumId w:val="14"/>
  </w:num>
  <w:num w:numId="26">
    <w:abstractNumId w:val="37"/>
  </w:num>
  <w:num w:numId="27">
    <w:abstractNumId w:val="22"/>
  </w:num>
  <w:num w:numId="28">
    <w:abstractNumId w:val="35"/>
  </w:num>
  <w:num w:numId="29">
    <w:abstractNumId w:val="8"/>
  </w:num>
  <w:num w:numId="30">
    <w:abstractNumId w:val="27"/>
  </w:num>
  <w:num w:numId="31">
    <w:abstractNumId w:val="38"/>
  </w:num>
  <w:num w:numId="32">
    <w:abstractNumId w:val="30"/>
  </w:num>
  <w:num w:numId="33">
    <w:abstractNumId w:val="33"/>
  </w:num>
  <w:num w:numId="34">
    <w:abstractNumId w:val="17"/>
  </w:num>
  <w:num w:numId="35">
    <w:abstractNumId w:val="3"/>
  </w:num>
  <w:num w:numId="36">
    <w:abstractNumId w:val="31"/>
  </w:num>
  <w:num w:numId="37">
    <w:abstractNumId w:val="40"/>
  </w:num>
  <w:num w:numId="38">
    <w:abstractNumId w:val="29"/>
  </w:num>
  <w:num w:numId="39">
    <w:abstractNumId w:val="15"/>
  </w:num>
  <w:num w:numId="40">
    <w:abstractNumId w:val="25"/>
  </w:num>
  <w:num w:numId="41">
    <w:abstractNumId w:val="32"/>
  </w:num>
  <w:num w:numId="42">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013634"/>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26D"/>
    <w:rsid w:val="00007759"/>
    <w:rsid w:val="00010597"/>
    <w:rsid w:val="00010F1F"/>
    <w:rsid w:val="000116A9"/>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4ADD"/>
    <w:rsid w:val="00025C3D"/>
    <w:rsid w:val="00025D6D"/>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23E1"/>
    <w:rsid w:val="000530A7"/>
    <w:rsid w:val="000531FB"/>
    <w:rsid w:val="000547F6"/>
    <w:rsid w:val="00055494"/>
    <w:rsid w:val="00057269"/>
    <w:rsid w:val="0005779C"/>
    <w:rsid w:val="00057B47"/>
    <w:rsid w:val="000618F8"/>
    <w:rsid w:val="000628E4"/>
    <w:rsid w:val="00063868"/>
    <w:rsid w:val="000646CB"/>
    <w:rsid w:val="00065244"/>
    <w:rsid w:val="000657F6"/>
    <w:rsid w:val="00066A09"/>
    <w:rsid w:val="00066CEB"/>
    <w:rsid w:val="00066DE4"/>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BD5"/>
    <w:rsid w:val="000E3C37"/>
    <w:rsid w:val="000E49F9"/>
    <w:rsid w:val="000E4A98"/>
    <w:rsid w:val="000E4BC2"/>
    <w:rsid w:val="000E59EF"/>
    <w:rsid w:val="000E5EDD"/>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78"/>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4182"/>
    <w:rsid w:val="00114227"/>
    <w:rsid w:val="001158E7"/>
    <w:rsid w:val="00116191"/>
    <w:rsid w:val="001165D9"/>
    <w:rsid w:val="0011772B"/>
    <w:rsid w:val="00117CD2"/>
    <w:rsid w:val="00117D3E"/>
    <w:rsid w:val="001202F1"/>
    <w:rsid w:val="00120355"/>
    <w:rsid w:val="001214D6"/>
    <w:rsid w:val="00122BAA"/>
    <w:rsid w:val="001239D9"/>
    <w:rsid w:val="00123B28"/>
    <w:rsid w:val="00123CE3"/>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55CC"/>
    <w:rsid w:val="0013700D"/>
    <w:rsid w:val="00137128"/>
    <w:rsid w:val="00140ADE"/>
    <w:rsid w:val="001420EC"/>
    <w:rsid w:val="00143199"/>
    <w:rsid w:val="00143309"/>
    <w:rsid w:val="001433C9"/>
    <w:rsid w:val="00144436"/>
    <w:rsid w:val="001445FA"/>
    <w:rsid w:val="00144CC7"/>
    <w:rsid w:val="00145203"/>
    <w:rsid w:val="001458F0"/>
    <w:rsid w:val="00145917"/>
    <w:rsid w:val="001469FD"/>
    <w:rsid w:val="00146B51"/>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08B"/>
    <w:rsid w:val="0017133B"/>
    <w:rsid w:val="00171857"/>
    <w:rsid w:val="00171E8A"/>
    <w:rsid w:val="0017202D"/>
    <w:rsid w:val="00172ED6"/>
    <w:rsid w:val="001735B2"/>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0151"/>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0F95"/>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4921"/>
    <w:rsid w:val="001C55B3"/>
    <w:rsid w:val="001D03C2"/>
    <w:rsid w:val="001D087D"/>
    <w:rsid w:val="001D0D10"/>
    <w:rsid w:val="001D0E2C"/>
    <w:rsid w:val="001D1154"/>
    <w:rsid w:val="001D1B09"/>
    <w:rsid w:val="001D1D08"/>
    <w:rsid w:val="001D22C3"/>
    <w:rsid w:val="001D2A88"/>
    <w:rsid w:val="001D358B"/>
    <w:rsid w:val="001D372F"/>
    <w:rsid w:val="001D3748"/>
    <w:rsid w:val="001D3CE1"/>
    <w:rsid w:val="001D4121"/>
    <w:rsid w:val="001D5BB4"/>
    <w:rsid w:val="001D5BB6"/>
    <w:rsid w:val="001D5C90"/>
    <w:rsid w:val="001D653C"/>
    <w:rsid w:val="001D6A08"/>
    <w:rsid w:val="001D6A8E"/>
    <w:rsid w:val="001D6C42"/>
    <w:rsid w:val="001E03AB"/>
    <w:rsid w:val="001E06C6"/>
    <w:rsid w:val="001E0E57"/>
    <w:rsid w:val="001E1423"/>
    <w:rsid w:val="001E1939"/>
    <w:rsid w:val="001E1C6E"/>
    <w:rsid w:val="001E283B"/>
    <w:rsid w:val="001E2BD2"/>
    <w:rsid w:val="001E2F75"/>
    <w:rsid w:val="001E31C6"/>
    <w:rsid w:val="001E33D4"/>
    <w:rsid w:val="001E3B4A"/>
    <w:rsid w:val="001E3F1A"/>
    <w:rsid w:val="001E454E"/>
    <w:rsid w:val="001E4558"/>
    <w:rsid w:val="001E4B85"/>
    <w:rsid w:val="001E4C4F"/>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5C81"/>
    <w:rsid w:val="001F60C5"/>
    <w:rsid w:val="001F64B6"/>
    <w:rsid w:val="001F6574"/>
    <w:rsid w:val="001F65AA"/>
    <w:rsid w:val="001F78B7"/>
    <w:rsid w:val="001F79AE"/>
    <w:rsid w:val="00200236"/>
    <w:rsid w:val="002009A2"/>
    <w:rsid w:val="0020152E"/>
    <w:rsid w:val="00201F24"/>
    <w:rsid w:val="002023A6"/>
    <w:rsid w:val="00202420"/>
    <w:rsid w:val="00202459"/>
    <w:rsid w:val="002030A6"/>
    <w:rsid w:val="002032CE"/>
    <w:rsid w:val="00204396"/>
    <w:rsid w:val="002050C3"/>
    <w:rsid w:val="00205FF5"/>
    <w:rsid w:val="00206003"/>
    <w:rsid w:val="002069BA"/>
    <w:rsid w:val="002069D5"/>
    <w:rsid w:val="00207209"/>
    <w:rsid w:val="0020731D"/>
    <w:rsid w:val="00210034"/>
    <w:rsid w:val="002114AA"/>
    <w:rsid w:val="0021198F"/>
    <w:rsid w:val="002134F3"/>
    <w:rsid w:val="002135FE"/>
    <w:rsid w:val="00214C5C"/>
    <w:rsid w:val="002151E1"/>
    <w:rsid w:val="00216211"/>
    <w:rsid w:val="00216AEE"/>
    <w:rsid w:val="00216F9F"/>
    <w:rsid w:val="00217526"/>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6AFB"/>
    <w:rsid w:val="00236E5E"/>
    <w:rsid w:val="0023709E"/>
    <w:rsid w:val="00237A1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5038F"/>
    <w:rsid w:val="00250473"/>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40"/>
    <w:rsid w:val="00280EA0"/>
    <w:rsid w:val="00283706"/>
    <w:rsid w:val="00283715"/>
    <w:rsid w:val="0028393F"/>
    <w:rsid w:val="00284268"/>
    <w:rsid w:val="002849B3"/>
    <w:rsid w:val="00284E15"/>
    <w:rsid w:val="0028528A"/>
    <w:rsid w:val="0028559B"/>
    <w:rsid w:val="00285C1A"/>
    <w:rsid w:val="00285D0A"/>
    <w:rsid w:val="00285F18"/>
    <w:rsid w:val="00286690"/>
    <w:rsid w:val="002868E3"/>
    <w:rsid w:val="002878A1"/>
    <w:rsid w:val="00287EAA"/>
    <w:rsid w:val="00287EBE"/>
    <w:rsid w:val="00290CA7"/>
    <w:rsid w:val="002923BE"/>
    <w:rsid w:val="00292E34"/>
    <w:rsid w:val="00292F0D"/>
    <w:rsid w:val="00293675"/>
    <w:rsid w:val="00294821"/>
    <w:rsid w:val="00294A24"/>
    <w:rsid w:val="00294D41"/>
    <w:rsid w:val="00294F30"/>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81C"/>
    <w:rsid w:val="002A7D71"/>
    <w:rsid w:val="002A7EB1"/>
    <w:rsid w:val="002A7EFC"/>
    <w:rsid w:val="002B080C"/>
    <w:rsid w:val="002B08A9"/>
    <w:rsid w:val="002B115A"/>
    <w:rsid w:val="002B15B0"/>
    <w:rsid w:val="002B2991"/>
    <w:rsid w:val="002B2BFE"/>
    <w:rsid w:val="002B300D"/>
    <w:rsid w:val="002B308C"/>
    <w:rsid w:val="002B357E"/>
    <w:rsid w:val="002B375A"/>
    <w:rsid w:val="002B394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2F6"/>
    <w:rsid w:val="002D37C6"/>
    <w:rsid w:val="002D3B13"/>
    <w:rsid w:val="002D3F19"/>
    <w:rsid w:val="002D3F6E"/>
    <w:rsid w:val="002D40E5"/>
    <w:rsid w:val="002D5459"/>
    <w:rsid w:val="002D5726"/>
    <w:rsid w:val="002D633F"/>
    <w:rsid w:val="002D6B69"/>
    <w:rsid w:val="002D734F"/>
    <w:rsid w:val="002D7425"/>
    <w:rsid w:val="002E0684"/>
    <w:rsid w:val="002E09AB"/>
    <w:rsid w:val="002E112C"/>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4D6"/>
    <w:rsid w:val="002F366E"/>
    <w:rsid w:val="002F5F8D"/>
    <w:rsid w:val="002F62E0"/>
    <w:rsid w:val="003003C2"/>
    <w:rsid w:val="00300A4D"/>
    <w:rsid w:val="00300BBC"/>
    <w:rsid w:val="00300C0A"/>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1EC1"/>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5DD"/>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DF"/>
    <w:rsid w:val="0034459E"/>
    <w:rsid w:val="0034536F"/>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4B1"/>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48DA"/>
    <w:rsid w:val="003D542A"/>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BF0"/>
    <w:rsid w:val="00400C1D"/>
    <w:rsid w:val="00400E6F"/>
    <w:rsid w:val="0040109C"/>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14F0"/>
    <w:rsid w:val="00411B73"/>
    <w:rsid w:val="004125E6"/>
    <w:rsid w:val="00412722"/>
    <w:rsid w:val="0041295E"/>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3D6"/>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3555"/>
    <w:rsid w:val="00483873"/>
    <w:rsid w:val="004842A3"/>
    <w:rsid w:val="0048437E"/>
    <w:rsid w:val="004844FB"/>
    <w:rsid w:val="004851DC"/>
    <w:rsid w:val="0048542B"/>
    <w:rsid w:val="00485984"/>
    <w:rsid w:val="00486620"/>
    <w:rsid w:val="00486B02"/>
    <w:rsid w:val="00486B7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E8"/>
    <w:rsid w:val="004A2D2E"/>
    <w:rsid w:val="004A35A3"/>
    <w:rsid w:val="004A37E8"/>
    <w:rsid w:val="004A3BD6"/>
    <w:rsid w:val="004A4315"/>
    <w:rsid w:val="004A4A7F"/>
    <w:rsid w:val="004A5D32"/>
    <w:rsid w:val="004A6D53"/>
    <w:rsid w:val="004A7620"/>
    <w:rsid w:val="004A7714"/>
    <w:rsid w:val="004A791C"/>
    <w:rsid w:val="004B088E"/>
    <w:rsid w:val="004B0EBB"/>
    <w:rsid w:val="004B1BBE"/>
    <w:rsid w:val="004B21ED"/>
    <w:rsid w:val="004B2387"/>
    <w:rsid w:val="004B25F8"/>
    <w:rsid w:val="004B2908"/>
    <w:rsid w:val="004B31B0"/>
    <w:rsid w:val="004B3410"/>
    <w:rsid w:val="004B39B1"/>
    <w:rsid w:val="004B4771"/>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64DC"/>
    <w:rsid w:val="004D6AA7"/>
    <w:rsid w:val="004D748A"/>
    <w:rsid w:val="004D77C3"/>
    <w:rsid w:val="004E0F4F"/>
    <w:rsid w:val="004E1B19"/>
    <w:rsid w:val="004E1ECE"/>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39AD"/>
    <w:rsid w:val="00503B4D"/>
    <w:rsid w:val="00503B7D"/>
    <w:rsid w:val="00503D52"/>
    <w:rsid w:val="00504D0A"/>
    <w:rsid w:val="00505AF1"/>
    <w:rsid w:val="00505AFA"/>
    <w:rsid w:val="00505AFC"/>
    <w:rsid w:val="00505AFE"/>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414A"/>
    <w:rsid w:val="005145DC"/>
    <w:rsid w:val="00517084"/>
    <w:rsid w:val="00517213"/>
    <w:rsid w:val="005172C8"/>
    <w:rsid w:val="00521585"/>
    <w:rsid w:val="00521899"/>
    <w:rsid w:val="00521CC2"/>
    <w:rsid w:val="005228ED"/>
    <w:rsid w:val="00522E85"/>
    <w:rsid w:val="00522EF6"/>
    <w:rsid w:val="005230E9"/>
    <w:rsid w:val="005238F9"/>
    <w:rsid w:val="00524034"/>
    <w:rsid w:val="00524316"/>
    <w:rsid w:val="00524580"/>
    <w:rsid w:val="00524D42"/>
    <w:rsid w:val="00524FBA"/>
    <w:rsid w:val="00525A7C"/>
    <w:rsid w:val="00525B11"/>
    <w:rsid w:val="00525C8E"/>
    <w:rsid w:val="0052615F"/>
    <w:rsid w:val="00526527"/>
    <w:rsid w:val="00526B72"/>
    <w:rsid w:val="005272B9"/>
    <w:rsid w:val="00527A25"/>
    <w:rsid w:val="00530404"/>
    <w:rsid w:val="00530CC3"/>
    <w:rsid w:val="00530D86"/>
    <w:rsid w:val="00532228"/>
    <w:rsid w:val="005325C1"/>
    <w:rsid w:val="00532C89"/>
    <w:rsid w:val="00532E8F"/>
    <w:rsid w:val="00532F43"/>
    <w:rsid w:val="00532F91"/>
    <w:rsid w:val="0053335A"/>
    <w:rsid w:val="0053351A"/>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2A61"/>
    <w:rsid w:val="00552FC1"/>
    <w:rsid w:val="005533DF"/>
    <w:rsid w:val="0055467B"/>
    <w:rsid w:val="00554B49"/>
    <w:rsid w:val="00554DAB"/>
    <w:rsid w:val="00554E3F"/>
    <w:rsid w:val="0055648E"/>
    <w:rsid w:val="00556C09"/>
    <w:rsid w:val="005575DA"/>
    <w:rsid w:val="005577AF"/>
    <w:rsid w:val="00557DF0"/>
    <w:rsid w:val="00560B04"/>
    <w:rsid w:val="005611A4"/>
    <w:rsid w:val="005624AB"/>
    <w:rsid w:val="0056396C"/>
    <w:rsid w:val="0056479C"/>
    <w:rsid w:val="00564C8D"/>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1EA6"/>
    <w:rsid w:val="00572317"/>
    <w:rsid w:val="005724F9"/>
    <w:rsid w:val="005726C1"/>
    <w:rsid w:val="00572A8C"/>
    <w:rsid w:val="00572D41"/>
    <w:rsid w:val="00573710"/>
    <w:rsid w:val="00573F9C"/>
    <w:rsid w:val="005747D8"/>
    <w:rsid w:val="005748D3"/>
    <w:rsid w:val="0057492F"/>
    <w:rsid w:val="005749BE"/>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E1A"/>
    <w:rsid w:val="00587254"/>
    <w:rsid w:val="005873C8"/>
    <w:rsid w:val="00587AE4"/>
    <w:rsid w:val="00587EA7"/>
    <w:rsid w:val="00590154"/>
    <w:rsid w:val="00590C79"/>
    <w:rsid w:val="00590D44"/>
    <w:rsid w:val="005910AF"/>
    <w:rsid w:val="005912EC"/>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6E25"/>
    <w:rsid w:val="00597065"/>
    <w:rsid w:val="005971EE"/>
    <w:rsid w:val="005976D1"/>
    <w:rsid w:val="005A026E"/>
    <w:rsid w:val="005A0563"/>
    <w:rsid w:val="005A0CEE"/>
    <w:rsid w:val="005A1346"/>
    <w:rsid w:val="005A1C0C"/>
    <w:rsid w:val="005A1D9A"/>
    <w:rsid w:val="005A1E8A"/>
    <w:rsid w:val="005A2084"/>
    <w:rsid w:val="005A2CE7"/>
    <w:rsid w:val="005A2D35"/>
    <w:rsid w:val="005A40E8"/>
    <w:rsid w:val="005A41AA"/>
    <w:rsid w:val="005A4337"/>
    <w:rsid w:val="005A4D2F"/>
    <w:rsid w:val="005A5D97"/>
    <w:rsid w:val="005A632A"/>
    <w:rsid w:val="005A6602"/>
    <w:rsid w:val="005A72D3"/>
    <w:rsid w:val="005A750F"/>
    <w:rsid w:val="005A7AE1"/>
    <w:rsid w:val="005A7EC8"/>
    <w:rsid w:val="005B0DCA"/>
    <w:rsid w:val="005B10E5"/>
    <w:rsid w:val="005B132E"/>
    <w:rsid w:val="005B1449"/>
    <w:rsid w:val="005B34AC"/>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153"/>
    <w:rsid w:val="005D0B47"/>
    <w:rsid w:val="005D0E6F"/>
    <w:rsid w:val="005D1993"/>
    <w:rsid w:val="005D36CC"/>
    <w:rsid w:val="005D3789"/>
    <w:rsid w:val="005D3A68"/>
    <w:rsid w:val="005D4693"/>
    <w:rsid w:val="005D470B"/>
    <w:rsid w:val="005D4B3D"/>
    <w:rsid w:val="005D4C19"/>
    <w:rsid w:val="005D4E6C"/>
    <w:rsid w:val="005D5450"/>
    <w:rsid w:val="005D55BC"/>
    <w:rsid w:val="005D6200"/>
    <w:rsid w:val="005D67EB"/>
    <w:rsid w:val="005D6999"/>
    <w:rsid w:val="005D73EE"/>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10EA"/>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69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C45"/>
    <w:rsid w:val="00636F00"/>
    <w:rsid w:val="00637CFD"/>
    <w:rsid w:val="00637E55"/>
    <w:rsid w:val="00640568"/>
    <w:rsid w:val="0064191A"/>
    <w:rsid w:val="00641A50"/>
    <w:rsid w:val="00641DFF"/>
    <w:rsid w:val="0064283B"/>
    <w:rsid w:val="0064333D"/>
    <w:rsid w:val="006435CA"/>
    <w:rsid w:val="00643A5F"/>
    <w:rsid w:val="00643B76"/>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5C62"/>
    <w:rsid w:val="00655E92"/>
    <w:rsid w:val="00655EDD"/>
    <w:rsid w:val="00656024"/>
    <w:rsid w:val="00656DCA"/>
    <w:rsid w:val="00657F9C"/>
    <w:rsid w:val="006603CA"/>
    <w:rsid w:val="00660A4D"/>
    <w:rsid w:val="00661AA4"/>
    <w:rsid w:val="006624DC"/>
    <w:rsid w:val="00662CA8"/>
    <w:rsid w:val="0066339A"/>
    <w:rsid w:val="006643D9"/>
    <w:rsid w:val="00664FAA"/>
    <w:rsid w:val="00665360"/>
    <w:rsid w:val="00665603"/>
    <w:rsid w:val="00665DA8"/>
    <w:rsid w:val="0066686A"/>
    <w:rsid w:val="00666CA4"/>
    <w:rsid w:val="00666F6A"/>
    <w:rsid w:val="00667415"/>
    <w:rsid w:val="0067016A"/>
    <w:rsid w:val="00670D6F"/>
    <w:rsid w:val="00670DB1"/>
    <w:rsid w:val="00671089"/>
    <w:rsid w:val="00671B38"/>
    <w:rsid w:val="00671F26"/>
    <w:rsid w:val="00672132"/>
    <w:rsid w:val="00672DB4"/>
    <w:rsid w:val="00673C77"/>
    <w:rsid w:val="00673D70"/>
    <w:rsid w:val="00674639"/>
    <w:rsid w:val="00675669"/>
    <w:rsid w:val="00675818"/>
    <w:rsid w:val="00675C22"/>
    <w:rsid w:val="00675F2D"/>
    <w:rsid w:val="0067629A"/>
    <w:rsid w:val="006763F6"/>
    <w:rsid w:val="00677215"/>
    <w:rsid w:val="00677624"/>
    <w:rsid w:val="0067766F"/>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90290"/>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E79"/>
    <w:rsid w:val="006A215E"/>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BBE"/>
    <w:rsid w:val="006D2E55"/>
    <w:rsid w:val="006D34AC"/>
    <w:rsid w:val="006D3DBE"/>
    <w:rsid w:val="006D406B"/>
    <w:rsid w:val="006D4F8D"/>
    <w:rsid w:val="006D5307"/>
    <w:rsid w:val="006D6090"/>
    <w:rsid w:val="006D653C"/>
    <w:rsid w:val="006D65D5"/>
    <w:rsid w:val="006D6C42"/>
    <w:rsid w:val="006D6C7C"/>
    <w:rsid w:val="006D7971"/>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28AB"/>
    <w:rsid w:val="006F28DE"/>
    <w:rsid w:val="006F2F6D"/>
    <w:rsid w:val="006F380E"/>
    <w:rsid w:val="006F3C0A"/>
    <w:rsid w:val="006F48C9"/>
    <w:rsid w:val="006F4EB6"/>
    <w:rsid w:val="006F4FF2"/>
    <w:rsid w:val="006F509A"/>
    <w:rsid w:val="006F53A6"/>
    <w:rsid w:val="006F53EB"/>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8F4"/>
    <w:rsid w:val="00725BB2"/>
    <w:rsid w:val="00725D38"/>
    <w:rsid w:val="00726669"/>
    <w:rsid w:val="00727C5E"/>
    <w:rsid w:val="00730D5B"/>
    <w:rsid w:val="00731368"/>
    <w:rsid w:val="00731564"/>
    <w:rsid w:val="00731F1E"/>
    <w:rsid w:val="007322DE"/>
    <w:rsid w:val="00732FBD"/>
    <w:rsid w:val="007336F5"/>
    <w:rsid w:val="00733706"/>
    <w:rsid w:val="00733D0D"/>
    <w:rsid w:val="00735056"/>
    <w:rsid w:val="007352D0"/>
    <w:rsid w:val="0073544C"/>
    <w:rsid w:val="00735FEB"/>
    <w:rsid w:val="0073677E"/>
    <w:rsid w:val="00736A1F"/>
    <w:rsid w:val="00736DB2"/>
    <w:rsid w:val="00737BEE"/>
    <w:rsid w:val="00737C1A"/>
    <w:rsid w:val="00740277"/>
    <w:rsid w:val="007409C8"/>
    <w:rsid w:val="00740EFE"/>
    <w:rsid w:val="00743108"/>
    <w:rsid w:val="007437FD"/>
    <w:rsid w:val="0074424E"/>
    <w:rsid w:val="00745BC2"/>
    <w:rsid w:val="0074651F"/>
    <w:rsid w:val="00746871"/>
    <w:rsid w:val="00747962"/>
    <w:rsid w:val="0075035C"/>
    <w:rsid w:val="007514FB"/>
    <w:rsid w:val="007515F8"/>
    <w:rsid w:val="0075166F"/>
    <w:rsid w:val="00751834"/>
    <w:rsid w:val="00751BF6"/>
    <w:rsid w:val="0075207F"/>
    <w:rsid w:val="00752098"/>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2F36"/>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042A"/>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734F"/>
    <w:rsid w:val="00790247"/>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4C66"/>
    <w:rsid w:val="007A5828"/>
    <w:rsid w:val="007A627A"/>
    <w:rsid w:val="007A628F"/>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75B"/>
    <w:rsid w:val="007B7778"/>
    <w:rsid w:val="007B78B1"/>
    <w:rsid w:val="007C0001"/>
    <w:rsid w:val="007C0160"/>
    <w:rsid w:val="007C1E18"/>
    <w:rsid w:val="007C230C"/>
    <w:rsid w:val="007C241D"/>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00C"/>
    <w:rsid w:val="007D6A90"/>
    <w:rsid w:val="007D6D2D"/>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2C1A"/>
    <w:rsid w:val="007F364E"/>
    <w:rsid w:val="007F440A"/>
    <w:rsid w:val="007F50DA"/>
    <w:rsid w:val="007F63B1"/>
    <w:rsid w:val="007F67D3"/>
    <w:rsid w:val="007F689A"/>
    <w:rsid w:val="007F729F"/>
    <w:rsid w:val="007F7CF2"/>
    <w:rsid w:val="0080053F"/>
    <w:rsid w:val="00800BB7"/>
    <w:rsid w:val="00801213"/>
    <w:rsid w:val="008012A3"/>
    <w:rsid w:val="008020D2"/>
    <w:rsid w:val="00803259"/>
    <w:rsid w:val="00803FDF"/>
    <w:rsid w:val="0080494A"/>
    <w:rsid w:val="00804FFA"/>
    <w:rsid w:val="00805DFC"/>
    <w:rsid w:val="0080628B"/>
    <w:rsid w:val="00806535"/>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D48"/>
    <w:rsid w:val="00840575"/>
    <w:rsid w:val="008405CD"/>
    <w:rsid w:val="00841555"/>
    <w:rsid w:val="0084156D"/>
    <w:rsid w:val="00841847"/>
    <w:rsid w:val="0084276C"/>
    <w:rsid w:val="00842E20"/>
    <w:rsid w:val="00842EC2"/>
    <w:rsid w:val="008432E4"/>
    <w:rsid w:val="00843C49"/>
    <w:rsid w:val="00843F11"/>
    <w:rsid w:val="0084443B"/>
    <w:rsid w:val="00844F2D"/>
    <w:rsid w:val="00845348"/>
    <w:rsid w:val="00845384"/>
    <w:rsid w:val="00846207"/>
    <w:rsid w:val="0084680E"/>
    <w:rsid w:val="0084693C"/>
    <w:rsid w:val="00847422"/>
    <w:rsid w:val="008475D3"/>
    <w:rsid w:val="00847988"/>
    <w:rsid w:val="0085047B"/>
    <w:rsid w:val="00850A9E"/>
    <w:rsid w:val="00852D43"/>
    <w:rsid w:val="00853DFC"/>
    <w:rsid w:val="00854FA2"/>
    <w:rsid w:val="0085546C"/>
    <w:rsid w:val="008563B2"/>
    <w:rsid w:val="008578FF"/>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43"/>
    <w:rsid w:val="008658B8"/>
    <w:rsid w:val="00865C5A"/>
    <w:rsid w:val="00865D0F"/>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56B0"/>
    <w:rsid w:val="00886BD9"/>
    <w:rsid w:val="00887123"/>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0E35"/>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7BAA"/>
    <w:rsid w:val="00907E03"/>
    <w:rsid w:val="00910438"/>
    <w:rsid w:val="00910896"/>
    <w:rsid w:val="00910A01"/>
    <w:rsid w:val="00910F9E"/>
    <w:rsid w:val="0091187E"/>
    <w:rsid w:val="00912E6B"/>
    <w:rsid w:val="00913120"/>
    <w:rsid w:val="00913C25"/>
    <w:rsid w:val="00913D31"/>
    <w:rsid w:val="00913E8F"/>
    <w:rsid w:val="00915D8B"/>
    <w:rsid w:val="0091615D"/>
    <w:rsid w:val="00916188"/>
    <w:rsid w:val="0091666A"/>
    <w:rsid w:val="00916A7F"/>
    <w:rsid w:val="009203D9"/>
    <w:rsid w:val="00921B9A"/>
    <w:rsid w:val="00922A49"/>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461C"/>
    <w:rsid w:val="00934BCA"/>
    <w:rsid w:val="00934D85"/>
    <w:rsid w:val="00936281"/>
    <w:rsid w:val="00936793"/>
    <w:rsid w:val="009367AD"/>
    <w:rsid w:val="00936D93"/>
    <w:rsid w:val="00937328"/>
    <w:rsid w:val="00937AB0"/>
    <w:rsid w:val="009416A7"/>
    <w:rsid w:val="00941B73"/>
    <w:rsid w:val="00941BA4"/>
    <w:rsid w:val="00941BC2"/>
    <w:rsid w:val="00942328"/>
    <w:rsid w:val="0094288B"/>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C1A"/>
    <w:rsid w:val="0095676C"/>
    <w:rsid w:val="00957A29"/>
    <w:rsid w:val="00960567"/>
    <w:rsid w:val="00960734"/>
    <w:rsid w:val="00960C03"/>
    <w:rsid w:val="00960C93"/>
    <w:rsid w:val="00961DD9"/>
    <w:rsid w:val="00963DA2"/>
    <w:rsid w:val="00964755"/>
    <w:rsid w:val="009650A3"/>
    <w:rsid w:val="009655DF"/>
    <w:rsid w:val="00965C3A"/>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EF3"/>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190D"/>
    <w:rsid w:val="009E2099"/>
    <w:rsid w:val="009E235C"/>
    <w:rsid w:val="009E243D"/>
    <w:rsid w:val="009E25AF"/>
    <w:rsid w:val="009E2A09"/>
    <w:rsid w:val="009E2F75"/>
    <w:rsid w:val="009E37D0"/>
    <w:rsid w:val="009E3C7C"/>
    <w:rsid w:val="009E3DFD"/>
    <w:rsid w:val="009E3F0A"/>
    <w:rsid w:val="009E4CB2"/>
    <w:rsid w:val="009E4D8F"/>
    <w:rsid w:val="009E543B"/>
    <w:rsid w:val="009E559F"/>
    <w:rsid w:val="009E574B"/>
    <w:rsid w:val="009E5E5F"/>
    <w:rsid w:val="009E6549"/>
    <w:rsid w:val="009E7281"/>
    <w:rsid w:val="009E76A0"/>
    <w:rsid w:val="009F02A6"/>
    <w:rsid w:val="009F02C8"/>
    <w:rsid w:val="009F0D7A"/>
    <w:rsid w:val="009F0E8E"/>
    <w:rsid w:val="009F1AA2"/>
    <w:rsid w:val="009F3021"/>
    <w:rsid w:val="009F3916"/>
    <w:rsid w:val="009F3B17"/>
    <w:rsid w:val="009F3C6D"/>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4A5"/>
    <w:rsid w:val="00A20BC6"/>
    <w:rsid w:val="00A20BDB"/>
    <w:rsid w:val="00A219F6"/>
    <w:rsid w:val="00A229A9"/>
    <w:rsid w:val="00A22E2C"/>
    <w:rsid w:val="00A2305B"/>
    <w:rsid w:val="00A233A1"/>
    <w:rsid w:val="00A23581"/>
    <w:rsid w:val="00A24312"/>
    <w:rsid w:val="00A248A2"/>
    <w:rsid w:val="00A24E01"/>
    <w:rsid w:val="00A25B1E"/>
    <w:rsid w:val="00A25D00"/>
    <w:rsid w:val="00A27013"/>
    <w:rsid w:val="00A27488"/>
    <w:rsid w:val="00A27A6A"/>
    <w:rsid w:val="00A27C36"/>
    <w:rsid w:val="00A27F36"/>
    <w:rsid w:val="00A301F2"/>
    <w:rsid w:val="00A3030E"/>
    <w:rsid w:val="00A306FD"/>
    <w:rsid w:val="00A30CB2"/>
    <w:rsid w:val="00A31A60"/>
    <w:rsid w:val="00A32731"/>
    <w:rsid w:val="00A33094"/>
    <w:rsid w:val="00A3356B"/>
    <w:rsid w:val="00A34059"/>
    <w:rsid w:val="00A34517"/>
    <w:rsid w:val="00A345D1"/>
    <w:rsid w:val="00A35389"/>
    <w:rsid w:val="00A37362"/>
    <w:rsid w:val="00A415DF"/>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F05"/>
    <w:rsid w:val="00A55737"/>
    <w:rsid w:val="00A55E13"/>
    <w:rsid w:val="00A55E74"/>
    <w:rsid w:val="00A5607A"/>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097C"/>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16EA"/>
    <w:rsid w:val="00A81BB4"/>
    <w:rsid w:val="00A82084"/>
    <w:rsid w:val="00A828D2"/>
    <w:rsid w:val="00A82E2B"/>
    <w:rsid w:val="00A83844"/>
    <w:rsid w:val="00A839C0"/>
    <w:rsid w:val="00A83C2C"/>
    <w:rsid w:val="00A842EB"/>
    <w:rsid w:val="00A84520"/>
    <w:rsid w:val="00A84990"/>
    <w:rsid w:val="00A84A5E"/>
    <w:rsid w:val="00A84C9A"/>
    <w:rsid w:val="00A854D3"/>
    <w:rsid w:val="00A85D16"/>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247"/>
    <w:rsid w:val="00AB0765"/>
    <w:rsid w:val="00AB0B52"/>
    <w:rsid w:val="00AB150C"/>
    <w:rsid w:val="00AB1B98"/>
    <w:rsid w:val="00AB1E6D"/>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08F"/>
    <w:rsid w:val="00AC21A7"/>
    <w:rsid w:val="00AC23DC"/>
    <w:rsid w:val="00AC2895"/>
    <w:rsid w:val="00AC2AC0"/>
    <w:rsid w:val="00AC374A"/>
    <w:rsid w:val="00AC38F6"/>
    <w:rsid w:val="00AC4626"/>
    <w:rsid w:val="00AC4893"/>
    <w:rsid w:val="00AC519D"/>
    <w:rsid w:val="00AC55B9"/>
    <w:rsid w:val="00AC631C"/>
    <w:rsid w:val="00AC7531"/>
    <w:rsid w:val="00AC7625"/>
    <w:rsid w:val="00AC77F7"/>
    <w:rsid w:val="00AD08AB"/>
    <w:rsid w:val="00AD0C77"/>
    <w:rsid w:val="00AD0DF1"/>
    <w:rsid w:val="00AD199F"/>
    <w:rsid w:val="00AD236E"/>
    <w:rsid w:val="00AD37E0"/>
    <w:rsid w:val="00AD3928"/>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F9F"/>
    <w:rsid w:val="00AE3FF9"/>
    <w:rsid w:val="00AE5168"/>
    <w:rsid w:val="00AE56EC"/>
    <w:rsid w:val="00AE5A9C"/>
    <w:rsid w:val="00AE5CC6"/>
    <w:rsid w:val="00AE6525"/>
    <w:rsid w:val="00AE732C"/>
    <w:rsid w:val="00AE7675"/>
    <w:rsid w:val="00AE7794"/>
    <w:rsid w:val="00AE77E6"/>
    <w:rsid w:val="00AE7DD9"/>
    <w:rsid w:val="00AF06CD"/>
    <w:rsid w:val="00AF15B4"/>
    <w:rsid w:val="00AF17DC"/>
    <w:rsid w:val="00AF25F2"/>
    <w:rsid w:val="00AF31AC"/>
    <w:rsid w:val="00AF36BD"/>
    <w:rsid w:val="00AF3993"/>
    <w:rsid w:val="00AF3C11"/>
    <w:rsid w:val="00AF42A0"/>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54DF"/>
    <w:rsid w:val="00B0633C"/>
    <w:rsid w:val="00B072D4"/>
    <w:rsid w:val="00B0749D"/>
    <w:rsid w:val="00B07B47"/>
    <w:rsid w:val="00B07F69"/>
    <w:rsid w:val="00B119E7"/>
    <w:rsid w:val="00B11D0B"/>
    <w:rsid w:val="00B11E4D"/>
    <w:rsid w:val="00B1222A"/>
    <w:rsid w:val="00B12448"/>
    <w:rsid w:val="00B125DD"/>
    <w:rsid w:val="00B127CC"/>
    <w:rsid w:val="00B12C0B"/>
    <w:rsid w:val="00B134E9"/>
    <w:rsid w:val="00B138B7"/>
    <w:rsid w:val="00B13928"/>
    <w:rsid w:val="00B13945"/>
    <w:rsid w:val="00B13E37"/>
    <w:rsid w:val="00B148E7"/>
    <w:rsid w:val="00B14BFF"/>
    <w:rsid w:val="00B15A21"/>
    <w:rsid w:val="00B15C12"/>
    <w:rsid w:val="00B16676"/>
    <w:rsid w:val="00B16984"/>
    <w:rsid w:val="00B1747A"/>
    <w:rsid w:val="00B17932"/>
    <w:rsid w:val="00B17EEB"/>
    <w:rsid w:val="00B2023F"/>
    <w:rsid w:val="00B20923"/>
    <w:rsid w:val="00B20BDA"/>
    <w:rsid w:val="00B215A9"/>
    <w:rsid w:val="00B21D44"/>
    <w:rsid w:val="00B223D3"/>
    <w:rsid w:val="00B225A1"/>
    <w:rsid w:val="00B230C7"/>
    <w:rsid w:val="00B23606"/>
    <w:rsid w:val="00B23779"/>
    <w:rsid w:val="00B23942"/>
    <w:rsid w:val="00B23A70"/>
    <w:rsid w:val="00B23ADB"/>
    <w:rsid w:val="00B23CE5"/>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0A82"/>
    <w:rsid w:val="00B42E8A"/>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769"/>
    <w:rsid w:val="00B73C62"/>
    <w:rsid w:val="00B7427E"/>
    <w:rsid w:val="00B74A35"/>
    <w:rsid w:val="00B754B0"/>
    <w:rsid w:val="00B75670"/>
    <w:rsid w:val="00B75959"/>
    <w:rsid w:val="00B76021"/>
    <w:rsid w:val="00B77DF1"/>
    <w:rsid w:val="00B80754"/>
    <w:rsid w:val="00B811AE"/>
    <w:rsid w:val="00B8177B"/>
    <w:rsid w:val="00B81FEE"/>
    <w:rsid w:val="00B8219E"/>
    <w:rsid w:val="00B82845"/>
    <w:rsid w:val="00B83EA5"/>
    <w:rsid w:val="00B84F4F"/>
    <w:rsid w:val="00B85734"/>
    <w:rsid w:val="00B86A57"/>
    <w:rsid w:val="00B87327"/>
    <w:rsid w:val="00B902FC"/>
    <w:rsid w:val="00B90810"/>
    <w:rsid w:val="00B90F1F"/>
    <w:rsid w:val="00B916C9"/>
    <w:rsid w:val="00B91ADE"/>
    <w:rsid w:val="00B9212F"/>
    <w:rsid w:val="00B92B8B"/>
    <w:rsid w:val="00B94BD7"/>
    <w:rsid w:val="00B9514D"/>
    <w:rsid w:val="00B95403"/>
    <w:rsid w:val="00B958F2"/>
    <w:rsid w:val="00B96B30"/>
    <w:rsid w:val="00B974DE"/>
    <w:rsid w:val="00B97727"/>
    <w:rsid w:val="00B97787"/>
    <w:rsid w:val="00BA00FD"/>
    <w:rsid w:val="00BA02FA"/>
    <w:rsid w:val="00BA10C2"/>
    <w:rsid w:val="00BA15CA"/>
    <w:rsid w:val="00BA1684"/>
    <w:rsid w:val="00BA20A9"/>
    <w:rsid w:val="00BA2FA6"/>
    <w:rsid w:val="00BA31DD"/>
    <w:rsid w:val="00BA42D2"/>
    <w:rsid w:val="00BA4688"/>
    <w:rsid w:val="00BA4A70"/>
    <w:rsid w:val="00BA4AA9"/>
    <w:rsid w:val="00BA4F31"/>
    <w:rsid w:val="00BA55AC"/>
    <w:rsid w:val="00BA59A3"/>
    <w:rsid w:val="00BA618B"/>
    <w:rsid w:val="00BA618F"/>
    <w:rsid w:val="00BA68A0"/>
    <w:rsid w:val="00BB13C9"/>
    <w:rsid w:val="00BB25DF"/>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328D"/>
    <w:rsid w:val="00BC4189"/>
    <w:rsid w:val="00BC43CB"/>
    <w:rsid w:val="00BC5338"/>
    <w:rsid w:val="00BC53B2"/>
    <w:rsid w:val="00BC6FF3"/>
    <w:rsid w:val="00BC7563"/>
    <w:rsid w:val="00BC7880"/>
    <w:rsid w:val="00BC7A57"/>
    <w:rsid w:val="00BC7AFA"/>
    <w:rsid w:val="00BD069C"/>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3F0"/>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47E5"/>
    <w:rsid w:val="00BF53A7"/>
    <w:rsid w:val="00BF586E"/>
    <w:rsid w:val="00BF692E"/>
    <w:rsid w:val="00BF6A8A"/>
    <w:rsid w:val="00BF6B0A"/>
    <w:rsid w:val="00BF6DCE"/>
    <w:rsid w:val="00BF7957"/>
    <w:rsid w:val="00BF7BBF"/>
    <w:rsid w:val="00C000D4"/>
    <w:rsid w:val="00C013F7"/>
    <w:rsid w:val="00C02260"/>
    <w:rsid w:val="00C034AE"/>
    <w:rsid w:val="00C03589"/>
    <w:rsid w:val="00C04067"/>
    <w:rsid w:val="00C04E83"/>
    <w:rsid w:val="00C0673D"/>
    <w:rsid w:val="00C06848"/>
    <w:rsid w:val="00C06CA7"/>
    <w:rsid w:val="00C1007B"/>
    <w:rsid w:val="00C1027A"/>
    <w:rsid w:val="00C10A45"/>
    <w:rsid w:val="00C1143F"/>
    <w:rsid w:val="00C116A0"/>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1C9D"/>
    <w:rsid w:val="00C22C33"/>
    <w:rsid w:val="00C2336E"/>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19C8"/>
    <w:rsid w:val="00C42B65"/>
    <w:rsid w:val="00C435EB"/>
    <w:rsid w:val="00C43B82"/>
    <w:rsid w:val="00C44287"/>
    <w:rsid w:val="00C44D64"/>
    <w:rsid w:val="00C4506A"/>
    <w:rsid w:val="00C450AC"/>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3781"/>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EC1"/>
    <w:rsid w:val="00CA1E31"/>
    <w:rsid w:val="00CA2067"/>
    <w:rsid w:val="00CA21FC"/>
    <w:rsid w:val="00CA2581"/>
    <w:rsid w:val="00CA2EF3"/>
    <w:rsid w:val="00CA3919"/>
    <w:rsid w:val="00CA3BD8"/>
    <w:rsid w:val="00CA43FB"/>
    <w:rsid w:val="00CA47A5"/>
    <w:rsid w:val="00CA5010"/>
    <w:rsid w:val="00CA635A"/>
    <w:rsid w:val="00CA6C01"/>
    <w:rsid w:val="00CA743D"/>
    <w:rsid w:val="00CA7570"/>
    <w:rsid w:val="00CB061A"/>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938"/>
    <w:rsid w:val="00CC3C08"/>
    <w:rsid w:val="00CC4698"/>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C08"/>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5F79"/>
    <w:rsid w:val="00D064D8"/>
    <w:rsid w:val="00D0664D"/>
    <w:rsid w:val="00D072E3"/>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17E13"/>
    <w:rsid w:val="00D20109"/>
    <w:rsid w:val="00D204EF"/>
    <w:rsid w:val="00D21011"/>
    <w:rsid w:val="00D21216"/>
    <w:rsid w:val="00D21937"/>
    <w:rsid w:val="00D21A42"/>
    <w:rsid w:val="00D22F7C"/>
    <w:rsid w:val="00D23406"/>
    <w:rsid w:val="00D2356D"/>
    <w:rsid w:val="00D24861"/>
    <w:rsid w:val="00D24B09"/>
    <w:rsid w:val="00D24F76"/>
    <w:rsid w:val="00D25B57"/>
    <w:rsid w:val="00D25CA4"/>
    <w:rsid w:val="00D25D6D"/>
    <w:rsid w:val="00D261AF"/>
    <w:rsid w:val="00D262CB"/>
    <w:rsid w:val="00D26BB2"/>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23B"/>
    <w:rsid w:val="00D353DE"/>
    <w:rsid w:val="00D3647E"/>
    <w:rsid w:val="00D369CD"/>
    <w:rsid w:val="00D36B7C"/>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50B95"/>
    <w:rsid w:val="00D51A88"/>
    <w:rsid w:val="00D52B6E"/>
    <w:rsid w:val="00D52D57"/>
    <w:rsid w:val="00D52D5F"/>
    <w:rsid w:val="00D540A4"/>
    <w:rsid w:val="00D54AC3"/>
    <w:rsid w:val="00D54DB1"/>
    <w:rsid w:val="00D54F62"/>
    <w:rsid w:val="00D5572E"/>
    <w:rsid w:val="00D55C32"/>
    <w:rsid w:val="00D565EB"/>
    <w:rsid w:val="00D56736"/>
    <w:rsid w:val="00D573EB"/>
    <w:rsid w:val="00D60B85"/>
    <w:rsid w:val="00D60B88"/>
    <w:rsid w:val="00D61FDC"/>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412"/>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4524"/>
    <w:rsid w:val="00D949B2"/>
    <w:rsid w:val="00D94B48"/>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4E7A"/>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3EE7"/>
    <w:rsid w:val="00DB45C1"/>
    <w:rsid w:val="00DB46F6"/>
    <w:rsid w:val="00DB4AFA"/>
    <w:rsid w:val="00DB4CEA"/>
    <w:rsid w:val="00DB5113"/>
    <w:rsid w:val="00DB51CF"/>
    <w:rsid w:val="00DB5503"/>
    <w:rsid w:val="00DB569A"/>
    <w:rsid w:val="00DB5829"/>
    <w:rsid w:val="00DB5EB4"/>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0C90"/>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39AE"/>
    <w:rsid w:val="00E040D4"/>
    <w:rsid w:val="00E04B92"/>
    <w:rsid w:val="00E058DB"/>
    <w:rsid w:val="00E05A0D"/>
    <w:rsid w:val="00E0600F"/>
    <w:rsid w:val="00E069A4"/>
    <w:rsid w:val="00E07D6D"/>
    <w:rsid w:val="00E116B3"/>
    <w:rsid w:val="00E11B61"/>
    <w:rsid w:val="00E11C18"/>
    <w:rsid w:val="00E11D01"/>
    <w:rsid w:val="00E11DA6"/>
    <w:rsid w:val="00E125DE"/>
    <w:rsid w:val="00E13056"/>
    <w:rsid w:val="00E13981"/>
    <w:rsid w:val="00E14077"/>
    <w:rsid w:val="00E14309"/>
    <w:rsid w:val="00E15615"/>
    <w:rsid w:val="00E15798"/>
    <w:rsid w:val="00E15EB3"/>
    <w:rsid w:val="00E1604B"/>
    <w:rsid w:val="00E16133"/>
    <w:rsid w:val="00E17163"/>
    <w:rsid w:val="00E17177"/>
    <w:rsid w:val="00E174D3"/>
    <w:rsid w:val="00E1788A"/>
    <w:rsid w:val="00E17B26"/>
    <w:rsid w:val="00E217AC"/>
    <w:rsid w:val="00E225AF"/>
    <w:rsid w:val="00E230A4"/>
    <w:rsid w:val="00E2476E"/>
    <w:rsid w:val="00E24BE7"/>
    <w:rsid w:val="00E24EC6"/>
    <w:rsid w:val="00E252DA"/>
    <w:rsid w:val="00E257C7"/>
    <w:rsid w:val="00E25E91"/>
    <w:rsid w:val="00E25F14"/>
    <w:rsid w:val="00E26058"/>
    <w:rsid w:val="00E2629E"/>
    <w:rsid w:val="00E26AA4"/>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4038C"/>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2DA"/>
    <w:rsid w:val="00EC4661"/>
    <w:rsid w:val="00EC47D3"/>
    <w:rsid w:val="00EC60BF"/>
    <w:rsid w:val="00EC636B"/>
    <w:rsid w:val="00EC7CA8"/>
    <w:rsid w:val="00ED05AE"/>
    <w:rsid w:val="00ED1BE9"/>
    <w:rsid w:val="00ED1DE9"/>
    <w:rsid w:val="00ED2DFD"/>
    <w:rsid w:val="00ED35E7"/>
    <w:rsid w:val="00ED388D"/>
    <w:rsid w:val="00ED4ABA"/>
    <w:rsid w:val="00ED53CE"/>
    <w:rsid w:val="00ED614A"/>
    <w:rsid w:val="00ED74C1"/>
    <w:rsid w:val="00ED79E3"/>
    <w:rsid w:val="00ED7C67"/>
    <w:rsid w:val="00EE06C2"/>
    <w:rsid w:val="00EE1178"/>
    <w:rsid w:val="00EE11AC"/>
    <w:rsid w:val="00EE13FB"/>
    <w:rsid w:val="00EE158D"/>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E7E"/>
    <w:rsid w:val="00EF1F21"/>
    <w:rsid w:val="00EF3E9B"/>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2A6F"/>
    <w:rsid w:val="00F0318B"/>
    <w:rsid w:val="00F034F3"/>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91B"/>
    <w:rsid w:val="00F17CE4"/>
    <w:rsid w:val="00F200A3"/>
    <w:rsid w:val="00F21933"/>
    <w:rsid w:val="00F21BC3"/>
    <w:rsid w:val="00F22761"/>
    <w:rsid w:val="00F22A98"/>
    <w:rsid w:val="00F22B3F"/>
    <w:rsid w:val="00F23845"/>
    <w:rsid w:val="00F23E33"/>
    <w:rsid w:val="00F23FCD"/>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CBA"/>
    <w:rsid w:val="00F55A86"/>
    <w:rsid w:val="00F56742"/>
    <w:rsid w:val="00F5680F"/>
    <w:rsid w:val="00F56879"/>
    <w:rsid w:val="00F56C1E"/>
    <w:rsid w:val="00F577C9"/>
    <w:rsid w:val="00F57D05"/>
    <w:rsid w:val="00F600F1"/>
    <w:rsid w:val="00F62632"/>
    <w:rsid w:val="00F63F35"/>
    <w:rsid w:val="00F63FE5"/>
    <w:rsid w:val="00F6523B"/>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82B"/>
    <w:rsid w:val="00F83B57"/>
    <w:rsid w:val="00F83B98"/>
    <w:rsid w:val="00F84137"/>
    <w:rsid w:val="00F84C8E"/>
    <w:rsid w:val="00F85234"/>
    <w:rsid w:val="00F85345"/>
    <w:rsid w:val="00F853AA"/>
    <w:rsid w:val="00F8578C"/>
    <w:rsid w:val="00F85A40"/>
    <w:rsid w:val="00F86571"/>
    <w:rsid w:val="00F86604"/>
    <w:rsid w:val="00F86DAB"/>
    <w:rsid w:val="00F87D2C"/>
    <w:rsid w:val="00F87E69"/>
    <w:rsid w:val="00F900FC"/>
    <w:rsid w:val="00F901DD"/>
    <w:rsid w:val="00F903E5"/>
    <w:rsid w:val="00F910B3"/>
    <w:rsid w:val="00F928AD"/>
    <w:rsid w:val="00F93706"/>
    <w:rsid w:val="00F938AA"/>
    <w:rsid w:val="00F93BFC"/>
    <w:rsid w:val="00F93FA7"/>
    <w:rsid w:val="00F9427B"/>
    <w:rsid w:val="00F946A1"/>
    <w:rsid w:val="00F958DF"/>
    <w:rsid w:val="00F958EB"/>
    <w:rsid w:val="00F96457"/>
    <w:rsid w:val="00F96CCB"/>
    <w:rsid w:val="00F96F6E"/>
    <w:rsid w:val="00F97067"/>
    <w:rsid w:val="00F970F0"/>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6FA"/>
    <w:rsid w:val="00FB7725"/>
    <w:rsid w:val="00FB7BDB"/>
    <w:rsid w:val="00FC030B"/>
    <w:rsid w:val="00FC03F9"/>
    <w:rsid w:val="00FC051D"/>
    <w:rsid w:val="00FC14FA"/>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3BAC"/>
    <w:rsid w:val="00FD3FBF"/>
    <w:rsid w:val="00FD43D1"/>
    <w:rsid w:val="00FD50D8"/>
    <w:rsid w:val="00FD5802"/>
    <w:rsid w:val="00FD621C"/>
    <w:rsid w:val="00FD686E"/>
    <w:rsid w:val="00FD6E99"/>
    <w:rsid w:val="00FD6F01"/>
    <w:rsid w:val="00FD6F32"/>
    <w:rsid w:val="00FD7306"/>
    <w:rsid w:val="00FD743B"/>
    <w:rsid w:val="00FD76FC"/>
    <w:rsid w:val="00FD778B"/>
    <w:rsid w:val="00FD7C2E"/>
    <w:rsid w:val="00FE0863"/>
    <w:rsid w:val="00FE0E3D"/>
    <w:rsid w:val="00FE2BB6"/>
    <w:rsid w:val="00FE30D2"/>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13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List" w:uiPriority="99"/>
    <w:lsdException w:name="List 2" w:uiPriority="99"/>
    <w:lsdException w:name="Title" w:uiPriority="1" w:qFormat="1"/>
    <w:lsdException w:name="Subtitle" w:qFormat="1"/>
    <w:lsdException w:name="Body Text Indent 2" w:uiPriority="99"/>
    <w:lsdException w:name="Hyperlink" w:uiPriority="99"/>
    <w:lsdException w:name="Strong" w:uiPriority="22" w:qFormat="1"/>
    <w:lsdException w:name="Emphasis" w:qFormat="1"/>
    <w:lsdException w:name="Document Map" w:uiPriority="99"/>
    <w:lsdException w:name="Normal (Web)" w:uiPriority="99"/>
    <w:lsdException w:name="HTML Cite"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5E4CF3"/>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4"/>
    <w:next w:val="a4"/>
    <w:link w:val="13"/>
    <w:qFormat/>
    <w:rsid w:val="005E4CF3"/>
    <w:pPr>
      <w:keepNext/>
      <w:outlineLvl w:val="0"/>
    </w:pPr>
    <w:rPr>
      <w:sz w:val="28"/>
    </w:rPr>
  </w:style>
  <w:style w:type="paragraph" w:styleId="21">
    <w:name w:val="heading 2"/>
    <w:basedOn w:val="a4"/>
    <w:next w:val="a4"/>
    <w:link w:val="22"/>
    <w:qFormat/>
    <w:rsid w:val="005E4CF3"/>
    <w:pPr>
      <w:keepNext/>
      <w:jc w:val="both"/>
      <w:outlineLvl w:val="1"/>
    </w:pPr>
    <w:rPr>
      <w:sz w:val="28"/>
    </w:rPr>
  </w:style>
  <w:style w:type="paragraph" w:styleId="3">
    <w:name w:val="heading 3"/>
    <w:basedOn w:val="a4"/>
    <w:next w:val="a4"/>
    <w:link w:val="30"/>
    <w:qFormat/>
    <w:rsid w:val="005E4CF3"/>
    <w:pPr>
      <w:keepNext/>
      <w:outlineLvl w:val="2"/>
    </w:pPr>
    <w:rPr>
      <w:sz w:val="24"/>
    </w:rPr>
  </w:style>
  <w:style w:type="paragraph" w:styleId="4">
    <w:name w:val="heading 4"/>
    <w:basedOn w:val="a4"/>
    <w:next w:val="a4"/>
    <w:link w:val="40"/>
    <w:qFormat/>
    <w:rsid w:val="005E4CF3"/>
    <w:pPr>
      <w:keepNext/>
      <w:ind w:firstLine="4962"/>
      <w:outlineLvl w:val="3"/>
    </w:pPr>
    <w:rPr>
      <w:sz w:val="24"/>
    </w:rPr>
  </w:style>
  <w:style w:type="paragraph" w:styleId="5">
    <w:name w:val="heading 5"/>
    <w:basedOn w:val="a4"/>
    <w:next w:val="a4"/>
    <w:link w:val="50"/>
    <w:qFormat/>
    <w:rsid w:val="005E4CF3"/>
    <w:pPr>
      <w:keepNext/>
      <w:jc w:val="center"/>
      <w:outlineLvl w:val="4"/>
    </w:pPr>
    <w:rPr>
      <w:sz w:val="28"/>
    </w:rPr>
  </w:style>
  <w:style w:type="paragraph" w:styleId="6">
    <w:name w:val="heading 6"/>
    <w:basedOn w:val="a4"/>
    <w:next w:val="a4"/>
    <w:link w:val="60"/>
    <w:qFormat/>
    <w:rsid w:val="005E4CF3"/>
    <w:pPr>
      <w:keepNext/>
      <w:ind w:firstLine="567"/>
      <w:jc w:val="right"/>
      <w:outlineLvl w:val="5"/>
    </w:pPr>
    <w:rPr>
      <w:sz w:val="28"/>
    </w:rPr>
  </w:style>
  <w:style w:type="paragraph" w:styleId="7">
    <w:name w:val="heading 7"/>
    <w:basedOn w:val="a4"/>
    <w:next w:val="a4"/>
    <w:link w:val="70"/>
    <w:qFormat/>
    <w:rsid w:val="005E4CF3"/>
    <w:pPr>
      <w:keepNext/>
      <w:jc w:val="both"/>
      <w:outlineLvl w:val="6"/>
    </w:pPr>
    <w:rPr>
      <w:sz w:val="24"/>
    </w:rPr>
  </w:style>
  <w:style w:type="paragraph" w:styleId="8">
    <w:name w:val="heading 8"/>
    <w:basedOn w:val="a4"/>
    <w:next w:val="a4"/>
    <w:link w:val="80"/>
    <w:qFormat/>
    <w:rsid w:val="005E4CF3"/>
    <w:pPr>
      <w:keepNext/>
      <w:ind w:left="113" w:right="113"/>
      <w:jc w:val="both"/>
      <w:outlineLvl w:val="7"/>
    </w:pPr>
    <w:rPr>
      <w:sz w:val="24"/>
    </w:rPr>
  </w:style>
  <w:style w:type="paragraph" w:styleId="9">
    <w:name w:val="heading 9"/>
    <w:basedOn w:val="a4"/>
    <w:next w:val="a4"/>
    <w:link w:val="90"/>
    <w:qFormat/>
    <w:rsid w:val="005E4CF3"/>
    <w:pPr>
      <w:keepNext/>
      <w:ind w:firstLine="567"/>
      <w:outlineLvl w:val="8"/>
    </w:pPr>
    <w:rPr>
      <w:sz w:val="28"/>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aliases w:val="бпОсновной текст"/>
    <w:basedOn w:val="a4"/>
    <w:link w:val="a9"/>
    <w:rsid w:val="005E4CF3"/>
    <w:rPr>
      <w:b/>
      <w:sz w:val="28"/>
    </w:rPr>
  </w:style>
  <w:style w:type="paragraph" w:styleId="23">
    <w:name w:val="Body Text 2"/>
    <w:basedOn w:val="a4"/>
    <w:link w:val="24"/>
    <w:rsid w:val="005E4CF3"/>
    <w:pPr>
      <w:jc w:val="both"/>
    </w:pPr>
    <w:rPr>
      <w:sz w:val="28"/>
    </w:rPr>
  </w:style>
  <w:style w:type="paragraph" w:styleId="aa">
    <w:name w:val="Body Text Indent"/>
    <w:basedOn w:val="a4"/>
    <w:link w:val="ab"/>
    <w:rsid w:val="005E4CF3"/>
    <w:pPr>
      <w:ind w:firstLine="567"/>
      <w:jc w:val="both"/>
    </w:pPr>
    <w:rPr>
      <w:sz w:val="28"/>
    </w:rPr>
  </w:style>
  <w:style w:type="paragraph" w:styleId="31">
    <w:name w:val="Body Text 3"/>
    <w:basedOn w:val="a4"/>
    <w:link w:val="32"/>
    <w:rsid w:val="005E4CF3"/>
    <w:rPr>
      <w:sz w:val="24"/>
    </w:rPr>
  </w:style>
  <w:style w:type="paragraph" w:styleId="25">
    <w:name w:val="Body Text Indent 2"/>
    <w:basedOn w:val="a4"/>
    <w:link w:val="26"/>
    <w:uiPriority w:val="99"/>
    <w:rsid w:val="005E4CF3"/>
    <w:pPr>
      <w:ind w:firstLine="567"/>
      <w:jc w:val="center"/>
    </w:pPr>
    <w:rPr>
      <w:sz w:val="28"/>
    </w:rPr>
  </w:style>
  <w:style w:type="paragraph" w:styleId="33">
    <w:name w:val="Body Text Indent 3"/>
    <w:basedOn w:val="a4"/>
    <w:link w:val="34"/>
    <w:rsid w:val="005E4CF3"/>
    <w:pPr>
      <w:ind w:firstLine="567"/>
    </w:pPr>
    <w:rPr>
      <w:sz w:val="28"/>
      <w:szCs w:val="28"/>
    </w:rPr>
  </w:style>
  <w:style w:type="paragraph" w:styleId="ac">
    <w:name w:val="Balloon Text"/>
    <w:basedOn w:val="a4"/>
    <w:link w:val="ad"/>
    <w:rsid w:val="005E4CF3"/>
    <w:rPr>
      <w:rFonts w:ascii="Tahoma" w:hAnsi="Tahoma" w:cs="Tahoma"/>
      <w:sz w:val="16"/>
      <w:szCs w:val="16"/>
    </w:rPr>
  </w:style>
  <w:style w:type="table" w:styleId="ae">
    <w:name w:val="Table Grid"/>
    <w:basedOn w:val="a6"/>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4"/>
    <w:link w:val="af0"/>
    <w:uiPriority w:val="99"/>
    <w:rsid w:val="009A23C0"/>
    <w:pPr>
      <w:tabs>
        <w:tab w:val="center" w:pos="4677"/>
        <w:tab w:val="right" w:pos="9355"/>
      </w:tabs>
    </w:pPr>
    <w:rPr>
      <w:sz w:val="28"/>
      <w:szCs w:val="24"/>
    </w:rPr>
  </w:style>
  <w:style w:type="paragraph" w:customStyle="1" w:styleId="ConsPlusNonformat">
    <w:name w:val="ConsPlusNonformat"/>
    <w:uiPriority w:val="99"/>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f1">
    <w:name w:val="Title"/>
    <w:basedOn w:val="a4"/>
    <w:uiPriority w:val="1"/>
    <w:qFormat/>
    <w:rsid w:val="00BD43EC"/>
    <w:pPr>
      <w:jc w:val="center"/>
    </w:pPr>
    <w:rPr>
      <w:sz w:val="28"/>
      <w:szCs w:val="24"/>
    </w:rPr>
  </w:style>
  <w:style w:type="character" w:customStyle="1" w:styleId="a9">
    <w:name w:val="Основной текст Знак"/>
    <w:aliases w:val="бпОсновной текст Знак"/>
    <w:basedOn w:val="a5"/>
    <w:link w:val="a8"/>
    <w:rsid w:val="00941B73"/>
    <w:rPr>
      <w:b/>
      <w:sz w:val="28"/>
    </w:rPr>
  </w:style>
  <w:style w:type="paragraph" w:styleId="af2">
    <w:name w:val="footer"/>
    <w:basedOn w:val="a4"/>
    <w:link w:val="af3"/>
    <w:uiPriority w:val="99"/>
    <w:rsid w:val="00FA6D0B"/>
    <w:pPr>
      <w:tabs>
        <w:tab w:val="center" w:pos="4677"/>
        <w:tab w:val="right" w:pos="9355"/>
      </w:tabs>
    </w:pPr>
  </w:style>
  <w:style w:type="character" w:customStyle="1" w:styleId="af3">
    <w:name w:val="Нижний колонтитул Знак"/>
    <w:basedOn w:val="a5"/>
    <w:link w:val="af2"/>
    <w:uiPriority w:val="99"/>
    <w:rsid w:val="00FA6D0B"/>
  </w:style>
  <w:style w:type="character" w:customStyle="1" w:styleId="af0">
    <w:name w:val="Верхний колонтитул Знак"/>
    <w:basedOn w:val="a5"/>
    <w:link w:val="af"/>
    <w:uiPriority w:val="99"/>
    <w:rsid w:val="00FA6D0B"/>
    <w:rPr>
      <w:sz w:val="28"/>
      <w:szCs w:val="24"/>
    </w:rPr>
  </w:style>
  <w:style w:type="character" w:customStyle="1" w:styleId="34">
    <w:name w:val="Основной текст с отступом 3 Знак"/>
    <w:basedOn w:val="a5"/>
    <w:link w:val="33"/>
    <w:rsid w:val="009A77FF"/>
    <w:rPr>
      <w:sz w:val="28"/>
      <w:szCs w:val="28"/>
    </w:rPr>
  </w:style>
  <w:style w:type="character" w:styleId="af4">
    <w:name w:val="Hyperlink"/>
    <w:basedOn w:val="a5"/>
    <w:uiPriority w:val="99"/>
    <w:unhideWhenUsed/>
    <w:rsid w:val="00D949B2"/>
    <w:rPr>
      <w:color w:val="0000FF"/>
      <w:u w:val="single"/>
    </w:rPr>
  </w:style>
  <w:style w:type="paragraph" w:styleId="af5">
    <w:name w:val="Normal (Web)"/>
    <w:basedOn w:val="a4"/>
    <w:link w:val="af6"/>
    <w:uiPriority w:val="99"/>
    <w:unhideWhenUsed/>
    <w:rsid w:val="00D949B2"/>
    <w:pPr>
      <w:spacing w:before="100" w:beforeAutospacing="1" w:after="100" w:afterAutospacing="1"/>
    </w:pPr>
    <w:rPr>
      <w:sz w:val="24"/>
      <w:szCs w:val="24"/>
    </w:rPr>
  </w:style>
  <w:style w:type="paragraph" w:styleId="af7">
    <w:name w:val="List Paragraph"/>
    <w:basedOn w:val="a4"/>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5"/>
    <w:rsid w:val="00D949B2"/>
  </w:style>
  <w:style w:type="character" w:styleId="af8">
    <w:name w:val="Strong"/>
    <w:basedOn w:val="a5"/>
    <w:uiPriority w:val="22"/>
    <w:qFormat/>
    <w:rsid w:val="00D949B2"/>
    <w:rPr>
      <w:b/>
      <w:bCs/>
    </w:rPr>
  </w:style>
  <w:style w:type="character" w:styleId="af9">
    <w:name w:val="Emphasis"/>
    <w:basedOn w:val="a5"/>
    <w:qFormat/>
    <w:rsid w:val="00D949B2"/>
    <w:rPr>
      <w:i/>
      <w:iCs/>
    </w:rPr>
  </w:style>
  <w:style w:type="character" w:customStyle="1" w:styleId="afa">
    <w:name w:val="Цветовое выделение"/>
    <w:rsid w:val="009367AD"/>
    <w:rPr>
      <w:b/>
      <w:color w:val="000080"/>
    </w:rPr>
  </w:style>
  <w:style w:type="paragraph" w:customStyle="1" w:styleId="ConsPlusTitle">
    <w:name w:val="ConsPlusTitle"/>
    <w:uiPriority w:val="99"/>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b">
    <w:name w:val="Основной текст с отступом Знак"/>
    <w:basedOn w:val="a5"/>
    <w:link w:val="aa"/>
    <w:rsid w:val="00AB432B"/>
    <w:rPr>
      <w:sz w:val="28"/>
    </w:rPr>
  </w:style>
  <w:style w:type="character" w:customStyle="1" w:styleId="3pt">
    <w:name w:val="Основной текст + Интервал 3 pt"/>
    <w:basedOn w:val="a5"/>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b">
    <w:name w:val="page number"/>
    <w:basedOn w:val="a5"/>
    <w:rsid w:val="00DC1298"/>
  </w:style>
  <w:style w:type="paragraph" w:styleId="afc">
    <w:name w:val="No Spacing"/>
    <w:aliases w:val="Приложение АР"/>
    <w:link w:val="afd"/>
    <w:uiPriority w:val="1"/>
    <w:qFormat/>
    <w:rsid w:val="00DC1298"/>
    <w:pPr>
      <w:spacing w:line="276" w:lineRule="auto"/>
      <w:ind w:firstLine="567"/>
      <w:jc w:val="both"/>
    </w:pPr>
    <w:rPr>
      <w:sz w:val="28"/>
      <w:szCs w:val="28"/>
      <w:lang w:eastAsia="en-US"/>
    </w:rPr>
  </w:style>
  <w:style w:type="character" w:customStyle="1" w:styleId="afd">
    <w:name w:val="Без интервала Знак"/>
    <w:aliases w:val="Приложение АР Знак"/>
    <w:basedOn w:val="a5"/>
    <w:link w:val="afc"/>
    <w:uiPriority w:val="1"/>
    <w:locked/>
    <w:rsid w:val="00DC1298"/>
    <w:rPr>
      <w:sz w:val="28"/>
      <w:szCs w:val="28"/>
      <w:lang w:val="ru-RU" w:eastAsia="en-US" w:bidi="ar-SA"/>
    </w:rPr>
  </w:style>
  <w:style w:type="paragraph" w:customStyle="1" w:styleId="a0">
    <w:name w:val="Пункт"/>
    <w:link w:val="afe"/>
    <w:uiPriority w:val="99"/>
    <w:qFormat/>
    <w:rsid w:val="00DC1298"/>
    <w:pPr>
      <w:numPr>
        <w:numId w:val="1"/>
      </w:numPr>
      <w:spacing w:line="360" w:lineRule="auto"/>
      <w:jc w:val="both"/>
    </w:pPr>
    <w:rPr>
      <w:rFonts w:ascii="Calibri" w:hAnsi="Calibri"/>
      <w:sz w:val="24"/>
      <w:szCs w:val="22"/>
    </w:rPr>
  </w:style>
  <w:style w:type="character" w:customStyle="1" w:styleId="af6">
    <w:name w:val="Обычный (веб) Знак"/>
    <w:link w:val="af5"/>
    <w:uiPriority w:val="99"/>
    <w:locked/>
    <w:rsid w:val="00DC1298"/>
    <w:rPr>
      <w:sz w:val="24"/>
      <w:szCs w:val="24"/>
    </w:rPr>
  </w:style>
  <w:style w:type="character" w:customStyle="1" w:styleId="afe">
    <w:name w:val="Пункт Знак"/>
    <w:link w:val="a0"/>
    <w:uiPriority w:val="99"/>
    <w:locked/>
    <w:rsid w:val="00DC1298"/>
    <w:rPr>
      <w:rFonts w:ascii="Calibri" w:hAnsi="Calibri"/>
      <w:sz w:val="24"/>
      <w:szCs w:val="22"/>
      <w:lang w:bidi="ar-SA"/>
    </w:rPr>
  </w:style>
  <w:style w:type="paragraph" w:styleId="a1">
    <w:name w:val="List"/>
    <w:basedOn w:val="a4"/>
    <w:uiPriority w:val="99"/>
    <w:rsid w:val="00DC1298"/>
    <w:pPr>
      <w:numPr>
        <w:ilvl w:val="1"/>
        <w:numId w:val="1"/>
      </w:numPr>
      <w:spacing w:line="360" w:lineRule="auto"/>
      <w:jc w:val="both"/>
    </w:pPr>
    <w:rPr>
      <w:sz w:val="22"/>
      <w:szCs w:val="24"/>
    </w:rPr>
  </w:style>
  <w:style w:type="paragraph" w:customStyle="1" w:styleId="aff">
    <w:name w:val="текст таблицы"/>
    <w:link w:val="aff0"/>
    <w:uiPriority w:val="99"/>
    <w:rsid w:val="00DC1298"/>
    <w:rPr>
      <w:sz w:val="22"/>
      <w:szCs w:val="22"/>
    </w:rPr>
  </w:style>
  <w:style w:type="character" w:customStyle="1" w:styleId="aff0">
    <w:name w:val="текст таблицы Знак"/>
    <w:link w:val="aff"/>
    <w:uiPriority w:val="99"/>
    <w:locked/>
    <w:rsid w:val="00DC1298"/>
    <w:rPr>
      <w:sz w:val="22"/>
      <w:szCs w:val="22"/>
      <w:lang w:bidi="ar-SA"/>
    </w:rPr>
  </w:style>
  <w:style w:type="paragraph" w:styleId="2">
    <w:name w:val="List 2"/>
    <w:basedOn w:val="a1"/>
    <w:uiPriority w:val="99"/>
    <w:rsid w:val="00DC1298"/>
    <w:pPr>
      <w:numPr>
        <w:ilvl w:val="2"/>
      </w:numPr>
      <w:tabs>
        <w:tab w:val="num" w:pos="360"/>
      </w:tabs>
      <w:ind w:left="654" w:hanging="170"/>
    </w:pPr>
  </w:style>
  <w:style w:type="paragraph" w:customStyle="1" w:styleId="aff1">
    <w:name w:val="Прижатый влево"/>
    <w:basedOn w:val="a4"/>
    <w:next w:val="a4"/>
    <w:rsid w:val="00DC1298"/>
    <w:pPr>
      <w:autoSpaceDE w:val="0"/>
      <w:autoSpaceDN w:val="0"/>
      <w:adjustRightInd w:val="0"/>
    </w:pPr>
    <w:rPr>
      <w:rFonts w:ascii="Arial" w:hAnsi="Arial"/>
    </w:rPr>
  </w:style>
  <w:style w:type="paragraph" w:customStyle="1" w:styleId="ConsNormal">
    <w:name w:val="ConsNormal"/>
    <w:rsid w:val="00973446"/>
    <w:pPr>
      <w:autoSpaceDE w:val="0"/>
      <w:autoSpaceDN w:val="0"/>
      <w:adjustRightInd w:val="0"/>
      <w:ind w:right="19772" w:firstLine="720"/>
    </w:pPr>
    <w:rPr>
      <w:rFonts w:ascii="Arial" w:hAnsi="Arial" w:cs="Arial"/>
    </w:rPr>
  </w:style>
  <w:style w:type="table" w:customStyle="1" w:styleId="14">
    <w:name w:val="Сетка таблицы1"/>
    <w:basedOn w:val="a6"/>
    <w:next w:val="ae"/>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Основной текст Знак1"/>
    <w:aliases w:val="бпОсновной текст Знак1"/>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5"/>
    <w:link w:val="3"/>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2">
    <w:name w:val="Основной текст_"/>
    <w:basedOn w:val="a5"/>
    <w:link w:val="27"/>
    <w:locked/>
    <w:rsid w:val="009900FF"/>
    <w:rPr>
      <w:sz w:val="27"/>
      <w:szCs w:val="27"/>
      <w:shd w:val="clear" w:color="auto" w:fill="FFFFFF"/>
    </w:rPr>
  </w:style>
  <w:style w:type="paragraph" w:customStyle="1" w:styleId="27">
    <w:name w:val="Основной текст2"/>
    <w:basedOn w:val="a4"/>
    <w:link w:val="aff2"/>
    <w:rsid w:val="009900FF"/>
    <w:pPr>
      <w:shd w:val="clear" w:color="auto" w:fill="FFFFFF"/>
      <w:spacing w:line="326" w:lineRule="exact"/>
    </w:pPr>
    <w:rPr>
      <w:sz w:val="27"/>
      <w:szCs w:val="27"/>
    </w:rPr>
  </w:style>
  <w:style w:type="paragraph" w:customStyle="1" w:styleId="Nonformat">
    <w:name w:val="Nonformat"/>
    <w:basedOn w:val="a4"/>
    <w:rsid w:val="00B00877"/>
    <w:pPr>
      <w:snapToGrid w:val="0"/>
    </w:pPr>
    <w:rPr>
      <w:rFonts w:ascii="Consultant" w:hAnsi="Consultant"/>
    </w:rPr>
  </w:style>
  <w:style w:type="paragraph" w:customStyle="1" w:styleId="Default">
    <w:name w:val="Default"/>
    <w:rsid w:val="00B00877"/>
    <w:pPr>
      <w:autoSpaceDE w:val="0"/>
      <w:autoSpaceDN w:val="0"/>
      <w:adjustRightInd w:val="0"/>
    </w:pPr>
    <w:rPr>
      <w:color w:val="000000"/>
      <w:sz w:val="24"/>
      <w:szCs w:val="24"/>
    </w:rPr>
  </w:style>
  <w:style w:type="paragraph" w:customStyle="1" w:styleId="310">
    <w:name w:val="Основной текст 31"/>
    <w:basedOn w:val="a4"/>
    <w:rsid w:val="00D072E3"/>
    <w:pPr>
      <w:suppressAutoHyphens/>
      <w:jc w:val="both"/>
    </w:pPr>
    <w:rPr>
      <w:sz w:val="28"/>
      <w:szCs w:val="24"/>
      <w:lang w:eastAsia="ar-SA"/>
    </w:rPr>
  </w:style>
  <w:style w:type="character" w:customStyle="1" w:styleId="32">
    <w:name w:val="Основной текст 3 Знак"/>
    <w:basedOn w:val="a5"/>
    <w:link w:val="31"/>
    <w:rsid w:val="00DE2B4F"/>
    <w:rPr>
      <w:sz w:val="24"/>
    </w:rPr>
  </w:style>
  <w:style w:type="paragraph" w:customStyle="1" w:styleId="aff3">
    <w:name w:val="???????"/>
    <w:rsid w:val="00143309"/>
    <w:pPr>
      <w:overflowPunct w:val="0"/>
      <w:autoSpaceDE w:val="0"/>
      <w:autoSpaceDN w:val="0"/>
      <w:adjustRightInd w:val="0"/>
      <w:textAlignment w:val="baseline"/>
    </w:pPr>
    <w:rPr>
      <w:sz w:val="24"/>
    </w:rPr>
  </w:style>
  <w:style w:type="paragraph" w:customStyle="1" w:styleId="aff4">
    <w:name w:val="Нормальный (таблица)"/>
    <w:basedOn w:val="a4"/>
    <w:next w:val="a4"/>
    <w:uiPriority w:val="99"/>
    <w:rsid w:val="0063347F"/>
    <w:pPr>
      <w:widowControl w:val="0"/>
      <w:autoSpaceDE w:val="0"/>
      <w:autoSpaceDN w:val="0"/>
      <w:adjustRightInd w:val="0"/>
      <w:jc w:val="both"/>
    </w:pPr>
    <w:rPr>
      <w:sz w:val="24"/>
      <w:szCs w:val="24"/>
    </w:rPr>
  </w:style>
  <w:style w:type="paragraph" w:customStyle="1" w:styleId="16">
    <w:name w:val="Основной текст1"/>
    <w:basedOn w:val="a4"/>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4"/>
    <w:rsid w:val="004C0D43"/>
    <w:pPr>
      <w:spacing w:before="100" w:beforeAutospacing="1" w:after="100" w:afterAutospacing="1"/>
    </w:pPr>
    <w:rPr>
      <w:sz w:val="24"/>
      <w:szCs w:val="24"/>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5"/>
    <w:link w:val="12"/>
    <w:uiPriority w:val="9"/>
    <w:rsid w:val="005013D5"/>
    <w:rPr>
      <w:sz w:val="28"/>
    </w:rPr>
  </w:style>
  <w:style w:type="character" w:customStyle="1" w:styleId="22">
    <w:name w:val="Заголовок 2 Знак"/>
    <w:basedOn w:val="a5"/>
    <w:link w:val="21"/>
    <w:uiPriority w:val="9"/>
    <w:rsid w:val="005013D5"/>
    <w:rPr>
      <w:sz w:val="28"/>
    </w:rPr>
  </w:style>
  <w:style w:type="character" w:customStyle="1" w:styleId="40">
    <w:name w:val="Заголовок 4 Знак"/>
    <w:basedOn w:val="a5"/>
    <w:link w:val="4"/>
    <w:rsid w:val="005013D5"/>
    <w:rPr>
      <w:sz w:val="24"/>
    </w:rPr>
  </w:style>
  <w:style w:type="character" w:customStyle="1" w:styleId="50">
    <w:name w:val="Заголовок 5 Знак"/>
    <w:basedOn w:val="a5"/>
    <w:link w:val="5"/>
    <w:locked/>
    <w:rsid w:val="005013D5"/>
    <w:rPr>
      <w:sz w:val="28"/>
    </w:rPr>
  </w:style>
  <w:style w:type="character" w:customStyle="1" w:styleId="60">
    <w:name w:val="Заголовок 6 Знак"/>
    <w:basedOn w:val="a5"/>
    <w:link w:val="6"/>
    <w:rsid w:val="005013D5"/>
    <w:rPr>
      <w:sz w:val="28"/>
    </w:rPr>
  </w:style>
  <w:style w:type="character" w:customStyle="1" w:styleId="70">
    <w:name w:val="Заголовок 7 Знак"/>
    <w:basedOn w:val="a5"/>
    <w:link w:val="7"/>
    <w:rsid w:val="005013D5"/>
    <w:rPr>
      <w:sz w:val="24"/>
    </w:rPr>
  </w:style>
  <w:style w:type="character" w:customStyle="1" w:styleId="80">
    <w:name w:val="Заголовок 8 Знак"/>
    <w:basedOn w:val="a5"/>
    <w:link w:val="8"/>
    <w:rsid w:val="005013D5"/>
    <w:rPr>
      <w:sz w:val="24"/>
    </w:rPr>
  </w:style>
  <w:style w:type="character" w:customStyle="1" w:styleId="90">
    <w:name w:val="Заголовок 9 Знак"/>
    <w:basedOn w:val="a5"/>
    <w:link w:val="9"/>
    <w:rsid w:val="005013D5"/>
    <w:rPr>
      <w:sz w:val="28"/>
    </w:rPr>
  </w:style>
  <w:style w:type="character" w:customStyle="1" w:styleId="24">
    <w:name w:val="Основной текст 2 Знак"/>
    <w:basedOn w:val="a5"/>
    <w:link w:val="23"/>
    <w:rsid w:val="005013D5"/>
    <w:rPr>
      <w:sz w:val="28"/>
    </w:rPr>
  </w:style>
  <w:style w:type="character" w:customStyle="1" w:styleId="26">
    <w:name w:val="Основной текст с отступом 2 Знак"/>
    <w:basedOn w:val="a5"/>
    <w:link w:val="25"/>
    <w:uiPriority w:val="99"/>
    <w:rsid w:val="005013D5"/>
    <w:rPr>
      <w:sz w:val="28"/>
    </w:rPr>
  </w:style>
  <w:style w:type="character" w:customStyle="1" w:styleId="ad">
    <w:name w:val="Текст выноски Знак"/>
    <w:basedOn w:val="a5"/>
    <w:link w:val="ac"/>
    <w:rsid w:val="005013D5"/>
    <w:rPr>
      <w:rFonts w:ascii="Tahoma" w:hAnsi="Tahoma" w:cs="Tahoma"/>
      <w:sz w:val="16"/>
      <w:szCs w:val="16"/>
    </w:rPr>
  </w:style>
  <w:style w:type="paragraph" w:customStyle="1" w:styleId="aff5">
    <w:name w:val="Стиль"/>
    <w:uiPriority w:val="99"/>
    <w:rsid w:val="005013D5"/>
    <w:pPr>
      <w:widowControl w:val="0"/>
      <w:autoSpaceDE w:val="0"/>
      <w:autoSpaceDN w:val="0"/>
      <w:adjustRightInd w:val="0"/>
    </w:pPr>
    <w:rPr>
      <w:sz w:val="24"/>
      <w:szCs w:val="24"/>
    </w:rPr>
  </w:style>
  <w:style w:type="paragraph" w:customStyle="1" w:styleId="ConsTitle">
    <w:name w:val="ConsTitle"/>
    <w:rsid w:val="005013D5"/>
    <w:pPr>
      <w:widowControl w:val="0"/>
    </w:pPr>
    <w:rPr>
      <w:rFonts w:ascii="Arial" w:hAnsi="Arial"/>
      <w:b/>
      <w:sz w:val="16"/>
    </w:rPr>
  </w:style>
  <w:style w:type="character" w:customStyle="1" w:styleId="35">
    <w:name w:val="Основной текст (3)_"/>
    <w:basedOn w:val="a5"/>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4"/>
    <w:link w:val="35"/>
    <w:uiPriority w:val="99"/>
    <w:rsid w:val="005013D5"/>
    <w:pPr>
      <w:shd w:val="clear" w:color="auto" w:fill="FFFFFF"/>
      <w:spacing w:line="240" w:lineRule="atLeast"/>
    </w:pPr>
    <w:rPr>
      <w:rFonts w:ascii="Sylfaen" w:hAnsi="Sylfaen"/>
      <w:spacing w:val="40"/>
      <w:sz w:val="30"/>
      <w:szCs w:val="30"/>
    </w:rPr>
  </w:style>
  <w:style w:type="paragraph" w:customStyle="1" w:styleId="aff6">
    <w:name w:val="Знак"/>
    <w:basedOn w:val="a4"/>
    <w:rsid w:val="005013D5"/>
    <w:rPr>
      <w:rFonts w:ascii="Verdana" w:hAnsi="Verdana" w:cs="Verdana"/>
      <w:lang w:val="en-US" w:eastAsia="en-US"/>
    </w:rPr>
  </w:style>
  <w:style w:type="paragraph" w:customStyle="1" w:styleId="aff7">
    <w:name w:val="Таблицы (моноширинный)"/>
    <w:basedOn w:val="a4"/>
    <w:next w:val="a4"/>
    <w:rsid w:val="005013D5"/>
    <w:pPr>
      <w:autoSpaceDE w:val="0"/>
      <w:autoSpaceDN w:val="0"/>
      <w:adjustRightInd w:val="0"/>
      <w:jc w:val="both"/>
    </w:pPr>
    <w:rPr>
      <w:rFonts w:ascii="Courier New" w:hAnsi="Courier New" w:cs="Courier New"/>
    </w:rPr>
  </w:style>
  <w:style w:type="paragraph" w:customStyle="1" w:styleId="17">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4"/>
    <w:uiPriority w:val="99"/>
    <w:rsid w:val="005013D5"/>
    <w:pPr>
      <w:spacing w:before="100" w:beforeAutospacing="1" w:after="100" w:afterAutospacing="1"/>
    </w:pPr>
    <w:rPr>
      <w:sz w:val="24"/>
      <w:szCs w:val="24"/>
    </w:rPr>
  </w:style>
  <w:style w:type="character" w:customStyle="1" w:styleId="211pt">
    <w:name w:val="Основной текст (2) + 11 pt"/>
    <w:basedOn w:val="a5"/>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5"/>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8">
    <w:name w:val="Основной текст (2)_"/>
    <w:basedOn w:val="a5"/>
    <w:link w:val="29"/>
    <w:rsid w:val="005013D5"/>
    <w:rPr>
      <w:sz w:val="26"/>
      <w:szCs w:val="26"/>
      <w:shd w:val="clear" w:color="auto" w:fill="FFFFFF"/>
    </w:rPr>
  </w:style>
  <w:style w:type="paragraph" w:customStyle="1" w:styleId="29">
    <w:name w:val="Основной текст (2)"/>
    <w:basedOn w:val="a4"/>
    <w:link w:val="28"/>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8"/>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8"/>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E6789"/>
    <w:pPr>
      <w:widowControl w:val="0"/>
      <w:autoSpaceDE w:val="0"/>
      <w:autoSpaceDN w:val="0"/>
    </w:pPr>
    <w:rPr>
      <w:sz w:val="22"/>
      <w:szCs w:val="22"/>
      <w:lang w:eastAsia="en-US"/>
    </w:rPr>
  </w:style>
  <w:style w:type="character" w:customStyle="1" w:styleId="aff8">
    <w:name w:val="Основной шрифт"/>
    <w:rsid w:val="001D653C"/>
  </w:style>
  <w:style w:type="paragraph" w:customStyle="1" w:styleId="aff9">
    <w:name w:val="Письмо"/>
    <w:basedOn w:val="a4"/>
    <w:rsid w:val="001D653C"/>
    <w:pPr>
      <w:autoSpaceDE w:val="0"/>
      <w:autoSpaceDN w:val="0"/>
      <w:spacing w:line="320" w:lineRule="exact"/>
      <w:ind w:firstLine="720"/>
      <w:jc w:val="both"/>
    </w:pPr>
    <w:rPr>
      <w:sz w:val="28"/>
      <w:szCs w:val="28"/>
    </w:rPr>
  </w:style>
  <w:style w:type="paragraph" w:customStyle="1" w:styleId="affa">
    <w:name w:val="О чем"/>
    <w:basedOn w:val="a4"/>
    <w:next w:val="affb"/>
    <w:rsid w:val="001D653C"/>
    <w:pPr>
      <w:autoSpaceDE w:val="0"/>
      <w:autoSpaceDN w:val="0"/>
      <w:spacing w:line="280" w:lineRule="exact"/>
      <w:ind w:right="4253"/>
    </w:pPr>
    <w:rPr>
      <w:sz w:val="28"/>
      <w:szCs w:val="28"/>
    </w:rPr>
  </w:style>
  <w:style w:type="paragraph" w:customStyle="1" w:styleId="affb">
    <w:name w:val="Основание"/>
    <w:basedOn w:val="affa"/>
    <w:next w:val="affc"/>
    <w:rsid w:val="001D653C"/>
  </w:style>
  <w:style w:type="paragraph" w:customStyle="1" w:styleId="affc">
    <w:name w:val="Обращение"/>
    <w:basedOn w:val="a4"/>
    <w:next w:val="aff9"/>
    <w:rsid w:val="001D653C"/>
    <w:pPr>
      <w:autoSpaceDE w:val="0"/>
      <w:autoSpaceDN w:val="0"/>
      <w:spacing w:before="360" w:after="240" w:line="320" w:lineRule="exact"/>
      <w:jc w:val="center"/>
    </w:pPr>
    <w:rPr>
      <w:sz w:val="28"/>
      <w:szCs w:val="28"/>
    </w:rPr>
  </w:style>
  <w:style w:type="paragraph" w:styleId="affd">
    <w:name w:val="Signature"/>
    <w:basedOn w:val="a4"/>
    <w:next w:val="a4"/>
    <w:link w:val="affe"/>
    <w:rsid w:val="001D653C"/>
    <w:pPr>
      <w:autoSpaceDE w:val="0"/>
      <w:autoSpaceDN w:val="0"/>
      <w:spacing w:before="600" w:line="320" w:lineRule="exact"/>
      <w:jc w:val="right"/>
    </w:pPr>
    <w:rPr>
      <w:sz w:val="28"/>
      <w:szCs w:val="28"/>
    </w:rPr>
  </w:style>
  <w:style w:type="character" w:customStyle="1" w:styleId="affe">
    <w:name w:val="Подпись Знак"/>
    <w:basedOn w:val="a5"/>
    <w:link w:val="affd"/>
    <w:rsid w:val="001D653C"/>
    <w:rPr>
      <w:sz w:val="28"/>
      <w:szCs w:val="28"/>
    </w:rPr>
  </w:style>
  <w:style w:type="paragraph" w:customStyle="1" w:styleId="afff">
    <w:name w:val="Центр"/>
    <w:basedOn w:val="a4"/>
    <w:rsid w:val="001D653C"/>
    <w:pPr>
      <w:autoSpaceDE w:val="0"/>
      <w:autoSpaceDN w:val="0"/>
      <w:spacing w:line="320" w:lineRule="exact"/>
      <w:jc w:val="center"/>
    </w:pPr>
    <w:rPr>
      <w:sz w:val="28"/>
      <w:szCs w:val="28"/>
    </w:rPr>
  </w:style>
  <w:style w:type="character" w:customStyle="1" w:styleId="afff0">
    <w:name w:val="номер страницы"/>
    <w:basedOn w:val="aff8"/>
    <w:rsid w:val="001D653C"/>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1D653C"/>
    <w:rPr>
      <w:b/>
      <w:bCs/>
      <w:i/>
      <w:iCs/>
      <w:sz w:val="24"/>
      <w:szCs w:val="24"/>
    </w:rPr>
  </w:style>
  <w:style w:type="character" w:customStyle="1" w:styleId="230">
    <w:name w:val="Заголовок 2 Знак3"/>
    <w:rsid w:val="001D653C"/>
    <w:rPr>
      <w:rFonts w:ascii="Arial" w:hAnsi="Arial"/>
      <w:b/>
      <w:bCs/>
      <w:i/>
      <w:iCs/>
      <w:sz w:val="28"/>
      <w:szCs w:val="28"/>
    </w:rPr>
  </w:style>
  <w:style w:type="paragraph" w:customStyle="1" w:styleId="-31">
    <w:name w:val="Светлая сетка - Акцент 31"/>
    <w:basedOn w:val="a4"/>
    <w:uiPriority w:val="34"/>
    <w:qFormat/>
    <w:rsid w:val="001D653C"/>
    <w:pPr>
      <w:spacing w:after="200" w:line="276" w:lineRule="auto"/>
      <w:ind w:left="720"/>
      <w:contextualSpacing/>
    </w:pPr>
    <w:rPr>
      <w:rFonts w:ascii="Calibri" w:eastAsia="Calibri" w:hAnsi="Calibri"/>
      <w:sz w:val="22"/>
      <w:szCs w:val="22"/>
      <w:lang w:eastAsia="en-US"/>
    </w:rPr>
  </w:style>
  <w:style w:type="paragraph" w:customStyle="1" w:styleId="afff1">
    <w:name w:val="МУ Обычный стиль"/>
    <w:basedOn w:val="a4"/>
    <w:autoRedefine/>
    <w:rsid w:val="001D653C"/>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ff2">
    <w:name w:val="footnote text"/>
    <w:basedOn w:val="a4"/>
    <w:link w:val="afff3"/>
    <w:rsid w:val="001D653C"/>
    <w:pPr>
      <w:suppressAutoHyphens/>
    </w:pPr>
    <w:rPr>
      <w:lang w:eastAsia="ar-SA"/>
    </w:rPr>
  </w:style>
  <w:style w:type="character" w:customStyle="1" w:styleId="afff3">
    <w:name w:val="Текст сноски Знак"/>
    <w:basedOn w:val="a5"/>
    <w:link w:val="afff2"/>
    <w:rsid w:val="001D653C"/>
    <w:rPr>
      <w:lang w:eastAsia="ar-SA"/>
    </w:rPr>
  </w:style>
  <w:style w:type="paragraph" w:styleId="HTML">
    <w:name w:val="HTML Preformatted"/>
    <w:basedOn w:val="a4"/>
    <w:link w:val="HTML0"/>
    <w:uiPriority w:val="99"/>
    <w:rsid w:val="001D6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rPr>
  </w:style>
  <w:style w:type="character" w:customStyle="1" w:styleId="HTML0">
    <w:name w:val="Стандартный HTML Знак"/>
    <w:basedOn w:val="a5"/>
    <w:link w:val="HTML"/>
    <w:uiPriority w:val="99"/>
    <w:rsid w:val="001D653C"/>
    <w:rPr>
      <w:rFonts w:ascii="Courier New" w:hAnsi="Courier New" w:cs="Courier New"/>
      <w:color w:val="000090"/>
    </w:rPr>
  </w:style>
  <w:style w:type="character" w:customStyle="1" w:styleId="41">
    <w:name w:val="Знак Знак4"/>
    <w:rsid w:val="001D653C"/>
    <w:rPr>
      <w:rFonts w:ascii="Arial" w:hAnsi="Arial" w:cs="Arial"/>
      <w:sz w:val="24"/>
      <w:szCs w:val="24"/>
      <w:lang w:val="ru-RU" w:eastAsia="ru-RU" w:bidi="ar-SA"/>
    </w:rPr>
  </w:style>
  <w:style w:type="paragraph" w:customStyle="1" w:styleId="afff4">
    <w:name w:val="Готовый"/>
    <w:basedOn w:val="a4"/>
    <w:rsid w:val="001D653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styleId="afff5">
    <w:name w:val="Body Text First Indent"/>
    <w:basedOn w:val="a8"/>
    <w:link w:val="afff6"/>
    <w:rsid w:val="001D653C"/>
    <w:pPr>
      <w:spacing w:after="120"/>
      <w:ind w:firstLine="210"/>
    </w:pPr>
    <w:rPr>
      <w:b w:val="0"/>
      <w:sz w:val="24"/>
      <w:szCs w:val="24"/>
    </w:rPr>
  </w:style>
  <w:style w:type="character" w:customStyle="1" w:styleId="afff6">
    <w:name w:val="Красная строка Знак"/>
    <w:basedOn w:val="a9"/>
    <w:link w:val="afff5"/>
    <w:rsid w:val="001D653C"/>
    <w:rPr>
      <w:sz w:val="24"/>
      <w:szCs w:val="24"/>
    </w:rPr>
  </w:style>
  <w:style w:type="paragraph" w:customStyle="1" w:styleId="afff7">
    <w:name w:val="Обычный (Интернет)"/>
    <w:basedOn w:val="a4"/>
    <w:uiPriority w:val="99"/>
    <w:rsid w:val="001D653C"/>
    <w:rPr>
      <w:sz w:val="24"/>
      <w:szCs w:val="24"/>
    </w:rPr>
  </w:style>
  <w:style w:type="paragraph" w:customStyle="1" w:styleId="18">
    <w:name w:val="Абзац списка1"/>
    <w:basedOn w:val="a4"/>
    <w:qFormat/>
    <w:rsid w:val="001D653C"/>
    <w:pPr>
      <w:spacing w:after="200" w:line="276" w:lineRule="auto"/>
      <w:ind w:left="720"/>
    </w:pPr>
    <w:rPr>
      <w:rFonts w:ascii="Calibri" w:hAnsi="Calibri"/>
      <w:sz w:val="22"/>
      <w:szCs w:val="22"/>
      <w:lang w:eastAsia="en-US"/>
    </w:rPr>
  </w:style>
  <w:style w:type="character" w:customStyle="1" w:styleId="BodyTextIndentChar">
    <w:name w:val="Body Text Indent Char"/>
    <w:locked/>
    <w:rsid w:val="001D653C"/>
    <w:rPr>
      <w:rFonts w:cs="Times New Roman"/>
      <w:sz w:val="24"/>
      <w:szCs w:val="24"/>
      <w:lang w:val="ru-RU" w:eastAsia="ru-RU" w:bidi="ar-SA"/>
    </w:rPr>
  </w:style>
  <w:style w:type="character" w:customStyle="1" w:styleId="BodyTextChar">
    <w:name w:val="Body Text Char"/>
    <w:aliases w:val="бпОсновной текст Char"/>
    <w:locked/>
    <w:rsid w:val="001D653C"/>
    <w:rPr>
      <w:rFonts w:cs="Times New Roman"/>
      <w:sz w:val="24"/>
      <w:szCs w:val="24"/>
      <w:lang w:val="ru-RU" w:eastAsia="ru-RU" w:bidi="ar-SA"/>
    </w:rPr>
  </w:style>
  <w:style w:type="paragraph" w:customStyle="1" w:styleId="Style3">
    <w:name w:val="Style3"/>
    <w:basedOn w:val="a4"/>
    <w:rsid w:val="001D653C"/>
    <w:pPr>
      <w:widowControl w:val="0"/>
      <w:autoSpaceDE w:val="0"/>
      <w:autoSpaceDN w:val="0"/>
      <w:adjustRightInd w:val="0"/>
      <w:spacing w:line="317" w:lineRule="exact"/>
    </w:pPr>
    <w:rPr>
      <w:sz w:val="24"/>
      <w:szCs w:val="24"/>
    </w:rPr>
  </w:style>
  <w:style w:type="character" w:customStyle="1" w:styleId="FontStyle13">
    <w:name w:val="Font Style13"/>
    <w:uiPriority w:val="99"/>
    <w:rsid w:val="001D653C"/>
    <w:rPr>
      <w:rFonts w:ascii="Times New Roman" w:hAnsi="Times New Roman" w:cs="Times New Roman"/>
      <w:sz w:val="22"/>
      <w:szCs w:val="22"/>
    </w:rPr>
  </w:style>
  <w:style w:type="character" w:styleId="afff8">
    <w:name w:val="FollowedHyperlink"/>
    <w:rsid w:val="001D653C"/>
    <w:rPr>
      <w:color w:val="800080"/>
      <w:u w:val="single"/>
    </w:rPr>
  </w:style>
  <w:style w:type="paragraph" w:customStyle="1" w:styleId="afff9">
    <w:name w:val="Знак Знак Знак Знак Знак Знак Знак Знак Знак Знак"/>
    <w:basedOn w:val="a4"/>
    <w:rsid w:val="001D653C"/>
    <w:pPr>
      <w:spacing w:after="160" w:line="240" w:lineRule="exact"/>
    </w:pPr>
    <w:rPr>
      <w:rFonts w:ascii="Verdana" w:hAnsi="Verdana"/>
      <w:sz w:val="24"/>
      <w:szCs w:val="24"/>
      <w:lang w:val="en-US" w:eastAsia="en-US"/>
    </w:rPr>
  </w:style>
  <w:style w:type="character" w:styleId="afffa">
    <w:name w:val="footnote reference"/>
    <w:rsid w:val="001D653C"/>
    <w:rPr>
      <w:vertAlign w:val="superscript"/>
    </w:rPr>
  </w:style>
  <w:style w:type="character" w:customStyle="1" w:styleId="afffb">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D653C"/>
    <w:rPr>
      <w:rFonts w:ascii="Tahoma" w:hAnsi="Tahoma" w:cs="Times New Roman"/>
      <w:sz w:val="20"/>
      <w:szCs w:val="20"/>
      <w:lang w:val="en-US"/>
    </w:rPr>
  </w:style>
  <w:style w:type="character" w:customStyle="1" w:styleId="350">
    <w:name w:val="Знак Знак35"/>
    <w:locked/>
    <w:rsid w:val="001D653C"/>
    <w:rPr>
      <w:rFonts w:ascii="Arial" w:hAnsi="Arial" w:cs="Arial"/>
      <w:b/>
      <w:bCs/>
      <w:i/>
      <w:iCs/>
      <w:sz w:val="28"/>
      <w:szCs w:val="28"/>
      <w:lang w:eastAsia="ru-RU"/>
    </w:rPr>
  </w:style>
  <w:style w:type="character" w:customStyle="1" w:styleId="340">
    <w:name w:val="Знак Знак34"/>
    <w:locked/>
    <w:rsid w:val="001D653C"/>
    <w:rPr>
      <w:rFonts w:ascii="Arial" w:hAnsi="Arial" w:cs="Arial"/>
      <w:b/>
      <w:bCs/>
      <w:sz w:val="26"/>
      <w:szCs w:val="26"/>
      <w:lang w:eastAsia="ru-RU"/>
    </w:rPr>
  </w:style>
  <w:style w:type="character" w:customStyle="1" w:styleId="330">
    <w:name w:val="Знак Знак33"/>
    <w:locked/>
    <w:rsid w:val="001D653C"/>
    <w:rPr>
      <w:rFonts w:ascii="Times New Roman" w:hAnsi="Times New Roman" w:cs="Times New Roman"/>
      <w:b/>
      <w:sz w:val="20"/>
      <w:szCs w:val="20"/>
      <w:lang w:eastAsia="ru-RU"/>
    </w:rPr>
  </w:style>
  <w:style w:type="character" w:customStyle="1" w:styleId="320">
    <w:name w:val="Знак Знак32"/>
    <w:locked/>
    <w:rsid w:val="001D653C"/>
    <w:rPr>
      <w:rFonts w:ascii="Times New Roman" w:hAnsi="Times New Roman" w:cs="Times New Roman"/>
      <w:b/>
      <w:bCs/>
      <w:i/>
      <w:iCs/>
      <w:sz w:val="26"/>
      <w:szCs w:val="26"/>
      <w:lang w:eastAsia="ru-RU"/>
    </w:rPr>
  </w:style>
  <w:style w:type="paragraph" w:styleId="afffc">
    <w:name w:val="annotation text"/>
    <w:basedOn w:val="a4"/>
    <w:link w:val="afffd"/>
    <w:uiPriority w:val="99"/>
    <w:rsid w:val="001D653C"/>
    <w:pPr>
      <w:spacing w:after="200"/>
    </w:pPr>
    <w:rPr>
      <w:rFonts w:ascii="Calibri" w:eastAsia="Calibri" w:hAnsi="Calibri"/>
    </w:rPr>
  </w:style>
  <w:style w:type="character" w:customStyle="1" w:styleId="afffd">
    <w:name w:val="Текст примечания Знак"/>
    <w:basedOn w:val="a5"/>
    <w:link w:val="afffc"/>
    <w:uiPriority w:val="99"/>
    <w:rsid w:val="001D653C"/>
    <w:rPr>
      <w:rFonts w:ascii="Calibri" w:eastAsia="Calibri" w:hAnsi="Calibri"/>
    </w:rPr>
  </w:style>
  <w:style w:type="paragraph" w:styleId="afffe">
    <w:name w:val="annotation subject"/>
    <w:basedOn w:val="afffc"/>
    <w:next w:val="afffc"/>
    <w:link w:val="affff"/>
    <w:rsid w:val="001D653C"/>
    <w:rPr>
      <w:b/>
      <w:bCs/>
    </w:rPr>
  </w:style>
  <w:style w:type="character" w:customStyle="1" w:styleId="affff">
    <w:name w:val="Тема примечания Знак"/>
    <w:basedOn w:val="afffd"/>
    <w:link w:val="afffe"/>
    <w:rsid w:val="001D653C"/>
    <w:rPr>
      <w:b/>
      <w:bCs/>
    </w:rPr>
  </w:style>
  <w:style w:type="character" w:customStyle="1" w:styleId="blk">
    <w:name w:val="blk"/>
    <w:rsid w:val="001D653C"/>
    <w:rPr>
      <w:rFonts w:cs="Times New Roman"/>
    </w:rPr>
  </w:style>
  <w:style w:type="character" w:customStyle="1" w:styleId="u">
    <w:name w:val="u"/>
    <w:rsid w:val="001D653C"/>
    <w:rPr>
      <w:rFonts w:cs="Times New Roman"/>
    </w:rPr>
  </w:style>
  <w:style w:type="character" w:customStyle="1" w:styleId="170">
    <w:name w:val="Знак Знак17"/>
    <w:locked/>
    <w:rsid w:val="001D653C"/>
    <w:rPr>
      <w:rFonts w:eastAsia="Times New Roman" w:cs="Times New Roman"/>
      <w:lang w:eastAsia="ru-RU"/>
    </w:rPr>
  </w:style>
  <w:style w:type="character" w:customStyle="1" w:styleId="160">
    <w:name w:val="Знак Знак16"/>
    <w:locked/>
    <w:rsid w:val="001D653C"/>
    <w:rPr>
      <w:rFonts w:eastAsia="Times New Roman" w:cs="Times New Roman"/>
      <w:lang w:eastAsia="ru-RU"/>
    </w:rPr>
  </w:style>
  <w:style w:type="paragraph" w:customStyle="1" w:styleId="1251">
    <w:name w:val="Стиль Без интервала + 125 пт Черный По ширине Первая строка:  1..."/>
    <w:basedOn w:val="affff0"/>
    <w:rsid w:val="001D653C"/>
  </w:style>
  <w:style w:type="paragraph" w:customStyle="1" w:styleId="affff0">
    <w:name w:val="обычный приложения"/>
    <w:basedOn w:val="a4"/>
    <w:qFormat/>
    <w:rsid w:val="001D653C"/>
    <w:pPr>
      <w:spacing w:after="200" w:line="276" w:lineRule="auto"/>
      <w:jc w:val="center"/>
    </w:pPr>
    <w:rPr>
      <w:rFonts w:eastAsia="Calibri"/>
      <w:b/>
      <w:sz w:val="24"/>
      <w:szCs w:val="22"/>
      <w:lang w:eastAsia="en-US"/>
    </w:rPr>
  </w:style>
  <w:style w:type="character" w:customStyle="1" w:styleId="19">
    <w:name w:val="бпОсновной текст Знак Знак1"/>
    <w:locked/>
    <w:rsid w:val="001D653C"/>
    <w:rPr>
      <w:rFonts w:ascii="Times New Roman" w:hAnsi="Times New Roman" w:cs="Times New Roman"/>
      <w:sz w:val="24"/>
      <w:szCs w:val="24"/>
      <w:lang w:eastAsia="ru-RU"/>
    </w:rPr>
  </w:style>
  <w:style w:type="paragraph" w:customStyle="1" w:styleId="ConsPlusDocList">
    <w:name w:val="ConsPlusDocList"/>
    <w:rsid w:val="001D653C"/>
    <w:pPr>
      <w:autoSpaceDE w:val="0"/>
      <w:autoSpaceDN w:val="0"/>
      <w:adjustRightInd w:val="0"/>
      <w:jc w:val="center"/>
    </w:pPr>
    <w:rPr>
      <w:rFonts w:ascii="Courier New" w:eastAsia="Calibri" w:hAnsi="Courier New" w:cs="Courier New"/>
      <w:sz w:val="24"/>
      <w:szCs w:val="24"/>
    </w:rPr>
  </w:style>
  <w:style w:type="character" w:customStyle="1" w:styleId="42">
    <w:name w:val="Знак Знак42"/>
    <w:rsid w:val="001D653C"/>
    <w:rPr>
      <w:rFonts w:ascii="Arial" w:hAnsi="Arial" w:cs="Arial"/>
      <w:sz w:val="24"/>
      <w:szCs w:val="24"/>
      <w:lang w:val="ru-RU" w:eastAsia="ru-RU" w:bidi="ar-SA"/>
    </w:rPr>
  </w:style>
  <w:style w:type="paragraph" w:customStyle="1" w:styleId="120">
    <w:name w:val="Абзац списка12"/>
    <w:basedOn w:val="a4"/>
    <w:uiPriority w:val="99"/>
    <w:qFormat/>
    <w:rsid w:val="001D653C"/>
    <w:pPr>
      <w:spacing w:line="276" w:lineRule="auto"/>
      <w:ind w:left="720"/>
      <w:jc w:val="center"/>
    </w:pPr>
    <w:rPr>
      <w:rFonts w:ascii="Calibri" w:eastAsia="Calibri" w:hAnsi="Calibri"/>
      <w:sz w:val="22"/>
      <w:szCs w:val="22"/>
      <w:lang w:eastAsia="en-US"/>
    </w:rPr>
  </w:style>
  <w:style w:type="paragraph" w:styleId="affff1">
    <w:name w:val="caption"/>
    <w:basedOn w:val="a4"/>
    <w:next w:val="a4"/>
    <w:qFormat/>
    <w:rsid w:val="001D653C"/>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4"/>
    <w:rsid w:val="001D653C"/>
    <w:pPr>
      <w:overflowPunct w:val="0"/>
      <w:autoSpaceDE w:val="0"/>
      <w:autoSpaceDN w:val="0"/>
      <w:adjustRightInd w:val="0"/>
      <w:spacing w:line="216" w:lineRule="auto"/>
      <w:ind w:firstLine="709"/>
      <w:jc w:val="both"/>
      <w:textAlignment w:val="baseline"/>
    </w:pPr>
    <w:rPr>
      <w:rFonts w:eastAsia="Calibri"/>
    </w:rPr>
  </w:style>
  <w:style w:type="paragraph" w:customStyle="1" w:styleId="1a">
    <w:name w:val="Заголовок1"/>
    <w:basedOn w:val="a4"/>
    <w:link w:val="affff2"/>
    <w:qFormat/>
    <w:rsid w:val="001D653C"/>
    <w:pPr>
      <w:jc w:val="center"/>
    </w:pPr>
    <w:rPr>
      <w:rFonts w:ascii="Arial" w:eastAsia="Calibri" w:hAnsi="Arial" w:cs="Arial"/>
      <w:b/>
      <w:bCs/>
      <w:sz w:val="24"/>
      <w:szCs w:val="24"/>
    </w:rPr>
  </w:style>
  <w:style w:type="character" w:customStyle="1" w:styleId="affff2">
    <w:name w:val="Заголовок Знак"/>
    <w:link w:val="1a"/>
    <w:rsid w:val="001D653C"/>
    <w:rPr>
      <w:rFonts w:ascii="Arial" w:eastAsia="Calibri" w:hAnsi="Arial" w:cs="Arial"/>
      <w:b/>
      <w:bCs/>
      <w:sz w:val="24"/>
      <w:szCs w:val="24"/>
    </w:rPr>
  </w:style>
  <w:style w:type="paragraph" w:styleId="affff3">
    <w:name w:val="Plain Text"/>
    <w:basedOn w:val="a4"/>
    <w:link w:val="affff4"/>
    <w:rsid w:val="001D653C"/>
    <w:pPr>
      <w:jc w:val="center"/>
    </w:pPr>
    <w:rPr>
      <w:rFonts w:ascii="Courier New" w:eastAsia="Calibri" w:hAnsi="Courier New" w:cs="Courier New"/>
    </w:rPr>
  </w:style>
  <w:style w:type="character" w:customStyle="1" w:styleId="affff4">
    <w:name w:val="Текст Знак"/>
    <w:basedOn w:val="a5"/>
    <w:link w:val="affff3"/>
    <w:rsid w:val="001D653C"/>
    <w:rPr>
      <w:rFonts w:ascii="Courier New" w:eastAsia="Calibri" w:hAnsi="Courier New" w:cs="Courier New"/>
    </w:rPr>
  </w:style>
  <w:style w:type="paragraph" w:customStyle="1" w:styleId="Preformat">
    <w:name w:val="Preformat"/>
    <w:rsid w:val="001D653C"/>
    <w:pPr>
      <w:autoSpaceDE w:val="0"/>
      <w:autoSpaceDN w:val="0"/>
      <w:adjustRightInd w:val="0"/>
      <w:jc w:val="center"/>
    </w:pPr>
    <w:rPr>
      <w:rFonts w:ascii="Courier New" w:eastAsia="Calibri" w:hAnsi="Courier New" w:cs="Courier New"/>
      <w:sz w:val="24"/>
      <w:szCs w:val="24"/>
    </w:rPr>
  </w:style>
  <w:style w:type="paragraph" w:customStyle="1" w:styleId="affff5">
    <w:name w:val="Нумерованный Список"/>
    <w:basedOn w:val="a4"/>
    <w:rsid w:val="001D653C"/>
    <w:pPr>
      <w:spacing w:before="120" w:after="120"/>
      <w:jc w:val="both"/>
    </w:pPr>
    <w:rPr>
      <w:rFonts w:eastAsia="Calibri"/>
      <w:sz w:val="24"/>
      <w:szCs w:val="24"/>
    </w:rPr>
  </w:style>
  <w:style w:type="paragraph" w:customStyle="1" w:styleId="ConsNonformat">
    <w:name w:val="ConsNonformat"/>
    <w:rsid w:val="001D653C"/>
    <w:pPr>
      <w:widowControl w:val="0"/>
      <w:autoSpaceDE w:val="0"/>
      <w:autoSpaceDN w:val="0"/>
      <w:adjustRightInd w:val="0"/>
      <w:ind w:right="19772"/>
      <w:jc w:val="center"/>
    </w:pPr>
    <w:rPr>
      <w:rFonts w:ascii="Courier New" w:eastAsia="Calibri" w:hAnsi="Courier New" w:cs="Courier New"/>
      <w:sz w:val="24"/>
      <w:szCs w:val="24"/>
    </w:rPr>
  </w:style>
  <w:style w:type="paragraph" w:customStyle="1" w:styleId="ConsCell">
    <w:name w:val="ConsCell"/>
    <w:rsid w:val="001D653C"/>
    <w:pPr>
      <w:widowControl w:val="0"/>
      <w:autoSpaceDE w:val="0"/>
      <w:autoSpaceDN w:val="0"/>
      <w:adjustRightInd w:val="0"/>
      <w:ind w:right="19772"/>
      <w:jc w:val="center"/>
    </w:pPr>
    <w:rPr>
      <w:rFonts w:ascii="Arial" w:eastAsia="Calibri" w:hAnsi="Arial" w:cs="Arial"/>
      <w:sz w:val="24"/>
      <w:szCs w:val="24"/>
    </w:rPr>
  </w:style>
  <w:style w:type="paragraph" w:customStyle="1" w:styleId="1b">
    <w:name w:val="Обычный1"/>
    <w:link w:val="1c"/>
    <w:rsid w:val="001D653C"/>
    <w:pPr>
      <w:widowControl w:val="0"/>
      <w:snapToGrid w:val="0"/>
      <w:spacing w:line="300" w:lineRule="auto"/>
      <w:ind w:firstLine="820"/>
      <w:jc w:val="both"/>
    </w:pPr>
    <w:rPr>
      <w:rFonts w:eastAsia="Calibri"/>
      <w:sz w:val="22"/>
      <w:szCs w:val="22"/>
    </w:rPr>
  </w:style>
  <w:style w:type="character" w:customStyle="1" w:styleId="1c">
    <w:name w:val="Обычный1 Знак"/>
    <w:link w:val="1b"/>
    <w:locked/>
    <w:rsid w:val="001D653C"/>
    <w:rPr>
      <w:rFonts w:eastAsia="Calibri"/>
      <w:sz w:val="22"/>
      <w:szCs w:val="22"/>
    </w:rPr>
  </w:style>
  <w:style w:type="paragraph" w:customStyle="1" w:styleId="text">
    <w:name w:val="text"/>
    <w:basedOn w:val="a4"/>
    <w:rsid w:val="001D653C"/>
    <w:pPr>
      <w:jc w:val="center"/>
    </w:pPr>
    <w:rPr>
      <w:rFonts w:ascii="Verdana" w:eastAsia="Calibri" w:hAnsi="Verdana"/>
      <w:color w:val="000000"/>
      <w:sz w:val="16"/>
      <w:szCs w:val="16"/>
    </w:rPr>
  </w:style>
  <w:style w:type="character" w:customStyle="1" w:styleId="Heading1Char">
    <w:name w:val="Heading 1 Char"/>
    <w:locked/>
    <w:rsid w:val="001D653C"/>
    <w:rPr>
      <w:rFonts w:ascii="Arial" w:hAnsi="Arial" w:cs="Arial"/>
      <w:b/>
      <w:bCs/>
      <w:color w:val="000080"/>
      <w:lang w:val="ru-RU" w:eastAsia="ru-RU"/>
    </w:rPr>
  </w:style>
  <w:style w:type="character" w:customStyle="1" w:styleId="Heading2Char">
    <w:name w:val="Heading 2 Char"/>
    <w:locked/>
    <w:rsid w:val="001D653C"/>
    <w:rPr>
      <w:rFonts w:ascii="Arial" w:hAnsi="Arial" w:cs="Arial"/>
      <w:sz w:val="24"/>
      <w:szCs w:val="24"/>
      <w:lang w:val="ru-RU" w:eastAsia="ru-RU"/>
    </w:rPr>
  </w:style>
  <w:style w:type="character" w:customStyle="1" w:styleId="Heading3Char">
    <w:name w:val="Heading 3 Char"/>
    <w:locked/>
    <w:rsid w:val="001D653C"/>
    <w:rPr>
      <w:rFonts w:ascii="Arial" w:hAnsi="Arial" w:cs="Arial"/>
      <w:b/>
      <w:bCs/>
      <w:sz w:val="24"/>
      <w:szCs w:val="24"/>
      <w:lang w:val="ru-RU" w:eastAsia="ru-RU"/>
    </w:rPr>
  </w:style>
  <w:style w:type="character" w:customStyle="1" w:styleId="Heading4Char">
    <w:name w:val="Heading 4 Char"/>
    <w:locked/>
    <w:rsid w:val="001D653C"/>
    <w:rPr>
      <w:rFonts w:cs="Times New Roman"/>
      <w:sz w:val="24"/>
      <w:szCs w:val="24"/>
      <w:lang w:val="ru-RU" w:eastAsia="ru-RU"/>
    </w:rPr>
  </w:style>
  <w:style w:type="character" w:customStyle="1" w:styleId="BodyTextChar1">
    <w:name w:val="Body Text Char1"/>
    <w:aliases w:val="бпОсновной текст Char1"/>
    <w:locked/>
    <w:rsid w:val="001D653C"/>
    <w:rPr>
      <w:rFonts w:cs="Times New Roman"/>
      <w:sz w:val="24"/>
      <w:szCs w:val="24"/>
      <w:lang w:val="ru-RU" w:eastAsia="ru-RU"/>
    </w:rPr>
  </w:style>
  <w:style w:type="character" w:customStyle="1" w:styleId="BodyTextIndentChar1">
    <w:name w:val="Body Text Indent Char1"/>
    <w:locked/>
    <w:rsid w:val="001D653C"/>
    <w:rPr>
      <w:rFonts w:cs="Times New Roman"/>
      <w:sz w:val="24"/>
      <w:szCs w:val="24"/>
      <w:lang w:val="ru-RU" w:eastAsia="ru-RU"/>
    </w:rPr>
  </w:style>
  <w:style w:type="character" w:customStyle="1" w:styleId="150">
    <w:name w:val="Знак Знак15"/>
    <w:rsid w:val="001D653C"/>
    <w:rPr>
      <w:rFonts w:ascii="Times New Roman" w:hAnsi="Times New Roman" w:cs="Times New Roman"/>
      <w:sz w:val="24"/>
      <w:szCs w:val="24"/>
      <w:lang w:eastAsia="ru-RU"/>
    </w:rPr>
  </w:style>
  <w:style w:type="character" w:customStyle="1" w:styleId="HeaderChar">
    <w:name w:val="Header Char"/>
    <w:locked/>
    <w:rsid w:val="001D653C"/>
    <w:rPr>
      <w:rFonts w:cs="Times New Roman"/>
      <w:sz w:val="24"/>
      <w:szCs w:val="24"/>
      <w:lang w:val="ru-RU" w:eastAsia="ar-SA" w:bidi="ar-SA"/>
    </w:rPr>
  </w:style>
  <w:style w:type="character" w:customStyle="1" w:styleId="FooterChar">
    <w:name w:val="Footer Char"/>
    <w:locked/>
    <w:rsid w:val="001D653C"/>
    <w:rPr>
      <w:rFonts w:cs="Times New Roman"/>
      <w:sz w:val="24"/>
      <w:szCs w:val="24"/>
      <w:lang w:val="ru-RU" w:eastAsia="ar-SA" w:bidi="ar-SA"/>
    </w:rPr>
  </w:style>
  <w:style w:type="character" w:customStyle="1" w:styleId="121">
    <w:name w:val="Знак Знак12"/>
    <w:rsid w:val="001D653C"/>
    <w:rPr>
      <w:rFonts w:ascii="Arial" w:hAnsi="Arial" w:cs="Arial"/>
      <w:b/>
      <w:bCs/>
      <w:color w:val="000080"/>
      <w:sz w:val="20"/>
      <w:szCs w:val="20"/>
      <w:lang w:eastAsia="ru-RU"/>
    </w:rPr>
  </w:style>
  <w:style w:type="paragraph" w:customStyle="1" w:styleId="affff6">
    <w:name w:val="Адресат"/>
    <w:basedOn w:val="a4"/>
    <w:rsid w:val="001D653C"/>
    <w:pPr>
      <w:suppressAutoHyphens/>
      <w:spacing w:after="120" w:line="240" w:lineRule="exact"/>
      <w:jc w:val="center"/>
    </w:pPr>
    <w:rPr>
      <w:rFonts w:eastAsia="Calibri"/>
      <w:b/>
      <w:bCs/>
      <w:sz w:val="28"/>
      <w:szCs w:val="28"/>
    </w:rPr>
  </w:style>
  <w:style w:type="paragraph" w:customStyle="1" w:styleId="affff7">
    <w:name w:val="Приложение"/>
    <w:basedOn w:val="a8"/>
    <w:rsid w:val="001D653C"/>
    <w:pPr>
      <w:tabs>
        <w:tab w:val="left" w:pos="1673"/>
      </w:tabs>
      <w:spacing w:before="240" w:line="240" w:lineRule="exact"/>
      <w:ind w:left="1985" w:hanging="1985"/>
      <w:jc w:val="both"/>
    </w:pPr>
    <w:rPr>
      <w:rFonts w:eastAsia="Calibri"/>
      <w:bCs/>
      <w:szCs w:val="28"/>
    </w:rPr>
  </w:style>
  <w:style w:type="paragraph" w:customStyle="1" w:styleId="affff8">
    <w:name w:val="Заголовок к тексту"/>
    <w:basedOn w:val="a4"/>
    <w:next w:val="a8"/>
    <w:rsid w:val="001D653C"/>
    <w:pPr>
      <w:suppressAutoHyphens/>
      <w:spacing w:after="480" w:line="240" w:lineRule="exact"/>
      <w:jc w:val="center"/>
    </w:pPr>
    <w:rPr>
      <w:rFonts w:eastAsia="Calibri"/>
      <w:sz w:val="28"/>
      <w:szCs w:val="28"/>
    </w:rPr>
  </w:style>
  <w:style w:type="paragraph" w:customStyle="1" w:styleId="affff9">
    <w:name w:val="регистрационные поля"/>
    <w:basedOn w:val="a4"/>
    <w:rsid w:val="001D653C"/>
    <w:pPr>
      <w:spacing w:line="240" w:lineRule="exact"/>
      <w:jc w:val="center"/>
    </w:pPr>
    <w:rPr>
      <w:rFonts w:eastAsia="Calibri"/>
      <w:b/>
      <w:bCs/>
      <w:sz w:val="28"/>
      <w:szCs w:val="28"/>
      <w:lang w:val="en-US"/>
    </w:rPr>
  </w:style>
  <w:style w:type="paragraph" w:customStyle="1" w:styleId="affffa">
    <w:name w:val="Исполнитель"/>
    <w:basedOn w:val="a8"/>
    <w:rsid w:val="001D653C"/>
    <w:pPr>
      <w:suppressAutoHyphens/>
      <w:spacing w:after="120" w:line="240" w:lineRule="exact"/>
    </w:pPr>
    <w:rPr>
      <w:rFonts w:eastAsia="Calibri"/>
      <w:bCs/>
      <w:sz w:val="24"/>
      <w:szCs w:val="24"/>
    </w:rPr>
  </w:style>
  <w:style w:type="paragraph" w:customStyle="1" w:styleId="affffb">
    <w:name w:val="Подпись на общем бланке"/>
    <w:basedOn w:val="affd"/>
    <w:next w:val="a8"/>
    <w:rsid w:val="001D653C"/>
    <w:pPr>
      <w:tabs>
        <w:tab w:val="right" w:pos="9639"/>
      </w:tabs>
      <w:suppressAutoHyphens/>
      <w:autoSpaceDE/>
      <w:autoSpaceDN/>
      <w:spacing w:before="480" w:line="240" w:lineRule="exact"/>
      <w:jc w:val="center"/>
    </w:pPr>
    <w:rPr>
      <w:rFonts w:eastAsia="Calibri"/>
    </w:rPr>
  </w:style>
  <w:style w:type="character" w:customStyle="1" w:styleId="SignatureChar">
    <w:name w:val="Signature Char"/>
    <w:locked/>
    <w:rsid w:val="001D653C"/>
    <w:rPr>
      <w:rFonts w:cs="Times New Roman"/>
      <w:b/>
      <w:bCs/>
      <w:sz w:val="28"/>
      <w:szCs w:val="28"/>
      <w:lang w:val="ru-RU" w:eastAsia="ru-RU"/>
    </w:rPr>
  </w:style>
  <w:style w:type="character" w:customStyle="1" w:styleId="affffc">
    <w:name w:val="Гипертекстовая ссылка"/>
    <w:rsid w:val="001D653C"/>
    <w:rPr>
      <w:rFonts w:cs="Times New Roman"/>
      <w:b/>
      <w:bCs/>
      <w:color w:val="008000"/>
      <w:sz w:val="20"/>
      <w:szCs w:val="20"/>
      <w:u w:val="single"/>
    </w:rPr>
  </w:style>
  <w:style w:type="paragraph" w:customStyle="1" w:styleId="affffd">
    <w:name w:val="Заголовок статьи"/>
    <w:basedOn w:val="a4"/>
    <w:next w:val="a4"/>
    <w:rsid w:val="001D653C"/>
    <w:pPr>
      <w:autoSpaceDE w:val="0"/>
      <w:autoSpaceDN w:val="0"/>
      <w:adjustRightInd w:val="0"/>
      <w:ind w:left="1612" w:hanging="892"/>
      <w:jc w:val="both"/>
    </w:pPr>
    <w:rPr>
      <w:rFonts w:ascii="Arial" w:eastAsia="Calibri" w:hAnsi="Arial" w:cs="Arial"/>
    </w:rPr>
  </w:style>
  <w:style w:type="paragraph" w:customStyle="1" w:styleId="affffe">
    <w:name w:val="Комментарий"/>
    <w:basedOn w:val="a4"/>
    <w:next w:val="a4"/>
    <w:rsid w:val="001D653C"/>
    <w:pPr>
      <w:autoSpaceDE w:val="0"/>
      <w:autoSpaceDN w:val="0"/>
      <w:adjustRightInd w:val="0"/>
      <w:ind w:left="170"/>
      <w:jc w:val="both"/>
    </w:pPr>
    <w:rPr>
      <w:rFonts w:ascii="Arial" w:eastAsia="Calibri" w:hAnsi="Arial" w:cs="Arial"/>
      <w:i/>
      <w:iCs/>
      <w:color w:val="800080"/>
    </w:rPr>
  </w:style>
  <w:style w:type="character" w:customStyle="1" w:styleId="afffff">
    <w:name w:val="Продолжение ссылки"/>
    <w:rsid w:val="001D653C"/>
    <w:rPr>
      <w:rFonts w:cs="Times New Roman"/>
      <w:b w:val="0"/>
      <w:bCs w:val="0"/>
      <w:color w:val="008000"/>
      <w:sz w:val="20"/>
      <w:szCs w:val="20"/>
      <w:u w:val="single"/>
    </w:rPr>
  </w:style>
  <w:style w:type="paragraph" w:customStyle="1" w:styleId="37">
    <w:name w:val="Знак Знак Знак Знак Знак Знак Знак Знак Знак Знак3"/>
    <w:basedOn w:val="a4"/>
    <w:rsid w:val="001D653C"/>
    <w:pPr>
      <w:spacing w:after="160" w:line="240" w:lineRule="exact"/>
      <w:jc w:val="center"/>
    </w:pPr>
    <w:rPr>
      <w:rFonts w:ascii="Verdana" w:eastAsia="Calibri" w:hAnsi="Verdana" w:cs="Verdana"/>
      <w:sz w:val="24"/>
      <w:szCs w:val="24"/>
      <w:lang w:val="en-US" w:eastAsia="en-US"/>
    </w:rPr>
  </w:style>
  <w:style w:type="paragraph" w:customStyle="1" w:styleId="100">
    <w:name w:val="Обычный 10"/>
    <w:basedOn w:val="a4"/>
    <w:rsid w:val="001D653C"/>
    <w:pPr>
      <w:ind w:right="2" w:firstLine="110"/>
      <w:jc w:val="both"/>
    </w:pPr>
    <w:rPr>
      <w:rFonts w:eastAsia="Calibri"/>
    </w:rPr>
  </w:style>
  <w:style w:type="paragraph" w:customStyle="1" w:styleId="1d">
    <w:name w:val="Стиль1"/>
    <w:basedOn w:val="afff5"/>
    <w:rsid w:val="001D653C"/>
  </w:style>
  <w:style w:type="character" w:customStyle="1" w:styleId="BodyTextFirstIndentChar">
    <w:name w:val="Body Text First Indent Char"/>
    <w:locked/>
    <w:rsid w:val="001D653C"/>
    <w:rPr>
      <w:rFonts w:cs="Times New Roman"/>
      <w:sz w:val="24"/>
      <w:szCs w:val="24"/>
      <w:lang w:val="ru-RU" w:eastAsia="ru-RU"/>
    </w:rPr>
  </w:style>
  <w:style w:type="character" w:customStyle="1" w:styleId="BodyText2Char">
    <w:name w:val="Body Text 2 Char"/>
    <w:locked/>
    <w:rsid w:val="001D653C"/>
    <w:rPr>
      <w:rFonts w:cs="Times New Roman"/>
      <w:sz w:val="24"/>
      <w:szCs w:val="24"/>
      <w:lang w:val="ru-RU" w:eastAsia="ru-RU"/>
    </w:rPr>
  </w:style>
  <w:style w:type="character" w:customStyle="1" w:styleId="BodyText3Char">
    <w:name w:val="Body Text 3 Char"/>
    <w:locked/>
    <w:rsid w:val="001D653C"/>
    <w:rPr>
      <w:rFonts w:cs="Times New Roman"/>
      <w:sz w:val="16"/>
      <w:szCs w:val="16"/>
      <w:lang w:val="ru-RU" w:eastAsia="ru-RU"/>
    </w:rPr>
  </w:style>
  <w:style w:type="paragraph" w:customStyle="1" w:styleId="1e">
    <w:name w:val="Знак1"/>
    <w:basedOn w:val="a4"/>
    <w:rsid w:val="001D653C"/>
    <w:pPr>
      <w:spacing w:after="160" w:line="240" w:lineRule="exact"/>
      <w:jc w:val="both"/>
    </w:pPr>
    <w:rPr>
      <w:rFonts w:eastAsia="Calibri"/>
      <w:sz w:val="24"/>
      <w:szCs w:val="24"/>
      <w:lang w:val="en-US" w:eastAsia="en-US"/>
    </w:rPr>
  </w:style>
  <w:style w:type="paragraph" w:customStyle="1" w:styleId="Normal1">
    <w:name w:val="Normal1"/>
    <w:rsid w:val="001D653C"/>
    <w:pPr>
      <w:widowControl w:val="0"/>
      <w:jc w:val="center"/>
    </w:pPr>
    <w:rPr>
      <w:rFonts w:eastAsia="Calibri"/>
      <w:sz w:val="24"/>
      <w:szCs w:val="24"/>
    </w:rPr>
  </w:style>
  <w:style w:type="character" w:customStyle="1" w:styleId="270">
    <w:name w:val="Знак Знак27"/>
    <w:rsid w:val="001D653C"/>
    <w:rPr>
      <w:rFonts w:cs="Times New Roman"/>
      <w:sz w:val="28"/>
      <w:szCs w:val="28"/>
      <w:lang w:val="ru-RU" w:eastAsia="ru-RU"/>
    </w:rPr>
  </w:style>
  <w:style w:type="character" w:customStyle="1" w:styleId="260">
    <w:name w:val="Знак Знак26"/>
    <w:rsid w:val="001D653C"/>
    <w:rPr>
      <w:rFonts w:ascii="Arial" w:hAnsi="Arial" w:cs="Arial"/>
      <w:b/>
      <w:bCs/>
      <w:sz w:val="26"/>
      <w:szCs w:val="26"/>
      <w:lang w:val="ru-RU" w:eastAsia="ru-RU"/>
    </w:rPr>
  </w:style>
  <w:style w:type="character" w:customStyle="1" w:styleId="250">
    <w:name w:val="Знак Знак25"/>
    <w:rsid w:val="001D653C"/>
    <w:rPr>
      <w:rFonts w:ascii="Arial" w:hAnsi="Arial" w:cs="Arial"/>
      <w:b/>
      <w:bCs/>
      <w:sz w:val="24"/>
      <w:szCs w:val="24"/>
      <w:lang w:val="ru-RU" w:eastAsia="ru-RU"/>
    </w:rPr>
  </w:style>
  <w:style w:type="character" w:customStyle="1" w:styleId="HTML1">
    <w:name w:val="Стандартный HTML Знак1"/>
    <w:rsid w:val="001D653C"/>
    <w:rPr>
      <w:rFonts w:ascii="Courier New" w:hAnsi="Courier New" w:cs="Courier New"/>
      <w:lang w:eastAsia="ar-SA" w:bidi="ar-SA"/>
    </w:rPr>
  </w:style>
  <w:style w:type="character" w:customStyle="1" w:styleId="280">
    <w:name w:val="Знак Знак28"/>
    <w:rsid w:val="001D653C"/>
    <w:rPr>
      <w:rFonts w:cs="Times New Roman"/>
      <w:sz w:val="24"/>
      <w:szCs w:val="24"/>
      <w:lang w:val="ru-RU" w:eastAsia="ru-RU"/>
    </w:rPr>
  </w:style>
  <w:style w:type="character" w:customStyle="1" w:styleId="220">
    <w:name w:val="Заголовок 2 Знак2"/>
    <w:aliases w:val="Заголовок 2 Знак Знак1"/>
    <w:rsid w:val="001D653C"/>
    <w:rPr>
      <w:rFonts w:ascii="Arial" w:hAnsi="Arial" w:cs="Arial"/>
      <w:b/>
      <w:bCs/>
      <w:i/>
      <w:iCs/>
      <w:sz w:val="28"/>
      <w:szCs w:val="28"/>
      <w:lang w:val="ru-RU" w:eastAsia="ru-RU"/>
    </w:rPr>
  </w:style>
  <w:style w:type="character" w:customStyle="1" w:styleId="231">
    <w:name w:val="Знак Знак23"/>
    <w:rsid w:val="001D653C"/>
    <w:rPr>
      <w:rFonts w:ascii="Times New Roman" w:hAnsi="Times New Roman" w:cs="Times New Roman"/>
      <w:sz w:val="24"/>
      <w:szCs w:val="24"/>
    </w:rPr>
  </w:style>
  <w:style w:type="character" w:customStyle="1" w:styleId="221">
    <w:name w:val="Знак Знак22"/>
    <w:rsid w:val="001D653C"/>
    <w:rPr>
      <w:rFonts w:ascii="Times New Roman" w:hAnsi="Times New Roman" w:cs="Times New Roman"/>
      <w:sz w:val="28"/>
      <w:szCs w:val="28"/>
    </w:rPr>
  </w:style>
  <w:style w:type="character" w:customStyle="1" w:styleId="211">
    <w:name w:val="Знак Знак21"/>
    <w:rsid w:val="001D653C"/>
    <w:rPr>
      <w:rFonts w:ascii="Arial" w:hAnsi="Arial" w:cs="Arial"/>
      <w:b/>
      <w:bCs/>
      <w:sz w:val="26"/>
      <w:szCs w:val="26"/>
    </w:rPr>
  </w:style>
  <w:style w:type="character" w:customStyle="1" w:styleId="200">
    <w:name w:val="Знак Знак20"/>
    <w:rsid w:val="001D653C"/>
    <w:rPr>
      <w:rFonts w:ascii="Times New Roman" w:hAnsi="Times New Roman" w:cs="Times New Roman"/>
      <w:b/>
      <w:bCs/>
      <w:sz w:val="28"/>
      <w:szCs w:val="28"/>
    </w:rPr>
  </w:style>
  <w:style w:type="character" w:customStyle="1" w:styleId="212">
    <w:name w:val="Заголовок 2 Знак1"/>
    <w:aliases w:val="Заголовок 2 Знак Знак"/>
    <w:rsid w:val="001D653C"/>
    <w:rPr>
      <w:rFonts w:ascii="Arial" w:hAnsi="Arial" w:cs="Arial"/>
      <w:b/>
      <w:bCs/>
      <w:i/>
      <w:iCs/>
      <w:sz w:val="28"/>
      <w:szCs w:val="28"/>
      <w:lang w:val="ru-RU" w:eastAsia="ru-RU"/>
    </w:rPr>
  </w:style>
  <w:style w:type="paragraph" w:customStyle="1" w:styleId="afffff0">
    <w:name w:val="Знак Знак Знак Знак Знак Знак Знак"/>
    <w:basedOn w:val="a4"/>
    <w:rsid w:val="001D653C"/>
    <w:pPr>
      <w:spacing w:before="100" w:beforeAutospacing="1" w:after="100" w:afterAutospacing="1"/>
      <w:jc w:val="center"/>
    </w:pPr>
    <w:rPr>
      <w:rFonts w:ascii="Tahoma" w:eastAsia="Calibri" w:hAnsi="Tahoma" w:cs="Tahoma"/>
      <w:lang w:val="en-US" w:eastAsia="en-US"/>
    </w:rPr>
  </w:style>
  <w:style w:type="character" w:customStyle="1" w:styleId="2210">
    <w:name w:val="Знак Знак221"/>
    <w:locked/>
    <w:rsid w:val="001D653C"/>
    <w:rPr>
      <w:rFonts w:cs="Times New Roman"/>
      <w:sz w:val="24"/>
      <w:szCs w:val="24"/>
      <w:lang w:val="ru-RU" w:eastAsia="ru-RU"/>
    </w:rPr>
  </w:style>
  <w:style w:type="character" w:customStyle="1" w:styleId="2110">
    <w:name w:val="Знак Знак211"/>
    <w:locked/>
    <w:rsid w:val="001D653C"/>
    <w:rPr>
      <w:rFonts w:cs="Times New Roman"/>
      <w:sz w:val="28"/>
      <w:szCs w:val="28"/>
      <w:lang w:val="ru-RU" w:eastAsia="ru-RU"/>
    </w:rPr>
  </w:style>
  <w:style w:type="character" w:customStyle="1" w:styleId="201">
    <w:name w:val="Знак Знак201"/>
    <w:locked/>
    <w:rsid w:val="001D653C"/>
    <w:rPr>
      <w:rFonts w:ascii="Arial" w:hAnsi="Arial" w:cs="Arial"/>
      <w:b/>
      <w:bCs/>
      <w:sz w:val="26"/>
      <w:szCs w:val="26"/>
      <w:lang w:val="ru-RU" w:eastAsia="ru-RU"/>
    </w:rPr>
  </w:style>
  <w:style w:type="character" w:customStyle="1" w:styleId="190">
    <w:name w:val="Знак Знак19"/>
    <w:locked/>
    <w:rsid w:val="001D653C"/>
    <w:rPr>
      <w:rFonts w:cs="Times New Roman"/>
      <w:b/>
      <w:bCs/>
      <w:sz w:val="28"/>
      <w:szCs w:val="28"/>
      <w:lang w:val="ru-RU" w:eastAsia="ru-RU"/>
    </w:rPr>
  </w:style>
  <w:style w:type="character" w:customStyle="1" w:styleId="180">
    <w:name w:val="Знак Знак18"/>
    <w:locked/>
    <w:rsid w:val="001D653C"/>
    <w:rPr>
      <w:rFonts w:cs="Times New Roman"/>
      <w:b/>
      <w:bCs/>
      <w:i/>
      <w:iCs/>
      <w:sz w:val="26"/>
      <w:szCs w:val="26"/>
      <w:lang w:val="ru-RU" w:eastAsia="ru-RU"/>
    </w:rPr>
  </w:style>
  <w:style w:type="character" w:customStyle="1" w:styleId="172">
    <w:name w:val="Знак Знак172"/>
    <w:locked/>
    <w:rsid w:val="001D653C"/>
    <w:rPr>
      <w:rFonts w:cs="Times New Roman"/>
      <w:i/>
      <w:iCs/>
      <w:sz w:val="22"/>
      <w:szCs w:val="22"/>
      <w:lang w:val="ru-RU" w:eastAsia="ru-RU"/>
    </w:rPr>
  </w:style>
  <w:style w:type="character" w:customStyle="1" w:styleId="162">
    <w:name w:val="Знак Знак162"/>
    <w:locked/>
    <w:rsid w:val="001D653C"/>
    <w:rPr>
      <w:rFonts w:ascii="Arial" w:hAnsi="Arial" w:cs="Arial"/>
      <w:lang w:val="ru-RU" w:eastAsia="ru-RU"/>
    </w:rPr>
  </w:style>
  <w:style w:type="character" w:customStyle="1" w:styleId="151">
    <w:name w:val="Знак Знак151"/>
    <w:locked/>
    <w:rsid w:val="001D653C"/>
    <w:rPr>
      <w:rFonts w:ascii="Arial" w:hAnsi="Arial" w:cs="Arial"/>
      <w:i/>
      <w:iCs/>
      <w:lang w:val="ru-RU" w:eastAsia="ru-RU"/>
    </w:rPr>
  </w:style>
  <w:style w:type="character" w:customStyle="1" w:styleId="112">
    <w:name w:val="Знак Знак11"/>
    <w:locked/>
    <w:rsid w:val="001D653C"/>
    <w:rPr>
      <w:rFonts w:cs="Times New Roman"/>
      <w:sz w:val="24"/>
      <w:szCs w:val="24"/>
      <w:lang w:val="ru-RU" w:eastAsia="ru-RU"/>
    </w:rPr>
  </w:style>
  <w:style w:type="character" w:customStyle="1" w:styleId="91">
    <w:name w:val="Знак Знак9"/>
    <w:locked/>
    <w:rsid w:val="001D653C"/>
    <w:rPr>
      <w:rFonts w:cs="Times New Roman"/>
      <w:lang w:val="ru-RU" w:eastAsia="ru-RU"/>
    </w:rPr>
  </w:style>
  <w:style w:type="character" w:customStyle="1" w:styleId="38">
    <w:name w:val="Знак Знак3"/>
    <w:locked/>
    <w:rsid w:val="001D653C"/>
    <w:rPr>
      <w:rFonts w:cs="Times New Roman"/>
      <w:b/>
      <w:bCs/>
      <w:sz w:val="28"/>
      <w:szCs w:val="28"/>
      <w:lang w:val="ru-RU" w:eastAsia="ru-RU"/>
    </w:rPr>
  </w:style>
  <w:style w:type="character" w:customStyle="1" w:styleId="140">
    <w:name w:val="Знак Знак14"/>
    <w:locked/>
    <w:rsid w:val="001D653C"/>
    <w:rPr>
      <w:rFonts w:cs="Times New Roman"/>
      <w:sz w:val="24"/>
      <w:szCs w:val="24"/>
      <w:lang w:val="ru-RU" w:eastAsia="ru-RU"/>
    </w:rPr>
  </w:style>
  <w:style w:type="character" w:customStyle="1" w:styleId="2a">
    <w:name w:val="Знак Знак2"/>
    <w:locked/>
    <w:rsid w:val="001D653C"/>
    <w:rPr>
      <w:rFonts w:ascii="Times New Roman" w:hAnsi="Times New Roman" w:cs="Times New Roman"/>
      <w:sz w:val="24"/>
      <w:szCs w:val="24"/>
      <w:lang w:val="ru-RU" w:eastAsia="ru-RU"/>
    </w:rPr>
  </w:style>
  <w:style w:type="character" w:customStyle="1" w:styleId="101">
    <w:name w:val="Знак Знак10"/>
    <w:locked/>
    <w:rsid w:val="001D653C"/>
    <w:rPr>
      <w:rFonts w:cs="Times New Roman"/>
      <w:sz w:val="24"/>
      <w:szCs w:val="24"/>
      <w:lang w:val="ru-RU" w:eastAsia="ru-RU"/>
    </w:rPr>
  </w:style>
  <w:style w:type="character" w:customStyle="1" w:styleId="1f">
    <w:name w:val="Знак Знак1"/>
    <w:locked/>
    <w:rsid w:val="001D653C"/>
    <w:rPr>
      <w:rFonts w:cs="Times New Roman"/>
      <w:sz w:val="16"/>
      <w:szCs w:val="16"/>
      <w:lang w:val="ru-RU" w:eastAsia="ru-RU"/>
    </w:rPr>
  </w:style>
  <w:style w:type="character" w:customStyle="1" w:styleId="51">
    <w:name w:val="Знак Знак5"/>
    <w:locked/>
    <w:rsid w:val="001D653C"/>
    <w:rPr>
      <w:rFonts w:ascii="Tahoma" w:hAnsi="Tahoma" w:cs="Tahoma"/>
      <w:sz w:val="16"/>
      <w:szCs w:val="16"/>
    </w:rPr>
  </w:style>
  <w:style w:type="paragraph" w:customStyle="1" w:styleId="1f0">
    <w:name w:val="Знак Знак Знак Знак Знак Знак Знак Знак Знак Знак1"/>
    <w:basedOn w:val="a4"/>
    <w:rsid w:val="001D653C"/>
    <w:pPr>
      <w:spacing w:after="160" w:line="240" w:lineRule="exact"/>
      <w:jc w:val="center"/>
    </w:pPr>
    <w:rPr>
      <w:rFonts w:ascii="Verdana" w:eastAsia="Calibri" w:hAnsi="Verdana" w:cs="Verdana"/>
      <w:sz w:val="24"/>
      <w:szCs w:val="24"/>
      <w:lang w:val="en-US" w:eastAsia="en-US"/>
    </w:rPr>
  </w:style>
  <w:style w:type="paragraph" w:customStyle="1" w:styleId="1f1">
    <w:name w:val="Знак Знак Знак Знак Знак Знак Знак1"/>
    <w:basedOn w:val="a4"/>
    <w:rsid w:val="001D653C"/>
    <w:pPr>
      <w:spacing w:before="100" w:beforeAutospacing="1" w:after="100" w:afterAutospacing="1"/>
      <w:jc w:val="center"/>
    </w:pPr>
    <w:rPr>
      <w:rFonts w:ascii="Tahoma" w:eastAsia="Calibri" w:hAnsi="Tahoma" w:cs="Tahoma"/>
      <w:lang w:val="en-US" w:eastAsia="en-US"/>
    </w:rPr>
  </w:style>
  <w:style w:type="character" w:customStyle="1" w:styleId="1210">
    <w:name w:val="Знак Знак121"/>
    <w:rsid w:val="001D653C"/>
    <w:rPr>
      <w:rFonts w:ascii="Arial" w:hAnsi="Arial" w:cs="Arial"/>
      <w:b/>
      <w:bCs/>
      <w:color w:val="000080"/>
      <w:sz w:val="20"/>
      <w:szCs w:val="20"/>
      <w:lang w:eastAsia="ru-RU"/>
    </w:rPr>
  </w:style>
  <w:style w:type="character" w:customStyle="1" w:styleId="1f2">
    <w:name w:val="Текст выноски Знак1"/>
    <w:rsid w:val="001D653C"/>
    <w:rPr>
      <w:rFonts w:ascii="Tahoma" w:hAnsi="Tahoma" w:cs="Tahoma"/>
      <w:sz w:val="16"/>
      <w:szCs w:val="16"/>
      <w:lang w:eastAsia="ar-SA" w:bidi="ar-SA"/>
    </w:rPr>
  </w:style>
  <w:style w:type="character" w:customStyle="1" w:styleId="1f3">
    <w:name w:val="Схема документа Знак1"/>
    <w:rsid w:val="001D653C"/>
    <w:rPr>
      <w:rFonts w:ascii="Tahoma" w:hAnsi="Tahoma" w:cs="Tahoma"/>
      <w:sz w:val="16"/>
      <w:szCs w:val="16"/>
      <w:lang w:eastAsia="ar-SA" w:bidi="ar-SA"/>
    </w:rPr>
  </w:style>
  <w:style w:type="paragraph" w:customStyle="1" w:styleId="msonormalcxspmiddle">
    <w:name w:val="msonormalcxspmiddle"/>
    <w:basedOn w:val="a4"/>
    <w:rsid w:val="001D653C"/>
    <w:pPr>
      <w:spacing w:before="100" w:beforeAutospacing="1" w:after="100" w:afterAutospacing="1"/>
      <w:jc w:val="center"/>
    </w:pPr>
    <w:rPr>
      <w:rFonts w:eastAsia="Calibri"/>
      <w:color w:val="000000"/>
      <w:sz w:val="24"/>
      <w:szCs w:val="24"/>
    </w:rPr>
  </w:style>
  <w:style w:type="paragraph" w:customStyle="1" w:styleId="msonormalcxsplast">
    <w:name w:val="msonormalcxsplast"/>
    <w:basedOn w:val="a4"/>
    <w:rsid w:val="001D653C"/>
    <w:pPr>
      <w:spacing w:before="100" w:beforeAutospacing="1" w:after="100" w:afterAutospacing="1"/>
      <w:jc w:val="center"/>
    </w:pPr>
    <w:rPr>
      <w:rFonts w:eastAsia="Calibri"/>
      <w:color w:val="000000"/>
      <w:sz w:val="24"/>
      <w:szCs w:val="24"/>
    </w:rPr>
  </w:style>
  <w:style w:type="paragraph" w:customStyle="1" w:styleId="afffff1">
    <w:name w:val="......."/>
    <w:basedOn w:val="a4"/>
    <w:next w:val="a4"/>
    <w:rsid w:val="001D653C"/>
    <w:pPr>
      <w:autoSpaceDE w:val="0"/>
      <w:autoSpaceDN w:val="0"/>
      <w:adjustRightInd w:val="0"/>
      <w:jc w:val="center"/>
    </w:pPr>
    <w:rPr>
      <w:rFonts w:eastAsia="Calibri"/>
      <w:sz w:val="24"/>
      <w:szCs w:val="24"/>
    </w:rPr>
  </w:style>
  <w:style w:type="paragraph" w:customStyle="1" w:styleId="2-11">
    <w:name w:val="Средняя сетка 2 - Акцент 11"/>
    <w:qFormat/>
    <w:rsid w:val="001D653C"/>
    <w:rPr>
      <w:b/>
      <w:sz w:val="28"/>
      <w:szCs w:val="28"/>
    </w:rPr>
  </w:style>
  <w:style w:type="character" w:customStyle="1" w:styleId="123">
    <w:name w:val="Знак Знак123"/>
    <w:rsid w:val="001D653C"/>
    <w:rPr>
      <w:rFonts w:ascii="Arial" w:eastAsia="Times New Roman" w:hAnsi="Arial" w:cs="Times New Roman"/>
      <w:b/>
      <w:bCs/>
      <w:color w:val="000080"/>
      <w:sz w:val="20"/>
      <w:szCs w:val="20"/>
      <w:lang w:eastAsia="ru-RU"/>
    </w:rPr>
  </w:style>
  <w:style w:type="paragraph" w:customStyle="1" w:styleId="39">
    <w:name w:val="Знак3"/>
    <w:basedOn w:val="a4"/>
    <w:rsid w:val="001D653C"/>
    <w:pPr>
      <w:spacing w:after="160" w:line="240" w:lineRule="exact"/>
      <w:jc w:val="both"/>
    </w:pPr>
    <w:rPr>
      <w:sz w:val="24"/>
      <w:lang w:val="en-US" w:eastAsia="en-US"/>
    </w:rPr>
  </w:style>
  <w:style w:type="paragraph" w:customStyle="1" w:styleId="2b">
    <w:name w:val="Обычный2"/>
    <w:rsid w:val="001D653C"/>
    <w:pPr>
      <w:widowControl w:val="0"/>
    </w:pPr>
    <w:rPr>
      <w:sz w:val="24"/>
      <w:szCs w:val="24"/>
    </w:rPr>
  </w:style>
  <w:style w:type="character" w:customStyle="1" w:styleId="2c">
    <w:name w:val="Заголовок 2 Знак Знак Знак"/>
    <w:rsid w:val="001D653C"/>
    <w:rPr>
      <w:rFonts w:ascii="Arial" w:hAnsi="Arial" w:cs="Arial"/>
      <w:b/>
      <w:bCs/>
      <w:i/>
      <w:iCs/>
      <w:sz w:val="28"/>
      <w:szCs w:val="28"/>
      <w:lang w:val="ru-RU" w:eastAsia="ru-RU" w:bidi="ar-SA"/>
    </w:rPr>
  </w:style>
  <w:style w:type="character" w:customStyle="1" w:styleId="192">
    <w:name w:val="Знак Знак192"/>
    <w:rsid w:val="001D653C"/>
    <w:rPr>
      <w:rFonts w:ascii="Arial" w:hAnsi="Arial"/>
      <w:b/>
      <w:bCs/>
      <w:sz w:val="28"/>
      <w:szCs w:val="24"/>
      <w:lang w:val="ru-RU" w:eastAsia="ru-RU" w:bidi="ar-SA"/>
    </w:rPr>
  </w:style>
  <w:style w:type="character" w:customStyle="1" w:styleId="182">
    <w:name w:val="Знак Знак182"/>
    <w:rsid w:val="001D653C"/>
    <w:rPr>
      <w:sz w:val="28"/>
      <w:szCs w:val="24"/>
      <w:lang w:val="ru-RU" w:eastAsia="ru-RU" w:bidi="ar-SA"/>
    </w:rPr>
  </w:style>
  <w:style w:type="character" w:customStyle="1" w:styleId="232">
    <w:name w:val="Знак Знак232"/>
    <w:rsid w:val="001D653C"/>
    <w:rPr>
      <w:rFonts w:ascii="Times New Roman" w:eastAsia="Times New Roman" w:hAnsi="Times New Roman"/>
      <w:sz w:val="24"/>
    </w:rPr>
  </w:style>
  <w:style w:type="character" w:customStyle="1" w:styleId="223">
    <w:name w:val="Знак Знак223"/>
    <w:rsid w:val="001D653C"/>
    <w:rPr>
      <w:rFonts w:ascii="Times New Roman" w:eastAsia="Times New Roman" w:hAnsi="Times New Roman"/>
      <w:sz w:val="28"/>
    </w:rPr>
  </w:style>
  <w:style w:type="character" w:customStyle="1" w:styleId="213">
    <w:name w:val="Знак Знак213"/>
    <w:rsid w:val="001D653C"/>
    <w:rPr>
      <w:rFonts w:ascii="Arial" w:eastAsia="Times New Roman" w:hAnsi="Arial" w:cs="Arial"/>
      <w:b/>
      <w:bCs/>
      <w:sz w:val="26"/>
      <w:szCs w:val="26"/>
    </w:rPr>
  </w:style>
  <w:style w:type="character" w:customStyle="1" w:styleId="203">
    <w:name w:val="Знак Знак203"/>
    <w:rsid w:val="001D653C"/>
    <w:rPr>
      <w:rFonts w:ascii="Times New Roman" w:eastAsia="Times New Roman" w:hAnsi="Times New Roman"/>
      <w:b/>
      <w:bCs/>
      <w:sz w:val="28"/>
      <w:szCs w:val="28"/>
    </w:rPr>
  </w:style>
  <w:style w:type="paragraph" w:customStyle="1" w:styleId="3a">
    <w:name w:val="Знак Знак Знак Знак Знак Знак Знак3"/>
    <w:basedOn w:val="a4"/>
    <w:rsid w:val="001D653C"/>
    <w:pPr>
      <w:spacing w:before="100" w:beforeAutospacing="1" w:after="100" w:afterAutospacing="1"/>
    </w:pPr>
    <w:rPr>
      <w:rFonts w:ascii="Tahoma" w:hAnsi="Tahoma"/>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D653C"/>
    <w:rPr>
      <w:rFonts w:ascii="Tahoma" w:eastAsia="Calibri" w:hAnsi="Tahoma"/>
      <w:lang w:val="en-US" w:eastAsia="en-US" w:bidi="ar-SA"/>
    </w:rPr>
  </w:style>
  <w:style w:type="character" w:customStyle="1" w:styleId="Heading2Char1">
    <w:name w:val="Heading 2 Char1"/>
    <w:locked/>
    <w:rsid w:val="001D653C"/>
    <w:rPr>
      <w:rFonts w:ascii="Arial" w:eastAsia="Calibri" w:hAnsi="Arial" w:cs="Arial"/>
      <w:b/>
      <w:bCs/>
      <w:i/>
      <w:iCs/>
      <w:sz w:val="28"/>
      <w:szCs w:val="28"/>
      <w:lang w:val="ru-RU" w:eastAsia="ru-RU" w:bidi="ar-SA"/>
    </w:rPr>
  </w:style>
  <w:style w:type="character" w:customStyle="1" w:styleId="Heading3Char1">
    <w:name w:val="Heading 3 Char1"/>
    <w:locked/>
    <w:rsid w:val="001D653C"/>
    <w:rPr>
      <w:rFonts w:ascii="Arial" w:eastAsia="Calibri" w:hAnsi="Arial" w:cs="Arial"/>
      <w:b/>
      <w:bCs/>
      <w:sz w:val="26"/>
      <w:szCs w:val="26"/>
      <w:lang w:val="ru-RU" w:eastAsia="ru-RU" w:bidi="ar-SA"/>
    </w:rPr>
  </w:style>
  <w:style w:type="character" w:customStyle="1" w:styleId="Heading4Char1">
    <w:name w:val="Heading 4 Char1"/>
    <w:locked/>
    <w:rsid w:val="001D653C"/>
    <w:rPr>
      <w:rFonts w:eastAsia="Calibri"/>
      <w:b/>
      <w:sz w:val="24"/>
      <w:lang w:val="ru-RU" w:eastAsia="ru-RU" w:bidi="ar-SA"/>
    </w:rPr>
  </w:style>
  <w:style w:type="character" w:customStyle="1" w:styleId="Heading5Char">
    <w:name w:val="Heading 5 Char"/>
    <w:locked/>
    <w:rsid w:val="001D653C"/>
    <w:rPr>
      <w:rFonts w:eastAsia="Calibri"/>
      <w:b/>
      <w:bCs/>
      <w:i/>
      <w:iCs/>
      <w:sz w:val="26"/>
      <w:szCs w:val="26"/>
      <w:lang w:val="ru-RU" w:eastAsia="ru-RU" w:bidi="ar-SA"/>
    </w:rPr>
  </w:style>
  <w:style w:type="character" w:customStyle="1" w:styleId="Heading6Char">
    <w:name w:val="Heading 6 Char"/>
    <w:locked/>
    <w:rsid w:val="001D653C"/>
    <w:rPr>
      <w:rFonts w:eastAsia="Calibri"/>
      <w:i/>
      <w:iCs/>
      <w:sz w:val="22"/>
      <w:szCs w:val="22"/>
      <w:lang w:val="ru-RU" w:eastAsia="ru-RU" w:bidi="ar-SA"/>
    </w:rPr>
  </w:style>
  <w:style w:type="character" w:customStyle="1" w:styleId="Heading7Char">
    <w:name w:val="Heading 7 Char"/>
    <w:locked/>
    <w:rsid w:val="001D653C"/>
    <w:rPr>
      <w:rFonts w:eastAsia="Calibri"/>
      <w:sz w:val="24"/>
      <w:szCs w:val="24"/>
      <w:lang w:val="ru-RU" w:eastAsia="ru-RU" w:bidi="ar-SA"/>
    </w:rPr>
  </w:style>
  <w:style w:type="character" w:customStyle="1" w:styleId="Heading8Char">
    <w:name w:val="Heading 8 Char"/>
    <w:locked/>
    <w:rsid w:val="001D653C"/>
    <w:rPr>
      <w:rFonts w:ascii="Arial" w:eastAsia="Calibri" w:hAnsi="Arial" w:cs="Arial"/>
      <w:i/>
      <w:iCs/>
      <w:lang w:val="ru-RU" w:eastAsia="ru-RU" w:bidi="ar-SA"/>
    </w:rPr>
  </w:style>
  <w:style w:type="character" w:customStyle="1" w:styleId="Heading9Char">
    <w:name w:val="Heading 9 Char"/>
    <w:locked/>
    <w:rsid w:val="001D653C"/>
    <w:rPr>
      <w:rFonts w:ascii="Arial" w:eastAsia="Calibri" w:hAnsi="Arial" w:cs="Arial"/>
      <w:b/>
      <w:bCs/>
      <w:i/>
      <w:iCs/>
      <w:sz w:val="18"/>
      <w:szCs w:val="18"/>
      <w:lang w:val="ru-RU" w:eastAsia="ru-RU" w:bidi="ar-SA"/>
    </w:rPr>
  </w:style>
  <w:style w:type="character" w:customStyle="1" w:styleId="HeaderChar1">
    <w:name w:val="Header Char1"/>
    <w:locked/>
    <w:rsid w:val="001D653C"/>
    <w:rPr>
      <w:rFonts w:ascii="Calibri" w:eastAsia="Calibri" w:hAnsi="Calibri"/>
      <w:sz w:val="22"/>
      <w:szCs w:val="22"/>
      <w:lang w:val="ru-RU" w:eastAsia="ru-RU" w:bidi="ar-SA"/>
    </w:rPr>
  </w:style>
  <w:style w:type="character" w:customStyle="1" w:styleId="FooterChar1">
    <w:name w:val="Footer Char1"/>
    <w:locked/>
    <w:rsid w:val="001D653C"/>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D653C"/>
    <w:rPr>
      <w:rFonts w:eastAsia="Calibri"/>
      <w:sz w:val="28"/>
      <w:szCs w:val="24"/>
      <w:lang w:val="ru-RU" w:eastAsia="ru-RU" w:bidi="ar-SA"/>
    </w:rPr>
  </w:style>
  <w:style w:type="character" w:customStyle="1" w:styleId="BodyTextIndentChar2">
    <w:name w:val="Body Text Indent Char2"/>
    <w:locked/>
    <w:rsid w:val="001D653C"/>
    <w:rPr>
      <w:rFonts w:eastAsia="Calibri"/>
      <w:sz w:val="28"/>
      <w:szCs w:val="24"/>
      <w:lang w:val="ru-RU" w:eastAsia="ru-RU" w:bidi="ar-SA"/>
    </w:rPr>
  </w:style>
  <w:style w:type="character" w:customStyle="1" w:styleId="HTMLPreformattedChar">
    <w:name w:val="HTML Preformatted Char"/>
    <w:locked/>
    <w:rsid w:val="001D653C"/>
    <w:rPr>
      <w:rFonts w:ascii="Courier New" w:eastAsia="Calibri" w:hAnsi="Courier New" w:cs="Courier New"/>
      <w:color w:val="000090"/>
      <w:lang w:val="ru-RU" w:eastAsia="ru-RU" w:bidi="ar-SA"/>
    </w:rPr>
  </w:style>
  <w:style w:type="character" w:customStyle="1" w:styleId="BodyText2Char1">
    <w:name w:val="Body Text 2 Char1"/>
    <w:locked/>
    <w:rsid w:val="001D653C"/>
    <w:rPr>
      <w:rFonts w:eastAsia="Calibri"/>
      <w:b/>
      <w:bCs/>
      <w:sz w:val="24"/>
      <w:szCs w:val="24"/>
      <w:lang w:val="ru-RU" w:eastAsia="ru-RU" w:bidi="ar-SA"/>
    </w:rPr>
  </w:style>
  <w:style w:type="character" w:customStyle="1" w:styleId="SignatureChar1">
    <w:name w:val="Signature Char1"/>
    <w:locked/>
    <w:rsid w:val="001D653C"/>
    <w:rPr>
      <w:rFonts w:eastAsia="Calibri"/>
      <w:b/>
      <w:sz w:val="28"/>
      <w:szCs w:val="28"/>
      <w:lang w:val="ru-RU" w:eastAsia="ru-RU" w:bidi="ar-SA"/>
    </w:rPr>
  </w:style>
  <w:style w:type="character" w:customStyle="1" w:styleId="BodyTextFirstIndentChar1">
    <w:name w:val="Body Text First Indent Char1"/>
    <w:locked/>
    <w:rsid w:val="001D653C"/>
    <w:rPr>
      <w:rFonts w:eastAsia="Calibri"/>
      <w:sz w:val="24"/>
      <w:szCs w:val="24"/>
      <w:lang w:val="ru-RU" w:eastAsia="ru-RU" w:bidi="ar-SA"/>
    </w:rPr>
  </w:style>
  <w:style w:type="character" w:customStyle="1" w:styleId="BodyText3Char1">
    <w:name w:val="Body Text 3 Char1"/>
    <w:locked/>
    <w:rsid w:val="001D653C"/>
    <w:rPr>
      <w:rFonts w:eastAsia="Calibri"/>
      <w:sz w:val="16"/>
      <w:szCs w:val="16"/>
      <w:lang w:val="ru-RU" w:eastAsia="ru-RU" w:bidi="ar-SA"/>
    </w:rPr>
  </w:style>
  <w:style w:type="character" w:customStyle="1" w:styleId="TitleChar">
    <w:name w:val="Title Char"/>
    <w:locked/>
    <w:rsid w:val="001D653C"/>
    <w:rPr>
      <w:rFonts w:ascii="Arial" w:eastAsia="Calibri" w:hAnsi="Arial" w:cs="Arial"/>
      <w:b/>
      <w:bCs/>
      <w:sz w:val="24"/>
      <w:szCs w:val="24"/>
      <w:lang w:val="ru-RU" w:eastAsia="ru-RU" w:bidi="ar-SA"/>
    </w:rPr>
  </w:style>
  <w:style w:type="character" w:customStyle="1" w:styleId="BodyTextIndent3Char">
    <w:name w:val="Body Text Indent 3 Char"/>
    <w:locked/>
    <w:rsid w:val="001D653C"/>
    <w:rPr>
      <w:rFonts w:eastAsia="Calibri"/>
      <w:sz w:val="16"/>
      <w:szCs w:val="16"/>
      <w:lang w:val="ru-RU" w:eastAsia="ru-RU" w:bidi="ar-SA"/>
    </w:rPr>
  </w:style>
  <w:style w:type="character" w:customStyle="1" w:styleId="PlainTextChar">
    <w:name w:val="Plain Text Char"/>
    <w:locked/>
    <w:rsid w:val="001D653C"/>
    <w:rPr>
      <w:rFonts w:ascii="Courier New" w:eastAsia="Calibri" w:hAnsi="Courier New" w:cs="Courier New"/>
      <w:lang w:val="ru-RU" w:eastAsia="ru-RU" w:bidi="ar-SA"/>
    </w:rPr>
  </w:style>
  <w:style w:type="paragraph" w:styleId="2d">
    <w:name w:val="Body Text First Indent 2"/>
    <w:basedOn w:val="aa"/>
    <w:link w:val="2e"/>
    <w:rsid w:val="001D653C"/>
    <w:pPr>
      <w:widowControl w:val="0"/>
      <w:autoSpaceDE w:val="0"/>
      <w:autoSpaceDN w:val="0"/>
      <w:adjustRightInd w:val="0"/>
      <w:spacing w:after="120"/>
      <w:ind w:left="283" w:firstLine="210"/>
      <w:jc w:val="left"/>
    </w:pPr>
    <w:rPr>
      <w:sz w:val="20"/>
    </w:rPr>
  </w:style>
  <w:style w:type="character" w:customStyle="1" w:styleId="2e">
    <w:name w:val="Красная строка 2 Знак"/>
    <w:basedOn w:val="ab"/>
    <w:link w:val="2d"/>
    <w:rsid w:val="001D653C"/>
  </w:style>
  <w:style w:type="paragraph" w:customStyle="1" w:styleId="222">
    <w:name w:val="Основной текст 22"/>
    <w:basedOn w:val="a4"/>
    <w:rsid w:val="001D653C"/>
    <w:pPr>
      <w:overflowPunct w:val="0"/>
      <w:autoSpaceDE w:val="0"/>
      <w:autoSpaceDN w:val="0"/>
      <w:adjustRightInd w:val="0"/>
      <w:spacing w:line="216" w:lineRule="auto"/>
      <w:ind w:firstLine="709"/>
      <w:jc w:val="both"/>
      <w:textAlignment w:val="baseline"/>
    </w:pPr>
  </w:style>
  <w:style w:type="character" w:customStyle="1" w:styleId="apple-style-span">
    <w:name w:val="apple-style-span"/>
    <w:basedOn w:val="a5"/>
    <w:rsid w:val="001D653C"/>
  </w:style>
  <w:style w:type="paragraph" w:customStyle="1" w:styleId="CharChar">
    <w:name w:val="Char Знак Знак Char Знак Знак Знак Знак Знак Знак Знак Знак Знак Знак Знак Знак Знак Знак Знак Знак"/>
    <w:basedOn w:val="a4"/>
    <w:rsid w:val="001D653C"/>
    <w:rPr>
      <w:rFonts w:ascii="Verdana" w:hAnsi="Verdana" w:cs="Verdana"/>
      <w:lang w:val="en-US" w:eastAsia="en-US"/>
    </w:rPr>
  </w:style>
  <w:style w:type="character" w:styleId="afffff2">
    <w:name w:val="annotation reference"/>
    <w:uiPriority w:val="99"/>
    <w:unhideWhenUsed/>
    <w:rsid w:val="001D653C"/>
    <w:rPr>
      <w:sz w:val="16"/>
      <w:szCs w:val="16"/>
    </w:rPr>
  </w:style>
  <w:style w:type="paragraph" w:customStyle="1" w:styleId="1f4">
    <w:name w:val="Заголовок оглавления1"/>
    <w:basedOn w:val="12"/>
    <w:next w:val="a4"/>
    <w:uiPriority w:val="39"/>
    <w:semiHidden/>
    <w:unhideWhenUsed/>
    <w:qFormat/>
    <w:rsid w:val="001D653C"/>
    <w:pPr>
      <w:keepLines/>
      <w:spacing w:before="480" w:line="276" w:lineRule="auto"/>
      <w:outlineLvl w:val="9"/>
    </w:pPr>
    <w:rPr>
      <w:rFonts w:ascii="Cambria" w:hAnsi="Cambria"/>
      <w:b/>
      <w:bCs/>
      <w:color w:val="365F91"/>
      <w:szCs w:val="28"/>
    </w:rPr>
  </w:style>
  <w:style w:type="paragraph" w:styleId="2f">
    <w:name w:val="toc 2"/>
    <w:basedOn w:val="a4"/>
    <w:next w:val="a4"/>
    <w:autoRedefine/>
    <w:uiPriority w:val="39"/>
    <w:unhideWhenUsed/>
    <w:rsid w:val="001D653C"/>
    <w:pPr>
      <w:tabs>
        <w:tab w:val="left" w:pos="660"/>
        <w:tab w:val="right" w:leader="dot" w:pos="10206"/>
      </w:tabs>
      <w:spacing w:line="276" w:lineRule="auto"/>
      <w:jc w:val="both"/>
    </w:pPr>
    <w:rPr>
      <w:rFonts w:eastAsia="Calibri"/>
      <w:noProof/>
      <w:lang w:eastAsia="en-US"/>
    </w:rPr>
  </w:style>
  <w:style w:type="paragraph" w:styleId="1f5">
    <w:name w:val="toc 1"/>
    <w:basedOn w:val="a4"/>
    <w:next w:val="a4"/>
    <w:autoRedefine/>
    <w:uiPriority w:val="39"/>
    <w:unhideWhenUsed/>
    <w:rsid w:val="001D653C"/>
    <w:pPr>
      <w:tabs>
        <w:tab w:val="right" w:leader="dot" w:pos="10206"/>
      </w:tabs>
      <w:spacing w:before="120" w:after="120" w:line="276" w:lineRule="auto"/>
    </w:pPr>
    <w:rPr>
      <w:rFonts w:eastAsia="Calibri"/>
      <w:b/>
      <w:bCs/>
      <w:caps/>
      <w:lang w:eastAsia="en-US"/>
    </w:rPr>
  </w:style>
  <w:style w:type="paragraph" w:styleId="3b">
    <w:name w:val="toc 3"/>
    <w:basedOn w:val="a4"/>
    <w:next w:val="a4"/>
    <w:autoRedefine/>
    <w:uiPriority w:val="39"/>
    <w:unhideWhenUsed/>
    <w:rsid w:val="001D653C"/>
    <w:pPr>
      <w:spacing w:line="276" w:lineRule="auto"/>
      <w:ind w:left="440"/>
    </w:pPr>
    <w:rPr>
      <w:rFonts w:eastAsia="Calibri"/>
      <w:i/>
      <w:iCs/>
      <w:lang w:eastAsia="en-US"/>
    </w:rPr>
  </w:style>
  <w:style w:type="paragraph" w:styleId="43">
    <w:name w:val="toc 4"/>
    <w:basedOn w:val="a4"/>
    <w:next w:val="a4"/>
    <w:autoRedefine/>
    <w:uiPriority w:val="39"/>
    <w:unhideWhenUsed/>
    <w:rsid w:val="001D653C"/>
    <w:pPr>
      <w:spacing w:line="276" w:lineRule="auto"/>
      <w:ind w:left="660"/>
    </w:pPr>
    <w:rPr>
      <w:rFonts w:eastAsia="Calibri"/>
      <w:sz w:val="18"/>
      <w:szCs w:val="18"/>
      <w:lang w:eastAsia="en-US"/>
    </w:rPr>
  </w:style>
  <w:style w:type="paragraph" w:styleId="52">
    <w:name w:val="toc 5"/>
    <w:basedOn w:val="a4"/>
    <w:next w:val="a4"/>
    <w:autoRedefine/>
    <w:uiPriority w:val="39"/>
    <w:unhideWhenUsed/>
    <w:rsid w:val="001D653C"/>
    <w:pPr>
      <w:spacing w:line="276" w:lineRule="auto"/>
      <w:ind w:left="880"/>
    </w:pPr>
    <w:rPr>
      <w:rFonts w:ascii="Calibri" w:eastAsia="Calibri" w:hAnsi="Calibri"/>
      <w:sz w:val="18"/>
      <w:szCs w:val="18"/>
      <w:lang w:eastAsia="en-US"/>
    </w:rPr>
  </w:style>
  <w:style w:type="paragraph" w:styleId="61">
    <w:name w:val="toc 6"/>
    <w:basedOn w:val="a4"/>
    <w:next w:val="a4"/>
    <w:autoRedefine/>
    <w:uiPriority w:val="39"/>
    <w:unhideWhenUsed/>
    <w:rsid w:val="001D653C"/>
    <w:pPr>
      <w:spacing w:line="276" w:lineRule="auto"/>
      <w:ind w:left="1100"/>
    </w:pPr>
    <w:rPr>
      <w:rFonts w:ascii="Calibri" w:eastAsia="Calibri" w:hAnsi="Calibri"/>
      <w:sz w:val="18"/>
      <w:szCs w:val="18"/>
      <w:lang w:eastAsia="en-US"/>
    </w:rPr>
  </w:style>
  <w:style w:type="paragraph" w:styleId="71">
    <w:name w:val="toc 7"/>
    <w:basedOn w:val="a4"/>
    <w:next w:val="a4"/>
    <w:autoRedefine/>
    <w:uiPriority w:val="39"/>
    <w:unhideWhenUsed/>
    <w:rsid w:val="001D653C"/>
    <w:pPr>
      <w:spacing w:line="276" w:lineRule="auto"/>
      <w:ind w:left="1320"/>
    </w:pPr>
    <w:rPr>
      <w:rFonts w:ascii="Calibri" w:eastAsia="Calibri" w:hAnsi="Calibri"/>
      <w:sz w:val="18"/>
      <w:szCs w:val="18"/>
      <w:lang w:eastAsia="en-US"/>
    </w:rPr>
  </w:style>
  <w:style w:type="paragraph" w:styleId="81">
    <w:name w:val="toc 8"/>
    <w:basedOn w:val="a4"/>
    <w:next w:val="a4"/>
    <w:autoRedefine/>
    <w:uiPriority w:val="39"/>
    <w:unhideWhenUsed/>
    <w:rsid w:val="001D653C"/>
    <w:pPr>
      <w:spacing w:line="276" w:lineRule="auto"/>
      <w:ind w:left="1540"/>
    </w:pPr>
    <w:rPr>
      <w:rFonts w:ascii="Calibri" w:eastAsia="Calibri" w:hAnsi="Calibri"/>
      <w:sz w:val="18"/>
      <w:szCs w:val="18"/>
      <w:lang w:eastAsia="en-US"/>
    </w:rPr>
  </w:style>
  <w:style w:type="paragraph" w:styleId="92">
    <w:name w:val="toc 9"/>
    <w:basedOn w:val="a4"/>
    <w:next w:val="a4"/>
    <w:autoRedefine/>
    <w:uiPriority w:val="39"/>
    <w:unhideWhenUsed/>
    <w:rsid w:val="001D653C"/>
    <w:pPr>
      <w:spacing w:line="276" w:lineRule="auto"/>
      <w:ind w:left="1760"/>
    </w:pPr>
    <w:rPr>
      <w:rFonts w:ascii="Calibri" w:eastAsia="Calibri" w:hAnsi="Calibri"/>
      <w:sz w:val="18"/>
      <w:szCs w:val="18"/>
      <w:lang w:eastAsia="en-US"/>
    </w:rPr>
  </w:style>
  <w:style w:type="paragraph" w:styleId="afffff3">
    <w:name w:val="endnote text"/>
    <w:basedOn w:val="a4"/>
    <w:link w:val="afffff4"/>
    <w:uiPriority w:val="99"/>
    <w:unhideWhenUsed/>
    <w:rsid w:val="001D653C"/>
    <w:pPr>
      <w:spacing w:after="200" w:line="276" w:lineRule="auto"/>
    </w:pPr>
    <w:rPr>
      <w:rFonts w:ascii="Calibri" w:eastAsia="Calibri" w:hAnsi="Calibri"/>
      <w:sz w:val="24"/>
      <w:szCs w:val="24"/>
      <w:lang w:eastAsia="en-US"/>
    </w:rPr>
  </w:style>
  <w:style w:type="character" w:customStyle="1" w:styleId="afffff4">
    <w:name w:val="Текст концевой сноски Знак"/>
    <w:basedOn w:val="a5"/>
    <w:link w:val="afffff3"/>
    <w:uiPriority w:val="99"/>
    <w:rsid w:val="001D653C"/>
    <w:rPr>
      <w:rFonts w:ascii="Calibri" w:eastAsia="Calibri" w:hAnsi="Calibri"/>
      <w:sz w:val="24"/>
      <w:szCs w:val="24"/>
      <w:lang w:eastAsia="en-US"/>
    </w:rPr>
  </w:style>
  <w:style w:type="character" w:styleId="afffff5">
    <w:name w:val="endnote reference"/>
    <w:uiPriority w:val="99"/>
    <w:unhideWhenUsed/>
    <w:rsid w:val="001D653C"/>
    <w:rPr>
      <w:vertAlign w:val="superscript"/>
    </w:rPr>
  </w:style>
  <w:style w:type="paragraph" w:customStyle="1" w:styleId="1-11">
    <w:name w:val="Средняя заливка 1 - Акцент 11"/>
    <w:qFormat/>
    <w:rsid w:val="001D653C"/>
    <w:rPr>
      <w:rFonts w:ascii="Calibri" w:eastAsia="Calibri" w:hAnsi="Calibri"/>
      <w:sz w:val="22"/>
      <w:szCs w:val="22"/>
      <w:lang w:eastAsia="en-US"/>
    </w:rPr>
  </w:style>
  <w:style w:type="paragraph" w:customStyle="1" w:styleId="1-21">
    <w:name w:val="Средняя сетка 1 - Акцент 21"/>
    <w:basedOn w:val="a4"/>
    <w:uiPriority w:val="34"/>
    <w:qFormat/>
    <w:rsid w:val="001D653C"/>
    <w:pPr>
      <w:spacing w:after="200" w:line="276" w:lineRule="auto"/>
      <w:ind w:left="720"/>
      <w:contextualSpacing/>
    </w:pPr>
    <w:rPr>
      <w:rFonts w:ascii="Calibri" w:eastAsia="Calibri" w:hAnsi="Calibri"/>
      <w:sz w:val="22"/>
      <w:szCs w:val="22"/>
      <w:lang w:eastAsia="en-US"/>
    </w:rPr>
  </w:style>
  <w:style w:type="paragraph" w:styleId="afffff6">
    <w:name w:val="Document Map"/>
    <w:basedOn w:val="a4"/>
    <w:link w:val="afffff7"/>
    <w:uiPriority w:val="99"/>
    <w:unhideWhenUsed/>
    <w:rsid w:val="001D653C"/>
    <w:pPr>
      <w:spacing w:after="200" w:line="276" w:lineRule="auto"/>
    </w:pPr>
    <w:rPr>
      <w:rFonts w:eastAsia="Calibri"/>
      <w:sz w:val="24"/>
      <w:szCs w:val="24"/>
      <w:lang w:eastAsia="en-US"/>
    </w:rPr>
  </w:style>
  <w:style w:type="character" w:customStyle="1" w:styleId="afffff7">
    <w:name w:val="Схема документа Знак"/>
    <w:basedOn w:val="a5"/>
    <w:link w:val="afffff6"/>
    <w:uiPriority w:val="99"/>
    <w:rsid w:val="001D653C"/>
    <w:rPr>
      <w:rFonts w:eastAsia="Calibri"/>
      <w:sz w:val="24"/>
      <w:szCs w:val="24"/>
      <w:lang w:eastAsia="en-US"/>
    </w:rPr>
  </w:style>
  <w:style w:type="paragraph" w:customStyle="1" w:styleId="2-">
    <w:name w:val="Рег. Заголовок 2-го уровня регламента"/>
    <w:basedOn w:val="ConsPlusNormal"/>
    <w:autoRedefine/>
    <w:qFormat/>
    <w:rsid w:val="001D653C"/>
    <w:pPr>
      <w:keepNext/>
      <w:tabs>
        <w:tab w:val="left" w:pos="9072"/>
      </w:tabs>
      <w:ind w:right="1700" w:firstLine="709"/>
      <w:jc w:val="both"/>
      <w:outlineLvl w:val="1"/>
    </w:pPr>
    <w:rPr>
      <w:rFonts w:ascii="Times New Roman" w:eastAsia="Calibri" w:hAnsi="Times New Roman" w:cs="Times New Roman"/>
      <w:bCs/>
      <w:sz w:val="28"/>
      <w:szCs w:val="28"/>
      <w:lang w:eastAsia="en-US"/>
    </w:rPr>
  </w:style>
  <w:style w:type="paragraph" w:customStyle="1" w:styleId="afffff8">
    <w:name w:val="Рег. Комментарии"/>
    <w:basedOn w:val="-31"/>
    <w:qFormat/>
    <w:rsid w:val="001D653C"/>
    <w:pPr>
      <w:spacing w:after="0"/>
      <w:ind w:left="539" w:firstLine="709"/>
      <w:jc w:val="both"/>
    </w:pPr>
    <w:rPr>
      <w:rFonts w:ascii="Times New Roman" w:hAnsi="Times New Roman"/>
      <w:i/>
      <w:sz w:val="28"/>
      <w:szCs w:val="28"/>
    </w:rPr>
  </w:style>
  <w:style w:type="paragraph" w:customStyle="1" w:styleId="afffff9">
    <w:name w:val="Сценарии"/>
    <w:basedOn w:val="a4"/>
    <w:qFormat/>
    <w:rsid w:val="001D653C"/>
    <w:pPr>
      <w:spacing w:before="120" w:after="120" w:line="276" w:lineRule="auto"/>
      <w:ind w:firstLine="539"/>
      <w:contextualSpacing/>
      <w:jc w:val="center"/>
    </w:pPr>
    <w:rPr>
      <w:rFonts w:eastAsia="Calibri"/>
      <w:i/>
      <w:sz w:val="28"/>
      <w:szCs w:val="28"/>
      <w:lang w:eastAsia="en-US"/>
    </w:rPr>
  </w:style>
  <w:style w:type="paragraph" w:customStyle="1" w:styleId="2f0">
    <w:name w:val="Заголовок оглавления2"/>
    <w:basedOn w:val="12"/>
    <w:next w:val="a4"/>
    <w:uiPriority w:val="39"/>
    <w:semiHidden/>
    <w:unhideWhenUsed/>
    <w:qFormat/>
    <w:rsid w:val="001D653C"/>
    <w:pPr>
      <w:keepLines/>
      <w:spacing w:before="480" w:line="276" w:lineRule="auto"/>
      <w:outlineLvl w:val="9"/>
    </w:pPr>
    <w:rPr>
      <w:rFonts w:ascii="Cambria" w:hAnsi="Cambria"/>
      <w:b/>
      <w:bCs/>
      <w:color w:val="365F91"/>
      <w:szCs w:val="28"/>
    </w:rPr>
  </w:style>
  <w:style w:type="paragraph" w:customStyle="1" w:styleId="1-">
    <w:name w:val="Рег. Заголовок 1-го уровня регламента"/>
    <w:basedOn w:val="12"/>
    <w:autoRedefine/>
    <w:qFormat/>
    <w:rsid w:val="001D653C"/>
    <w:pPr>
      <w:pageBreakBefore/>
      <w:numPr>
        <w:numId w:val="10"/>
      </w:numPr>
      <w:ind w:left="0" w:firstLine="0"/>
      <w:jc w:val="center"/>
    </w:pPr>
    <w:rPr>
      <w:b/>
      <w:bCs/>
      <w:iCs/>
      <w:sz w:val="24"/>
      <w:szCs w:val="24"/>
    </w:rPr>
  </w:style>
  <w:style w:type="paragraph" w:customStyle="1" w:styleId="113">
    <w:name w:val="Рег. Основной текст уровень 1.1"/>
    <w:basedOn w:val="ConsPlusNormal"/>
    <w:qFormat/>
    <w:rsid w:val="001D653C"/>
    <w:pPr>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4"/>
    <w:qFormat/>
    <w:rsid w:val="001D653C"/>
    <w:pPr>
      <w:numPr>
        <w:ilvl w:val="2"/>
        <w:numId w:val="19"/>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1D653C"/>
    <w:pPr>
      <w:numPr>
        <w:ilvl w:val="1"/>
        <w:numId w:val="19"/>
      </w:numPr>
      <w:tabs>
        <w:tab w:val="num" w:pos="360"/>
      </w:tabs>
      <w:spacing w:line="276" w:lineRule="auto"/>
      <w:ind w:left="0" w:firstLine="0"/>
      <w:jc w:val="both"/>
    </w:pPr>
    <w:rPr>
      <w:rFonts w:ascii="Times New Roman" w:eastAsia="Calibri" w:hAnsi="Times New Roman" w:cs="Times New Roman"/>
      <w:sz w:val="28"/>
      <w:szCs w:val="28"/>
      <w:lang w:eastAsia="en-US"/>
    </w:rPr>
  </w:style>
  <w:style w:type="paragraph" w:customStyle="1" w:styleId="afffffa">
    <w:name w:val="Рег. Обычный с отступом"/>
    <w:basedOn w:val="a4"/>
    <w:qFormat/>
    <w:rsid w:val="001D653C"/>
    <w:pPr>
      <w:suppressAutoHyphens/>
      <w:autoSpaceDE w:val="0"/>
      <w:autoSpaceDN w:val="0"/>
      <w:adjustRightInd w:val="0"/>
      <w:spacing w:line="276" w:lineRule="auto"/>
      <w:ind w:firstLine="540"/>
      <w:jc w:val="both"/>
    </w:pPr>
    <w:rPr>
      <w:sz w:val="28"/>
      <w:szCs w:val="28"/>
      <w:lang w:eastAsia="ar-SA"/>
    </w:rPr>
  </w:style>
  <w:style w:type="paragraph" w:customStyle="1" w:styleId="a2">
    <w:name w:val="Рег. Списки числовый"/>
    <w:basedOn w:val="1-21"/>
    <w:qFormat/>
    <w:rsid w:val="001D653C"/>
    <w:pPr>
      <w:numPr>
        <w:numId w:val="5"/>
      </w:numPr>
      <w:ind w:left="1068"/>
      <w:jc w:val="both"/>
    </w:pPr>
    <w:rPr>
      <w:rFonts w:ascii="Times New Roman" w:hAnsi="Times New Roman"/>
      <w:sz w:val="28"/>
      <w:szCs w:val="28"/>
    </w:rPr>
  </w:style>
  <w:style w:type="paragraph" w:customStyle="1" w:styleId="afffffb">
    <w:name w:val="Рег. Заголовок для названий результата"/>
    <w:basedOn w:val="2-"/>
    <w:qFormat/>
    <w:rsid w:val="001D653C"/>
    <w:pPr>
      <w:ind w:left="714"/>
      <w:jc w:val="left"/>
    </w:pPr>
  </w:style>
  <w:style w:type="paragraph" w:customStyle="1" w:styleId="114">
    <w:name w:val="Рег. Основной текст уровень 1.1 (сценарии)"/>
    <w:basedOn w:val="11"/>
    <w:qFormat/>
    <w:rsid w:val="001D653C"/>
    <w:pPr>
      <w:numPr>
        <w:ilvl w:val="0"/>
        <w:numId w:val="0"/>
      </w:numPr>
      <w:spacing w:before="360" w:after="240"/>
    </w:pPr>
    <w:rPr>
      <w:i/>
    </w:rPr>
  </w:style>
  <w:style w:type="paragraph" w:customStyle="1" w:styleId="1110">
    <w:name w:val="Рег. Основной текст уровень 1.1.1"/>
    <w:basedOn w:val="a4"/>
    <w:next w:val="111"/>
    <w:qFormat/>
    <w:rsid w:val="001D653C"/>
    <w:pPr>
      <w:spacing w:line="276" w:lineRule="auto"/>
      <w:ind w:left="1440" w:hanging="720"/>
      <w:jc w:val="both"/>
    </w:pPr>
    <w:rPr>
      <w:rFonts w:eastAsia="Calibri"/>
      <w:sz w:val="28"/>
      <w:szCs w:val="28"/>
      <w:lang w:eastAsia="en-US"/>
    </w:rPr>
  </w:style>
  <w:style w:type="paragraph" w:customStyle="1" w:styleId="afffffc">
    <w:name w:val="Рег. Списки без буллетов"/>
    <w:basedOn w:val="ConsPlusNormal"/>
    <w:qFormat/>
    <w:rsid w:val="001D653C"/>
    <w:pPr>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fc"/>
    <w:qFormat/>
    <w:rsid w:val="001D653C"/>
    <w:pPr>
      <w:numPr>
        <w:numId w:val="6"/>
      </w:numPr>
      <w:ind w:left="720"/>
    </w:pPr>
  </w:style>
  <w:style w:type="paragraph" w:customStyle="1" w:styleId="1f6">
    <w:name w:val="Рег. Списки два уровня: 1)  и а) б) в)"/>
    <w:basedOn w:val="1-21"/>
    <w:qFormat/>
    <w:rsid w:val="001D653C"/>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6"/>
    <w:qFormat/>
    <w:rsid w:val="001D653C"/>
    <w:pPr>
      <w:numPr>
        <w:numId w:val="7"/>
      </w:numPr>
    </w:pPr>
    <w:rPr>
      <w:lang w:eastAsia="ar-SA"/>
    </w:rPr>
  </w:style>
  <w:style w:type="paragraph" w:customStyle="1" w:styleId="afffffd">
    <w:name w:val="Рег. Списки без буллетов широкие"/>
    <w:basedOn w:val="a4"/>
    <w:qFormat/>
    <w:rsid w:val="001D653C"/>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1"/>
    <w:next w:val="a4"/>
    <w:qFormat/>
    <w:rsid w:val="001D653C"/>
    <w:pPr>
      <w:spacing w:before="360" w:after="240" w:line="276" w:lineRule="auto"/>
      <w:jc w:val="center"/>
    </w:pPr>
    <w:rPr>
      <w:b/>
      <w:bCs/>
      <w:iCs/>
      <w:sz w:val="24"/>
      <w:szCs w:val="28"/>
    </w:rPr>
  </w:style>
  <w:style w:type="paragraph" w:customStyle="1" w:styleId="1">
    <w:name w:val="Рег. Основной нумерованный 1. текст"/>
    <w:basedOn w:val="ConsPlusNormal"/>
    <w:qFormat/>
    <w:rsid w:val="001D653C"/>
    <w:pPr>
      <w:numPr>
        <w:numId w:val="8"/>
      </w:numPr>
      <w:spacing w:line="276" w:lineRule="auto"/>
      <w:ind w:left="1440"/>
      <w:jc w:val="both"/>
    </w:pPr>
    <w:rPr>
      <w:rFonts w:ascii="Times New Roman" w:eastAsia="Calibri" w:hAnsi="Times New Roman" w:cs="Times New Roman"/>
      <w:sz w:val="28"/>
      <w:szCs w:val="28"/>
      <w:lang w:eastAsia="en-US"/>
    </w:rPr>
  </w:style>
  <w:style w:type="paragraph" w:styleId="afffffe">
    <w:name w:val="Revision"/>
    <w:hidden/>
    <w:uiPriority w:val="99"/>
    <w:semiHidden/>
    <w:rsid w:val="001D653C"/>
    <w:rPr>
      <w:rFonts w:ascii="Calibri" w:eastAsia="Calibri" w:hAnsi="Calibri"/>
      <w:sz w:val="22"/>
      <w:szCs w:val="22"/>
      <w:lang w:eastAsia="en-US"/>
    </w:rPr>
  </w:style>
  <w:style w:type="character" w:customStyle="1" w:styleId="410">
    <w:name w:val="Знак Знак41"/>
    <w:rsid w:val="001D653C"/>
    <w:rPr>
      <w:rFonts w:ascii="Arial" w:hAnsi="Arial" w:cs="Arial"/>
      <w:sz w:val="24"/>
      <w:szCs w:val="24"/>
      <w:lang w:val="ru-RU" w:eastAsia="ru-RU" w:bidi="ar-SA"/>
    </w:rPr>
  </w:style>
  <w:style w:type="paragraph" w:customStyle="1" w:styleId="115">
    <w:name w:val="Абзац списка11"/>
    <w:basedOn w:val="a4"/>
    <w:uiPriority w:val="99"/>
    <w:qFormat/>
    <w:rsid w:val="001D653C"/>
    <w:pPr>
      <w:spacing w:line="276" w:lineRule="auto"/>
      <w:ind w:left="720"/>
      <w:jc w:val="center"/>
    </w:pPr>
    <w:rPr>
      <w:rFonts w:ascii="Calibri" w:eastAsia="Calibri" w:hAnsi="Calibri"/>
      <w:sz w:val="22"/>
      <w:szCs w:val="22"/>
      <w:lang w:eastAsia="en-US"/>
    </w:rPr>
  </w:style>
  <w:style w:type="paragraph" w:customStyle="1" w:styleId="2f1">
    <w:name w:val="Знак Знак Знак Знак Знак Знак Знак Знак Знак Знак2"/>
    <w:basedOn w:val="a4"/>
    <w:rsid w:val="001D653C"/>
    <w:pPr>
      <w:spacing w:after="160" w:line="240" w:lineRule="exact"/>
      <w:jc w:val="center"/>
    </w:pPr>
    <w:rPr>
      <w:rFonts w:ascii="Verdana" w:eastAsia="Calibri" w:hAnsi="Verdana" w:cs="Verdana"/>
      <w:sz w:val="24"/>
      <w:szCs w:val="24"/>
      <w:lang w:val="en-US" w:eastAsia="en-US"/>
    </w:rPr>
  </w:style>
  <w:style w:type="character" w:customStyle="1" w:styleId="171">
    <w:name w:val="Знак Знак171"/>
    <w:locked/>
    <w:rsid w:val="001D653C"/>
    <w:rPr>
      <w:rFonts w:cs="Times New Roman"/>
      <w:i/>
      <w:iCs/>
      <w:sz w:val="22"/>
      <w:szCs w:val="22"/>
      <w:lang w:val="ru-RU" w:eastAsia="ru-RU"/>
    </w:rPr>
  </w:style>
  <w:style w:type="character" w:customStyle="1" w:styleId="161">
    <w:name w:val="Знак Знак161"/>
    <w:locked/>
    <w:rsid w:val="001D653C"/>
    <w:rPr>
      <w:rFonts w:ascii="Arial" w:hAnsi="Arial" w:cs="Arial"/>
      <w:lang w:val="ru-RU" w:eastAsia="ru-RU"/>
    </w:rPr>
  </w:style>
  <w:style w:type="character" w:customStyle="1" w:styleId="122">
    <w:name w:val="Знак Знак122"/>
    <w:rsid w:val="001D653C"/>
    <w:rPr>
      <w:rFonts w:ascii="Arial" w:eastAsia="Times New Roman" w:hAnsi="Arial" w:cs="Times New Roman"/>
      <w:b/>
      <w:bCs/>
      <w:color w:val="000080"/>
      <w:sz w:val="20"/>
      <w:szCs w:val="20"/>
      <w:lang w:eastAsia="ru-RU"/>
    </w:rPr>
  </w:style>
  <w:style w:type="paragraph" w:customStyle="1" w:styleId="2f2">
    <w:name w:val="Знак2"/>
    <w:basedOn w:val="a4"/>
    <w:rsid w:val="001D653C"/>
    <w:pPr>
      <w:spacing w:after="160" w:line="240" w:lineRule="exact"/>
      <w:jc w:val="both"/>
    </w:pPr>
    <w:rPr>
      <w:sz w:val="24"/>
      <w:lang w:val="en-US" w:eastAsia="en-US"/>
    </w:rPr>
  </w:style>
  <w:style w:type="character" w:customStyle="1" w:styleId="191">
    <w:name w:val="Знак Знак191"/>
    <w:rsid w:val="001D653C"/>
    <w:rPr>
      <w:rFonts w:ascii="Arial" w:hAnsi="Arial"/>
      <w:b/>
      <w:bCs/>
      <w:sz w:val="28"/>
      <w:szCs w:val="24"/>
      <w:lang w:val="ru-RU" w:eastAsia="ru-RU" w:bidi="ar-SA"/>
    </w:rPr>
  </w:style>
  <w:style w:type="character" w:customStyle="1" w:styleId="181">
    <w:name w:val="Знак Знак181"/>
    <w:rsid w:val="001D653C"/>
    <w:rPr>
      <w:sz w:val="28"/>
      <w:szCs w:val="24"/>
      <w:lang w:val="ru-RU" w:eastAsia="ru-RU" w:bidi="ar-SA"/>
    </w:rPr>
  </w:style>
  <w:style w:type="character" w:customStyle="1" w:styleId="2310">
    <w:name w:val="Знак Знак231"/>
    <w:rsid w:val="001D653C"/>
    <w:rPr>
      <w:rFonts w:ascii="Times New Roman" w:eastAsia="Times New Roman" w:hAnsi="Times New Roman"/>
      <w:sz w:val="24"/>
    </w:rPr>
  </w:style>
  <w:style w:type="character" w:customStyle="1" w:styleId="2220">
    <w:name w:val="Знак Знак222"/>
    <w:rsid w:val="001D653C"/>
    <w:rPr>
      <w:rFonts w:ascii="Times New Roman" w:eastAsia="Times New Roman" w:hAnsi="Times New Roman"/>
      <w:sz w:val="28"/>
    </w:rPr>
  </w:style>
  <w:style w:type="character" w:customStyle="1" w:styleId="2120">
    <w:name w:val="Знак Знак212"/>
    <w:rsid w:val="001D653C"/>
    <w:rPr>
      <w:rFonts w:ascii="Arial" w:eastAsia="Times New Roman" w:hAnsi="Arial" w:cs="Arial"/>
      <w:b/>
      <w:bCs/>
      <w:sz w:val="26"/>
      <w:szCs w:val="26"/>
    </w:rPr>
  </w:style>
  <w:style w:type="character" w:customStyle="1" w:styleId="202">
    <w:name w:val="Знак Знак202"/>
    <w:rsid w:val="001D653C"/>
    <w:rPr>
      <w:rFonts w:ascii="Times New Roman" w:eastAsia="Times New Roman" w:hAnsi="Times New Roman"/>
      <w:b/>
      <w:bCs/>
      <w:sz w:val="28"/>
      <w:szCs w:val="28"/>
    </w:rPr>
  </w:style>
  <w:style w:type="paragraph" w:customStyle="1" w:styleId="2f3">
    <w:name w:val="Знак Знак Знак Знак Знак Знак Знак2"/>
    <w:basedOn w:val="a4"/>
    <w:rsid w:val="001D653C"/>
    <w:pPr>
      <w:spacing w:before="100" w:beforeAutospacing="1" w:after="100" w:afterAutospacing="1"/>
    </w:pPr>
    <w:rPr>
      <w:rFonts w:ascii="Tahoma" w:hAnsi="Tahoma"/>
      <w:lang w:val="en-US" w:eastAsia="en-US"/>
    </w:rPr>
  </w:style>
  <w:style w:type="paragraph" w:customStyle="1" w:styleId="a3">
    <w:name w:val="РегламентГПЗУ"/>
    <w:basedOn w:val="af7"/>
    <w:qFormat/>
    <w:rsid w:val="001D653C"/>
    <w:pPr>
      <w:numPr>
        <w:ilvl w:val="1"/>
        <w:numId w:val="9"/>
      </w:numPr>
      <w:tabs>
        <w:tab w:val="left" w:pos="992"/>
        <w:tab w:val="left" w:pos="1134"/>
        <w:tab w:val="left" w:pos="9781"/>
      </w:tabs>
    </w:pPr>
    <w:rPr>
      <w:sz w:val="24"/>
      <w:szCs w:val="24"/>
    </w:rPr>
  </w:style>
  <w:style w:type="paragraph" w:customStyle="1" w:styleId="20">
    <w:name w:val="РегламентГПЗУ2"/>
    <w:basedOn w:val="a3"/>
    <w:qFormat/>
    <w:rsid w:val="001D653C"/>
    <w:pPr>
      <w:numPr>
        <w:ilvl w:val="2"/>
      </w:numPr>
      <w:tabs>
        <w:tab w:val="clear" w:pos="992"/>
        <w:tab w:val="left" w:pos="1418"/>
      </w:tabs>
    </w:pPr>
  </w:style>
  <w:style w:type="paragraph" w:customStyle="1" w:styleId="formattext">
    <w:name w:val="formattext"/>
    <w:basedOn w:val="a4"/>
    <w:rsid w:val="001D653C"/>
    <w:pPr>
      <w:spacing w:before="100" w:beforeAutospacing="1" w:after="100" w:afterAutospacing="1"/>
    </w:pPr>
    <w:rPr>
      <w:sz w:val="24"/>
      <w:szCs w:val="24"/>
    </w:rPr>
  </w:style>
  <w:style w:type="character" w:customStyle="1" w:styleId="NoSpacingChar">
    <w:name w:val="No Spacing Char"/>
    <w:link w:val="2f4"/>
    <w:uiPriority w:val="99"/>
    <w:qFormat/>
    <w:locked/>
    <w:rsid w:val="001D653C"/>
    <w:rPr>
      <w:sz w:val="22"/>
      <w:lang w:eastAsia="en-US"/>
    </w:rPr>
  </w:style>
  <w:style w:type="paragraph" w:customStyle="1" w:styleId="2f4">
    <w:name w:val="Без интервала2"/>
    <w:link w:val="NoSpacingChar"/>
    <w:uiPriority w:val="99"/>
    <w:qFormat/>
    <w:rsid w:val="001D653C"/>
    <w:rPr>
      <w:sz w:val="22"/>
      <w:lang w:eastAsia="en-US"/>
    </w:rPr>
  </w:style>
  <w:style w:type="paragraph" w:styleId="affffff">
    <w:name w:val="TOC Heading"/>
    <w:basedOn w:val="12"/>
    <w:next w:val="a4"/>
    <w:uiPriority w:val="39"/>
    <w:unhideWhenUsed/>
    <w:qFormat/>
    <w:rsid w:val="001D653C"/>
    <w:pPr>
      <w:keepLines/>
      <w:spacing w:before="480" w:line="276" w:lineRule="auto"/>
      <w:outlineLvl w:val="9"/>
    </w:pPr>
    <w:rPr>
      <w:rFonts w:ascii="Cambria" w:hAnsi="Cambria"/>
      <w:b/>
      <w:bCs/>
      <w:color w:val="365F91"/>
      <w:szCs w:val="28"/>
    </w:rPr>
  </w:style>
  <w:style w:type="paragraph" w:customStyle="1" w:styleId="1f7">
    <w:name w:val="Цитата1"/>
    <w:basedOn w:val="a4"/>
    <w:rsid w:val="001D653C"/>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8">
    <w:name w:val="Неразрешенное упоминание1"/>
    <w:uiPriority w:val="99"/>
    <w:semiHidden/>
    <w:unhideWhenUsed/>
    <w:rsid w:val="001D653C"/>
    <w:rPr>
      <w:color w:val="605E5C"/>
      <w:shd w:val="clear" w:color="auto" w:fill="E1DFDD"/>
    </w:rPr>
  </w:style>
  <w:style w:type="character" w:customStyle="1" w:styleId="normaltextrun">
    <w:name w:val="normaltextrun"/>
    <w:rsid w:val="001D653C"/>
  </w:style>
  <w:style w:type="character" w:customStyle="1" w:styleId="1f9">
    <w:name w:val="Текст примечания Знак1"/>
    <w:uiPriority w:val="99"/>
    <w:semiHidden/>
    <w:rsid w:val="001D653C"/>
    <w:rPr>
      <w:rFonts w:ascii="Calibri" w:eastAsia="Calibri" w:hAnsi="Calibri" w:cs="Calibri"/>
      <w:lang w:eastAsia="zh-CN"/>
    </w:rPr>
  </w:style>
  <w:style w:type="character" w:customStyle="1" w:styleId="2f5">
    <w:name w:val="Неразрешенное упоминание2"/>
    <w:uiPriority w:val="99"/>
    <w:semiHidden/>
    <w:unhideWhenUsed/>
    <w:rsid w:val="001D653C"/>
    <w:rPr>
      <w:color w:val="605E5C"/>
      <w:shd w:val="clear" w:color="auto" w:fill="E1DFDD"/>
    </w:rPr>
  </w:style>
  <w:style w:type="paragraph" w:customStyle="1" w:styleId="2f6">
    <w:name w:val="Абзац списка2"/>
    <w:basedOn w:val="a4"/>
    <w:rsid w:val="001D653C"/>
    <w:pPr>
      <w:suppressAutoHyphens/>
      <w:spacing w:after="200" w:line="276" w:lineRule="auto"/>
      <w:ind w:left="720"/>
    </w:pPr>
    <w:rPr>
      <w:rFonts w:ascii="Calibri" w:hAnsi="Calibri" w:cs="Calibri"/>
      <w:kern w:val="1"/>
      <w:sz w:val="22"/>
      <w:szCs w:val="22"/>
      <w:lang w:eastAsia="ar-SA"/>
    </w:rPr>
  </w:style>
  <w:style w:type="character" w:customStyle="1" w:styleId="1fa">
    <w:name w:val="Основной шрифт абзаца1"/>
    <w:rsid w:val="001D653C"/>
  </w:style>
  <w:style w:type="paragraph" w:customStyle="1" w:styleId="affffff0">
    <w:name w:val="Содержимое врезки"/>
    <w:basedOn w:val="a4"/>
    <w:rsid w:val="001D653C"/>
    <w:pPr>
      <w:suppressAutoHyphens/>
      <w:spacing w:after="200" w:line="276" w:lineRule="auto"/>
    </w:pPr>
    <w:rPr>
      <w:rFonts w:ascii="Calibri" w:hAnsi="Calibri" w:cs="Calibri"/>
      <w:kern w:val="1"/>
      <w:sz w:val="22"/>
      <w:szCs w:val="22"/>
      <w:lang w:eastAsia="ar-SA"/>
    </w:rPr>
  </w:style>
  <w:style w:type="paragraph" w:customStyle="1" w:styleId="1fb">
    <w:name w:val="Обычный (Интернет)1"/>
    <w:basedOn w:val="a4"/>
    <w:rsid w:val="001D653C"/>
    <w:pPr>
      <w:suppressAutoHyphens/>
      <w:spacing w:line="100" w:lineRule="atLeast"/>
    </w:pPr>
    <w:rPr>
      <w:kern w:val="1"/>
      <w:sz w:val="24"/>
      <w:szCs w:val="24"/>
      <w:lang w:eastAsia="ar-SA"/>
    </w:rPr>
  </w:style>
  <w:style w:type="table" w:customStyle="1" w:styleId="2f7">
    <w:name w:val="Сетка таблицы2"/>
    <w:basedOn w:val="a6"/>
    <w:next w:val="ae"/>
    <w:rsid w:val="001D65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
    <w:name w:val="Неразрешенное упоминание3"/>
    <w:uiPriority w:val="99"/>
    <w:semiHidden/>
    <w:unhideWhenUsed/>
    <w:rsid w:val="001D653C"/>
    <w:rPr>
      <w:color w:val="605E5C"/>
      <w:shd w:val="clear" w:color="auto" w:fill="E1DFDD"/>
    </w:rPr>
  </w:style>
  <w:style w:type="character" w:customStyle="1" w:styleId="affffff1">
    <w:name w:val="Неразрешенное упоминание"/>
    <w:uiPriority w:val="99"/>
    <w:semiHidden/>
    <w:unhideWhenUsed/>
    <w:rsid w:val="001D653C"/>
    <w:rPr>
      <w:color w:val="605E5C"/>
      <w:shd w:val="clear" w:color="auto" w:fill="E1DFDD"/>
    </w:rPr>
  </w:style>
  <w:style w:type="paragraph" w:customStyle="1" w:styleId="description">
    <w:name w:val="description"/>
    <w:basedOn w:val="a4"/>
    <w:rsid w:val="001D653C"/>
    <w:pPr>
      <w:spacing w:before="100" w:beforeAutospacing="1" w:after="100" w:afterAutospacing="1"/>
    </w:pPr>
    <w:rPr>
      <w:sz w:val="24"/>
      <w:szCs w:val="24"/>
    </w:rPr>
  </w:style>
  <w:style w:type="character" w:styleId="HTML2">
    <w:name w:val="HTML Cite"/>
    <w:uiPriority w:val="99"/>
    <w:unhideWhenUsed/>
    <w:rsid w:val="001D653C"/>
    <w:rPr>
      <w:i/>
      <w:iCs/>
    </w:rPr>
  </w:style>
  <w:style w:type="character" w:customStyle="1" w:styleId="lawljd">
    <w:name w:val="lawljd"/>
    <w:rsid w:val="001D653C"/>
  </w:style>
  <w:style w:type="character" w:customStyle="1" w:styleId="FontStyle12">
    <w:name w:val="Font Style12"/>
    <w:basedOn w:val="a5"/>
    <w:uiPriority w:val="99"/>
    <w:rsid w:val="001D653C"/>
    <w:rPr>
      <w:rFonts w:ascii="Times New Roman" w:hAnsi="Times New Roman" w:cs="Times New Roman"/>
      <w:sz w:val="26"/>
      <w:szCs w:val="26"/>
    </w:rPr>
  </w:style>
  <w:style w:type="paragraph" w:customStyle="1" w:styleId="Style1">
    <w:name w:val="Style1"/>
    <w:basedOn w:val="a4"/>
    <w:uiPriority w:val="99"/>
    <w:rsid w:val="001D653C"/>
    <w:pPr>
      <w:widowControl w:val="0"/>
      <w:autoSpaceDE w:val="0"/>
      <w:autoSpaceDN w:val="0"/>
      <w:adjustRightInd w:val="0"/>
      <w:spacing w:line="317" w:lineRule="exact"/>
      <w:ind w:firstLine="720"/>
      <w:jc w:val="both"/>
    </w:pPr>
    <w:rPr>
      <w:rFonts w:eastAsiaTheme="minorEastAsia"/>
      <w:sz w:val="24"/>
      <w:szCs w:val="24"/>
    </w:rPr>
  </w:style>
  <w:style w:type="paragraph" w:customStyle="1" w:styleId="Style4">
    <w:name w:val="Style4"/>
    <w:basedOn w:val="a4"/>
    <w:uiPriority w:val="99"/>
    <w:rsid w:val="001D653C"/>
    <w:pPr>
      <w:widowControl w:val="0"/>
      <w:autoSpaceDE w:val="0"/>
      <w:autoSpaceDN w:val="0"/>
      <w:adjustRightInd w:val="0"/>
      <w:spacing w:line="322" w:lineRule="exact"/>
      <w:ind w:firstLine="706"/>
      <w:jc w:val="both"/>
    </w:pPr>
    <w:rPr>
      <w:rFonts w:eastAsiaTheme="minorEastAsia"/>
      <w:sz w:val="24"/>
      <w:szCs w:val="24"/>
    </w:rPr>
  </w:style>
  <w:style w:type="paragraph" w:customStyle="1" w:styleId="Style10">
    <w:name w:val="Style10"/>
    <w:basedOn w:val="a4"/>
    <w:uiPriority w:val="99"/>
    <w:rsid w:val="001D653C"/>
    <w:pPr>
      <w:widowControl w:val="0"/>
      <w:autoSpaceDE w:val="0"/>
      <w:autoSpaceDN w:val="0"/>
      <w:adjustRightInd w:val="0"/>
      <w:spacing w:line="317" w:lineRule="exact"/>
      <w:ind w:firstLine="720"/>
      <w:jc w:val="both"/>
    </w:pPr>
    <w:rPr>
      <w:rFonts w:eastAsiaTheme="minorEastAsia"/>
      <w:sz w:val="24"/>
      <w:szCs w:val="24"/>
    </w:rPr>
  </w:style>
  <w:style w:type="paragraph" w:customStyle="1" w:styleId="Style2">
    <w:name w:val="Style2"/>
    <w:basedOn w:val="a4"/>
    <w:uiPriority w:val="99"/>
    <w:rsid w:val="001D653C"/>
    <w:pPr>
      <w:widowControl w:val="0"/>
      <w:autoSpaceDE w:val="0"/>
      <w:autoSpaceDN w:val="0"/>
      <w:adjustRightInd w:val="0"/>
      <w:spacing w:line="317" w:lineRule="exact"/>
      <w:ind w:firstLine="701"/>
    </w:pPr>
    <w:rPr>
      <w:rFonts w:eastAsiaTheme="minorEastAsia"/>
      <w:sz w:val="24"/>
      <w:szCs w:val="24"/>
    </w:rPr>
  </w:style>
  <w:style w:type="paragraph" w:customStyle="1" w:styleId="Style5">
    <w:name w:val="Style5"/>
    <w:basedOn w:val="a4"/>
    <w:uiPriority w:val="99"/>
    <w:rsid w:val="001D653C"/>
    <w:pPr>
      <w:widowControl w:val="0"/>
      <w:autoSpaceDE w:val="0"/>
      <w:autoSpaceDN w:val="0"/>
      <w:adjustRightInd w:val="0"/>
      <w:spacing w:line="324" w:lineRule="exact"/>
      <w:jc w:val="right"/>
    </w:pPr>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38299373">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48647781">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0889016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543D589003C71816B33A4DF20179FF735EC1EB6D91FEFB1C2909410D605434A70D9BA0EFAED8E8DCE83E1q3EA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D3D6A3503E06A6A2F7AE40D68BEAE24DA03A37236EC5F60F1B40C2F1D8DB8B8E4AEC71381CCFD23000BCA88B380D42865C32674906C09560B6494510JBd7N" TargetMode="External"/><Relationship Id="rId17" Type="http://schemas.openxmlformats.org/officeDocument/2006/relationships/hyperlink" Target="https://do.gosuslugi.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gosuslugi.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3D6A3503E06A6A2F7AE40D68BEAE24DA03A37236EC5F60F1B40C2F1D8DB8B8E4AEC71381CCFD23000BCA88B380D42865C32674906C09560B6494510JBd7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543D589003C71816B33A4DF20179FF735EC1EB6D91FEFB1C2909410D605434A70D9BA0EFAED8E8DCE83E1q3EAN" TargetMode="External"/><Relationship Id="rId23" Type="http://schemas.openxmlformats.org/officeDocument/2006/relationships/footer" Target="footer3.xml"/><Relationship Id="rId10" Type="http://schemas.openxmlformats.org/officeDocument/2006/relationships/hyperlink" Target="consultantplus://offline/ref=D3D6A3503E06A6A2F7AE40D68BEAE24DA03A37236EC5F60F1B40C2F1D8DB8B8E4AEC71381CCFD23000BCA88B380D42865C32674906C09560B6494510JBd7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1084;&#1092;&#1094;67.&#1088;&#1092;" TargetMode="External"/><Relationship Id="rId14" Type="http://schemas.openxmlformats.org/officeDocument/2006/relationships/hyperlink" Target="consultantplus://offline/ref=6543D589003C71816B33A4DF20179FF735EC1EB6D91FEFB1C2909410D605434A70D9BA0EFAED8E8DCE83E1q3EAN"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F4DAA72-D679-438F-984D-16EAA80C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31</Pages>
  <Words>11067</Words>
  <Characters>63085</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74004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12</cp:revision>
  <cp:lastPrinted>2025-10-28T06:39:00Z</cp:lastPrinted>
  <dcterms:created xsi:type="dcterms:W3CDTF">2025-10-13T11:35:00Z</dcterms:created>
  <dcterms:modified xsi:type="dcterms:W3CDTF">2025-10-28T06:42:00Z</dcterms:modified>
</cp:coreProperties>
</file>