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832A6">
        <w:rPr>
          <w:b/>
          <w:sz w:val="28"/>
          <w:szCs w:val="28"/>
          <w:u w:val="single"/>
        </w:rPr>
        <w:t>1</w:t>
      </w:r>
      <w:r w:rsidR="00E808B3">
        <w:rPr>
          <w:b/>
          <w:sz w:val="28"/>
          <w:szCs w:val="28"/>
          <w:u w:val="single"/>
        </w:rPr>
        <w:t>5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E808B3">
        <w:rPr>
          <w:b/>
          <w:sz w:val="28"/>
          <w:szCs w:val="28"/>
          <w:u w:val="single"/>
        </w:rPr>
        <w:t>13</w:t>
      </w:r>
    </w:p>
    <w:p w:rsidR="0088747A" w:rsidRDefault="007D600C" w:rsidP="007D600C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644"/>
      </w:tblGrid>
      <w:tr w:rsidR="001E4B51" w:rsidRPr="003F3228" w:rsidTr="001E4B51">
        <w:tc>
          <w:tcPr>
            <w:tcW w:w="4644" w:type="dxa"/>
          </w:tcPr>
          <w:p w:rsidR="001E4B51" w:rsidRPr="003F3228" w:rsidRDefault="001E4B51" w:rsidP="006A07B8">
            <w:pPr>
              <w:jc w:val="both"/>
              <w:rPr>
                <w:sz w:val="28"/>
                <w:szCs w:val="28"/>
              </w:rPr>
            </w:pPr>
            <w:r w:rsidRPr="003F3228">
              <w:rPr>
                <w:sz w:val="28"/>
                <w:szCs w:val="28"/>
              </w:rPr>
              <w:t xml:space="preserve">Об основных направлениях бюджетной и налоговой политики муниципального образования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</w:t>
            </w:r>
            <w:r w:rsidRPr="00BF1B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Смоленской области на 2026 год и плановый период 2027 и 2028</w:t>
            </w:r>
            <w:r w:rsidRPr="003F3228">
              <w:rPr>
                <w:sz w:val="28"/>
                <w:szCs w:val="28"/>
              </w:rPr>
              <w:t xml:space="preserve"> годов</w:t>
            </w:r>
          </w:p>
          <w:p w:rsidR="001E4B51" w:rsidRPr="003F3228" w:rsidRDefault="001E4B51" w:rsidP="006A07B8">
            <w:pPr>
              <w:jc w:val="both"/>
              <w:rPr>
                <w:sz w:val="28"/>
                <w:szCs w:val="28"/>
              </w:rPr>
            </w:pPr>
          </w:p>
          <w:p w:rsidR="001E4B51" w:rsidRPr="003F3228" w:rsidRDefault="001E4B51" w:rsidP="006A07B8">
            <w:pPr>
              <w:jc w:val="both"/>
              <w:rPr>
                <w:sz w:val="28"/>
                <w:szCs w:val="28"/>
              </w:rPr>
            </w:pPr>
          </w:p>
        </w:tc>
      </w:tr>
    </w:tbl>
    <w:p w:rsidR="001E4B51" w:rsidRDefault="001E4B51" w:rsidP="001E4B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172 и 184.2 Бюджетного кодекса Российской Федерации, в целях составления проекта бюджета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                         на 2026 год и плановый период 2027 и 2028 годов, </w:t>
      </w:r>
    </w:p>
    <w:p w:rsidR="001E4B51" w:rsidRDefault="001E4B51" w:rsidP="001E4B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4B51" w:rsidRPr="009E2099" w:rsidRDefault="001E4B51" w:rsidP="001E4B5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1E4B51" w:rsidRDefault="001E4B51" w:rsidP="001E4B5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1E4B51" w:rsidRDefault="001E4B51" w:rsidP="001E4B51">
      <w:pPr>
        <w:ind w:firstLine="709"/>
        <w:jc w:val="both"/>
        <w:rPr>
          <w:sz w:val="28"/>
          <w:szCs w:val="28"/>
        </w:rPr>
      </w:pPr>
    </w:p>
    <w:p w:rsidR="001E4B51" w:rsidRDefault="001E4B51" w:rsidP="001E4B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прилагаемы</w:t>
      </w:r>
      <w:r w:rsidR="007356E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F1B7C">
        <w:rPr>
          <w:sz w:val="28"/>
          <w:szCs w:val="28"/>
        </w:rPr>
        <w:t xml:space="preserve">основные направления бюджетной и  налоговой политики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BF1B7C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>на 2026 год и плановый период 2027 и 2028</w:t>
      </w:r>
      <w:r w:rsidRPr="00BF1B7C">
        <w:rPr>
          <w:sz w:val="28"/>
          <w:szCs w:val="28"/>
        </w:rPr>
        <w:t xml:space="preserve"> годов.</w:t>
      </w:r>
    </w:p>
    <w:p w:rsid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 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136E57">
        <w:rPr>
          <w:sz w:val="28"/>
          <w:szCs w:val="28"/>
        </w:rPr>
        <w:t xml:space="preserve"> </w:t>
      </w:r>
      <w:r w:rsidRPr="00C5586C">
        <w:rPr>
          <w:sz w:val="28"/>
          <w:szCs w:val="28"/>
        </w:rPr>
        <w:t>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1E4B51" w:rsidRDefault="001E4B51" w:rsidP="001E4B51">
      <w:pPr>
        <w:jc w:val="both"/>
        <w:rPr>
          <w:sz w:val="28"/>
          <w:szCs w:val="28"/>
        </w:rPr>
      </w:pPr>
    </w:p>
    <w:p w:rsidR="001E4B51" w:rsidRDefault="001E4B51" w:rsidP="001E4B51">
      <w:pPr>
        <w:jc w:val="both"/>
        <w:rPr>
          <w:sz w:val="28"/>
          <w:szCs w:val="28"/>
        </w:rPr>
      </w:pPr>
    </w:p>
    <w:p w:rsidR="001E4B51" w:rsidRPr="001569E2" w:rsidRDefault="001E4B51" w:rsidP="001E4B51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1E4B51" w:rsidRPr="001569E2" w:rsidRDefault="001E4B51" w:rsidP="001E4B51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1E4B51" w:rsidRDefault="001E4B51" w:rsidP="001E4B51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1E479C" w:rsidRDefault="001E479C" w:rsidP="001E4B51">
      <w:pPr>
        <w:jc w:val="right"/>
        <w:rPr>
          <w:sz w:val="28"/>
          <w:szCs w:val="28"/>
        </w:rPr>
      </w:pPr>
    </w:p>
    <w:p w:rsidR="001E4B51" w:rsidRDefault="001E4B51" w:rsidP="001E4B5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УТВЕРЖДЕНЫ </w:t>
      </w:r>
    </w:p>
    <w:p w:rsidR="001E4B51" w:rsidRDefault="001E479C" w:rsidP="001E4B51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</w:t>
      </w:r>
      <w:r w:rsidR="001E4B51">
        <w:rPr>
          <w:sz w:val="28"/>
          <w:szCs w:val="28"/>
        </w:rPr>
        <w:t>ие</w:t>
      </w:r>
      <w:r>
        <w:rPr>
          <w:sz w:val="28"/>
          <w:szCs w:val="28"/>
        </w:rPr>
        <w:t>м</w:t>
      </w:r>
      <w:r w:rsidR="001E4B51">
        <w:rPr>
          <w:sz w:val="28"/>
          <w:szCs w:val="28"/>
        </w:rPr>
        <w:t xml:space="preserve"> Администрации</w:t>
      </w:r>
    </w:p>
    <w:p w:rsidR="001E4B51" w:rsidRDefault="001E4B51" w:rsidP="001E4B5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E4B51" w:rsidRDefault="001E4B51" w:rsidP="001E4B5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</w:t>
      </w:r>
    </w:p>
    <w:p w:rsidR="001E4B51" w:rsidRDefault="001E4B51" w:rsidP="001E4B51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округ» Смоленской области</w:t>
      </w:r>
    </w:p>
    <w:p w:rsidR="001E4B51" w:rsidRDefault="001E4B51" w:rsidP="001E4B5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15.10.2025 года № 713</w:t>
      </w:r>
    </w:p>
    <w:p w:rsidR="001E4B51" w:rsidRDefault="001E4B51" w:rsidP="001E4B51">
      <w:pPr>
        <w:ind w:firstLine="900"/>
        <w:jc w:val="center"/>
        <w:rPr>
          <w:b/>
          <w:sz w:val="28"/>
          <w:szCs w:val="28"/>
        </w:rPr>
      </w:pPr>
    </w:p>
    <w:p w:rsidR="001E4B51" w:rsidRDefault="001E4B51" w:rsidP="001E4B51">
      <w:pPr>
        <w:ind w:firstLine="900"/>
        <w:jc w:val="center"/>
        <w:rPr>
          <w:b/>
          <w:sz w:val="28"/>
          <w:szCs w:val="28"/>
        </w:rPr>
      </w:pPr>
    </w:p>
    <w:p w:rsidR="001E4B51" w:rsidRPr="001E4B51" w:rsidRDefault="001E4B51" w:rsidP="001E4B51">
      <w:pPr>
        <w:ind w:firstLine="709"/>
        <w:jc w:val="center"/>
        <w:rPr>
          <w:sz w:val="28"/>
          <w:szCs w:val="28"/>
        </w:rPr>
      </w:pPr>
      <w:r w:rsidRPr="001E4B51">
        <w:rPr>
          <w:sz w:val="28"/>
          <w:szCs w:val="28"/>
        </w:rPr>
        <w:t>Основные направления бюджетной и налоговой политики</w:t>
      </w:r>
    </w:p>
    <w:p w:rsidR="001E4B51" w:rsidRPr="001E4B51" w:rsidRDefault="001E4B51" w:rsidP="001E4B51">
      <w:pPr>
        <w:ind w:firstLine="709"/>
        <w:jc w:val="center"/>
        <w:rPr>
          <w:sz w:val="28"/>
          <w:szCs w:val="28"/>
        </w:rPr>
      </w:pPr>
      <w:r w:rsidRPr="001E4B51">
        <w:rPr>
          <w:sz w:val="28"/>
          <w:szCs w:val="28"/>
        </w:rPr>
        <w:t>муниципального образования «</w:t>
      </w:r>
      <w:proofErr w:type="spellStart"/>
      <w:r w:rsidRPr="001E4B51">
        <w:rPr>
          <w:sz w:val="28"/>
          <w:szCs w:val="28"/>
        </w:rPr>
        <w:t>Сычевский</w:t>
      </w:r>
      <w:proofErr w:type="spellEnd"/>
      <w:r w:rsidRPr="001E4B51">
        <w:rPr>
          <w:sz w:val="28"/>
          <w:szCs w:val="28"/>
        </w:rPr>
        <w:t xml:space="preserve"> муниципальный округ»</w:t>
      </w:r>
    </w:p>
    <w:p w:rsidR="001E4B51" w:rsidRDefault="001E4B51" w:rsidP="001E4B51">
      <w:pPr>
        <w:ind w:firstLine="709"/>
        <w:jc w:val="center"/>
        <w:rPr>
          <w:sz w:val="28"/>
          <w:szCs w:val="28"/>
        </w:rPr>
      </w:pPr>
      <w:r w:rsidRPr="001E4B51">
        <w:rPr>
          <w:sz w:val="28"/>
          <w:szCs w:val="28"/>
        </w:rPr>
        <w:t>Смоленской области  на 2026 год  и на плановый период</w:t>
      </w:r>
    </w:p>
    <w:p w:rsidR="001E4B51" w:rsidRDefault="001E4B51" w:rsidP="001E4B51">
      <w:pPr>
        <w:ind w:firstLine="709"/>
        <w:jc w:val="center"/>
        <w:rPr>
          <w:sz w:val="28"/>
          <w:szCs w:val="28"/>
        </w:rPr>
      </w:pPr>
      <w:r w:rsidRPr="001E4B51">
        <w:rPr>
          <w:sz w:val="28"/>
          <w:szCs w:val="28"/>
        </w:rPr>
        <w:t>2027 и 2028 годов</w:t>
      </w:r>
    </w:p>
    <w:p w:rsidR="001E4B51" w:rsidRPr="001E4B51" w:rsidRDefault="001E4B51" w:rsidP="001E4B51">
      <w:pPr>
        <w:ind w:firstLine="709"/>
        <w:jc w:val="center"/>
        <w:rPr>
          <w:sz w:val="28"/>
          <w:szCs w:val="28"/>
        </w:rPr>
      </w:pPr>
    </w:p>
    <w:p w:rsidR="001E4B51" w:rsidRDefault="001E4B51" w:rsidP="001E4B5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E4B51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1E4B51" w:rsidRPr="001E4B51" w:rsidRDefault="001E4B51" w:rsidP="001E4B5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E4B51" w:rsidRPr="001E4B51" w:rsidRDefault="001E4B51" w:rsidP="001E4B51">
      <w:pPr>
        <w:ind w:firstLine="709"/>
        <w:jc w:val="both"/>
        <w:rPr>
          <w:sz w:val="28"/>
          <w:szCs w:val="28"/>
        </w:rPr>
      </w:pPr>
      <w:proofErr w:type="gramStart"/>
      <w:r w:rsidRPr="001E4B51">
        <w:rPr>
          <w:color w:val="000000"/>
          <w:sz w:val="28"/>
          <w:szCs w:val="28"/>
        </w:rPr>
        <w:t xml:space="preserve">Основные направления бюджетной и налоговой политики муниципального образования </w:t>
      </w:r>
      <w:r w:rsidRPr="001E4B51">
        <w:rPr>
          <w:sz w:val="28"/>
          <w:szCs w:val="28"/>
        </w:rPr>
        <w:t>«</w:t>
      </w:r>
      <w:proofErr w:type="spellStart"/>
      <w:r w:rsidRPr="001E4B51">
        <w:rPr>
          <w:sz w:val="28"/>
          <w:szCs w:val="28"/>
        </w:rPr>
        <w:t>Сычевский</w:t>
      </w:r>
      <w:proofErr w:type="spellEnd"/>
      <w:r w:rsidRPr="001E4B51">
        <w:rPr>
          <w:sz w:val="28"/>
          <w:szCs w:val="28"/>
        </w:rPr>
        <w:t xml:space="preserve"> муниципальный округ» Смоленской области</w:t>
      </w:r>
      <w:r w:rsidRPr="001E4B51">
        <w:rPr>
          <w:color w:val="000000"/>
          <w:sz w:val="28"/>
          <w:szCs w:val="28"/>
        </w:rPr>
        <w:t xml:space="preserve"> на 2026 год и на плановый период 2027 и 2028 годов подготовлены                   в соответствии со статьями 172 и 184.2 Бюджетного кодекса Российской Федерации с целью формирования задач и приоритетных направлений бюджетной и налоговой политики на среднесрочный период, а также условий и подходов, принимаемых при составлении проекта бюджета</w:t>
      </w:r>
      <w:proofErr w:type="gramEnd"/>
      <w:r w:rsidRPr="001E4B51">
        <w:rPr>
          <w:color w:val="000000"/>
          <w:sz w:val="28"/>
          <w:szCs w:val="28"/>
        </w:rPr>
        <w:t xml:space="preserve"> муниципального образования </w:t>
      </w:r>
      <w:r w:rsidRPr="001E4B51">
        <w:rPr>
          <w:sz w:val="28"/>
          <w:szCs w:val="28"/>
        </w:rPr>
        <w:t>«</w:t>
      </w:r>
      <w:proofErr w:type="spellStart"/>
      <w:r w:rsidRPr="001E4B51">
        <w:rPr>
          <w:sz w:val="28"/>
          <w:szCs w:val="28"/>
        </w:rPr>
        <w:t>Сычевский</w:t>
      </w:r>
      <w:proofErr w:type="spellEnd"/>
      <w:r w:rsidRPr="001E4B51">
        <w:rPr>
          <w:sz w:val="28"/>
          <w:szCs w:val="28"/>
        </w:rPr>
        <w:t xml:space="preserve"> муниципальный округ» </w:t>
      </w:r>
      <w:r w:rsidRPr="001E4B51">
        <w:rPr>
          <w:color w:val="000000"/>
          <w:sz w:val="28"/>
          <w:szCs w:val="28"/>
        </w:rPr>
        <w:t>Смоленской области                         на 2026 год и плановый период 2027 и 2028 годов.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E4B51">
        <w:rPr>
          <w:sz w:val="28"/>
          <w:szCs w:val="28"/>
        </w:rPr>
        <w:t>При подготовке основных направлений бюджетной и налоговой политики были учтены  положения Указа Президента Российской Федерации от 7 мая 2024 года № 309 «О национальных целях развития Российской Федерации на период до 2030 года и на перспективу до 2036 года»</w:t>
      </w:r>
      <w:r w:rsidRPr="001E4B51">
        <w:rPr>
          <w:color w:val="000000"/>
          <w:sz w:val="28"/>
          <w:szCs w:val="28"/>
        </w:rPr>
        <w:t>, основных направлений бюджетной и налоговой политики Смоленской области на 2026 год и плановый период 2027 и 2028 годов, прогноза социально-экономического развития муниципального</w:t>
      </w:r>
      <w:proofErr w:type="gramEnd"/>
      <w:r w:rsidRPr="001E4B51">
        <w:rPr>
          <w:color w:val="000000"/>
          <w:sz w:val="28"/>
          <w:szCs w:val="28"/>
        </w:rPr>
        <w:t xml:space="preserve"> образования «</w:t>
      </w:r>
      <w:proofErr w:type="spellStart"/>
      <w:r w:rsidRPr="001E4B51">
        <w:rPr>
          <w:color w:val="000000"/>
          <w:sz w:val="28"/>
          <w:szCs w:val="28"/>
        </w:rPr>
        <w:t>Сычевский</w:t>
      </w:r>
      <w:proofErr w:type="spellEnd"/>
      <w:r w:rsidRPr="001E4B51">
        <w:rPr>
          <w:color w:val="000000"/>
          <w:sz w:val="28"/>
          <w:szCs w:val="28"/>
        </w:rPr>
        <w:t xml:space="preserve"> муниципальный округ» Смоленской области на 2026 год и плановый период 2027 и 2028 годов.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color w:val="000000"/>
          <w:sz w:val="28"/>
          <w:szCs w:val="28"/>
        </w:rPr>
        <w:t xml:space="preserve">Основные направления бюджетной и налоговой политики муниципального образования </w:t>
      </w:r>
      <w:r w:rsidRPr="001E4B51">
        <w:rPr>
          <w:sz w:val="28"/>
          <w:szCs w:val="28"/>
        </w:rPr>
        <w:t>«</w:t>
      </w:r>
      <w:proofErr w:type="spellStart"/>
      <w:r w:rsidRPr="001E4B51">
        <w:rPr>
          <w:sz w:val="28"/>
          <w:szCs w:val="28"/>
        </w:rPr>
        <w:t>Сычевский</w:t>
      </w:r>
      <w:proofErr w:type="spellEnd"/>
      <w:r w:rsidRPr="001E4B51">
        <w:rPr>
          <w:sz w:val="28"/>
          <w:szCs w:val="28"/>
        </w:rPr>
        <w:t xml:space="preserve"> муниципальный округ» Смоленской области (далее - муниципальное образование) ориентированы на обеспечение сбалансированности и устойчивости бюджета муниципального образования и сохраняют преемственность в отношении определенных ранее целей, задач и приоритетов предыдущего периода.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4B51" w:rsidRPr="001E4B51" w:rsidRDefault="001E4B51" w:rsidP="001E4B51">
      <w:pPr>
        <w:ind w:firstLine="709"/>
        <w:jc w:val="center"/>
        <w:rPr>
          <w:rStyle w:val="af6"/>
          <w:i w:val="0"/>
          <w:sz w:val="28"/>
          <w:szCs w:val="28"/>
        </w:rPr>
      </w:pPr>
      <w:r w:rsidRPr="001E4B51">
        <w:rPr>
          <w:rStyle w:val="af6"/>
          <w:i w:val="0"/>
          <w:sz w:val="28"/>
          <w:szCs w:val="28"/>
        </w:rPr>
        <w:t>II. Основные цели и задачи бюджетной и налоговой</w:t>
      </w:r>
    </w:p>
    <w:p w:rsidR="001E4B51" w:rsidRPr="001E4B51" w:rsidRDefault="001E4B51" w:rsidP="001E4B51">
      <w:pPr>
        <w:ind w:firstLine="709"/>
        <w:jc w:val="center"/>
        <w:rPr>
          <w:rStyle w:val="af6"/>
          <w:i w:val="0"/>
          <w:sz w:val="28"/>
          <w:szCs w:val="28"/>
        </w:rPr>
      </w:pPr>
      <w:r w:rsidRPr="001E4B51">
        <w:rPr>
          <w:rStyle w:val="af6"/>
          <w:i w:val="0"/>
          <w:sz w:val="28"/>
          <w:szCs w:val="28"/>
        </w:rPr>
        <w:t>политики муниципального образования</w:t>
      </w:r>
    </w:p>
    <w:p w:rsidR="001E4B51" w:rsidRPr="001E4B51" w:rsidRDefault="001E4B51" w:rsidP="001E4B51">
      <w:pPr>
        <w:ind w:firstLine="709"/>
        <w:jc w:val="both"/>
        <w:rPr>
          <w:rStyle w:val="af6"/>
          <w:i w:val="0"/>
          <w:sz w:val="28"/>
          <w:szCs w:val="28"/>
        </w:rPr>
      </w:pPr>
    </w:p>
    <w:p w:rsidR="001E4B51" w:rsidRPr="001E4B51" w:rsidRDefault="001E4B51" w:rsidP="001E4B51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1E4B51">
        <w:rPr>
          <w:sz w:val="28"/>
          <w:szCs w:val="28"/>
        </w:rPr>
        <w:t>Целью основных направлений бюджетной и налоговой политики муниципального образования является описание условий, используемых при составлении проекта бюджета муниципального образования «</w:t>
      </w:r>
      <w:proofErr w:type="spellStart"/>
      <w:r w:rsidRPr="001E4B51">
        <w:rPr>
          <w:sz w:val="28"/>
          <w:szCs w:val="28"/>
        </w:rPr>
        <w:t>Сычевский</w:t>
      </w:r>
      <w:proofErr w:type="spellEnd"/>
      <w:r w:rsidRPr="001E4B51">
        <w:rPr>
          <w:sz w:val="28"/>
          <w:szCs w:val="28"/>
        </w:rPr>
        <w:t xml:space="preserve"> </w:t>
      </w:r>
      <w:r w:rsidRPr="001E4B51">
        <w:rPr>
          <w:sz w:val="28"/>
          <w:szCs w:val="28"/>
        </w:rPr>
        <w:lastRenderedPageBreak/>
        <w:t>муниципальный округ» Смоленской области (далее - бюджет муниципального образования) на 2026 год и плановый период 2027 и 2028 годов, подходов к его формированию, основных характеристик и прогнозируемых параметров бюджета муниципального образования, а также обеспечение прозрачности и открытости бюджетного планирования.</w:t>
      </w:r>
      <w:proofErr w:type="gramEnd"/>
    </w:p>
    <w:p w:rsidR="001E4B51" w:rsidRPr="001E4B51" w:rsidRDefault="001E4B51" w:rsidP="001E4B51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Основной задачей бюджетной политики при формировании бюджета муниципального образования на 2026 год и плановый период 2027 и 2028 годов остается обеспечение устойчивого функционирования бюджетной системы и социальной стабильности в муниципальном образовании «</w:t>
      </w:r>
      <w:proofErr w:type="spellStart"/>
      <w:r w:rsidRPr="001E4B51">
        <w:rPr>
          <w:sz w:val="28"/>
          <w:szCs w:val="28"/>
        </w:rPr>
        <w:t>Сычевский</w:t>
      </w:r>
      <w:proofErr w:type="spellEnd"/>
      <w:r w:rsidRPr="001E4B51">
        <w:rPr>
          <w:sz w:val="28"/>
          <w:szCs w:val="28"/>
        </w:rPr>
        <w:t xml:space="preserve"> муниципальный округ» Смоленской области. Определение четких приоритетов использования бюджетных средств на предмет первоочередности и социальной значимости, оптимизация структуры расходов бюджета муниципального образования являются основными условиями обеспечения сбалансированности бюджета муниципального образования в текущих экономических условиях.</w:t>
      </w:r>
    </w:p>
    <w:p w:rsidR="001E4B51" w:rsidRPr="001E4B51" w:rsidRDefault="001E4B51" w:rsidP="001E4B51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Налоговая политика муниципального образования на 2026 год и на плановый период 2027 и 2028 годов сохраняет акцент на повышение собираемости налогов и отражает преемственность ранее поставленным целям и задачам налоговой политики в области доходов, направлена на сохранение и развитие налоговой базы в текущих экономических условиях.</w:t>
      </w:r>
    </w:p>
    <w:p w:rsidR="001E4B51" w:rsidRPr="001E4B51" w:rsidRDefault="001E4B51" w:rsidP="001E4B51">
      <w:pPr>
        <w:tabs>
          <w:tab w:val="left" w:pos="709"/>
        </w:tabs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 xml:space="preserve">Бюджетная и налоговая политика </w:t>
      </w:r>
      <w:r w:rsidRPr="001E4B51">
        <w:rPr>
          <w:sz w:val="28"/>
          <w:szCs w:val="28"/>
        </w:rPr>
        <w:t xml:space="preserve">на 2026 год и плановый период 2027 и 2028 годов </w:t>
      </w:r>
      <w:r w:rsidRPr="001E4B51">
        <w:rPr>
          <w:spacing w:val="-6"/>
          <w:sz w:val="28"/>
          <w:szCs w:val="28"/>
        </w:rPr>
        <w:t>будет направлена на решение следующих задач:</w:t>
      </w:r>
    </w:p>
    <w:p w:rsidR="001E4B51" w:rsidRPr="001E4B51" w:rsidRDefault="001E4B51" w:rsidP="001E4B51">
      <w:pPr>
        <w:tabs>
          <w:tab w:val="left" w:pos="567"/>
        </w:tabs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 укрепление доходной базы бюджета муниципального образования;</w:t>
      </w:r>
    </w:p>
    <w:p w:rsidR="001E4B51" w:rsidRPr="001E4B51" w:rsidRDefault="001E4B51" w:rsidP="001E4B51">
      <w:pPr>
        <w:tabs>
          <w:tab w:val="left" w:pos="709"/>
        </w:tabs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 недопущение просроченной кредиторской задолженности;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 экономии бюджетных средств, повышения эффективности бюджетных расходов;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 создания благоприятных  условий для развития бизнеса и активизации инвестиций, как основы повышения налогового потенциала округа;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 адресное решение социальных проблем, повышение качества предоставляемых муниципальных услуг;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  обеспечение мер бюджетной устойчивости;</w:t>
      </w:r>
    </w:p>
    <w:p w:rsidR="001E4B51" w:rsidRPr="001E4B51" w:rsidRDefault="001E4B51" w:rsidP="001E4B51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E4B51">
        <w:rPr>
          <w:spacing w:val="-6"/>
          <w:sz w:val="28"/>
          <w:szCs w:val="28"/>
        </w:rPr>
        <w:t xml:space="preserve"> -  четкое определение приоритетности расходов бюджета</w:t>
      </w:r>
      <w:r w:rsidRPr="001E4B51">
        <w:rPr>
          <w:spacing w:val="2"/>
          <w:sz w:val="28"/>
          <w:szCs w:val="28"/>
          <w:shd w:val="clear" w:color="auto" w:fill="FFFFFF"/>
        </w:rPr>
        <w:t>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 усовершенствование механизмов муниципальных закупок;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 обеспечение прозрачности и открытости бюджетного процесса;</w:t>
      </w:r>
    </w:p>
    <w:p w:rsid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 укрепление системы финансового контроля, повышение его роли в управлении бюджетным процессом, в том числе в целях оценки эффективности направления и использования бюджетных средств и анализа достигнутых результатов при выполнении муниципальных заданий.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</w:p>
    <w:p w:rsidR="001E4B51" w:rsidRDefault="001E4B51" w:rsidP="001E4B51">
      <w:pPr>
        <w:pStyle w:val="15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E4B5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1E4B51">
        <w:rPr>
          <w:rFonts w:ascii="Times New Roman" w:hAnsi="Times New Roman"/>
          <w:color w:val="000000"/>
          <w:sz w:val="28"/>
          <w:szCs w:val="28"/>
        </w:rPr>
        <w:t xml:space="preserve">II. </w:t>
      </w:r>
      <w:r w:rsidRPr="001E4B51">
        <w:rPr>
          <w:rFonts w:ascii="Times New Roman" w:hAnsi="Times New Roman"/>
          <w:sz w:val="28"/>
          <w:szCs w:val="28"/>
        </w:rPr>
        <w:t>Основные направления налоговой политики</w:t>
      </w:r>
    </w:p>
    <w:p w:rsidR="001E4B51" w:rsidRPr="001E4B51" w:rsidRDefault="001E4B51" w:rsidP="001E4B51">
      <w:pPr>
        <w:pStyle w:val="1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 xml:space="preserve">Основные направления налоговой политики определены с учетом ранее поставленных задач и целей, сущность которых состоит в сохранении и развитии налогового потенциала, обеспечивающего бюджетную устойчивость в среднесрочной перспективе. Важнейшим фактором проводимой налоговой политики является сохранение бюджетной устойчивости, получение </w:t>
      </w:r>
      <w:r w:rsidRPr="001E4B51">
        <w:rPr>
          <w:sz w:val="28"/>
          <w:szCs w:val="28"/>
        </w:rPr>
        <w:lastRenderedPageBreak/>
        <w:t>необходимого объема бюджетных доходов и обеспечение сбалансированности бюджета.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E4B51">
        <w:rPr>
          <w:color w:val="000000"/>
          <w:sz w:val="28"/>
          <w:szCs w:val="28"/>
        </w:rPr>
        <w:t>Активизация работы по взысканию в бюджет задолженности по доходам, поступающим в бюджет муниципального образования, остается первостепенной задачей в целях наполнения бюджета.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Достижению целей должны способствовать следующие основные направления: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- реализация политики, направленной на увеличение налоговой базы бюджета муниципального образования;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- своевременная реализация изменений федерального и регионального налогового законодательства в части налогов, поступающих в бюджет муниципального образования «</w:t>
      </w:r>
      <w:proofErr w:type="spellStart"/>
      <w:r w:rsidRPr="001E4B51">
        <w:rPr>
          <w:sz w:val="28"/>
          <w:szCs w:val="28"/>
        </w:rPr>
        <w:t>Сычевский</w:t>
      </w:r>
      <w:proofErr w:type="spellEnd"/>
      <w:r w:rsidRPr="001E4B51">
        <w:rPr>
          <w:sz w:val="28"/>
          <w:szCs w:val="28"/>
        </w:rPr>
        <w:t xml:space="preserve"> муниципальный округ» Смоленской области;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 xml:space="preserve">- совершенствование взаимодействия с налоговыми органами, усиление мер воздействия на плательщиков, </w:t>
      </w:r>
      <w:r w:rsidRPr="001E4B51">
        <w:rPr>
          <w:color w:val="000000"/>
          <w:sz w:val="28"/>
          <w:szCs w:val="28"/>
        </w:rPr>
        <w:t>продолжение работы, направленной на повышение собираемости платежей в бюджет муниципального образования, проведение претензионной работы с неплательщиками, осуществление доступных мер взыскания задолженности;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 xml:space="preserve">- повышение эффективности деятельности межведомственной  комиссии по укреплению налоговой и бюджетной дисциплины, легализации заработной платы и </w:t>
      </w:r>
      <w:proofErr w:type="gramStart"/>
      <w:r w:rsidRPr="001E4B51">
        <w:rPr>
          <w:sz w:val="28"/>
          <w:szCs w:val="28"/>
        </w:rPr>
        <w:t>принятия</w:t>
      </w:r>
      <w:proofErr w:type="gramEnd"/>
      <w:r w:rsidRPr="001E4B51">
        <w:rPr>
          <w:sz w:val="28"/>
          <w:szCs w:val="28"/>
        </w:rPr>
        <w:t xml:space="preserve"> действенных мер к налогоплательщикам в целях сокращения недоимки по налогам и легализации объектов налогообложения;</w:t>
      </w:r>
    </w:p>
    <w:p w:rsidR="001E4B51" w:rsidRPr="001E4B51" w:rsidRDefault="001E4B51" w:rsidP="001E4B51">
      <w:pPr>
        <w:pStyle w:val="13"/>
        <w:numPr>
          <w:ilvl w:val="0"/>
          <w:numId w:val="5"/>
        </w:numPr>
        <w:shd w:val="clear" w:color="auto" w:fill="auto"/>
        <w:tabs>
          <w:tab w:val="left" w:pos="945"/>
        </w:tabs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повышение предпринимательской активности и привлечение новых налоговых резидентов;</w:t>
      </w:r>
    </w:p>
    <w:p w:rsidR="001E4B51" w:rsidRPr="001E4B51" w:rsidRDefault="001E4B51" w:rsidP="001E4B51">
      <w:pPr>
        <w:pStyle w:val="13"/>
        <w:numPr>
          <w:ilvl w:val="0"/>
          <w:numId w:val="5"/>
        </w:numPr>
        <w:shd w:val="clear" w:color="auto" w:fill="auto"/>
        <w:tabs>
          <w:tab w:val="left" w:pos="886"/>
        </w:tabs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стимулирование и содействие развитию малого и среднего бизнеса;</w:t>
      </w:r>
    </w:p>
    <w:p w:rsidR="001E4B51" w:rsidRPr="001E4B51" w:rsidRDefault="001E4B51" w:rsidP="001E4B51">
      <w:pPr>
        <w:pStyle w:val="13"/>
        <w:numPr>
          <w:ilvl w:val="0"/>
          <w:numId w:val="5"/>
        </w:numPr>
        <w:shd w:val="clear" w:color="auto" w:fill="auto"/>
        <w:tabs>
          <w:tab w:val="left" w:pos="942"/>
        </w:tabs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улучшение инвестиционного климата и поддержка инновационного предпринимательства в муниципальном образовании «</w:t>
      </w:r>
      <w:proofErr w:type="spellStart"/>
      <w:r w:rsidRPr="001E4B51">
        <w:rPr>
          <w:sz w:val="28"/>
          <w:szCs w:val="28"/>
        </w:rPr>
        <w:t>Сычевский</w:t>
      </w:r>
      <w:proofErr w:type="spellEnd"/>
      <w:r w:rsidRPr="001E4B51">
        <w:rPr>
          <w:sz w:val="28"/>
          <w:szCs w:val="28"/>
        </w:rPr>
        <w:t xml:space="preserve"> муниципальный округ» Смоленской области, дальнейшее налоговое стимулирование инвестиционной деятельности;</w:t>
      </w:r>
    </w:p>
    <w:p w:rsidR="001E4B51" w:rsidRPr="001E4B51" w:rsidRDefault="001E4B51" w:rsidP="001E4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51">
        <w:rPr>
          <w:rFonts w:ascii="Times New Roman" w:hAnsi="Times New Roman" w:cs="Times New Roman"/>
          <w:sz w:val="28"/>
          <w:szCs w:val="28"/>
        </w:rPr>
        <w:t xml:space="preserve">- повышение ответственности администраторов доходов в области планирования и </w:t>
      </w:r>
      <w:proofErr w:type="gramStart"/>
      <w:r w:rsidRPr="001E4B5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4B51">
        <w:rPr>
          <w:rFonts w:ascii="Times New Roman" w:hAnsi="Times New Roman" w:cs="Times New Roman"/>
          <w:sz w:val="28"/>
          <w:szCs w:val="28"/>
        </w:rPr>
        <w:t xml:space="preserve"> поступлением в бюджетную систему </w:t>
      </w:r>
      <w:proofErr w:type="spellStart"/>
      <w:r w:rsidRPr="001E4B51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1E4B51">
        <w:rPr>
          <w:rFonts w:ascii="Times New Roman" w:hAnsi="Times New Roman" w:cs="Times New Roman"/>
          <w:sz w:val="28"/>
          <w:szCs w:val="28"/>
        </w:rPr>
        <w:t xml:space="preserve"> налогов и неналоговых платежей, проведение анализа состояния дебиторской задолженности;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- проведение анализа использования муниципального имущества, переданного в оперативное управление, с целью выявления неиспользуемого или используемого не по назначению имущества;</w:t>
      </w:r>
    </w:p>
    <w:p w:rsidR="001E4B51" w:rsidRPr="001E4B51" w:rsidRDefault="001E4B51" w:rsidP="001E4B51">
      <w:pPr>
        <w:pStyle w:val="13"/>
        <w:numPr>
          <w:ilvl w:val="0"/>
          <w:numId w:val="5"/>
        </w:numPr>
        <w:shd w:val="clear" w:color="auto" w:fill="auto"/>
        <w:tabs>
          <w:tab w:val="left" w:pos="956"/>
        </w:tabs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 xml:space="preserve"> повышение эффективности управления собственностью муниципального образования и более рациональное ее использование;</w:t>
      </w:r>
    </w:p>
    <w:p w:rsidR="001E4B51" w:rsidRPr="001E4B51" w:rsidRDefault="001E4B51" w:rsidP="001E4B51">
      <w:pPr>
        <w:ind w:firstLine="709"/>
        <w:jc w:val="both"/>
        <w:rPr>
          <w:sz w:val="28"/>
          <w:szCs w:val="28"/>
          <w:lang w:eastAsia="en-US"/>
        </w:rPr>
      </w:pPr>
      <w:r w:rsidRPr="001E4B51">
        <w:rPr>
          <w:sz w:val="28"/>
          <w:szCs w:val="28"/>
        </w:rPr>
        <w:t>- посредством муниципального земельного контроля с целью</w:t>
      </w:r>
      <w:r w:rsidRPr="001E4B51">
        <w:rPr>
          <w:sz w:val="28"/>
          <w:szCs w:val="28"/>
          <w:lang w:eastAsia="en-US"/>
        </w:rPr>
        <w:t xml:space="preserve"> выявления факта самовольного занятия земельных участков и использования земельных участков без оформленных в установленном порядке правоустанавливающих документов;</w:t>
      </w:r>
    </w:p>
    <w:p w:rsidR="001E4B51" w:rsidRPr="001E4B51" w:rsidRDefault="001E4B51" w:rsidP="001E4B51">
      <w:pPr>
        <w:pStyle w:val="33"/>
        <w:tabs>
          <w:tab w:val="left" w:pos="980"/>
        </w:tabs>
        <w:ind w:firstLine="709"/>
        <w:jc w:val="both"/>
      </w:pPr>
      <w:r w:rsidRPr="001E4B51">
        <w:t xml:space="preserve">- выявление и постановка на учет вновь открывшихся юридических лиц и индивидуальных предпринимателей, осуществляющих деятельность на территории </w:t>
      </w:r>
      <w:proofErr w:type="spellStart"/>
      <w:r w:rsidRPr="001E4B51">
        <w:t>Сычевского</w:t>
      </w:r>
      <w:proofErr w:type="spellEnd"/>
      <w:r w:rsidRPr="001E4B51">
        <w:t xml:space="preserve"> муниципального округа Смоленской области;</w:t>
      </w:r>
    </w:p>
    <w:p w:rsidR="001E4B51" w:rsidRPr="001E4B51" w:rsidRDefault="001E4B51" w:rsidP="001E4B5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E4B51">
        <w:rPr>
          <w:sz w:val="28"/>
          <w:szCs w:val="28"/>
        </w:rPr>
        <w:lastRenderedPageBreak/>
        <w:t>В целях формирования комфортной потребительской среды продолжится работа по созданию условий для развития малых форматов торговли, в том числе легализации незаконно установленных нестационарных торговых объектов, что в свою очередь обеспечит рост налоговых поступлений в местный бюджет.</w:t>
      </w:r>
      <w:r w:rsidRPr="001E4B51">
        <w:rPr>
          <w:color w:val="000000"/>
          <w:sz w:val="28"/>
          <w:szCs w:val="28"/>
        </w:rPr>
        <w:t xml:space="preserve"> </w:t>
      </w:r>
    </w:p>
    <w:p w:rsidR="001E4B51" w:rsidRPr="001E4B51" w:rsidRDefault="001E4B51" w:rsidP="001E4B5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E4B51">
        <w:rPr>
          <w:color w:val="000000"/>
          <w:sz w:val="28"/>
          <w:szCs w:val="28"/>
        </w:rPr>
        <w:t xml:space="preserve">Реализация вышеперечисленных направлений налоговой политики на 2026 год и плановый период 2027 и 2028 годов позволит обеспечить сбалансированность бюджета муниципального образования в целях полного финансирования расходных обязательств, направленных на устойчивое социально-экономическое развитие муниципального образования </w:t>
      </w:r>
      <w:r w:rsidRPr="001E4B51">
        <w:rPr>
          <w:sz w:val="28"/>
          <w:szCs w:val="28"/>
        </w:rPr>
        <w:t>«</w:t>
      </w:r>
      <w:proofErr w:type="spellStart"/>
      <w:r w:rsidRPr="001E4B51">
        <w:rPr>
          <w:sz w:val="28"/>
          <w:szCs w:val="28"/>
        </w:rPr>
        <w:t>Сычевский</w:t>
      </w:r>
      <w:proofErr w:type="spellEnd"/>
      <w:r w:rsidRPr="001E4B51">
        <w:rPr>
          <w:sz w:val="28"/>
          <w:szCs w:val="28"/>
        </w:rPr>
        <w:t xml:space="preserve"> муниципальный округ» Смоленской области</w:t>
      </w:r>
      <w:r w:rsidRPr="001E4B51">
        <w:rPr>
          <w:color w:val="000000"/>
          <w:sz w:val="28"/>
          <w:szCs w:val="28"/>
        </w:rPr>
        <w:t>.</w:t>
      </w:r>
    </w:p>
    <w:p w:rsidR="001E4B51" w:rsidRPr="001E4B51" w:rsidRDefault="001E4B51" w:rsidP="001E4B5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E4B51" w:rsidRPr="001E4B51" w:rsidRDefault="001E4B51" w:rsidP="001E4B5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E4B51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1E4B51">
        <w:rPr>
          <w:rFonts w:ascii="Times New Roman" w:hAnsi="Times New Roman" w:cs="Times New Roman"/>
          <w:color w:val="000000"/>
          <w:sz w:val="28"/>
          <w:szCs w:val="28"/>
        </w:rPr>
        <w:t>. Основные направления бюджетной политики</w:t>
      </w:r>
    </w:p>
    <w:p w:rsidR="001E4B51" w:rsidRPr="001E4B51" w:rsidRDefault="001E4B51" w:rsidP="001E4B51">
      <w:pPr>
        <w:ind w:firstLine="709"/>
        <w:jc w:val="both"/>
        <w:rPr>
          <w:sz w:val="28"/>
          <w:szCs w:val="28"/>
        </w:rPr>
      </w:pPr>
    </w:p>
    <w:p w:rsidR="001E4B51" w:rsidRPr="001E4B51" w:rsidRDefault="001E4B51" w:rsidP="001E4B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Бюджетная политика муниципального образования «</w:t>
      </w:r>
      <w:proofErr w:type="spellStart"/>
      <w:r w:rsidRPr="001E4B51">
        <w:rPr>
          <w:sz w:val="28"/>
          <w:szCs w:val="28"/>
        </w:rPr>
        <w:t>Сычевский</w:t>
      </w:r>
      <w:proofErr w:type="spellEnd"/>
      <w:r w:rsidRPr="001E4B51">
        <w:rPr>
          <w:sz w:val="28"/>
          <w:szCs w:val="28"/>
        </w:rPr>
        <w:t xml:space="preserve"> муниципальный округ» Смоленской области на 2026 год и плановый период 2027 и 2028 годов ориентирована на обеспечение финансовой стабильности, улучшение качества жизни и благосостояния населения.</w:t>
      </w:r>
    </w:p>
    <w:p w:rsidR="001E4B51" w:rsidRPr="001E4B51" w:rsidRDefault="001E4B51" w:rsidP="001E4B51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Основными направлениями бюджетной политики, как и в предыдущие годы, являются:</w:t>
      </w:r>
    </w:p>
    <w:p w:rsidR="001E4B51" w:rsidRPr="001E4B51" w:rsidRDefault="001E4B51" w:rsidP="001E4B51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- обеспечение социальной и экономической стабильности, сбалансированности и устойчивости муниципального образования;</w:t>
      </w:r>
    </w:p>
    <w:p w:rsidR="001E4B51" w:rsidRPr="001E4B51" w:rsidRDefault="001E4B51" w:rsidP="001E4B51">
      <w:pPr>
        <w:pStyle w:val="13"/>
        <w:numPr>
          <w:ilvl w:val="0"/>
          <w:numId w:val="5"/>
        </w:numPr>
        <w:shd w:val="clear" w:color="auto" w:fill="auto"/>
        <w:tabs>
          <w:tab w:val="left" w:pos="886"/>
        </w:tabs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повышение эффективности и результативности бюджетных расходов;</w:t>
      </w:r>
    </w:p>
    <w:p w:rsidR="001E4B51" w:rsidRPr="001E4B51" w:rsidRDefault="001E4B51" w:rsidP="001E4B51">
      <w:pPr>
        <w:pStyle w:val="13"/>
        <w:numPr>
          <w:ilvl w:val="0"/>
          <w:numId w:val="5"/>
        </w:numPr>
        <w:shd w:val="clear" w:color="auto" w:fill="auto"/>
        <w:tabs>
          <w:tab w:val="left" w:pos="882"/>
        </w:tabs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безусловное исполнение принятых социальных обязательств;</w:t>
      </w:r>
    </w:p>
    <w:p w:rsidR="001E4B51" w:rsidRPr="001E4B51" w:rsidRDefault="001E4B51" w:rsidP="001E4B51">
      <w:pPr>
        <w:pStyle w:val="13"/>
        <w:numPr>
          <w:ilvl w:val="0"/>
          <w:numId w:val="5"/>
        </w:numPr>
        <w:shd w:val="clear" w:color="auto" w:fill="auto"/>
        <w:tabs>
          <w:tab w:val="left" w:pos="960"/>
        </w:tabs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финансовое обеспечение реализации приоритетных для муниципального образования задач;</w:t>
      </w:r>
    </w:p>
    <w:p w:rsidR="001E4B51" w:rsidRPr="001E4B51" w:rsidRDefault="001E4B51" w:rsidP="001E4B51">
      <w:pPr>
        <w:pStyle w:val="13"/>
        <w:numPr>
          <w:ilvl w:val="0"/>
          <w:numId w:val="5"/>
        </w:numPr>
        <w:shd w:val="clear" w:color="auto" w:fill="auto"/>
        <w:tabs>
          <w:tab w:val="left" w:pos="999"/>
        </w:tabs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повышение открытости и доступности муниципальных услуг для населения и организаций, сокращение сроков оказания муниципальных услуг, создание условий для повышения качества предоставления муниципальных услуг;</w:t>
      </w:r>
    </w:p>
    <w:p w:rsidR="001E4B51" w:rsidRPr="001E4B51" w:rsidRDefault="001E4B51" w:rsidP="001E4B51">
      <w:pPr>
        <w:pStyle w:val="13"/>
        <w:numPr>
          <w:ilvl w:val="0"/>
          <w:numId w:val="5"/>
        </w:numPr>
        <w:shd w:val="clear" w:color="auto" w:fill="auto"/>
        <w:tabs>
          <w:tab w:val="left" w:pos="882"/>
        </w:tabs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обеспечение открытости и прозрачности бюджетного процесса;</w:t>
      </w:r>
    </w:p>
    <w:p w:rsidR="001E4B51" w:rsidRPr="001E4B51" w:rsidRDefault="001E4B51" w:rsidP="001E4B51">
      <w:pPr>
        <w:pStyle w:val="13"/>
        <w:numPr>
          <w:ilvl w:val="0"/>
          <w:numId w:val="5"/>
        </w:numPr>
        <w:shd w:val="clear" w:color="auto" w:fill="auto"/>
        <w:tabs>
          <w:tab w:val="left" w:pos="1111"/>
        </w:tabs>
        <w:spacing w:line="240" w:lineRule="auto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умеренная политика в сфере заимствований и управления муниципальным долгом муниципального образования;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 xml:space="preserve">- формирование реалистичного </w:t>
      </w:r>
      <w:proofErr w:type="gramStart"/>
      <w:r w:rsidRPr="001E4B51">
        <w:rPr>
          <w:sz w:val="28"/>
          <w:szCs w:val="28"/>
        </w:rPr>
        <w:t>прогноза поступления доходов бюджета муниципального образования</w:t>
      </w:r>
      <w:proofErr w:type="gramEnd"/>
      <w:r w:rsidRPr="001E4B51">
        <w:rPr>
          <w:sz w:val="28"/>
          <w:szCs w:val="28"/>
        </w:rPr>
        <w:t>;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- безусловное исполнение действующих расходных обязательств, недопущение принятия новых расходных обязательств, не обеспеченных доходными источниками;</w:t>
      </w:r>
    </w:p>
    <w:p w:rsidR="001E4B51" w:rsidRPr="001E4B51" w:rsidRDefault="001E4B51" w:rsidP="001E4B51">
      <w:pPr>
        <w:pStyle w:val="af4"/>
        <w:ind w:left="0"/>
        <w:rPr>
          <w:szCs w:val="28"/>
        </w:rPr>
      </w:pPr>
      <w:r w:rsidRPr="001E4B51">
        <w:rPr>
          <w:spacing w:val="2"/>
          <w:szCs w:val="28"/>
        </w:rPr>
        <w:t>- обеспечение выполнения целевых показателей, установленных у</w:t>
      </w:r>
      <w:r w:rsidRPr="001E4B51">
        <w:rPr>
          <w:rFonts w:eastAsia="Times New Roman"/>
          <w:szCs w:val="28"/>
          <w:lang w:eastAsia="ru-RU"/>
        </w:rPr>
        <w:t xml:space="preserve">казами Президента Российской Федерации, в части повышения </w:t>
      </w:r>
      <w:proofErr w:type="gramStart"/>
      <w:r w:rsidRPr="001E4B51">
        <w:rPr>
          <w:rFonts w:eastAsia="Times New Roman"/>
          <w:szCs w:val="28"/>
          <w:lang w:eastAsia="ru-RU"/>
        </w:rPr>
        <w:t>оплаты труда отдельных категорий работников бюджетной сферы</w:t>
      </w:r>
      <w:proofErr w:type="gramEnd"/>
      <w:r w:rsidRPr="001E4B51">
        <w:rPr>
          <w:rFonts w:eastAsia="Times New Roman"/>
          <w:szCs w:val="28"/>
          <w:lang w:eastAsia="ru-RU"/>
        </w:rPr>
        <w:t>;</w:t>
      </w:r>
    </w:p>
    <w:p w:rsidR="001E4B51" w:rsidRPr="001E4B51" w:rsidRDefault="001E4B51" w:rsidP="001E4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51">
        <w:rPr>
          <w:rFonts w:ascii="Times New Roman" w:hAnsi="Times New Roman" w:cs="Times New Roman"/>
          <w:sz w:val="28"/>
          <w:szCs w:val="28"/>
        </w:rPr>
        <w:t xml:space="preserve"> - обеспечение выплаты заработной платы работникам организаций бюджетной сферы не ниже минимального </w:t>
      </w:r>
      <w:proofErr w:type="gramStart"/>
      <w:r w:rsidRPr="001E4B51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1E4B51">
        <w:rPr>
          <w:rFonts w:ascii="Times New Roman" w:hAnsi="Times New Roman" w:cs="Times New Roman"/>
          <w:sz w:val="28"/>
          <w:szCs w:val="28"/>
        </w:rPr>
        <w:t>, установленного на федеральном уровне;</w:t>
      </w:r>
    </w:p>
    <w:p w:rsidR="001E4B51" w:rsidRPr="001E4B51" w:rsidRDefault="001E4B51" w:rsidP="001E4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51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бюджетных параметров исходя из необходимости безусловного исполнения действующих расходных обязательств, в том числе с учетом их </w:t>
      </w:r>
      <w:proofErr w:type="spellStart"/>
      <w:r w:rsidRPr="001E4B51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1E4B51">
        <w:rPr>
          <w:rFonts w:ascii="Times New Roman" w:hAnsi="Times New Roman" w:cs="Times New Roman"/>
          <w:sz w:val="28"/>
          <w:szCs w:val="28"/>
        </w:rPr>
        <w:t>, оптимизации и эффективности исполнения, осуществление взвешенного подхода к принятию новых расходных обязательств и повышения эффективности бюджетных расходов;</w:t>
      </w:r>
    </w:p>
    <w:p w:rsidR="001E4B51" w:rsidRPr="001E4B51" w:rsidRDefault="001E4B51" w:rsidP="001E4B51">
      <w:pPr>
        <w:pStyle w:val="af4"/>
        <w:ind w:left="0"/>
        <w:rPr>
          <w:szCs w:val="28"/>
        </w:rPr>
      </w:pPr>
      <w:r w:rsidRPr="001E4B51">
        <w:rPr>
          <w:szCs w:val="28"/>
        </w:rPr>
        <w:t xml:space="preserve">- повышение эффективности и результативности бюджетных расходов за счет сокращения  неэффективных расходов; </w:t>
      </w:r>
    </w:p>
    <w:p w:rsidR="001E4B51" w:rsidRPr="001E4B51" w:rsidRDefault="001E4B51" w:rsidP="001E4B51">
      <w:pPr>
        <w:pStyle w:val="af4"/>
        <w:ind w:left="0"/>
        <w:rPr>
          <w:szCs w:val="28"/>
        </w:rPr>
      </w:pPr>
      <w:r w:rsidRPr="001E4B51">
        <w:rPr>
          <w:szCs w:val="28"/>
        </w:rPr>
        <w:t>- совершенствование и повышение эффективности процедур муниципальных  закупок товаров, работ, услуг;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- повышение качества финансового контроля в управлении бюджетным процессом;</w:t>
      </w:r>
    </w:p>
    <w:p w:rsidR="001E4B51" w:rsidRPr="001E4B51" w:rsidRDefault="001E4B51" w:rsidP="001E4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4B51">
        <w:rPr>
          <w:spacing w:val="-6"/>
          <w:sz w:val="28"/>
          <w:szCs w:val="28"/>
        </w:rPr>
        <w:t xml:space="preserve">- обеспечение открытости и прозрачности бюджетных данных, в том числе информационное наполнение единого портала бюджетной системы Российской Федерации, как основного инструмента, обеспечивающего прозрачность и открытость бюджетов бюджетной системы Российской Федерации, а также </w:t>
      </w:r>
      <w:r w:rsidRPr="001E4B51">
        <w:rPr>
          <w:color w:val="000000"/>
          <w:sz w:val="28"/>
          <w:szCs w:val="28"/>
        </w:rPr>
        <w:t>для понимания гражданами реализуемой в муниципальном образовании бюджетной политики, формируется и публикуется в доступной для граждан форме «Бюджет для граждан»;</w:t>
      </w:r>
      <w:proofErr w:type="gramEnd"/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 xml:space="preserve">- оптимизация расходов местного бюджета и исключение возможности принятия обязательств, сверх утвержденных объемов финансового обеспечения; </w:t>
      </w:r>
    </w:p>
    <w:p w:rsidR="001E4B51" w:rsidRPr="001E4B51" w:rsidRDefault="001E4B51" w:rsidP="001E4B51">
      <w:pPr>
        <w:pStyle w:val="a5"/>
        <w:ind w:firstLine="709"/>
        <w:jc w:val="both"/>
        <w:rPr>
          <w:b w:val="0"/>
          <w:szCs w:val="28"/>
        </w:rPr>
      </w:pPr>
      <w:r w:rsidRPr="001E4B51">
        <w:rPr>
          <w:b w:val="0"/>
          <w:spacing w:val="-6"/>
          <w:szCs w:val="28"/>
        </w:rPr>
        <w:t xml:space="preserve">- </w:t>
      </w:r>
      <w:r w:rsidRPr="001E4B51">
        <w:rPr>
          <w:b w:val="0"/>
          <w:szCs w:val="28"/>
        </w:rPr>
        <w:t>применение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предусмотренных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федеральным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законодательством,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конкурентных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способов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осуществления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закупок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товаров,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работ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и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услуг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для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обеспечения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нужд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муниципального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образования,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образующих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экономию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бюджетных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сре</w:t>
      </w:r>
      <w:proofErr w:type="gramStart"/>
      <w:r w:rsidRPr="001E4B51">
        <w:rPr>
          <w:b w:val="0"/>
          <w:szCs w:val="28"/>
        </w:rPr>
        <w:t>дств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пр</w:t>
      </w:r>
      <w:proofErr w:type="gramEnd"/>
      <w:r w:rsidRPr="001E4B51">
        <w:rPr>
          <w:b w:val="0"/>
          <w:szCs w:val="28"/>
        </w:rPr>
        <w:t>и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сохранении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качественных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характеристик</w:t>
      </w:r>
      <w:r w:rsidRPr="001E4B51">
        <w:rPr>
          <w:b w:val="0"/>
          <w:spacing w:val="33"/>
          <w:szCs w:val="28"/>
        </w:rPr>
        <w:t xml:space="preserve"> </w:t>
      </w:r>
      <w:r w:rsidRPr="001E4B51">
        <w:rPr>
          <w:b w:val="0"/>
          <w:szCs w:val="28"/>
        </w:rPr>
        <w:t>приобретаемых</w:t>
      </w:r>
      <w:r w:rsidRPr="001E4B51">
        <w:rPr>
          <w:b w:val="0"/>
          <w:spacing w:val="32"/>
          <w:szCs w:val="28"/>
        </w:rPr>
        <w:t xml:space="preserve"> </w:t>
      </w:r>
      <w:r w:rsidRPr="001E4B51">
        <w:rPr>
          <w:b w:val="0"/>
          <w:szCs w:val="28"/>
        </w:rPr>
        <w:t>товаров,</w:t>
      </w:r>
      <w:r w:rsidRPr="001E4B51">
        <w:rPr>
          <w:b w:val="0"/>
          <w:spacing w:val="29"/>
          <w:szCs w:val="28"/>
        </w:rPr>
        <w:t xml:space="preserve"> </w:t>
      </w:r>
      <w:r w:rsidRPr="001E4B51">
        <w:rPr>
          <w:b w:val="0"/>
          <w:szCs w:val="28"/>
        </w:rPr>
        <w:t>работ</w:t>
      </w:r>
      <w:r w:rsidRPr="001E4B51">
        <w:rPr>
          <w:b w:val="0"/>
          <w:spacing w:val="29"/>
          <w:szCs w:val="28"/>
        </w:rPr>
        <w:t xml:space="preserve"> </w:t>
      </w:r>
      <w:r w:rsidRPr="001E4B51">
        <w:rPr>
          <w:b w:val="0"/>
          <w:szCs w:val="28"/>
        </w:rPr>
        <w:t>и</w:t>
      </w:r>
      <w:r w:rsidRPr="001E4B51">
        <w:rPr>
          <w:b w:val="0"/>
          <w:spacing w:val="15"/>
          <w:szCs w:val="28"/>
        </w:rPr>
        <w:t xml:space="preserve"> </w:t>
      </w:r>
      <w:r w:rsidRPr="001E4B51">
        <w:rPr>
          <w:b w:val="0"/>
          <w:szCs w:val="28"/>
        </w:rPr>
        <w:t>услуг;</w:t>
      </w:r>
    </w:p>
    <w:p w:rsidR="001E4B51" w:rsidRPr="001E4B51" w:rsidRDefault="001E4B51" w:rsidP="001E4B51">
      <w:pPr>
        <w:pStyle w:val="a5"/>
        <w:ind w:firstLine="709"/>
        <w:jc w:val="both"/>
        <w:rPr>
          <w:b w:val="0"/>
          <w:szCs w:val="28"/>
        </w:rPr>
      </w:pPr>
      <w:r w:rsidRPr="001E4B51">
        <w:rPr>
          <w:b w:val="0"/>
          <w:szCs w:val="28"/>
        </w:rPr>
        <w:t>- недопущение</w:t>
      </w:r>
      <w:r w:rsidRPr="001E4B51">
        <w:rPr>
          <w:b w:val="0"/>
          <w:spacing w:val="66"/>
          <w:szCs w:val="28"/>
        </w:rPr>
        <w:t xml:space="preserve"> </w:t>
      </w:r>
      <w:r w:rsidRPr="001E4B51">
        <w:rPr>
          <w:b w:val="0"/>
          <w:szCs w:val="28"/>
        </w:rPr>
        <w:t>образования</w:t>
      </w:r>
      <w:r w:rsidRPr="001E4B51">
        <w:rPr>
          <w:b w:val="0"/>
          <w:spacing w:val="66"/>
          <w:szCs w:val="28"/>
        </w:rPr>
        <w:t xml:space="preserve"> </w:t>
      </w:r>
      <w:r w:rsidRPr="001E4B51">
        <w:rPr>
          <w:b w:val="0"/>
          <w:szCs w:val="28"/>
        </w:rPr>
        <w:t>просроченной</w:t>
      </w:r>
      <w:r w:rsidRPr="001E4B51">
        <w:rPr>
          <w:b w:val="0"/>
          <w:spacing w:val="66"/>
          <w:szCs w:val="28"/>
        </w:rPr>
        <w:t xml:space="preserve"> </w:t>
      </w:r>
      <w:r w:rsidRPr="001E4B51">
        <w:rPr>
          <w:b w:val="0"/>
          <w:szCs w:val="28"/>
        </w:rPr>
        <w:t>кредиторской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задолженности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по</w:t>
      </w:r>
      <w:r w:rsidRPr="001E4B51">
        <w:rPr>
          <w:b w:val="0"/>
          <w:spacing w:val="65"/>
          <w:szCs w:val="28"/>
        </w:rPr>
        <w:t xml:space="preserve"> </w:t>
      </w:r>
      <w:r w:rsidRPr="001E4B51">
        <w:rPr>
          <w:b w:val="0"/>
          <w:szCs w:val="28"/>
        </w:rPr>
        <w:t>принятым</w:t>
      </w:r>
      <w:r w:rsidRPr="001E4B51">
        <w:rPr>
          <w:b w:val="0"/>
          <w:spacing w:val="66"/>
          <w:szCs w:val="28"/>
        </w:rPr>
        <w:t xml:space="preserve"> </w:t>
      </w:r>
      <w:r w:rsidRPr="001E4B51">
        <w:rPr>
          <w:b w:val="0"/>
          <w:szCs w:val="28"/>
        </w:rPr>
        <w:t>обязательствам,</w:t>
      </w:r>
      <w:r w:rsidRPr="001E4B51">
        <w:rPr>
          <w:b w:val="0"/>
          <w:spacing w:val="66"/>
          <w:szCs w:val="28"/>
        </w:rPr>
        <w:t xml:space="preserve"> </w:t>
      </w:r>
      <w:r w:rsidRPr="001E4B51">
        <w:rPr>
          <w:b w:val="0"/>
          <w:szCs w:val="28"/>
        </w:rPr>
        <w:t>в</w:t>
      </w:r>
      <w:r w:rsidRPr="001E4B51">
        <w:rPr>
          <w:b w:val="0"/>
          <w:spacing w:val="65"/>
          <w:szCs w:val="28"/>
        </w:rPr>
        <w:t xml:space="preserve"> </w:t>
      </w:r>
      <w:r w:rsidRPr="001E4B51">
        <w:rPr>
          <w:b w:val="0"/>
          <w:szCs w:val="28"/>
        </w:rPr>
        <w:t>том</w:t>
      </w:r>
      <w:r w:rsidRPr="001E4B51">
        <w:rPr>
          <w:b w:val="0"/>
          <w:spacing w:val="65"/>
          <w:szCs w:val="28"/>
        </w:rPr>
        <w:t xml:space="preserve"> </w:t>
      </w:r>
      <w:r w:rsidRPr="001E4B51">
        <w:rPr>
          <w:b w:val="0"/>
          <w:szCs w:val="28"/>
        </w:rPr>
        <w:t>числе</w:t>
      </w:r>
      <w:r w:rsidRPr="001E4B51">
        <w:rPr>
          <w:b w:val="0"/>
          <w:spacing w:val="65"/>
          <w:szCs w:val="28"/>
        </w:rPr>
        <w:t xml:space="preserve"> </w:t>
      </w:r>
      <w:r w:rsidRPr="001E4B51">
        <w:rPr>
          <w:b w:val="0"/>
          <w:szCs w:val="28"/>
        </w:rPr>
        <w:t>по</w:t>
      </w:r>
      <w:r w:rsidRPr="001E4B51">
        <w:rPr>
          <w:b w:val="0"/>
          <w:spacing w:val="65"/>
          <w:szCs w:val="28"/>
        </w:rPr>
        <w:t xml:space="preserve"> </w:t>
      </w:r>
      <w:r w:rsidRPr="001E4B51">
        <w:rPr>
          <w:b w:val="0"/>
          <w:szCs w:val="28"/>
        </w:rPr>
        <w:t>заработной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плате</w:t>
      </w:r>
      <w:r w:rsidRPr="001E4B51">
        <w:rPr>
          <w:b w:val="0"/>
          <w:spacing w:val="28"/>
          <w:szCs w:val="28"/>
        </w:rPr>
        <w:t xml:space="preserve"> </w:t>
      </w:r>
      <w:r w:rsidRPr="001E4B51">
        <w:rPr>
          <w:b w:val="0"/>
          <w:szCs w:val="28"/>
        </w:rPr>
        <w:t>и</w:t>
      </w:r>
      <w:r w:rsidRPr="001E4B51">
        <w:rPr>
          <w:b w:val="0"/>
          <w:spacing w:val="13"/>
          <w:szCs w:val="28"/>
        </w:rPr>
        <w:t xml:space="preserve"> </w:t>
      </w:r>
      <w:r w:rsidRPr="001E4B51">
        <w:rPr>
          <w:b w:val="0"/>
          <w:szCs w:val="28"/>
        </w:rPr>
        <w:t>социальным</w:t>
      </w:r>
      <w:r w:rsidRPr="001E4B51">
        <w:rPr>
          <w:b w:val="0"/>
          <w:spacing w:val="37"/>
          <w:szCs w:val="28"/>
        </w:rPr>
        <w:t xml:space="preserve"> </w:t>
      </w:r>
      <w:r w:rsidRPr="001E4B51">
        <w:rPr>
          <w:b w:val="0"/>
          <w:szCs w:val="28"/>
        </w:rPr>
        <w:t>выплатам.</w:t>
      </w:r>
    </w:p>
    <w:p w:rsidR="001E4B51" w:rsidRPr="001E4B51" w:rsidRDefault="001E4B51" w:rsidP="001E4B51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Одним из инструментов повышения эффективности при планировании и осуществлении бюджетных расходов, ориентированности на достижение целей муниципального управления являются муниципальные программы. Развитие методологии муниципальных программ, повышение эффективности их реализации будет продолжено по следующим направлениям:</w:t>
      </w:r>
    </w:p>
    <w:p w:rsidR="001E4B51" w:rsidRPr="001E4B51" w:rsidRDefault="001E4B51" w:rsidP="001E4B51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- обязательное отражение в муниципальных программах стратегических приоритетов в сфере реализации муниципальных программ;</w:t>
      </w:r>
    </w:p>
    <w:p w:rsidR="001E4B51" w:rsidRPr="001E4B51" w:rsidRDefault="001E4B51" w:rsidP="001E4B51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 xml:space="preserve">- повышение </w:t>
      </w:r>
      <w:proofErr w:type="gramStart"/>
      <w:r w:rsidRPr="001E4B51">
        <w:rPr>
          <w:sz w:val="28"/>
          <w:szCs w:val="28"/>
        </w:rPr>
        <w:t>качества планирования значений целевых показателей муниципальных программ</w:t>
      </w:r>
      <w:proofErr w:type="gramEnd"/>
      <w:r w:rsidRPr="001E4B51">
        <w:rPr>
          <w:sz w:val="28"/>
          <w:szCs w:val="28"/>
        </w:rPr>
        <w:t>;</w:t>
      </w:r>
    </w:p>
    <w:p w:rsidR="001E4B51" w:rsidRPr="001E4B51" w:rsidRDefault="001E4B51" w:rsidP="001E4B51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1E4B51">
        <w:rPr>
          <w:sz w:val="28"/>
          <w:szCs w:val="28"/>
        </w:rPr>
        <w:t>- проведение комплексной оценки эффективности муниципальных программ, включающей оценку эффективности их реализации и оценку качества планирования.</w:t>
      </w:r>
    </w:p>
    <w:p w:rsid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</w:p>
    <w:p w:rsid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</w:p>
    <w:p w:rsid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</w:p>
    <w:p w:rsidR="001E4B51" w:rsidRPr="001E4B51" w:rsidRDefault="001E4B51" w:rsidP="001E4B51">
      <w:pPr>
        <w:ind w:firstLine="709"/>
        <w:jc w:val="both"/>
        <w:rPr>
          <w:color w:val="C00000"/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lastRenderedPageBreak/>
        <w:t xml:space="preserve">Бюджетная политика в сфере межбюджетных отношений </w:t>
      </w:r>
      <w:r w:rsidRPr="001E4B51">
        <w:rPr>
          <w:sz w:val="28"/>
          <w:szCs w:val="28"/>
        </w:rPr>
        <w:t xml:space="preserve">на 2026 год и плановый период 2027 и 2028 годов </w:t>
      </w:r>
      <w:r w:rsidRPr="001E4B51">
        <w:rPr>
          <w:spacing w:val="-6"/>
          <w:sz w:val="28"/>
          <w:szCs w:val="28"/>
        </w:rPr>
        <w:t>будет сосредоточена на решении следующих задач: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 обеспечение эффективности использования межбюджетных трансфертов, предоставленных из федерального и регионального бюджетов с целью увеличения в дальнейшем объема привлекаемых средств;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 xml:space="preserve">- рациональное и целевое освоение полученных субсидий и субвенций </w:t>
      </w:r>
      <w:r>
        <w:rPr>
          <w:spacing w:val="-6"/>
          <w:sz w:val="28"/>
          <w:szCs w:val="28"/>
        </w:rPr>
        <w:t xml:space="preserve">                      </w:t>
      </w:r>
      <w:r w:rsidRPr="001E4B51">
        <w:rPr>
          <w:spacing w:val="-6"/>
          <w:sz w:val="28"/>
          <w:szCs w:val="28"/>
        </w:rPr>
        <w:t>на выполнение принятых расходных обязательств.</w:t>
      </w:r>
    </w:p>
    <w:p w:rsidR="001E4B51" w:rsidRPr="001E4B51" w:rsidRDefault="001E4B51" w:rsidP="001E4B5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E4B51" w:rsidRPr="001E4B51" w:rsidRDefault="001E4B51" w:rsidP="001E4B51">
      <w:pPr>
        <w:tabs>
          <w:tab w:val="left" w:pos="709"/>
        </w:tabs>
        <w:ind w:firstLine="709"/>
        <w:jc w:val="center"/>
        <w:rPr>
          <w:bCs/>
          <w:spacing w:val="-6"/>
          <w:sz w:val="28"/>
          <w:szCs w:val="28"/>
        </w:rPr>
      </w:pPr>
      <w:r w:rsidRPr="001E4B51">
        <w:rPr>
          <w:sz w:val="28"/>
          <w:szCs w:val="28"/>
          <w:lang w:val="en-US"/>
        </w:rPr>
        <w:t>V</w:t>
      </w:r>
      <w:r w:rsidRPr="001E4B51">
        <w:rPr>
          <w:sz w:val="28"/>
          <w:szCs w:val="28"/>
        </w:rPr>
        <w:t>.</w:t>
      </w:r>
      <w:r w:rsidRPr="001E4B51">
        <w:rPr>
          <w:bCs/>
          <w:spacing w:val="-6"/>
          <w:sz w:val="28"/>
          <w:szCs w:val="28"/>
        </w:rPr>
        <w:t xml:space="preserve"> Совершенствование управления исполнением бюджета</w:t>
      </w:r>
    </w:p>
    <w:p w:rsidR="001E4B51" w:rsidRPr="001E4B51" w:rsidRDefault="001E4B51" w:rsidP="001E4B51">
      <w:pPr>
        <w:tabs>
          <w:tab w:val="left" w:pos="709"/>
        </w:tabs>
        <w:ind w:firstLine="709"/>
        <w:jc w:val="center"/>
        <w:rPr>
          <w:spacing w:val="-6"/>
          <w:sz w:val="28"/>
          <w:szCs w:val="28"/>
        </w:rPr>
      </w:pPr>
      <w:r w:rsidRPr="001E4B51">
        <w:rPr>
          <w:bCs/>
          <w:spacing w:val="-6"/>
          <w:sz w:val="28"/>
          <w:szCs w:val="28"/>
        </w:rPr>
        <w:t>муниципального образования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 </w:t>
      </w:r>
    </w:p>
    <w:p w:rsidR="001E4B51" w:rsidRPr="001E4B51" w:rsidRDefault="001E4B51" w:rsidP="001E4B51">
      <w:pPr>
        <w:tabs>
          <w:tab w:val="left" w:pos="709"/>
        </w:tabs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Управление исполнением бюджета муниципального образования в первую очередь ориентировано на повышение эффективности и строгое соблюдение бюджетной   дисциплины   всеми   участниками   бюджетного процесса, включая: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   совершенствование управления средствами бюджета в целях эффективного использования бюджетных средств;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    прогнозирование кассовых разрывов при исполнении бюджета и резервов их покрытия;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-   контроль за целевым и эффективным использованием бюджетных средств;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 xml:space="preserve">-   повышение качества бюджетного учета и бюджетной отчетности; </w:t>
      </w:r>
    </w:p>
    <w:p w:rsidR="001E4B51" w:rsidRPr="001E4B51" w:rsidRDefault="001E4B51" w:rsidP="001E4B51">
      <w:pPr>
        <w:pStyle w:val="a5"/>
        <w:ind w:firstLine="709"/>
        <w:jc w:val="both"/>
        <w:rPr>
          <w:b w:val="0"/>
          <w:szCs w:val="28"/>
        </w:rPr>
      </w:pPr>
      <w:r w:rsidRPr="001E4B51">
        <w:rPr>
          <w:b w:val="0"/>
          <w:szCs w:val="28"/>
        </w:rPr>
        <w:t>- ведение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претензионной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работы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с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подрядными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организациями,</w:t>
      </w:r>
      <w:r w:rsidRPr="001E4B51">
        <w:rPr>
          <w:b w:val="0"/>
          <w:spacing w:val="1"/>
          <w:szCs w:val="28"/>
        </w:rPr>
        <w:t xml:space="preserve"> </w:t>
      </w:r>
      <w:r w:rsidRPr="001E4B51">
        <w:rPr>
          <w:b w:val="0"/>
          <w:szCs w:val="28"/>
        </w:rPr>
        <w:t>допустившими</w:t>
      </w:r>
      <w:r w:rsidRPr="001E4B51">
        <w:rPr>
          <w:b w:val="0"/>
          <w:spacing w:val="58"/>
          <w:szCs w:val="28"/>
        </w:rPr>
        <w:t xml:space="preserve"> </w:t>
      </w:r>
      <w:r w:rsidRPr="001E4B51">
        <w:rPr>
          <w:b w:val="0"/>
          <w:szCs w:val="28"/>
        </w:rPr>
        <w:t>нарушения</w:t>
      </w:r>
      <w:r w:rsidRPr="001E4B51">
        <w:rPr>
          <w:b w:val="0"/>
          <w:spacing w:val="4"/>
          <w:szCs w:val="28"/>
        </w:rPr>
        <w:t xml:space="preserve"> </w:t>
      </w:r>
      <w:r w:rsidRPr="001E4B51">
        <w:rPr>
          <w:b w:val="0"/>
          <w:szCs w:val="28"/>
        </w:rPr>
        <w:t>при</w:t>
      </w:r>
      <w:r w:rsidRPr="001E4B51">
        <w:rPr>
          <w:b w:val="0"/>
          <w:spacing w:val="59"/>
          <w:szCs w:val="28"/>
        </w:rPr>
        <w:t xml:space="preserve"> </w:t>
      </w:r>
      <w:r w:rsidRPr="001E4B51">
        <w:rPr>
          <w:b w:val="0"/>
          <w:szCs w:val="28"/>
        </w:rPr>
        <w:t>исполнении</w:t>
      </w:r>
      <w:r w:rsidRPr="001E4B51">
        <w:rPr>
          <w:b w:val="0"/>
          <w:spacing w:val="60"/>
          <w:szCs w:val="28"/>
        </w:rPr>
        <w:t xml:space="preserve"> </w:t>
      </w:r>
      <w:r w:rsidRPr="001E4B51">
        <w:rPr>
          <w:b w:val="0"/>
          <w:spacing w:val="9"/>
          <w:szCs w:val="28"/>
        </w:rPr>
        <w:t>муниципальных</w:t>
      </w:r>
      <w:r w:rsidRPr="001E4B51">
        <w:rPr>
          <w:b w:val="0"/>
          <w:spacing w:val="56"/>
          <w:szCs w:val="28"/>
        </w:rPr>
        <w:t xml:space="preserve"> </w:t>
      </w:r>
      <w:r w:rsidRPr="001E4B51">
        <w:rPr>
          <w:b w:val="0"/>
          <w:szCs w:val="28"/>
        </w:rPr>
        <w:t>контрактов;</w:t>
      </w:r>
    </w:p>
    <w:p w:rsidR="001E4B51" w:rsidRPr="001E4B51" w:rsidRDefault="001E4B51" w:rsidP="001E4B51">
      <w:pPr>
        <w:ind w:firstLine="709"/>
        <w:jc w:val="both"/>
        <w:rPr>
          <w:sz w:val="28"/>
          <w:szCs w:val="28"/>
        </w:rPr>
      </w:pPr>
    </w:p>
    <w:p w:rsidR="001E4B51" w:rsidRPr="001E4B51" w:rsidRDefault="001E4B51" w:rsidP="001E4B51">
      <w:pPr>
        <w:ind w:firstLine="709"/>
        <w:jc w:val="center"/>
        <w:rPr>
          <w:bCs/>
          <w:spacing w:val="-6"/>
          <w:sz w:val="28"/>
          <w:szCs w:val="28"/>
        </w:rPr>
      </w:pPr>
      <w:r w:rsidRPr="001E4B51">
        <w:rPr>
          <w:bCs/>
          <w:spacing w:val="-6"/>
          <w:sz w:val="28"/>
          <w:szCs w:val="28"/>
        </w:rPr>
        <w:t>Политика в сфере финансового контроля</w:t>
      </w:r>
    </w:p>
    <w:p w:rsidR="001E4B51" w:rsidRPr="001E4B51" w:rsidRDefault="001E4B51" w:rsidP="001E4B51">
      <w:pPr>
        <w:ind w:firstLine="709"/>
        <w:jc w:val="center"/>
        <w:rPr>
          <w:bCs/>
          <w:spacing w:val="-6"/>
          <w:sz w:val="28"/>
          <w:szCs w:val="28"/>
        </w:rPr>
      </w:pPr>
    </w:p>
    <w:p w:rsidR="001E4B51" w:rsidRPr="001E4B51" w:rsidRDefault="001E4B51" w:rsidP="001E4B51">
      <w:pPr>
        <w:tabs>
          <w:tab w:val="left" w:pos="709"/>
        </w:tabs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>Повышению качества управления бюджетным процессом будет способствовать повышение эффективности муниципального финансового контроля и контроля в сфере размещения заказов, ориентирование системы финансового контроля и контроля в сфере размещения заказов не только на выявление, но и на предотвращение нарушений законодательства.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 xml:space="preserve"> Деятельность Администрации </w:t>
      </w:r>
      <w:r w:rsidRPr="001E4B51">
        <w:rPr>
          <w:sz w:val="28"/>
          <w:szCs w:val="28"/>
        </w:rPr>
        <w:t>муниципального образования «</w:t>
      </w:r>
      <w:proofErr w:type="spellStart"/>
      <w:r w:rsidRPr="001E4B51">
        <w:rPr>
          <w:sz w:val="28"/>
          <w:szCs w:val="28"/>
        </w:rPr>
        <w:t>Сычевский</w:t>
      </w:r>
      <w:proofErr w:type="spellEnd"/>
      <w:r w:rsidRPr="001E4B51">
        <w:rPr>
          <w:sz w:val="28"/>
          <w:szCs w:val="28"/>
        </w:rPr>
        <w:t xml:space="preserve"> муниципальный округ» Смоленской области </w:t>
      </w:r>
      <w:r w:rsidRPr="001E4B51">
        <w:rPr>
          <w:spacing w:val="-6"/>
          <w:sz w:val="28"/>
          <w:szCs w:val="28"/>
        </w:rPr>
        <w:t xml:space="preserve">в сфере финансового контроля будет направлена </w:t>
      </w:r>
      <w:proofErr w:type="gramStart"/>
      <w:r w:rsidRPr="001E4B51">
        <w:rPr>
          <w:spacing w:val="-6"/>
          <w:sz w:val="28"/>
          <w:szCs w:val="28"/>
        </w:rPr>
        <w:t>на</w:t>
      </w:r>
      <w:proofErr w:type="gramEnd"/>
      <w:r w:rsidRPr="001E4B51">
        <w:rPr>
          <w:spacing w:val="-6"/>
          <w:sz w:val="28"/>
          <w:szCs w:val="28"/>
        </w:rPr>
        <w:t>: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 xml:space="preserve">-    усиление </w:t>
      </w:r>
      <w:proofErr w:type="gramStart"/>
      <w:r w:rsidRPr="001E4B51">
        <w:rPr>
          <w:spacing w:val="-6"/>
          <w:sz w:val="28"/>
          <w:szCs w:val="28"/>
        </w:rPr>
        <w:t>контроля за</w:t>
      </w:r>
      <w:proofErr w:type="gramEnd"/>
      <w:r w:rsidRPr="001E4B51">
        <w:rPr>
          <w:spacing w:val="-6"/>
          <w:sz w:val="28"/>
          <w:szCs w:val="28"/>
        </w:rPr>
        <w:t xml:space="preserve"> эффективным управлением и распоряжением имуществом, находящимся в муниципальной собственности муниципального образования, поступлением в бюджет средств от его использования и распоряжения;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 xml:space="preserve">-  на осуществление </w:t>
      </w:r>
      <w:proofErr w:type="gramStart"/>
      <w:r w:rsidRPr="001E4B51">
        <w:rPr>
          <w:spacing w:val="-6"/>
          <w:sz w:val="28"/>
          <w:szCs w:val="28"/>
        </w:rPr>
        <w:t>контроля за</w:t>
      </w:r>
      <w:proofErr w:type="gramEnd"/>
      <w:r w:rsidRPr="001E4B51">
        <w:rPr>
          <w:spacing w:val="-6"/>
          <w:sz w:val="28"/>
          <w:szCs w:val="28"/>
        </w:rPr>
        <w:t xml:space="preserve"> повышением отдачи от использования денежных средств, улучшением качества оказываемых муниципальными учреждениями услуг;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t xml:space="preserve">-  обеспечение </w:t>
      </w:r>
      <w:proofErr w:type="gramStart"/>
      <w:r w:rsidRPr="001E4B51">
        <w:rPr>
          <w:spacing w:val="-6"/>
          <w:sz w:val="28"/>
          <w:szCs w:val="28"/>
        </w:rPr>
        <w:t>контроля за</w:t>
      </w:r>
      <w:proofErr w:type="gramEnd"/>
      <w:r w:rsidRPr="001E4B51">
        <w:rPr>
          <w:spacing w:val="-6"/>
          <w:sz w:val="28"/>
          <w:szCs w:val="28"/>
        </w:rPr>
        <w:t xml:space="preserve"> использованием бюджетных средств, выделенных на реализацию муниципальных программ и осуществления бюджетных инвестиций в объекты капитального строительства;</w:t>
      </w:r>
    </w:p>
    <w:p w:rsidR="001E4B51" w:rsidRPr="001E4B51" w:rsidRDefault="001E4B51" w:rsidP="001E4B51">
      <w:pPr>
        <w:ind w:firstLine="709"/>
        <w:jc w:val="both"/>
        <w:rPr>
          <w:spacing w:val="-6"/>
          <w:sz w:val="28"/>
          <w:szCs w:val="28"/>
        </w:rPr>
      </w:pPr>
      <w:r w:rsidRPr="001E4B51">
        <w:rPr>
          <w:spacing w:val="-6"/>
          <w:sz w:val="28"/>
          <w:szCs w:val="28"/>
        </w:rPr>
        <w:lastRenderedPageBreak/>
        <w:t xml:space="preserve">- усиление </w:t>
      </w:r>
      <w:proofErr w:type="gramStart"/>
      <w:r w:rsidRPr="001E4B51">
        <w:rPr>
          <w:spacing w:val="-6"/>
          <w:sz w:val="28"/>
          <w:szCs w:val="28"/>
        </w:rPr>
        <w:t>контроля за</w:t>
      </w:r>
      <w:proofErr w:type="gramEnd"/>
      <w:r w:rsidRPr="001E4B51">
        <w:rPr>
          <w:spacing w:val="-6"/>
          <w:sz w:val="28"/>
          <w:szCs w:val="28"/>
        </w:rPr>
        <w:t xml:space="preserve"> размещением заказов и исполнением контрактов, договоров, заключенных по итогам таких размещений, в целях эффективного использования средств бюджета муниципального образования и внебюдж</w:t>
      </w:r>
      <w:r w:rsidR="001E479C">
        <w:rPr>
          <w:spacing w:val="-6"/>
          <w:sz w:val="28"/>
          <w:szCs w:val="28"/>
        </w:rPr>
        <w:t>етных источников финансирования.</w:t>
      </w:r>
    </w:p>
    <w:p w:rsidR="001E4B51" w:rsidRPr="001E4B51" w:rsidRDefault="001E4B51" w:rsidP="001E4B51">
      <w:pPr>
        <w:ind w:firstLine="709"/>
        <w:jc w:val="both"/>
        <w:rPr>
          <w:sz w:val="28"/>
          <w:szCs w:val="28"/>
        </w:rPr>
      </w:pPr>
    </w:p>
    <w:p w:rsidR="001E4B51" w:rsidRPr="001E4B51" w:rsidRDefault="001E4B51" w:rsidP="001E4B5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sectPr w:rsidR="001E4B51" w:rsidRPr="001E4B51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FC4" w:rsidRDefault="00253FC4" w:rsidP="00FA6D0B">
      <w:r>
        <w:separator/>
      </w:r>
    </w:p>
  </w:endnote>
  <w:endnote w:type="continuationSeparator" w:id="0">
    <w:p w:rsidR="00253FC4" w:rsidRDefault="00253FC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FC4" w:rsidRDefault="00253FC4" w:rsidP="00FA6D0B">
      <w:r>
        <w:separator/>
      </w:r>
    </w:p>
  </w:footnote>
  <w:footnote w:type="continuationSeparator" w:id="0">
    <w:p w:rsidR="00253FC4" w:rsidRDefault="00253FC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76585">
    <w:pPr>
      <w:pStyle w:val="ac"/>
      <w:jc w:val="center"/>
    </w:pPr>
    <w:fldSimple w:instr=" PAGE   \* MERGEFORMAT ">
      <w:r w:rsidR="001E479C">
        <w:rPr>
          <w:noProof/>
        </w:rPr>
        <w:t>8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6D244DC4"/>
    <w:multiLevelType w:val="multilevel"/>
    <w:tmpl w:val="5DAE57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1670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585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79C"/>
    <w:rsid w:val="001E4B51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17C5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3FC4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4F01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CEF"/>
    <w:rsid w:val="003F6F96"/>
    <w:rsid w:val="003F7002"/>
    <w:rsid w:val="003F7232"/>
    <w:rsid w:val="003F7371"/>
    <w:rsid w:val="00400496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3E8D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6E2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0CA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29F8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C16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53B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08B3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69DD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2A6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6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5">
    <w:name w:val="Абзац списка1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1"/>
    <w:link w:val="ListParagraphChar"/>
    <w:rsid w:val="001E4B5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aliases w:val="маркированный Char,Список точки Char,List_Paragraph Char,Multilevel para_II Char,List Paragraph-ExecSummary Char,Akapit z listą BS Char,Bullets Char,List Paragraph 1 Char,References Char,List Paragraph (numbered (a)) Char"/>
    <w:link w:val="15"/>
    <w:locked/>
    <w:rsid w:val="001E4B51"/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E5E6A3-B340-4022-9206-A5FBD52C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2025-10-20T07:36:00Z</cp:lastPrinted>
  <dcterms:created xsi:type="dcterms:W3CDTF">2025-10-17T11:35:00Z</dcterms:created>
  <dcterms:modified xsi:type="dcterms:W3CDTF">2025-10-20T07:36:00Z</dcterms:modified>
</cp:coreProperties>
</file>