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301013">
        <w:rPr>
          <w:b/>
          <w:sz w:val="28"/>
          <w:szCs w:val="28"/>
          <w:u w:val="single"/>
        </w:rPr>
        <w:t>2</w:t>
      </w:r>
      <w:r w:rsidR="00D26DBD">
        <w:rPr>
          <w:b/>
          <w:sz w:val="28"/>
          <w:szCs w:val="28"/>
          <w:u w:val="single"/>
        </w:rPr>
        <w:t>3</w:t>
      </w:r>
      <w:r w:rsidR="009F3C6D">
        <w:rPr>
          <w:b/>
          <w:sz w:val="28"/>
          <w:szCs w:val="28"/>
          <w:u w:val="single"/>
        </w:rPr>
        <w:t xml:space="preserve"> октября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636898">
        <w:rPr>
          <w:b/>
          <w:sz w:val="28"/>
          <w:szCs w:val="28"/>
          <w:u w:val="single"/>
        </w:rPr>
        <w:t>7</w:t>
      </w:r>
      <w:r w:rsidR="00B2454A">
        <w:rPr>
          <w:b/>
          <w:sz w:val="28"/>
          <w:szCs w:val="28"/>
          <w:u w:val="single"/>
        </w:rPr>
        <w:t>2</w:t>
      </w:r>
      <w:r w:rsidR="00412FD2">
        <w:rPr>
          <w:b/>
          <w:sz w:val="28"/>
          <w:szCs w:val="28"/>
          <w:u w:val="single"/>
        </w:rPr>
        <w:t>6</w:t>
      </w:r>
    </w:p>
    <w:p w:rsidR="0088747A" w:rsidRDefault="007D600C" w:rsidP="007D600C">
      <w:pPr>
        <w:ind w:firstLine="709"/>
        <w:jc w:val="both"/>
        <w:rPr>
          <w:sz w:val="28"/>
          <w:szCs w:val="28"/>
        </w:rPr>
      </w:pPr>
      <w:r w:rsidRPr="00A535A5">
        <w:rPr>
          <w:sz w:val="28"/>
          <w:szCs w:val="28"/>
        </w:rPr>
        <w:t xml:space="preserve">  </w:t>
      </w:r>
    </w:p>
    <w:p w:rsidR="00E404E2" w:rsidRPr="003E7285" w:rsidRDefault="00E404E2" w:rsidP="00412FD2">
      <w:pPr>
        <w:widowControl w:val="0"/>
        <w:autoSpaceDE w:val="0"/>
        <w:autoSpaceDN w:val="0"/>
        <w:adjustRightInd w:val="0"/>
        <w:ind w:right="4962"/>
        <w:jc w:val="both"/>
        <w:rPr>
          <w:bCs/>
          <w:color w:val="000000"/>
          <w:sz w:val="28"/>
          <w:szCs w:val="28"/>
        </w:rPr>
      </w:pPr>
      <w:r w:rsidRPr="003E7285">
        <w:rPr>
          <w:color w:val="000000"/>
          <w:sz w:val="28"/>
          <w:szCs w:val="28"/>
        </w:rPr>
        <w:t>Об</w:t>
      </w:r>
      <w:r>
        <w:rPr>
          <w:color w:val="000000"/>
          <w:sz w:val="28"/>
          <w:szCs w:val="28"/>
        </w:rPr>
        <w:t xml:space="preserve"> </w:t>
      </w:r>
      <w:r w:rsidRPr="003E7285">
        <w:rPr>
          <w:color w:val="000000"/>
          <w:sz w:val="28"/>
          <w:szCs w:val="28"/>
        </w:rPr>
        <w:t>утверждении</w:t>
      </w:r>
      <w:r>
        <w:rPr>
          <w:color w:val="000000"/>
          <w:sz w:val="28"/>
          <w:szCs w:val="28"/>
        </w:rPr>
        <w:t xml:space="preserve"> </w:t>
      </w:r>
      <w:r w:rsidRPr="003E7285">
        <w:rPr>
          <w:color w:val="000000"/>
          <w:sz w:val="28"/>
          <w:szCs w:val="28"/>
        </w:rPr>
        <w:t>Порядка обеспечения</w:t>
      </w:r>
      <w:r w:rsidR="00412FD2">
        <w:rPr>
          <w:color w:val="000000"/>
          <w:sz w:val="28"/>
          <w:szCs w:val="28"/>
        </w:rPr>
        <w:t xml:space="preserve"> </w:t>
      </w:r>
      <w:r>
        <w:rPr>
          <w:color w:val="000000"/>
          <w:sz w:val="28"/>
          <w:szCs w:val="28"/>
        </w:rPr>
        <w:t>п</w:t>
      </w:r>
      <w:r w:rsidRPr="003E7285">
        <w:rPr>
          <w:color w:val="000000"/>
          <w:sz w:val="28"/>
          <w:szCs w:val="28"/>
        </w:rPr>
        <w:t>итанием</w:t>
      </w:r>
      <w:r>
        <w:rPr>
          <w:color w:val="000000"/>
          <w:sz w:val="28"/>
          <w:szCs w:val="28"/>
        </w:rPr>
        <w:t xml:space="preserve"> </w:t>
      </w:r>
      <w:r w:rsidRPr="003E7285">
        <w:rPr>
          <w:color w:val="000000"/>
          <w:sz w:val="28"/>
          <w:szCs w:val="28"/>
        </w:rPr>
        <w:t>обучающихся</w:t>
      </w:r>
      <w:r w:rsidR="00412FD2">
        <w:rPr>
          <w:color w:val="000000"/>
          <w:sz w:val="28"/>
          <w:szCs w:val="28"/>
        </w:rPr>
        <w:t xml:space="preserve"> </w:t>
      </w:r>
      <w:r w:rsidRPr="003E7285">
        <w:rPr>
          <w:color w:val="000000"/>
          <w:sz w:val="28"/>
          <w:szCs w:val="28"/>
        </w:rPr>
        <w:t>муниципальных</w:t>
      </w:r>
      <w:r w:rsidR="00412FD2">
        <w:rPr>
          <w:color w:val="000000"/>
          <w:sz w:val="28"/>
          <w:szCs w:val="28"/>
        </w:rPr>
        <w:t xml:space="preserve"> </w:t>
      </w:r>
      <w:r w:rsidRPr="003E7285">
        <w:rPr>
          <w:color w:val="000000"/>
          <w:sz w:val="28"/>
          <w:szCs w:val="28"/>
        </w:rPr>
        <w:t>общеобразовательных</w:t>
      </w:r>
      <w:r w:rsidR="00412FD2">
        <w:rPr>
          <w:color w:val="000000"/>
          <w:sz w:val="28"/>
          <w:szCs w:val="28"/>
        </w:rPr>
        <w:t xml:space="preserve"> </w:t>
      </w:r>
      <w:r w:rsidRPr="003E7285">
        <w:rPr>
          <w:color w:val="000000"/>
          <w:sz w:val="28"/>
          <w:szCs w:val="28"/>
        </w:rPr>
        <w:t>организаций</w:t>
      </w:r>
      <w:r w:rsidR="00412FD2">
        <w:rPr>
          <w:color w:val="000000"/>
          <w:sz w:val="28"/>
          <w:szCs w:val="28"/>
        </w:rPr>
        <w:t xml:space="preserve"> </w:t>
      </w:r>
      <w:r w:rsidRPr="003E7285">
        <w:rPr>
          <w:color w:val="000000"/>
          <w:sz w:val="28"/>
          <w:szCs w:val="28"/>
        </w:rPr>
        <w:t>муниципального образования</w:t>
      </w:r>
      <w:r>
        <w:rPr>
          <w:color w:val="000000"/>
          <w:sz w:val="28"/>
          <w:szCs w:val="28"/>
        </w:rPr>
        <w:t xml:space="preserve"> </w:t>
      </w:r>
      <w:r w:rsidRPr="003E7285">
        <w:rPr>
          <w:color w:val="000000"/>
          <w:sz w:val="28"/>
          <w:szCs w:val="28"/>
        </w:rPr>
        <w:t>«</w:t>
      </w:r>
      <w:proofErr w:type="spellStart"/>
      <w:r w:rsidRPr="003E7285">
        <w:rPr>
          <w:color w:val="000000"/>
          <w:sz w:val="28"/>
          <w:szCs w:val="28"/>
        </w:rPr>
        <w:t>Сычевский</w:t>
      </w:r>
      <w:proofErr w:type="spellEnd"/>
      <w:r>
        <w:rPr>
          <w:color w:val="000000"/>
          <w:sz w:val="28"/>
          <w:szCs w:val="28"/>
        </w:rPr>
        <w:t xml:space="preserve"> муниципальный округ</w:t>
      </w:r>
      <w:r w:rsidRPr="003E7285">
        <w:rPr>
          <w:color w:val="000000"/>
          <w:sz w:val="28"/>
          <w:szCs w:val="28"/>
        </w:rPr>
        <w:t>»</w:t>
      </w:r>
      <w:r w:rsidR="00412FD2">
        <w:rPr>
          <w:color w:val="000000"/>
          <w:sz w:val="28"/>
          <w:szCs w:val="28"/>
        </w:rPr>
        <w:t xml:space="preserve"> </w:t>
      </w:r>
      <w:r w:rsidRPr="003E7285">
        <w:rPr>
          <w:color w:val="000000"/>
          <w:sz w:val="28"/>
          <w:szCs w:val="28"/>
        </w:rPr>
        <w:t xml:space="preserve">Смоленской области </w:t>
      </w:r>
    </w:p>
    <w:p w:rsidR="00E404E2" w:rsidRDefault="00E404E2" w:rsidP="00412FD2">
      <w:pPr>
        <w:widowControl w:val="0"/>
        <w:autoSpaceDE w:val="0"/>
        <w:autoSpaceDN w:val="0"/>
        <w:adjustRightInd w:val="0"/>
        <w:ind w:firstLine="709"/>
        <w:rPr>
          <w:b/>
          <w:bCs/>
          <w:color w:val="000000"/>
          <w:sz w:val="28"/>
          <w:szCs w:val="28"/>
        </w:rPr>
      </w:pPr>
    </w:p>
    <w:p w:rsidR="00E404E2" w:rsidRPr="00C95A5A" w:rsidRDefault="00E404E2" w:rsidP="00412FD2">
      <w:pPr>
        <w:widowControl w:val="0"/>
        <w:autoSpaceDE w:val="0"/>
        <w:autoSpaceDN w:val="0"/>
        <w:adjustRightInd w:val="0"/>
        <w:ind w:firstLine="709"/>
        <w:jc w:val="center"/>
        <w:rPr>
          <w:b/>
          <w:bCs/>
          <w:color w:val="000000"/>
          <w:sz w:val="28"/>
          <w:szCs w:val="28"/>
        </w:rPr>
      </w:pPr>
    </w:p>
    <w:p w:rsidR="00E404E2" w:rsidRDefault="00E404E2" w:rsidP="00412FD2">
      <w:pPr>
        <w:widowControl w:val="0"/>
        <w:autoSpaceDE w:val="0"/>
        <w:autoSpaceDN w:val="0"/>
        <w:adjustRightInd w:val="0"/>
        <w:ind w:firstLine="709"/>
        <w:jc w:val="both"/>
        <w:rPr>
          <w:bCs/>
          <w:color w:val="000000"/>
          <w:sz w:val="28"/>
          <w:szCs w:val="28"/>
        </w:rPr>
      </w:pPr>
      <w:r w:rsidRPr="00C95A5A">
        <w:rPr>
          <w:bCs/>
          <w:color w:val="000000"/>
          <w:sz w:val="28"/>
          <w:szCs w:val="28"/>
        </w:rPr>
        <w:t>В соответствии с Федеральным законом от 29.12.2012 №</w:t>
      </w:r>
      <w:r>
        <w:rPr>
          <w:bCs/>
          <w:color w:val="000000"/>
          <w:sz w:val="28"/>
          <w:szCs w:val="28"/>
        </w:rPr>
        <w:t xml:space="preserve"> </w:t>
      </w:r>
      <w:r w:rsidRPr="00C95A5A">
        <w:rPr>
          <w:bCs/>
          <w:color w:val="000000"/>
          <w:sz w:val="28"/>
          <w:szCs w:val="28"/>
        </w:rPr>
        <w:t>273</w:t>
      </w:r>
      <w:r>
        <w:rPr>
          <w:bCs/>
          <w:color w:val="000000"/>
          <w:sz w:val="28"/>
          <w:szCs w:val="28"/>
        </w:rPr>
        <w:t>-</w:t>
      </w:r>
      <w:r w:rsidRPr="00C95A5A">
        <w:rPr>
          <w:bCs/>
          <w:color w:val="000000"/>
          <w:sz w:val="28"/>
          <w:szCs w:val="28"/>
        </w:rPr>
        <w:t xml:space="preserve">ФЗ </w:t>
      </w:r>
      <w:r w:rsidR="00412FD2">
        <w:rPr>
          <w:bCs/>
          <w:color w:val="000000"/>
          <w:sz w:val="28"/>
          <w:szCs w:val="28"/>
        </w:rPr>
        <w:t xml:space="preserve">                     </w:t>
      </w:r>
      <w:r w:rsidRPr="00C95A5A">
        <w:rPr>
          <w:bCs/>
          <w:color w:val="000000"/>
          <w:sz w:val="28"/>
          <w:szCs w:val="28"/>
        </w:rPr>
        <w:t>«Об образовании в Российской Федерации»</w:t>
      </w:r>
      <w:r w:rsidR="00412FD2">
        <w:rPr>
          <w:bCs/>
          <w:color w:val="000000"/>
          <w:sz w:val="28"/>
          <w:szCs w:val="28"/>
        </w:rPr>
        <w:t>,</w:t>
      </w:r>
      <w:r w:rsidRPr="00C95A5A">
        <w:rPr>
          <w:bCs/>
          <w:color w:val="000000"/>
          <w:sz w:val="28"/>
          <w:szCs w:val="28"/>
        </w:rPr>
        <w:t xml:space="preserve"> </w:t>
      </w:r>
    </w:p>
    <w:p w:rsidR="00412FD2" w:rsidRDefault="00412FD2" w:rsidP="00412FD2">
      <w:pPr>
        <w:widowControl w:val="0"/>
        <w:autoSpaceDE w:val="0"/>
        <w:autoSpaceDN w:val="0"/>
        <w:adjustRightInd w:val="0"/>
        <w:ind w:firstLine="709"/>
        <w:jc w:val="both"/>
        <w:rPr>
          <w:bCs/>
          <w:color w:val="000000"/>
          <w:sz w:val="28"/>
          <w:szCs w:val="28"/>
        </w:rPr>
      </w:pPr>
    </w:p>
    <w:p w:rsidR="00412FD2" w:rsidRPr="009E2099" w:rsidRDefault="00412FD2" w:rsidP="00412FD2">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412FD2" w:rsidRDefault="00412FD2" w:rsidP="00412FD2">
      <w:pPr>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p>
    <w:p w:rsidR="00412FD2" w:rsidRPr="00C95A5A" w:rsidRDefault="00412FD2" w:rsidP="00412FD2">
      <w:pPr>
        <w:widowControl w:val="0"/>
        <w:autoSpaceDE w:val="0"/>
        <w:autoSpaceDN w:val="0"/>
        <w:adjustRightInd w:val="0"/>
        <w:ind w:firstLine="709"/>
        <w:jc w:val="both"/>
        <w:rPr>
          <w:sz w:val="28"/>
          <w:szCs w:val="28"/>
        </w:rPr>
      </w:pPr>
    </w:p>
    <w:p w:rsidR="00E404E2" w:rsidRPr="00503A05" w:rsidRDefault="00E404E2" w:rsidP="00412FD2">
      <w:pPr>
        <w:pStyle w:val="af4"/>
        <w:numPr>
          <w:ilvl w:val="0"/>
          <w:numId w:val="5"/>
        </w:numPr>
        <w:ind w:left="0" w:firstLine="709"/>
        <w:rPr>
          <w:color w:val="000000"/>
          <w:szCs w:val="28"/>
          <w:lang w:eastAsia="ru-RU"/>
        </w:rPr>
      </w:pPr>
      <w:r w:rsidRPr="00C95A5A">
        <w:rPr>
          <w:color w:val="000000"/>
          <w:szCs w:val="28"/>
          <w:lang w:eastAsia="ru-RU"/>
        </w:rPr>
        <w:t xml:space="preserve">Утвердить </w:t>
      </w:r>
      <w:r>
        <w:rPr>
          <w:color w:val="000000"/>
          <w:szCs w:val="28"/>
          <w:lang w:eastAsia="ru-RU"/>
        </w:rPr>
        <w:t xml:space="preserve">прилагаемый </w:t>
      </w:r>
      <w:r w:rsidRPr="00C95A5A">
        <w:rPr>
          <w:color w:val="000000"/>
          <w:szCs w:val="28"/>
          <w:lang w:eastAsia="ru-RU"/>
        </w:rPr>
        <w:t>Порядок обеспечения питанием обучающихся муниципальных общеобразовательных организаций муниципального образования «</w:t>
      </w:r>
      <w:proofErr w:type="spellStart"/>
      <w:r>
        <w:rPr>
          <w:color w:val="000000"/>
          <w:szCs w:val="28"/>
          <w:lang w:eastAsia="ru-RU"/>
        </w:rPr>
        <w:t>Сычевский</w:t>
      </w:r>
      <w:proofErr w:type="spellEnd"/>
      <w:r>
        <w:rPr>
          <w:color w:val="000000"/>
          <w:szCs w:val="28"/>
          <w:lang w:eastAsia="ru-RU"/>
        </w:rPr>
        <w:t xml:space="preserve"> муниципальный округ</w:t>
      </w:r>
      <w:r w:rsidRPr="00C95A5A">
        <w:rPr>
          <w:color w:val="000000"/>
          <w:szCs w:val="28"/>
          <w:lang w:eastAsia="ru-RU"/>
        </w:rPr>
        <w:t>» Смоленско</w:t>
      </w:r>
      <w:r w:rsidRPr="00503A05">
        <w:rPr>
          <w:color w:val="000000"/>
          <w:szCs w:val="28"/>
          <w:lang w:eastAsia="ru-RU"/>
        </w:rPr>
        <w:t>й области</w:t>
      </w:r>
      <w:r>
        <w:rPr>
          <w:color w:val="000000"/>
          <w:szCs w:val="28"/>
          <w:lang w:eastAsia="ru-RU"/>
        </w:rPr>
        <w:t xml:space="preserve"> </w:t>
      </w:r>
      <w:r w:rsidR="00412FD2">
        <w:rPr>
          <w:color w:val="000000"/>
          <w:szCs w:val="28"/>
          <w:lang w:eastAsia="ru-RU"/>
        </w:rPr>
        <w:t>(далее – Порядок)</w:t>
      </w:r>
      <w:r w:rsidRPr="00503A05">
        <w:rPr>
          <w:color w:val="000000"/>
          <w:szCs w:val="28"/>
          <w:lang w:eastAsia="ru-RU"/>
        </w:rPr>
        <w:t>.</w:t>
      </w:r>
    </w:p>
    <w:p w:rsidR="00E404E2" w:rsidRDefault="00E404E2" w:rsidP="00412FD2">
      <w:pPr>
        <w:pStyle w:val="af4"/>
        <w:numPr>
          <w:ilvl w:val="0"/>
          <w:numId w:val="5"/>
        </w:numPr>
        <w:ind w:left="0" w:firstLine="709"/>
        <w:rPr>
          <w:color w:val="000000"/>
          <w:szCs w:val="28"/>
          <w:lang w:eastAsia="ru-RU"/>
        </w:rPr>
      </w:pPr>
      <w:r>
        <w:rPr>
          <w:color w:val="000000"/>
          <w:szCs w:val="28"/>
          <w:lang w:eastAsia="ru-RU"/>
        </w:rPr>
        <w:t>Определить Отдел образования Администрации муниципального образования «</w:t>
      </w:r>
      <w:proofErr w:type="spellStart"/>
      <w:r>
        <w:rPr>
          <w:color w:val="000000"/>
          <w:szCs w:val="28"/>
          <w:lang w:eastAsia="ru-RU"/>
        </w:rPr>
        <w:t>Сычевский</w:t>
      </w:r>
      <w:proofErr w:type="spellEnd"/>
      <w:r>
        <w:rPr>
          <w:color w:val="000000"/>
          <w:szCs w:val="28"/>
          <w:lang w:eastAsia="ru-RU"/>
        </w:rPr>
        <w:t xml:space="preserve"> муниципальный округ» Смоленской области главным распорядителем бюджетных средств, выделяемых на обеспечение горячего питания обучающихся муниципальных общеобразовательных учреждений.</w:t>
      </w:r>
    </w:p>
    <w:p w:rsidR="00E404E2" w:rsidRDefault="00E404E2" w:rsidP="00412FD2">
      <w:pPr>
        <w:pStyle w:val="af4"/>
        <w:numPr>
          <w:ilvl w:val="0"/>
          <w:numId w:val="5"/>
        </w:numPr>
        <w:ind w:left="0" w:firstLine="709"/>
        <w:rPr>
          <w:color w:val="000000"/>
          <w:szCs w:val="28"/>
          <w:lang w:eastAsia="ru-RU"/>
        </w:rPr>
      </w:pPr>
      <w:r>
        <w:rPr>
          <w:color w:val="000000"/>
          <w:szCs w:val="28"/>
          <w:lang w:eastAsia="ru-RU"/>
        </w:rPr>
        <w:t>Финансовому управлению Администрации муниципального образования «</w:t>
      </w:r>
      <w:proofErr w:type="spellStart"/>
      <w:r>
        <w:rPr>
          <w:color w:val="000000"/>
          <w:szCs w:val="28"/>
          <w:lang w:eastAsia="ru-RU"/>
        </w:rPr>
        <w:t>Сычевский</w:t>
      </w:r>
      <w:proofErr w:type="spellEnd"/>
      <w:r>
        <w:rPr>
          <w:color w:val="000000"/>
          <w:szCs w:val="28"/>
          <w:lang w:eastAsia="ru-RU"/>
        </w:rPr>
        <w:t xml:space="preserve"> муниципальный округ» Смоленской области</w:t>
      </w:r>
      <w:r w:rsidR="00412FD2">
        <w:rPr>
          <w:color w:val="000000"/>
          <w:szCs w:val="28"/>
          <w:lang w:eastAsia="ru-RU"/>
        </w:rPr>
        <w:t xml:space="preserve">                    </w:t>
      </w:r>
      <w:r>
        <w:rPr>
          <w:color w:val="000000"/>
          <w:szCs w:val="28"/>
          <w:lang w:eastAsia="ru-RU"/>
        </w:rPr>
        <w:t xml:space="preserve"> (С.В. </w:t>
      </w:r>
      <w:proofErr w:type="spellStart"/>
      <w:r>
        <w:rPr>
          <w:color w:val="000000"/>
          <w:szCs w:val="28"/>
          <w:lang w:eastAsia="ru-RU"/>
        </w:rPr>
        <w:t>Федай</w:t>
      </w:r>
      <w:proofErr w:type="spellEnd"/>
      <w:r>
        <w:rPr>
          <w:color w:val="000000"/>
          <w:szCs w:val="28"/>
          <w:lang w:eastAsia="ru-RU"/>
        </w:rPr>
        <w:t xml:space="preserve">) обеспечить выделение из местного бюджета денежных средств </w:t>
      </w:r>
      <w:r w:rsidR="00412FD2">
        <w:rPr>
          <w:color w:val="000000"/>
          <w:szCs w:val="28"/>
          <w:lang w:eastAsia="ru-RU"/>
        </w:rPr>
        <w:t xml:space="preserve">               </w:t>
      </w:r>
      <w:r>
        <w:rPr>
          <w:color w:val="000000"/>
          <w:szCs w:val="28"/>
          <w:lang w:eastAsia="ru-RU"/>
        </w:rPr>
        <w:t>на финансирование предоставления дополнительной меры социальной поддержки обучающихся, указанных в п.2.2.1 и 2.3 Порядка.</w:t>
      </w:r>
    </w:p>
    <w:p w:rsidR="00E404E2" w:rsidRDefault="00E404E2" w:rsidP="00412FD2">
      <w:pPr>
        <w:pStyle w:val="af4"/>
        <w:numPr>
          <w:ilvl w:val="0"/>
          <w:numId w:val="5"/>
        </w:numPr>
        <w:ind w:left="0" w:firstLine="709"/>
        <w:rPr>
          <w:color w:val="000000"/>
          <w:szCs w:val="28"/>
          <w:lang w:eastAsia="ru-RU"/>
        </w:rPr>
      </w:pPr>
      <w:r w:rsidRPr="00C95A5A">
        <w:rPr>
          <w:color w:val="000000"/>
          <w:szCs w:val="28"/>
          <w:lang w:eastAsia="ru-RU"/>
        </w:rPr>
        <w:lastRenderedPageBreak/>
        <w:t>Настоящее постановление вступает в силу со дня его подписания</w:t>
      </w:r>
      <w:r>
        <w:rPr>
          <w:color w:val="000000"/>
          <w:szCs w:val="28"/>
          <w:lang w:eastAsia="ru-RU"/>
        </w:rPr>
        <w:t xml:space="preserve"> и распространяет свое действие на </w:t>
      </w:r>
      <w:r w:rsidR="00412FD2">
        <w:rPr>
          <w:color w:val="000000"/>
          <w:szCs w:val="28"/>
          <w:lang w:eastAsia="ru-RU"/>
        </w:rPr>
        <w:t>право</w:t>
      </w:r>
      <w:r>
        <w:rPr>
          <w:color w:val="000000"/>
          <w:szCs w:val="28"/>
          <w:lang w:eastAsia="ru-RU"/>
        </w:rPr>
        <w:t xml:space="preserve">отношения, возникшие </w:t>
      </w:r>
      <w:r w:rsidRPr="00503A05">
        <w:rPr>
          <w:color w:val="000000"/>
          <w:szCs w:val="28"/>
          <w:lang w:eastAsia="ru-RU"/>
        </w:rPr>
        <w:t>с 01.09.202</w:t>
      </w:r>
      <w:r>
        <w:rPr>
          <w:color w:val="000000"/>
          <w:szCs w:val="28"/>
          <w:lang w:eastAsia="ru-RU"/>
        </w:rPr>
        <w:t>5</w:t>
      </w:r>
      <w:r w:rsidR="00412FD2">
        <w:rPr>
          <w:color w:val="000000"/>
          <w:szCs w:val="28"/>
          <w:lang w:eastAsia="ru-RU"/>
        </w:rPr>
        <w:t xml:space="preserve"> </w:t>
      </w:r>
      <w:r w:rsidRPr="00503A05">
        <w:rPr>
          <w:color w:val="000000"/>
          <w:szCs w:val="28"/>
          <w:lang w:eastAsia="ru-RU"/>
        </w:rPr>
        <w:t>г.</w:t>
      </w:r>
    </w:p>
    <w:p w:rsidR="00412FD2" w:rsidRDefault="00E404E2" w:rsidP="00412FD2">
      <w:pPr>
        <w:widowControl w:val="0"/>
        <w:numPr>
          <w:ilvl w:val="0"/>
          <w:numId w:val="5"/>
        </w:numPr>
        <w:autoSpaceDE w:val="0"/>
        <w:autoSpaceDN w:val="0"/>
        <w:adjustRightInd w:val="0"/>
        <w:ind w:left="0" w:firstLine="709"/>
        <w:jc w:val="both"/>
        <w:rPr>
          <w:color w:val="000000"/>
          <w:sz w:val="28"/>
          <w:szCs w:val="28"/>
        </w:rPr>
      </w:pPr>
      <w:r>
        <w:rPr>
          <w:color w:val="000000"/>
          <w:sz w:val="28"/>
          <w:szCs w:val="28"/>
        </w:rPr>
        <w:t>Признать утратившим</w:t>
      </w:r>
      <w:r w:rsidR="00412FD2">
        <w:rPr>
          <w:color w:val="000000"/>
          <w:sz w:val="28"/>
          <w:szCs w:val="28"/>
        </w:rPr>
        <w:t>и</w:t>
      </w:r>
      <w:r>
        <w:rPr>
          <w:color w:val="000000"/>
          <w:sz w:val="28"/>
          <w:szCs w:val="28"/>
        </w:rPr>
        <w:t xml:space="preserve"> силу</w:t>
      </w:r>
      <w:r w:rsidR="00412FD2">
        <w:rPr>
          <w:color w:val="000000"/>
          <w:sz w:val="28"/>
          <w:szCs w:val="28"/>
        </w:rPr>
        <w:t>:</w:t>
      </w:r>
    </w:p>
    <w:p w:rsidR="00412FD2" w:rsidRDefault="00412FD2" w:rsidP="00412FD2">
      <w:pPr>
        <w:widowControl w:val="0"/>
        <w:autoSpaceDE w:val="0"/>
        <w:autoSpaceDN w:val="0"/>
        <w:adjustRightInd w:val="0"/>
        <w:ind w:firstLine="709"/>
        <w:jc w:val="both"/>
        <w:rPr>
          <w:color w:val="000000"/>
          <w:sz w:val="28"/>
          <w:szCs w:val="28"/>
        </w:rPr>
      </w:pPr>
      <w:r>
        <w:rPr>
          <w:color w:val="000000"/>
          <w:sz w:val="28"/>
          <w:szCs w:val="28"/>
        </w:rPr>
        <w:t xml:space="preserve">- </w:t>
      </w:r>
      <w:r w:rsidR="00E404E2">
        <w:rPr>
          <w:color w:val="000000"/>
          <w:sz w:val="28"/>
          <w:szCs w:val="28"/>
        </w:rPr>
        <w:t>постановление Администрации муниципального образования «</w:t>
      </w:r>
      <w:proofErr w:type="spellStart"/>
      <w:r w:rsidR="00E404E2">
        <w:rPr>
          <w:color w:val="000000"/>
          <w:sz w:val="28"/>
          <w:szCs w:val="28"/>
        </w:rPr>
        <w:t>Сычевский</w:t>
      </w:r>
      <w:proofErr w:type="spellEnd"/>
      <w:r w:rsidR="00E404E2">
        <w:rPr>
          <w:color w:val="000000"/>
          <w:sz w:val="28"/>
          <w:szCs w:val="28"/>
        </w:rPr>
        <w:t xml:space="preserve"> район» Смоленской области</w:t>
      </w:r>
      <w:r>
        <w:rPr>
          <w:color w:val="000000"/>
          <w:sz w:val="28"/>
          <w:szCs w:val="28"/>
        </w:rPr>
        <w:t xml:space="preserve"> </w:t>
      </w:r>
      <w:r w:rsidR="00E404E2" w:rsidRPr="00EA3B7D">
        <w:rPr>
          <w:color w:val="000000"/>
          <w:sz w:val="28"/>
          <w:szCs w:val="28"/>
        </w:rPr>
        <w:t xml:space="preserve">от </w:t>
      </w:r>
      <w:r w:rsidR="00E404E2">
        <w:rPr>
          <w:color w:val="000000"/>
          <w:sz w:val="28"/>
          <w:szCs w:val="28"/>
        </w:rPr>
        <w:t>14</w:t>
      </w:r>
      <w:r w:rsidR="00E404E2" w:rsidRPr="00EA3B7D">
        <w:rPr>
          <w:color w:val="000000"/>
          <w:sz w:val="28"/>
          <w:szCs w:val="28"/>
        </w:rPr>
        <w:t>.08.</w:t>
      </w:r>
      <w:r w:rsidR="00E404E2">
        <w:rPr>
          <w:color w:val="000000"/>
          <w:sz w:val="28"/>
          <w:szCs w:val="28"/>
        </w:rPr>
        <w:t>20</w:t>
      </w:r>
      <w:r w:rsidR="00E404E2" w:rsidRPr="00EA3B7D">
        <w:rPr>
          <w:color w:val="000000"/>
          <w:sz w:val="28"/>
          <w:szCs w:val="28"/>
        </w:rPr>
        <w:t>2</w:t>
      </w:r>
      <w:r w:rsidR="00E404E2">
        <w:rPr>
          <w:color w:val="000000"/>
          <w:sz w:val="28"/>
          <w:szCs w:val="28"/>
        </w:rPr>
        <w:t>3</w:t>
      </w:r>
      <w:r w:rsidR="00E404E2" w:rsidRPr="00EA3B7D">
        <w:rPr>
          <w:color w:val="000000"/>
          <w:sz w:val="28"/>
          <w:szCs w:val="28"/>
        </w:rPr>
        <w:t xml:space="preserve"> </w:t>
      </w:r>
      <w:r w:rsidR="00487C18">
        <w:rPr>
          <w:color w:val="000000"/>
          <w:sz w:val="28"/>
          <w:szCs w:val="28"/>
        </w:rPr>
        <w:t xml:space="preserve">года </w:t>
      </w:r>
      <w:r w:rsidR="00E404E2" w:rsidRPr="00EA3B7D">
        <w:rPr>
          <w:color w:val="000000"/>
          <w:sz w:val="28"/>
          <w:szCs w:val="28"/>
        </w:rPr>
        <w:t xml:space="preserve">№ </w:t>
      </w:r>
      <w:r w:rsidR="00E404E2">
        <w:rPr>
          <w:color w:val="000000"/>
          <w:sz w:val="28"/>
          <w:szCs w:val="28"/>
        </w:rPr>
        <w:t>429</w:t>
      </w:r>
      <w:r w:rsidR="00487C18">
        <w:rPr>
          <w:color w:val="000000"/>
          <w:sz w:val="28"/>
          <w:szCs w:val="28"/>
        </w:rPr>
        <w:t xml:space="preserve">                          </w:t>
      </w:r>
      <w:r w:rsidR="00E404E2">
        <w:rPr>
          <w:color w:val="000000"/>
          <w:sz w:val="28"/>
          <w:szCs w:val="28"/>
        </w:rPr>
        <w:t xml:space="preserve"> «</w:t>
      </w:r>
      <w:r w:rsidR="00E404E2" w:rsidRPr="003E7285">
        <w:rPr>
          <w:color w:val="000000"/>
          <w:sz w:val="28"/>
          <w:szCs w:val="28"/>
        </w:rPr>
        <w:t>Об утверждении</w:t>
      </w:r>
      <w:r w:rsidR="00E404E2">
        <w:rPr>
          <w:color w:val="000000"/>
          <w:sz w:val="28"/>
          <w:szCs w:val="28"/>
        </w:rPr>
        <w:t xml:space="preserve"> </w:t>
      </w:r>
      <w:r w:rsidR="00E404E2" w:rsidRPr="003E7285">
        <w:rPr>
          <w:color w:val="000000"/>
          <w:sz w:val="28"/>
          <w:szCs w:val="28"/>
        </w:rPr>
        <w:t>Порядка обеспечения</w:t>
      </w:r>
      <w:r w:rsidR="00E404E2">
        <w:rPr>
          <w:color w:val="000000"/>
          <w:sz w:val="28"/>
          <w:szCs w:val="28"/>
        </w:rPr>
        <w:t xml:space="preserve"> п</w:t>
      </w:r>
      <w:r w:rsidR="00E404E2" w:rsidRPr="003E7285">
        <w:rPr>
          <w:color w:val="000000"/>
          <w:sz w:val="28"/>
          <w:szCs w:val="28"/>
        </w:rPr>
        <w:t>итанием</w:t>
      </w:r>
      <w:r w:rsidR="00E404E2">
        <w:rPr>
          <w:color w:val="000000"/>
          <w:sz w:val="28"/>
          <w:szCs w:val="28"/>
        </w:rPr>
        <w:t xml:space="preserve"> обучающихся муниципальных общеобразовательных </w:t>
      </w:r>
      <w:r w:rsidR="00E404E2" w:rsidRPr="003E7285">
        <w:rPr>
          <w:color w:val="000000"/>
          <w:sz w:val="28"/>
          <w:szCs w:val="28"/>
        </w:rPr>
        <w:t xml:space="preserve">организаций </w:t>
      </w:r>
      <w:r w:rsidR="00E404E2">
        <w:rPr>
          <w:color w:val="000000"/>
          <w:sz w:val="28"/>
          <w:szCs w:val="28"/>
        </w:rPr>
        <w:t xml:space="preserve"> </w:t>
      </w:r>
      <w:r w:rsidR="00E404E2" w:rsidRPr="003E7285">
        <w:rPr>
          <w:color w:val="000000"/>
          <w:sz w:val="28"/>
          <w:szCs w:val="28"/>
        </w:rPr>
        <w:t>муниципальн</w:t>
      </w:r>
      <w:r w:rsidR="00E404E2">
        <w:rPr>
          <w:color w:val="000000"/>
          <w:sz w:val="28"/>
          <w:szCs w:val="28"/>
        </w:rPr>
        <w:t>ого образования «</w:t>
      </w:r>
      <w:proofErr w:type="spellStart"/>
      <w:r w:rsidR="00E404E2">
        <w:rPr>
          <w:color w:val="000000"/>
          <w:sz w:val="28"/>
          <w:szCs w:val="28"/>
        </w:rPr>
        <w:t>Сычевский</w:t>
      </w:r>
      <w:proofErr w:type="spellEnd"/>
      <w:r w:rsidR="00E404E2">
        <w:rPr>
          <w:color w:val="000000"/>
          <w:sz w:val="28"/>
          <w:szCs w:val="28"/>
        </w:rPr>
        <w:t xml:space="preserve"> район</w:t>
      </w:r>
      <w:r w:rsidR="00E404E2" w:rsidRPr="003E7285">
        <w:rPr>
          <w:color w:val="000000"/>
          <w:sz w:val="28"/>
          <w:szCs w:val="28"/>
        </w:rPr>
        <w:t>»</w:t>
      </w:r>
      <w:r w:rsidR="00E404E2">
        <w:rPr>
          <w:color w:val="000000"/>
          <w:sz w:val="28"/>
          <w:szCs w:val="28"/>
        </w:rPr>
        <w:t xml:space="preserve"> </w:t>
      </w:r>
      <w:r w:rsidR="00E404E2" w:rsidRPr="003E7285">
        <w:rPr>
          <w:color w:val="000000"/>
          <w:sz w:val="28"/>
          <w:szCs w:val="28"/>
        </w:rPr>
        <w:t>Смоленской области</w:t>
      </w:r>
      <w:r w:rsidR="00E404E2">
        <w:rPr>
          <w:color w:val="000000"/>
          <w:sz w:val="28"/>
          <w:szCs w:val="28"/>
        </w:rPr>
        <w:t>»</w:t>
      </w:r>
      <w:r>
        <w:rPr>
          <w:color w:val="000000"/>
          <w:sz w:val="28"/>
          <w:szCs w:val="28"/>
        </w:rPr>
        <w:t>;</w:t>
      </w:r>
    </w:p>
    <w:p w:rsidR="00E404E2" w:rsidRPr="0032034F" w:rsidRDefault="00412FD2" w:rsidP="00412FD2">
      <w:pPr>
        <w:widowControl w:val="0"/>
        <w:autoSpaceDE w:val="0"/>
        <w:autoSpaceDN w:val="0"/>
        <w:adjustRightInd w:val="0"/>
        <w:ind w:firstLine="709"/>
        <w:jc w:val="both"/>
        <w:rPr>
          <w:color w:val="000000"/>
          <w:sz w:val="28"/>
          <w:szCs w:val="28"/>
        </w:rPr>
      </w:pPr>
      <w:r>
        <w:rPr>
          <w:color w:val="000000"/>
          <w:sz w:val="28"/>
          <w:szCs w:val="28"/>
        </w:rPr>
        <w:t xml:space="preserve">- </w:t>
      </w:r>
      <w:r w:rsidR="00E404E2">
        <w:rPr>
          <w:color w:val="000000"/>
          <w:sz w:val="28"/>
          <w:szCs w:val="28"/>
        </w:rPr>
        <w:t>постановление Администрации муниципального образования «</w:t>
      </w:r>
      <w:proofErr w:type="spellStart"/>
      <w:r w:rsidR="00E404E2">
        <w:rPr>
          <w:color w:val="000000"/>
          <w:sz w:val="28"/>
          <w:szCs w:val="28"/>
        </w:rPr>
        <w:t>Сычевский</w:t>
      </w:r>
      <w:proofErr w:type="spellEnd"/>
      <w:r w:rsidR="00E404E2">
        <w:rPr>
          <w:color w:val="000000"/>
          <w:sz w:val="28"/>
          <w:szCs w:val="28"/>
        </w:rPr>
        <w:t xml:space="preserve"> район» Смоленской области от 28</w:t>
      </w:r>
      <w:r>
        <w:rPr>
          <w:color w:val="000000"/>
          <w:sz w:val="28"/>
          <w:szCs w:val="28"/>
        </w:rPr>
        <w:t>.01.</w:t>
      </w:r>
      <w:r w:rsidR="00E404E2">
        <w:rPr>
          <w:color w:val="000000"/>
          <w:sz w:val="28"/>
          <w:szCs w:val="28"/>
        </w:rPr>
        <w:t>2025 года № 60 «О внесении изменений в Порядок обеспечения питанием обучающихся муниципальных общеобразовательных организаций муниципального образования «</w:t>
      </w:r>
      <w:proofErr w:type="spellStart"/>
      <w:r w:rsidR="00E404E2">
        <w:rPr>
          <w:color w:val="000000"/>
          <w:sz w:val="28"/>
          <w:szCs w:val="28"/>
        </w:rPr>
        <w:t>Сычевский</w:t>
      </w:r>
      <w:proofErr w:type="spellEnd"/>
      <w:r w:rsidR="00E404E2">
        <w:rPr>
          <w:color w:val="000000"/>
          <w:sz w:val="28"/>
          <w:szCs w:val="28"/>
        </w:rPr>
        <w:t xml:space="preserve">  район»</w:t>
      </w:r>
      <w:r>
        <w:rPr>
          <w:color w:val="000000"/>
          <w:sz w:val="28"/>
          <w:szCs w:val="28"/>
        </w:rPr>
        <w:t>.</w:t>
      </w:r>
    </w:p>
    <w:p w:rsidR="00E404E2" w:rsidRPr="002068F9" w:rsidRDefault="00E404E2" w:rsidP="00412FD2">
      <w:pPr>
        <w:pStyle w:val="af4"/>
        <w:numPr>
          <w:ilvl w:val="0"/>
          <w:numId w:val="5"/>
        </w:numPr>
        <w:ind w:left="0" w:firstLine="709"/>
        <w:rPr>
          <w:szCs w:val="28"/>
        </w:rPr>
      </w:pPr>
      <w:proofErr w:type="gramStart"/>
      <w:r w:rsidRPr="002068F9">
        <w:rPr>
          <w:szCs w:val="28"/>
        </w:rPr>
        <w:t xml:space="preserve">Контроль </w:t>
      </w:r>
      <w:r>
        <w:rPr>
          <w:szCs w:val="28"/>
        </w:rPr>
        <w:t>за</w:t>
      </w:r>
      <w:proofErr w:type="gramEnd"/>
      <w:r>
        <w:rPr>
          <w:szCs w:val="28"/>
        </w:rPr>
        <w:t xml:space="preserve"> </w:t>
      </w:r>
      <w:r w:rsidRPr="002068F9">
        <w:rPr>
          <w:szCs w:val="28"/>
        </w:rPr>
        <w:t>исполнени</w:t>
      </w:r>
      <w:r>
        <w:rPr>
          <w:szCs w:val="28"/>
        </w:rPr>
        <w:t>ем</w:t>
      </w:r>
      <w:r w:rsidRPr="002068F9">
        <w:rPr>
          <w:szCs w:val="28"/>
        </w:rPr>
        <w:t xml:space="preserve"> настоящего постановления </w:t>
      </w:r>
      <w:r>
        <w:rPr>
          <w:szCs w:val="28"/>
        </w:rPr>
        <w:t xml:space="preserve">возложить </w:t>
      </w:r>
      <w:r w:rsidR="00412FD2">
        <w:rPr>
          <w:szCs w:val="28"/>
        </w:rPr>
        <w:t xml:space="preserve">               </w:t>
      </w:r>
      <w:r>
        <w:rPr>
          <w:szCs w:val="28"/>
        </w:rPr>
        <w:t>на заместителя Главы муниципального образования «</w:t>
      </w:r>
      <w:proofErr w:type="spellStart"/>
      <w:r>
        <w:rPr>
          <w:szCs w:val="28"/>
        </w:rPr>
        <w:t>Сычевский</w:t>
      </w:r>
      <w:proofErr w:type="spellEnd"/>
      <w:r>
        <w:rPr>
          <w:szCs w:val="28"/>
        </w:rPr>
        <w:t xml:space="preserve"> муниципальный округ» Смоленской области Т.П. </w:t>
      </w:r>
      <w:proofErr w:type="spellStart"/>
      <w:r>
        <w:rPr>
          <w:szCs w:val="28"/>
        </w:rPr>
        <w:t>Парахину</w:t>
      </w:r>
      <w:proofErr w:type="spellEnd"/>
      <w:r w:rsidRPr="002068F9">
        <w:rPr>
          <w:szCs w:val="28"/>
        </w:rPr>
        <w:t>.</w:t>
      </w:r>
    </w:p>
    <w:p w:rsidR="00E404E2" w:rsidRPr="00D7266D" w:rsidRDefault="00E404E2" w:rsidP="00E404E2">
      <w:pPr>
        <w:rPr>
          <w:color w:val="FF0000"/>
          <w:sz w:val="28"/>
          <w:szCs w:val="28"/>
        </w:rPr>
      </w:pPr>
    </w:p>
    <w:p w:rsidR="00E404E2" w:rsidRPr="00D7266D" w:rsidRDefault="00E404E2" w:rsidP="00E404E2">
      <w:pPr>
        <w:rPr>
          <w:color w:val="FF0000"/>
          <w:sz w:val="28"/>
          <w:szCs w:val="28"/>
        </w:rPr>
      </w:pPr>
    </w:p>
    <w:p w:rsidR="00412FD2" w:rsidRPr="001569E2" w:rsidRDefault="00412FD2" w:rsidP="00412FD2">
      <w:pPr>
        <w:shd w:val="clear" w:color="auto" w:fill="FFFFFF"/>
        <w:textAlignment w:val="baseline"/>
        <w:rPr>
          <w:spacing w:val="2"/>
          <w:sz w:val="28"/>
          <w:szCs w:val="28"/>
        </w:rPr>
      </w:pPr>
      <w:r w:rsidRPr="001569E2">
        <w:rPr>
          <w:spacing w:val="2"/>
          <w:sz w:val="28"/>
          <w:szCs w:val="28"/>
        </w:rPr>
        <w:t>Глава муниципального образования</w:t>
      </w:r>
    </w:p>
    <w:p w:rsidR="00412FD2" w:rsidRPr="001569E2" w:rsidRDefault="00412FD2" w:rsidP="00412FD2">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412FD2" w:rsidRDefault="00412FD2" w:rsidP="00412FD2">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Pr>
          <w:spacing w:val="2"/>
          <w:sz w:val="28"/>
          <w:szCs w:val="28"/>
        </w:rPr>
        <w:t xml:space="preserve"> </w:t>
      </w:r>
      <w:r w:rsidRPr="001569E2">
        <w:rPr>
          <w:spacing w:val="2"/>
          <w:sz w:val="28"/>
          <w:szCs w:val="28"/>
        </w:rPr>
        <w:t xml:space="preserve">   Т.П. Васильева</w:t>
      </w:r>
    </w:p>
    <w:p w:rsidR="00412FD2" w:rsidRDefault="00412FD2" w:rsidP="00412FD2">
      <w:pPr>
        <w:shd w:val="clear" w:color="auto" w:fill="FFFFFF"/>
        <w:textAlignment w:val="baseline"/>
        <w:rPr>
          <w:spacing w:val="2"/>
          <w:sz w:val="28"/>
          <w:szCs w:val="28"/>
        </w:rPr>
      </w:pPr>
    </w:p>
    <w:p w:rsidR="00E404E2" w:rsidRPr="00B93A44" w:rsidRDefault="00E404E2" w:rsidP="00E404E2">
      <w:pPr>
        <w:widowControl w:val="0"/>
        <w:autoSpaceDE w:val="0"/>
        <w:autoSpaceDN w:val="0"/>
        <w:adjustRightInd w:val="0"/>
        <w:rPr>
          <w:rFonts w:ascii="Times New Roman CYR" w:hAnsi="Times New Roman CYR" w:cs="Times New Roman CYR"/>
          <w:bCs/>
          <w:color w:val="000000"/>
        </w:rPr>
      </w:pPr>
      <w:r>
        <w:rPr>
          <w:rFonts w:ascii="Times New Roman CYR" w:hAnsi="Times New Roman CYR" w:cs="Times New Roman CYR"/>
          <w:bCs/>
          <w:color w:val="000000"/>
        </w:rPr>
        <w:t xml:space="preserve">                           </w:t>
      </w:r>
      <w:r>
        <w:rPr>
          <w:rFonts w:ascii="Times New Roman CYR" w:hAnsi="Times New Roman CYR" w:cs="Times New Roman CYR"/>
          <w:bCs/>
          <w:color w:val="000000"/>
        </w:rPr>
        <w:br w:type="page"/>
      </w:r>
    </w:p>
    <w:p w:rsidR="00E404E2" w:rsidRPr="00412FD2" w:rsidRDefault="00E404E2" w:rsidP="00412FD2">
      <w:pPr>
        <w:pStyle w:val="15"/>
        <w:widowControl/>
        <w:jc w:val="right"/>
        <w:rPr>
          <w:rFonts w:ascii="Times New Roman" w:hAnsi="Times New Roman"/>
          <w:color w:val="000000" w:themeColor="text1"/>
          <w:sz w:val="28"/>
          <w:szCs w:val="28"/>
        </w:rPr>
      </w:pPr>
      <w:r w:rsidRPr="00412FD2">
        <w:rPr>
          <w:rFonts w:ascii="Times New Roman" w:hAnsi="Times New Roman"/>
          <w:color w:val="000000" w:themeColor="text1"/>
          <w:sz w:val="28"/>
          <w:szCs w:val="28"/>
        </w:rPr>
        <w:lastRenderedPageBreak/>
        <w:t>УТВЕРЖДЕН</w:t>
      </w:r>
    </w:p>
    <w:p w:rsidR="00E404E2" w:rsidRPr="00412FD2" w:rsidRDefault="00412FD2" w:rsidP="00412FD2">
      <w:pPr>
        <w:pStyle w:val="15"/>
        <w:widowControl/>
        <w:jc w:val="right"/>
        <w:rPr>
          <w:rFonts w:ascii="Times New Roman" w:hAnsi="Times New Roman"/>
          <w:color w:val="000000" w:themeColor="text1"/>
          <w:sz w:val="28"/>
          <w:szCs w:val="28"/>
        </w:rPr>
      </w:pPr>
      <w:r w:rsidRPr="00412FD2">
        <w:rPr>
          <w:rFonts w:ascii="Times New Roman" w:hAnsi="Times New Roman"/>
          <w:color w:val="000000" w:themeColor="text1"/>
          <w:sz w:val="28"/>
          <w:szCs w:val="28"/>
        </w:rPr>
        <w:t>п</w:t>
      </w:r>
      <w:r w:rsidR="00E404E2" w:rsidRPr="00412FD2">
        <w:rPr>
          <w:rFonts w:ascii="Times New Roman" w:hAnsi="Times New Roman"/>
          <w:color w:val="000000" w:themeColor="text1"/>
          <w:sz w:val="28"/>
          <w:szCs w:val="28"/>
        </w:rPr>
        <w:t>остановлением Администрации</w:t>
      </w:r>
    </w:p>
    <w:p w:rsidR="00E404E2" w:rsidRPr="00412FD2" w:rsidRDefault="00E404E2" w:rsidP="00412FD2">
      <w:pPr>
        <w:pStyle w:val="15"/>
        <w:widowControl/>
        <w:jc w:val="right"/>
        <w:rPr>
          <w:rFonts w:ascii="Times New Roman" w:hAnsi="Times New Roman"/>
          <w:color w:val="000000" w:themeColor="text1"/>
          <w:sz w:val="28"/>
          <w:szCs w:val="28"/>
        </w:rPr>
      </w:pPr>
      <w:r w:rsidRPr="00412FD2">
        <w:rPr>
          <w:rFonts w:ascii="Times New Roman" w:hAnsi="Times New Roman"/>
          <w:color w:val="000000" w:themeColor="text1"/>
          <w:sz w:val="28"/>
          <w:szCs w:val="28"/>
        </w:rPr>
        <w:t>муниципального образования</w:t>
      </w:r>
    </w:p>
    <w:p w:rsidR="00412FD2" w:rsidRPr="00412FD2" w:rsidRDefault="00E404E2" w:rsidP="00412FD2">
      <w:pPr>
        <w:pStyle w:val="15"/>
        <w:widowControl/>
        <w:jc w:val="right"/>
        <w:rPr>
          <w:rFonts w:ascii="Times New Roman" w:hAnsi="Times New Roman"/>
          <w:color w:val="000000" w:themeColor="text1"/>
          <w:sz w:val="28"/>
          <w:szCs w:val="28"/>
        </w:rPr>
      </w:pPr>
      <w:r w:rsidRPr="00412FD2">
        <w:rPr>
          <w:rFonts w:ascii="Times New Roman" w:hAnsi="Times New Roman"/>
          <w:color w:val="000000" w:themeColor="text1"/>
          <w:sz w:val="28"/>
          <w:szCs w:val="28"/>
        </w:rPr>
        <w:t>«</w:t>
      </w:r>
      <w:proofErr w:type="spellStart"/>
      <w:r w:rsidRPr="00412FD2">
        <w:rPr>
          <w:rFonts w:ascii="Times New Roman" w:hAnsi="Times New Roman"/>
          <w:color w:val="000000" w:themeColor="text1"/>
          <w:sz w:val="28"/>
          <w:szCs w:val="28"/>
        </w:rPr>
        <w:t>Сычевский</w:t>
      </w:r>
      <w:proofErr w:type="spellEnd"/>
      <w:r w:rsidRPr="00412FD2">
        <w:rPr>
          <w:rFonts w:ascii="Times New Roman" w:hAnsi="Times New Roman"/>
          <w:color w:val="000000" w:themeColor="text1"/>
          <w:sz w:val="28"/>
          <w:szCs w:val="28"/>
        </w:rPr>
        <w:t xml:space="preserve"> муниципальный  </w:t>
      </w:r>
    </w:p>
    <w:p w:rsidR="00E404E2" w:rsidRPr="00412FD2" w:rsidRDefault="00E404E2" w:rsidP="00412FD2">
      <w:pPr>
        <w:pStyle w:val="15"/>
        <w:widowControl/>
        <w:jc w:val="right"/>
        <w:rPr>
          <w:rFonts w:ascii="Times New Roman" w:hAnsi="Times New Roman"/>
          <w:color w:val="000000" w:themeColor="text1"/>
          <w:sz w:val="28"/>
          <w:szCs w:val="28"/>
        </w:rPr>
      </w:pPr>
      <w:r w:rsidRPr="00412FD2">
        <w:rPr>
          <w:rFonts w:ascii="Times New Roman" w:hAnsi="Times New Roman"/>
          <w:color w:val="000000" w:themeColor="text1"/>
          <w:sz w:val="28"/>
          <w:szCs w:val="28"/>
        </w:rPr>
        <w:t>округ»</w:t>
      </w:r>
      <w:r w:rsidR="00412FD2" w:rsidRPr="00412FD2">
        <w:rPr>
          <w:rFonts w:ascii="Times New Roman" w:hAnsi="Times New Roman"/>
          <w:color w:val="000000" w:themeColor="text1"/>
          <w:sz w:val="28"/>
          <w:szCs w:val="28"/>
        </w:rPr>
        <w:t xml:space="preserve"> </w:t>
      </w:r>
      <w:r w:rsidRPr="00412FD2">
        <w:rPr>
          <w:rFonts w:ascii="Times New Roman" w:hAnsi="Times New Roman"/>
          <w:color w:val="000000" w:themeColor="text1"/>
          <w:sz w:val="28"/>
          <w:szCs w:val="28"/>
        </w:rPr>
        <w:t>Смоленской области</w:t>
      </w:r>
    </w:p>
    <w:p w:rsidR="00E404E2" w:rsidRPr="00412FD2" w:rsidRDefault="00E404E2" w:rsidP="00412FD2">
      <w:pPr>
        <w:widowControl w:val="0"/>
        <w:autoSpaceDE w:val="0"/>
        <w:autoSpaceDN w:val="0"/>
        <w:adjustRightInd w:val="0"/>
        <w:jc w:val="right"/>
        <w:rPr>
          <w:bCs/>
          <w:color w:val="000000" w:themeColor="text1"/>
          <w:sz w:val="28"/>
          <w:szCs w:val="28"/>
        </w:rPr>
      </w:pPr>
      <w:r w:rsidRPr="00412FD2">
        <w:rPr>
          <w:bCs/>
          <w:color w:val="000000" w:themeColor="text1"/>
          <w:sz w:val="28"/>
          <w:szCs w:val="28"/>
        </w:rPr>
        <w:t xml:space="preserve">                                                                                           </w:t>
      </w:r>
      <w:r w:rsidR="00412FD2" w:rsidRPr="00412FD2">
        <w:rPr>
          <w:bCs/>
          <w:color w:val="000000" w:themeColor="text1"/>
          <w:sz w:val="28"/>
          <w:szCs w:val="28"/>
        </w:rPr>
        <w:t>от 23.10.2025 года № 726</w:t>
      </w:r>
    </w:p>
    <w:p w:rsidR="00E404E2" w:rsidRPr="00C95A5A" w:rsidRDefault="00E404E2" w:rsidP="00E404E2">
      <w:pPr>
        <w:widowControl w:val="0"/>
        <w:autoSpaceDE w:val="0"/>
        <w:autoSpaceDN w:val="0"/>
        <w:adjustRightInd w:val="0"/>
        <w:jc w:val="center"/>
        <w:rPr>
          <w:b/>
          <w:bCs/>
          <w:color w:val="000000"/>
          <w:sz w:val="28"/>
          <w:szCs w:val="28"/>
        </w:rPr>
      </w:pPr>
    </w:p>
    <w:p w:rsidR="00E404E2" w:rsidRPr="00C95A5A" w:rsidRDefault="00E404E2" w:rsidP="00E404E2">
      <w:pPr>
        <w:jc w:val="center"/>
        <w:rPr>
          <w:b/>
          <w:bCs/>
          <w:sz w:val="28"/>
          <w:szCs w:val="28"/>
        </w:rPr>
      </w:pPr>
    </w:p>
    <w:p w:rsidR="00412FD2" w:rsidRDefault="00E404E2" w:rsidP="00487C18">
      <w:pPr>
        <w:pStyle w:val="ConsPlusNormal"/>
        <w:ind w:firstLine="0"/>
        <w:jc w:val="center"/>
        <w:rPr>
          <w:rFonts w:ascii="Times New Roman" w:hAnsi="Times New Roman" w:cs="Times New Roman"/>
          <w:sz w:val="28"/>
          <w:szCs w:val="28"/>
        </w:rPr>
      </w:pPr>
      <w:r w:rsidRPr="00412FD2">
        <w:rPr>
          <w:rFonts w:ascii="Times New Roman" w:hAnsi="Times New Roman" w:cs="Times New Roman"/>
          <w:sz w:val="28"/>
          <w:szCs w:val="28"/>
        </w:rPr>
        <w:t>П</w:t>
      </w:r>
      <w:r w:rsidR="00412FD2">
        <w:rPr>
          <w:rFonts w:ascii="Times New Roman" w:hAnsi="Times New Roman" w:cs="Times New Roman"/>
          <w:sz w:val="28"/>
          <w:szCs w:val="28"/>
        </w:rPr>
        <w:t>ОРЯДОК</w:t>
      </w:r>
    </w:p>
    <w:p w:rsidR="00E404E2" w:rsidRPr="00412FD2" w:rsidRDefault="00E404E2" w:rsidP="00487C18">
      <w:pPr>
        <w:pStyle w:val="ConsPlusNormal"/>
        <w:ind w:firstLine="0"/>
        <w:jc w:val="center"/>
        <w:rPr>
          <w:rFonts w:ascii="Times New Roman" w:hAnsi="Times New Roman" w:cs="Times New Roman"/>
          <w:sz w:val="28"/>
          <w:szCs w:val="28"/>
        </w:rPr>
      </w:pPr>
      <w:r w:rsidRPr="00412FD2">
        <w:rPr>
          <w:rFonts w:ascii="Times New Roman" w:hAnsi="Times New Roman" w:cs="Times New Roman"/>
          <w:sz w:val="28"/>
          <w:szCs w:val="28"/>
        </w:rPr>
        <w:t xml:space="preserve">обеспечения питанием обучающихся муниципальных общеобразовательных организаций муниципального образования </w:t>
      </w:r>
    </w:p>
    <w:p w:rsidR="00E404E2" w:rsidRPr="00412FD2" w:rsidRDefault="00E404E2" w:rsidP="00487C18">
      <w:pPr>
        <w:pStyle w:val="ConsPlusNormal"/>
        <w:ind w:firstLine="0"/>
        <w:jc w:val="center"/>
        <w:rPr>
          <w:rFonts w:ascii="Times New Roman" w:hAnsi="Times New Roman" w:cs="Times New Roman"/>
          <w:sz w:val="28"/>
          <w:szCs w:val="28"/>
        </w:rPr>
      </w:pPr>
      <w:r w:rsidRPr="00412FD2">
        <w:rPr>
          <w:rFonts w:ascii="Times New Roman" w:hAnsi="Times New Roman" w:cs="Times New Roman"/>
          <w:sz w:val="28"/>
          <w:szCs w:val="28"/>
        </w:rPr>
        <w:t>«</w:t>
      </w:r>
      <w:proofErr w:type="spellStart"/>
      <w:r w:rsidRPr="00412FD2">
        <w:rPr>
          <w:rFonts w:ascii="Times New Roman" w:hAnsi="Times New Roman" w:cs="Times New Roman"/>
          <w:sz w:val="28"/>
          <w:szCs w:val="28"/>
        </w:rPr>
        <w:t>Сычевский</w:t>
      </w:r>
      <w:proofErr w:type="spellEnd"/>
      <w:r w:rsidRPr="00412FD2">
        <w:rPr>
          <w:rFonts w:ascii="Times New Roman" w:hAnsi="Times New Roman" w:cs="Times New Roman"/>
          <w:sz w:val="28"/>
          <w:szCs w:val="28"/>
        </w:rPr>
        <w:t xml:space="preserve"> муниципальный округ» Смоленской области </w:t>
      </w:r>
    </w:p>
    <w:p w:rsidR="00E404E2" w:rsidRPr="00412FD2" w:rsidRDefault="00E404E2" w:rsidP="00487C18">
      <w:pPr>
        <w:widowControl w:val="0"/>
        <w:autoSpaceDE w:val="0"/>
        <w:autoSpaceDN w:val="0"/>
        <w:adjustRightInd w:val="0"/>
        <w:jc w:val="center"/>
        <w:rPr>
          <w:bCs/>
          <w:color w:val="000000"/>
          <w:sz w:val="28"/>
          <w:szCs w:val="28"/>
        </w:rPr>
      </w:pPr>
    </w:p>
    <w:p w:rsidR="00E404E2" w:rsidRPr="00412FD2" w:rsidRDefault="00E404E2" w:rsidP="00487C18">
      <w:pPr>
        <w:pStyle w:val="ConsPlusNormal"/>
        <w:ind w:firstLine="0"/>
        <w:jc w:val="center"/>
        <w:outlineLvl w:val="1"/>
        <w:rPr>
          <w:rFonts w:ascii="Times New Roman" w:hAnsi="Times New Roman" w:cs="Times New Roman"/>
          <w:sz w:val="28"/>
          <w:szCs w:val="28"/>
        </w:rPr>
      </w:pPr>
      <w:r w:rsidRPr="00412FD2">
        <w:rPr>
          <w:rFonts w:ascii="Times New Roman" w:hAnsi="Times New Roman" w:cs="Times New Roman"/>
          <w:sz w:val="28"/>
          <w:szCs w:val="28"/>
        </w:rPr>
        <w:t>1. Общие положения</w:t>
      </w:r>
    </w:p>
    <w:p w:rsidR="00E404E2" w:rsidRPr="00412FD2" w:rsidRDefault="00E404E2" w:rsidP="00412FD2">
      <w:pPr>
        <w:pStyle w:val="ConsPlusNormal"/>
        <w:ind w:firstLine="709"/>
        <w:jc w:val="center"/>
        <w:outlineLvl w:val="1"/>
        <w:rPr>
          <w:rFonts w:ascii="Times New Roman" w:hAnsi="Times New Roman" w:cs="Times New Roman"/>
          <w:sz w:val="28"/>
          <w:szCs w:val="28"/>
        </w:rPr>
      </w:pPr>
    </w:p>
    <w:p w:rsidR="00E404E2" w:rsidRPr="00412FD2" w:rsidRDefault="00E404E2" w:rsidP="00412FD2">
      <w:pPr>
        <w:widowControl w:val="0"/>
        <w:autoSpaceDE w:val="0"/>
        <w:autoSpaceDN w:val="0"/>
        <w:adjustRightInd w:val="0"/>
        <w:ind w:firstLine="709"/>
        <w:jc w:val="both"/>
        <w:rPr>
          <w:color w:val="000000"/>
          <w:sz w:val="28"/>
          <w:szCs w:val="28"/>
        </w:rPr>
      </w:pPr>
      <w:proofErr w:type="gramStart"/>
      <w:r w:rsidRPr="00412FD2">
        <w:rPr>
          <w:sz w:val="28"/>
          <w:szCs w:val="28"/>
        </w:rPr>
        <w:t>Настоящий Порядок организации обеспечения питанием обучающихся муниципальных общеобразовательных организаций муниципального образования «</w:t>
      </w:r>
      <w:proofErr w:type="spellStart"/>
      <w:r w:rsidRPr="00412FD2">
        <w:rPr>
          <w:sz w:val="28"/>
          <w:szCs w:val="28"/>
        </w:rPr>
        <w:t>Сычевский</w:t>
      </w:r>
      <w:proofErr w:type="spellEnd"/>
      <w:r w:rsidRPr="00412FD2">
        <w:rPr>
          <w:sz w:val="28"/>
          <w:szCs w:val="28"/>
        </w:rPr>
        <w:t xml:space="preserve"> муниципальный округ» Смоленской области разработан в соответствии со</w:t>
      </w:r>
      <w:r w:rsidRPr="00412FD2">
        <w:rPr>
          <w:color w:val="000000"/>
          <w:sz w:val="28"/>
          <w:szCs w:val="28"/>
        </w:rPr>
        <w:t xml:space="preserve"> статьей 37  Федерального закона от 29.12.2012 </w:t>
      </w:r>
      <w:r w:rsidR="00412FD2">
        <w:rPr>
          <w:color w:val="000000"/>
          <w:sz w:val="28"/>
          <w:szCs w:val="28"/>
        </w:rPr>
        <w:t xml:space="preserve">   </w:t>
      </w:r>
      <w:r w:rsidRPr="00412FD2">
        <w:rPr>
          <w:color w:val="000000"/>
          <w:sz w:val="28"/>
          <w:szCs w:val="28"/>
        </w:rPr>
        <w:t xml:space="preserve"> № 273-ФЗ  «Об образовании в Российской Федерации», постановлением Правительства Смоленской области от </w:t>
      </w:r>
      <w:r w:rsidR="00487C18">
        <w:rPr>
          <w:sz w:val="28"/>
          <w:szCs w:val="28"/>
        </w:rPr>
        <w:t>29.08.2024</w:t>
      </w:r>
      <w:r w:rsidR="00487C18" w:rsidRPr="00487C18">
        <w:rPr>
          <w:sz w:val="28"/>
          <w:szCs w:val="28"/>
        </w:rPr>
        <w:t xml:space="preserve"> </w:t>
      </w:r>
      <w:r w:rsidR="00487C18">
        <w:rPr>
          <w:sz w:val="28"/>
          <w:szCs w:val="28"/>
        </w:rPr>
        <w:t>г</w:t>
      </w:r>
      <w:r w:rsidRPr="00412FD2">
        <w:rPr>
          <w:sz w:val="28"/>
          <w:szCs w:val="28"/>
        </w:rPr>
        <w:t xml:space="preserve">. № 679 «Об утверждении Положения о порядке и условиях предоставления меры социальной поддержки </w:t>
      </w:r>
      <w:r w:rsidRPr="00412FD2">
        <w:rPr>
          <w:rFonts w:eastAsia="Calibri"/>
          <w:sz w:val="28"/>
          <w:szCs w:val="28"/>
        </w:rPr>
        <w:t>обучающихся 5 – 11-х классов общеобразовательных организаций</w:t>
      </w:r>
      <w:r w:rsidRPr="00412FD2">
        <w:rPr>
          <w:sz w:val="28"/>
          <w:szCs w:val="28"/>
        </w:rPr>
        <w:t xml:space="preserve"> из многодетных семей</w:t>
      </w:r>
      <w:proofErr w:type="gramEnd"/>
      <w:r w:rsidRPr="00412FD2">
        <w:rPr>
          <w:sz w:val="28"/>
          <w:szCs w:val="28"/>
        </w:rPr>
        <w:t xml:space="preserve"> </w:t>
      </w:r>
      <w:proofErr w:type="gramStart"/>
      <w:r w:rsidRPr="00412FD2">
        <w:rPr>
          <w:sz w:val="28"/>
          <w:szCs w:val="28"/>
        </w:rPr>
        <w:t>в виде обеспечения бесплатными горячими завтраками</w:t>
      </w:r>
      <w:r w:rsidRPr="00412FD2">
        <w:rPr>
          <w:bCs/>
          <w:sz w:val="28"/>
          <w:szCs w:val="28"/>
        </w:rPr>
        <w:t xml:space="preserve">», </w:t>
      </w:r>
      <w:r w:rsidRPr="00412FD2">
        <w:rPr>
          <w:color w:val="000000"/>
          <w:sz w:val="28"/>
          <w:szCs w:val="28"/>
        </w:rPr>
        <w:t xml:space="preserve">постановлением Правительства Смоленской области от </w:t>
      </w:r>
      <w:r w:rsidRPr="00412FD2">
        <w:rPr>
          <w:sz w:val="28"/>
          <w:szCs w:val="28"/>
        </w:rPr>
        <w:t>29.08.2024</w:t>
      </w:r>
      <w:r w:rsidR="00412FD2">
        <w:rPr>
          <w:sz w:val="28"/>
          <w:szCs w:val="28"/>
        </w:rPr>
        <w:t xml:space="preserve"> </w:t>
      </w:r>
      <w:r w:rsidRPr="00412FD2">
        <w:rPr>
          <w:sz w:val="28"/>
          <w:szCs w:val="28"/>
        </w:rPr>
        <w:t xml:space="preserve">г. № 680 </w:t>
      </w:r>
      <w:r w:rsidR="00412FD2">
        <w:rPr>
          <w:sz w:val="28"/>
          <w:szCs w:val="28"/>
        </w:rPr>
        <w:t xml:space="preserve">                </w:t>
      </w:r>
      <w:r w:rsidRPr="00412FD2">
        <w:rPr>
          <w:sz w:val="28"/>
          <w:szCs w:val="28"/>
        </w:rPr>
        <w:t>«О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бесплатными горячими завтраками на 2024/25, 2025/26 и 2026/27 учебные годы»</w:t>
      </w:r>
      <w:r w:rsidRPr="00412FD2">
        <w:rPr>
          <w:bCs/>
          <w:sz w:val="28"/>
          <w:szCs w:val="28"/>
        </w:rPr>
        <w:t xml:space="preserve"> </w:t>
      </w:r>
      <w:r w:rsidRPr="00412FD2">
        <w:rPr>
          <w:sz w:val="28"/>
          <w:szCs w:val="28"/>
        </w:rPr>
        <w:t>и определяет правила организации предоставления горячего питания</w:t>
      </w:r>
      <w:r w:rsidRPr="00412FD2">
        <w:rPr>
          <w:color w:val="000000"/>
          <w:sz w:val="28"/>
          <w:szCs w:val="28"/>
        </w:rPr>
        <w:t>.</w:t>
      </w:r>
      <w:proofErr w:type="gramEnd"/>
    </w:p>
    <w:p w:rsidR="00E404E2" w:rsidRPr="00412FD2" w:rsidRDefault="00E404E2" w:rsidP="00412FD2">
      <w:pPr>
        <w:pStyle w:val="ConsPlusNormal"/>
        <w:ind w:firstLine="709"/>
        <w:jc w:val="both"/>
        <w:rPr>
          <w:rFonts w:ascii="Times New Roman" w:hAnsi="Times New Roman" w:cs="Times New Roman"/>
          <w:sz w:val="28"/>
          <w:szCs w:val="28"/>
        </w:rPr>
      </w:pPr>
    </w:p>
    <w:p w:rsidR="00E404E2" w:rsidRPr="00412FD2" w:rsidRDefault="00E404E2" w:rsidP="00412FD2">
      <w:pPr>
        <w:pStyle w:val="ConsPlusNormal"/>
        <w:ind w:firstLine="709"/>
        <w:jc w:val="center"/>
        <w:rPr>
          <w:rFonts w:ascii="Times New Roman" w:hAnsi="Times New Roman" w:cs="Times New Roman"/>
          <w:sz w:val="28"/>
          <w:szCs w:val="28"/>
        </w:rPr>
      </w:pPr>
      <w:r w:rsidRPr="00412FD2">
        <w:rPr>
          <w:rFonts w:ascii="Times New Roman" w:hAnsi="Times New Roman" w:cs="Times New Roman"/>
          <w:sz w:val="28"/>
          <w:szCs w:val="28"/>
        </w:rPr>
        <w:t xml:space="preserve">2. Обеспечение питанием </w:t>
      </w:r>
      <w:proofErr w:type="gramStart"/>
      <w:r w:rsidRPr="00412FD2">
        <w:rPr>
          <w:rFonts w:ascii="Times New Roman" w:hAnsi="Times New Roman" w:cs="Times New Roman"/>
          <w:sz w:val="28"/>
          <w:szCs w:val="28"/>
        </w:rPr>
        <w:t>обучающихся</w:t>
      </w:r>
      <w:proofErr w:type="gramEnd"/>
    </w:p>
    <w:p w:rsidR="00E404E2" w:rsidRPr="00412FD2" w:rsidRDefault="00E404E2" w:rsidP="00412FD2">
      <w:pPr>
        <w:pStyle w:val="ConsPlusNormal"/>
        <w:ind w:firstLine="709"/>
        <w:jc w:val="both"/>
        <w:rPr>
          <w:rFonts w:ascii="Times New Roman" w:hAnsi="Times New Roman" w:cs="Times New Roman"/>
          <w:sz w:val="28"/>
          <w:szCs w:val="28"/>
        </w:rPr>
      </w:pP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xml:space="preserve">2.1. Горячий завтрак для обучающихся 1-11 классов организуется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в муниципальных общеобразовательных организациях муниципального образования «</w:t>
      </w:r>
      <w:proofErr w:type="spellStart"/>
      <w:r w:rsidRPr="00412FD2">
        <w:rPr>
          <w:rFonts w:ascii="Times New Roman" w:hAnsi="Times New Roman" w:cs="Times New Roman"/>
          <w:sz w:val="28"/>
          <w:szCs w:val="28"/>
        </w:rPr>
        <w:t>Сычевский</w:t>
      </w:r>
      <w:proofErr w:type="spellEnd"/>
      <w:r w:rsidRPr="00412FD2">
        <w:rPr>
          <w:rFonts w:ascii="Times New Roman" w:hAnsi="Times New Roman" w:cs="Times New Roman"/>
          <w:sz w:val="28"/>
          <w:szCs w:val="28"/>
        </w:rPr>
        <w:t xml:space="preserve"> муниципальный округ» Смоленской области  следующим образом:</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2.1.1. Для обучающихся 1-4 классов общеобразовательных организаций горячее питание (завтрак) осуществляется за счет средств субсидии, предоставляемой из бюджета Смоленской области местному бюджету муниципального образования «</w:t>
      </w:r>
      <w:proofErr w:type="spellStart"/>
      <w:r w:rsidRPr="00412FD2">
        <w:rPr>
          <w:rFonts w:ascii="Times New Roman" w:hAnsi="Times New Roman" w:cs="Times New Roman"/>
          <w:sz w:val="28"/>
          <w:szCs w:val="28"/>
        </w:rPr>
        <w:t>Сычевский</w:t>
      </w:r>
      <w:proofErr w:type="spellEnd"/>
      <w:r w:rsidRPr="00412FD2">
        <w:rPr>
          <w:rFonts w:ascii="Times New Roman" w:hAnsi="Times New Roman" w:cs="Times New Roman"/>
          <w:sz w:val="28"/>
          <w:szCs w:val="28"/>
        </w:rPr>
        <w:t xml:space="preserve"> муниципальный округ» Смоленской области (далее – местный бюджет), на мероприятия по организации бесплатного горячего питания обучающихся, получающих начальное общее </w:t>
      </w:r>
      <w:r w:rsidRPr="00412FD2">
        <w:rPr>
          <w:rFonts w:ascii="Times New Roman" w:hAnsi="Times New Roman" w:cs="Times New Roman"/>
          <w:sz w:val="28"/>
          <w:szCs w:val="28"/>
        </w:rPr>
        <w:lastRenderedPageBreak/>
        <w:t>образование в муниципальных образовательных учреждениях по факту посещения.</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xml:space="preserve">2.1.2. </w:t>
      </w:r>
      <w:proofErr w:type="gramStart"/>
      <w:r w:rsidRPr="00412FD2">
        <w:rPr>
          <w:rFonts w:ascii="Times New Roman" w:hAnsi="Times New Roman" w:cs="Times New Roman"/>
          <w:sz w:val="28"/>
          <w:szCs w:val="28"/>
        </w:rPr>
        <w:t>Для обучающихся 5-11 классов общеобразовательных организаций муниципального образования «</w:t>
      </w:r>
      <w:proofErr w:type="spellStart"/>
      <w:r w:rsidRPr="00412FD2">
        <w:rPr>
          <w:rFonts w:ascii="Times New Roman" w:hAnsi="Times New Roman" w:cs="Times New Roman"/>
          <w:sz w:val="28"/>
          <w:szCs w:val="28"/>
        </w:rPr>
        <w:t>Сычевский</w:t>
      </w:r>
      <w:proofErr w:type="spellEnd"/>
      <w:r w:rsidRPr="00412FD2">
        <w:rPr>
          <w:rFonts w:ascii="Times New Roman" w:hAnsi="Times New Roman" w:cs="Times New Roman"/>
          <w:sz w:val="28"/>
          <w:szCs w:val="28"/>
        </w:rPr>
        <w:t xml:space="preserve"> муниципальный округ» Смоленской области из семей отдельных категорий граждан, многодетных семей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 xml:space="preserve">в соответствии с Порядком предоставления дополнительной меры социальной поддержки учащимся 5-11-х классов областных государственных общеобразовательных организаций, муниципальных общеобразовательных организаций из малоимущих семей в виде обеспечения бесплатными горячими завтраками и расходования средств областного бюджета, выделяемых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на предоставление указанной дополнительной меры социальной</w:t>
      </w:r>
      <w:proofErr w:type="gramEnd"/>
      <w:r w:rsidRPr="00412FD2">
        <w:rPr>
          <w:rFonts w:ascii="Times New Roman" w:hAnsi="Times New Roman" w:cs="Times New Roman"/>
          <w:sz w:val="28"/>
          <w:szCs w:val="28"/>
        </w:rPr>
        <w:t xml:space="preserve"> </w:t>
      </w:r>
      <w:proofErr w:type="gramStart"/>
      <w:r w:rsidRPr="00412FD2">
        <w:rPr>
          <w:rFonts w:ascii="Times New Roman" w:hAnsi="Times New Roman" w:cs="Times New Roman"/>
          <w:sz w:val="28"/>
          <w:szCs w:val="28"/>
        </w:rPr>
        <w:t xml:space="preserve">поддержки, утвержденным постановлением </w:t>
      </w:r>
      <w:r w:rsidRPr="00412FD2">
        <w:rPr>
          <w:rFonts w:ascii="Times New Roman" w:hAnsi="Times New Roman" w:cs="Times New Roman"/>
          <w:color w:val="000000"/>
          <w:sz w:val="28"/>
          <w:szCs w:val="28"/>
        </w:rPr>
        <w:t>Правительства</w:t>
      </w:r>
      <w:r w:rsidRPr="00412FD2">
        <w:rPr>
          <w:rFonts w:ascii="Times New Roman" w:hAnsi="Times New Roman" w:cs="Times New Roman"/>
          <w:sz w:val="28"/>
          <w:szCs w:val="28"/>
        </w:rPr>
        <w:t xml:space="preserve"> Смоленской области от 29.08.2024г. № 680 «О дополнительной мере социальной поддержки учащихся  5 – 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бесплатными горячими завтраками на 2024/25, 2025/26 и 2026/27 учебные годы», </w:t>
      </w:r>
      <w:r w:rsidRPr="00412FD2">
        <w:rPr>
          <w:rFonts w:ascii="Times New Roman" w:hAnsi="Times New Roman" w:cs="Times New Roman"/>
          <w:color w:val="000000"/>
          <w:sz w:val="28"/>
          <w:szCs w:val="28"/>
        </w:rPr>
        <w:t xml:space="preserve">постановлением Правительства Смоленской области от </w:t>
      </w:r>
      <w:r w:rsidRPr="00412FD2">
        <w:rPr>
          <w:rFonts w:ascii="Times New Roman" w:hAnsi="Times New Roman" w:cs="Times New Roman"/>
          <w:sz w:val="28"/>
          <w:szCs w:val="28"/>
        </w:rPr>
        <w:t>29.08.2024</w:t>
      </w:r>
      <w:r w:rsidR="00487C18" w:rsidRPr="00487C18">
        <w:rPr>
          <w:rFonts w:ascii="Times New Roman" w:hAnsi="Times New Roman" w:cs="Times New Roman"/>
          <w:sz w:val="28"/>
          <w:szCs w:val="28"/>
        </w:rPr>
        <w:t xml:space="preserve"> </w:t>
      </w:r>
      <w:r w:rsidR="00487C18">
        <w:rPr>
          <w:rFonts w:ascii="Times New Roman" w:hAnsi="Times New Roman" w:cs="Times New Roman"/>
          <w:sz w:val="28"/>
          <w:szCs w:val="28"/>
        </w:rPr>
        <w:t>г.</w:t>
      </w:r>
      <w:r w:rsidRPr="00412FD2">
        <w:rPr>
          <w:rFonts w:ascii="Times New Roman" w:hAnsi="Times New Roman" w:cs="Times New Roman"/>
          <w:sz w:val="28"/>
          <w:szCs w:val="28"/>
        </w:rPr>
        <w:t xml:space="preserve"> № 679 «Об утверждении Положения о порядке</w:t>
      </w:r>
      <w:proofErr w:type="gramEnd"/>
      <w:r w:rsidRPr="00412FD2">
        <w:rPr>
          <w:rFonts w:ascii="Times New Roman" w:hAnsi="Times New Roman" w:cs="Times New Roman"/>
          <w:sz w:val="28"/>
          <w:szCs w:val="28"/>
        </w:rPr>
        <w:t xml:space="preserve"> и </w:t>
      </w:r>
      <w:proofErr w:type="gramStart"/>
      <w:r w:rsidRPr="00412FD2">
        <w:rPr>
          <w:rFonts w:ascii="Times New Roman" w:hAnsi="Times New Roman" w:cs="Times New Roman"/>
          <w:sz w:val="28"/>
          <w:szCs w:val="28"/>
        </w:rPr>
        <w:t>условиях</w:t>
      </w:r>
      <w:proofErr w:type="gramEnd"/>
      <w:r w:rsidRPr="00412FD2">
        <w:rPr>
          <w:rFonts w:ascii="Times New Roman" w:hAnsi="Times New Roman" w:cs="Times New Roman"/>
          <w:sz w:val="28"/>
          <w:szCs w:val="28"/>
        </w:rPr>
        <w:t xml:space="preserve"> предоставления меры социальной поддержки </w:t>
      </w:r>
      <w:r w:rsidRPr="00412FD2">
        <w:rPr>
          <w:rFonts w:ascii="Times New Roman" w:eastAsia="Calibri" w:hAnsi="Times New Roman" w:cs="Times New Roman"/>
          <w:sz w:val="28"/>
          <w:szCs w:val="28"/>
          <w:lang w:eastAsia="en-US"/>
        </w:rPr>
        <w:t>обучающихся 5 – 11-х классов общеобразовательных организаций</w:t>
      </w:r>
      <w:r w:rsidRPr="00412FD2">
        <w:rPr>
          <w:rFonts w:ascii="Times New Roman" w:hAnsi="Times New Roman" w:cs="Times New Roman"/>
          <w:sz w:val="28"/>
          <w:szCs w:val="28"/>
        </w:rPr>
        <w:t xml:space="preserve"> из многодетных семей в виде обеспечения бесплатными горячими завтраками</w:t>
      </w:r>
      <w:r w:rsidRPr="00412FD2">
        <w:rPr>
          <w:rFonts w:ascii="Times New Roman" w:hAnsi="Times New Roman" w:cs="Times New Roman"/>
          <w:bCs/>
          <w:sz w:val="28"/>
          <w:szCs w:val="28"/>
        </w:rPr>
        <w:t>».</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2.1.3. Для обучающихся 5-11 классов общеобразовательных организаций муниципального образования «</w:t>
      </w:r>
      <w:proofErr w:type="spellStart"/>
      <w:r w:rsidRPr="00412FD2">
        <w:rPr>
          <w:rFonts w:ascii="Times New Roman" w:hAnsi="Times New Roman" w:cs="Times New Roman"/>
          <w:sz w:val="28"/>
          <w:szCs w:val="28"/>
        </w:rPr>
        <w:t>Сычевский</w:t>
      </w:r>
      <w:proofErr w:type="spellEnd"/>
      <w:r w:rsidRPr="00412FD2">
        <w:rPr>
          <w:rFonts w:ascii="Times New Roman" w:hAnsi="Times New Roman" w:cs="Times New Roman"/>
          <w:sz w:val="28"/>
          <w:szCs w:val="28"/>
        </w:rPr>
        <w:t xml:space="preserve"> муниципальный округ Смоленской области», не относящихся к льготной категории, указанной в п.</w:t>
      </w:r>
      <w:r w:rsidR="00487C18" w:rsidRPr="00487C18">
        <w:rPr>
          <w:rFonts w:ascii="Times New Roman" w:hAnsi="Times New Roman" w:cs="Times New Roman"/>
          <w:sz w:val="28"/>
          <w:szCs w:val="28"/>
        </w:rPr>
        <w:t xml:space="preserve"> </w:t>
      </w:r>
      <w:r w:rsidRPr="00412FD2">
        <w:rPr>
          <w:rFonts w:ascii="Times New Roman" w:hAnsi="Times New Roman" w:cs="Times New Roman"/>
          <w:sz w:val="28"/>
          <w:szCs w:val="28"/>
        </w:rPr>
        <w:t>2.1.2., за счёт родительской платы.</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2.2. Для обучающихся, находящихся в группе продленного дня (далее - ГПД), после окончания уроков организуется горячее питание (обед) за счёт родительской платы.</w:t>
      </w:r>
    </w:p>
    <w:p w:rsidR="00E404E2" w:rsidRPr="00412FD2" w:rsidRDefault="00E404E2" w:rsidP="00412FD2">
      <w:pPr>
        <w:pStyle w:val="ConsPlusNormal"/>
        <w:ind w:firstLine="709"/>
        <w:jc w:val="both"/>
        <w:rPr>
          <w:rFonts w:ascii="Times New Roman" w:hAnsi="Times New Roman" w:cs="Times New Roman"/>
          <w:color w:val="FF0000"/>
          <w:sz w:val="28"/>
          <w:szCs w:val="28"/>
        </w:rPr>
      </w:pPr>
      <w:r w:rsidRPr="00412FD2">
        <w:rPr>
          <w:rFonts w:ascii="Times New Roman" w:hAnsi="Times New Roman" w:cs="Times New Roman"/>
          <w:sz w:val="28"/>
          <w:szCs w:val="28"/>
        </w:rPr>
        <w:t>2.2.1</w:t>
      </w:r>
      <w:r w:rsidR="00412FD2">
        <w:rPr>
          <w:rFonts w:ascii="Times New Roman" w:hAnsi="Times New Roman" w:cs="Times New Roman"/>
          <w:sz w:val="28"/>
          <w:szCs w:val="28"/>
        </w:rPr>
        <w:t>.</w:t>
      </w:r>
      <w:r w:rsidRPr="00412FD2">
        <w:rPr>
          <w:rFonts w:ascii="Times New Roman" w:hAnsi="Times New Roman" w:cs="Times New Roman"/>
          <w:sz w:val="28"/>
          <w:szCs w:val="28"/>
        </w:rPr>
        <w:t xml:space="preserve"> </w:t>
      </w:r>
      <w:r w:rsidRPr="00412FD2">
        <w:rPr>
          <w:rFonts w:ascii="Times New Roman" w:hAnsi="Times New Roman" w:cs="Times New Roman"/>
          <w:color w:val="000000"/>
          <w:sz w:val="28"/>
          <w:szCs w:val="28"/>
        </w:rPr>
        <w:t>Для детей</w:t>
      </w:r>
      <w:r w:rsidRPr="00412FD2">
        <w:rPr>
          <w:rFonts w:ascii="Times New Roman" w:hAnsi="Times New Roman" w:cs="Times New Roman"/>
          <w:color w:val="FF0000"/>
          <w:sz w:val="28"/>
          <w:szCs w:val="28"/>
        </w:rPr>
        <w:t xml:space="preserve"> </w:t>
      </w:r>
      <w:r w:rsidRPr="00412FD2">
        <w:rPr>
          <w:rFonts w:ascii="Times New Roman" w:hAnsi="Times New Roman" w:cs="Times New Roman"/>
          <w:sz w:val="28"/>
          <w:szCs w:val="28"/>
        </w:rPr>
        <w:t xml:space="preserve">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history="1">
        <w:r w:rsidRPr="00412FD2">
          <w:rPr>
            <w:rFonts w:ascii="Times New Roman" w:hAnsi="Times New Roman" w:cs="Times New Roman"/>
            <w:sz w:val="28"/>
            <w:szCs w:val="28"/>
          </w:rPr>
          <w:t>Указом</w:t>
        </w:r>
      </w:hyperlink>
      <w:r w:rsidRPr="00412FD2">
        <w:rPr>
          <w:rFonts w:ascii="Times New Roman" w:hAnsi="Times New Roman" w:cs="Times New Roman"/>
          <w:sz w:val="28"/>
          <w:szCs w:val="28"/>
        </w:rPr>
        <w:t xml:space="preserve"> Президента Российской Федерации от 21.09.2022 № 647 «Об объявлении частичной мобилизации в Российской Федерации» (далее - мобилизованные граждане); семьям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Силы Российской Федерации (далее - добровольцы); семьям 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 xml:space="preserve">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семьям граждан </w:t>
      </w:r>
      <w:r w:rsidRPr="00412FD2">
        <w:rPr>
          <w:rFonts w:ascii="Times New Roman" w:hAnsi="Times New Roman" w:cs="Times New Roman"/>
          <w:sz w:val="28"/>
          <w:szCs w:val="28"/>
        </w:rPr>
        <w:lastRenderedPageBreak/>
        <w:t xml:space="preserve">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сотрудники </w:t>
      </w:r>
      <w:proofErr w:type="spellStart"/>
      <w:r w:rsidRPr="00412FD2">
        <w:rPr>
          <w:rFonts w:ascii="Times New Roman" w:hAnsi="Times New Roman" w:cs="Times New Roman"/>
          <w:sz w:val="28"/>
          <w:szCs w:val="28"/>
        </w:rPr>
        <w:t>Росгвардии</w:t>
      </w:r>
      <w:proofErr w:type="spellEnd"/>
      <w:r w:rsidRPr="00412FD2">
        <w:rPr>
          <w:rFonts w:ascii="Times New Roman" w:hAnsi="Times New Roman" w:cs="Times New Roman"/>
          <w:sz w:val="28"/>
          <w:szCs w:val="28"/>
        </w:rPr>
        <w:t xml:space="preserve">); </w:t>
      </w:r>
      <w:proofErr w:type="gramStart"/>
      <w:r w:rsidRPr="00412FD2">
        <w:rPr>
          <w:rFonts w:ascii="Times New Roman" w:hAnsi="Times New Roman" w:cs="Times New Roman"/>
          <w:sz w:val="28"/>
          <w:szCs w:val="28"/>
        </w:rPr>
        <w:t>семьям 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(далее – граждане, заключившие контракт с организацией);</w:t>
      </w:r>
      <w:proofErr w:type="gramEnd"/>
      <w:r w:rsidRPr="00412FD2">
        <w:rPr>
          <w:rFonts w:ascii="Times New Roman" w:hAnsi="Times New Roman" w:cs="Times New Roman"/>
          <w:sz w:val="28"/>
          <w:szCs w:val="28"/>
        </w:rPr>
        <w:t xml:space="preserve"> семьям мобилизованных граждан, добровольцев, граждан, заключивших контракт, сотрудников </w:t>
      </w:r>
      <w:proofErr w:type="spellStart"/>
      <w:r w:rsidRPr="00412FD2">
        <w:rPr>
          <w:rFonts w:ascii="Times New Roman" w:hAnsi="Times New Roman" w:cs="Times New Roman"/>
          <w:sz w:val="28"/>
          <w:szCs w:val="28"/>
        </w:rPr>
        <w:t>Росгвардии</w:t>
      </w:r>
      <w:proofErr w:type="spellEnd"/>
      <w:r w:rsidRPr="00412FD2">
        <w:rPr>
          <w:rFonts w:ascii="Times New Roman" w:hAnsi="Times New Roman" w:cs="Times New Roman"/>
          <w:sz w:val="28"/>
          <w:szCs w:val="28"/>
        </w:rPr>
        <w:t xml:space="preserve">,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proofErr w:type="gramStart"/>
      <w:r w:rsidRPr="00412FD2">
        <w:rPr>
          <w:rFonts w:ascii="Times New Roman" w:hAnsi="Times New Roman" w:cs="Times New Roman"/>
          <w:sz w:val="28"/>
          <w:szCs w:val="28"/>
        </w:rPr>
        <w:t xml:space="preserve">семьям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w:t>
      </w:r>
      <w:proofErr w:type="gramEnd"/>
      <w:r w:rsidRPr="00412FD2">
        <w:rPr>
          <w:rFonts w:ascii="Times New Roman" w:hAnsi="Times New Roman" w:cs="Times New Roman"/>
          <w:sz w:val="28"/>
          <w:szCs w:val="28"/>
        </w:rPr>
        <w:t xml:space="preserve"> </w:t>
      </w:r>
      <w:proofErr w:type="gramStart"/>
      <w:r w:rsidRPr="00412FD2">
        <w:rPr>
          <w:rFonts w:ascii="Times New Roman" w:hAnsi="Times New Roman" w:cs="Times New Roman"/>
          <w:sz w:val="28"/>
          <w:szCs w:val="28"/>
        </w:rPr>
        <w:t xml:space="preserve">разряда)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(г. Смоленск), которые направлялись (привлекались) указанными органами для выполнения ими служебных обязанностей и иных аналогичных функций, имеющих регистрацию по месту жительства (месту пребывания) на территории Смоленской области, посещающих группу продленного дня после окончания уроков организуется горячее питание (обед) за счёт средств местного бюджета, по стоимости равной стоимости обеда за счет средств родительской платы</w:t>
      </w:r>
      <w:r w:rsidRPr="00412FD2">
        <w:rPr>
          <w:rFonts w:ascii="Times New Roman" w:hAnsi="Times New Roman" w:cs="Times New Roman"/>
          <w:color w:val="000000"/>
          <w:sz w:val="28"/>
          <w:szCs w:val="28"/>
        </w:rPr>
        <w:t>.</w:t>
      </w:r>
      <w:proofErr w:type="gramEnd"/>
    </w:p>
    <w:p w:rsidR="00E404E2" w:rsidRPr="00412FD2" w:rsidRDefault="00E404E2" w:rsidP="00412FD2">
      <w:pPr>
        <w:ind w:firstLine="709"/>
        <w:jc w:val="both"/>
        <w:rPr>
          <w:color w:val="000000"/>
          <w:sz w:val="28"/>
          <w:szCs w:val="28"/>
        </w:rPr>
      </w:pPr>
      <w:r w:rsidRPr="00412FD2">
        <w:rPr>
          <w:sz w:val="28"/>
          <w:szCs w:val="28"/>
        </w:rPr>
        <w:t xml:space="preserve">2.3. Для обучающихся 1-11 классов с ограниченными возможностями здоровья, детям-инвалидам, </w:t>
      </w:r>
      <w:r w:rsidRPr="00412FD2">
        <w:rPr>
          <w:color w:val="000000"/>
          <w:sz w:val="28"/>
          <w:szCs w:val="28"/>
        </w:rPr>
        <w:t>получающим образование в муниципальных общеобразовательных учреждениях, организуется двухразовое горячее питание (завтрак и обед), финансируемое за счет средств местного бюджета.</w:t>
      </w:r>
    </w:p>
    <w:p w:rsidR="00E404E2" w:rsidRPr="00412FD2" w:rsidRDefault="00E404E2" w:rsidP="00412FD2">
      <w:pPr>
        <w:ind w:firstLine="709"/>
        <w:jc w:val="both"/>
        <w:rPr>
          <w:color w:val="000000"/>
          <w:sz w:val="28"/>
          <w:szCs w:val="28"/>
        </w:rPr>
      </w:pPr>
      <w:r w:rsidRPr="00412FD2">
        <w:rPr>
          <w:color w:val="000000"/>
          <w:sz w:val="28"/>
          <w:szCs w:val="28"/>
        </w:rPr>
        <w:t xml:space="preserve">2.3.1. Контингент обучающихся, имеющих право на бесплатное двухразовое горячее питание (завтрак и обед), определяется на основании заявления родителей (законных представителей), к которому прилагается заключение </w:t>
      </w:r>
      <w:proofErr w:type="spellStart"/>
      <w:r w:rsidRPr="00412FD2">
        <w:rPr>
          <w:color w:val="000000"/>
          <w:sz w:val="28"/>
          <w:szCs w:val="28"/>
        </w:rPr>
        <w:t>психолого-медико-педагогической</w:t>
      </w:r>
      <w:proofErr w:type="spellEnd"/>
      <w:r w:rsidRPr="00412FD2">
        <w:rPr>
          <w:color w:val="000000"/>
          <w:sz w:val="28"/>
          <w:szCs w:val="28"/>
        </w:rPr>
        <w:t xml:space="preserve"> комиссии о состоянии здоровья обучающегося.</w:t>
      </w:r>
    </w:p>
    <w:p w:rsidR="00E404E2" w:rsidRPr="00412FD2" w:rsidRDefault="00E404E2" w:rsidP="00412FD2">
      <w:pPr>
        <w:ind w:firstLine="709"/>
        <w:jc w:val="both"/>
        <w:rPr>
          <w:color w:val="000000"/>
          <w:sz w:val="28"/>
          <w:szCs w:val="28"/>
        </w:rPr>
      </w:pPr>
      <w:r w:rsidRPr="00412FD2">
        <w:rPr>
          <w:color w:val="000000"/>
          <w:sz w:val="28"/>
          <w:szCs w:val="28"/>
        </w:rPr>
        <w:t>2.3.2. Список обучающихся, двухразовое питание которых финансируется за счет средств местного бюджета, утверждается приказом руководителя общеобразовательного учреждения.</w:t>
      </w:r>
    </w:p>
    <w:p w:rsidR="00E404E2" w:rsidRPr="00412FD2" w:rsidRDefault="00E404E2" w:rsidP="00412FD2">
      <w:pPr>
        <w:pStyle w:val="af4"/>
        <w:ind w:left="0"/>
        <w:rPr>
          <w:color w:val="000000"/>
          <w:szCs w:val="28"/>
          <w:lang w:eastAsia="ru-RU"/>
        </w:rPr>
      </w:pPr>
      <w:r w:rsidRPr="00412FD2">
        <w:rPr>
          <w:color w:val="000000"/>
          <w:szCs w:val="28"/>
          <w:lang w:eastAsia="ru-RU"/>
        </w:rPr>
        <w:t xml:space="preserve">2.3.3. </w:t>
      </w:r>
      <w:proofErr w:type="gramStart"/>
      <w:r w:rsidRPr="00412FD2">
        <w:rPr>
          <w:color w:val="000000"/>
          <w:szCs w:val="28"/>
          <w:lang w:eastAsia="ru-RU"/>
        </w:rPr>
        <w:t xml:space="preserve">Обучающимся 1-11 классов, имеющим статус обучающихся  </w:t>
      </w:r>
      <w:r w:rsidR="00412FD2">
        <w:rPr>
          <w:color w:val="000000"/>
          <w:szCs w:val="28"/>
          <w:lang w:eastAsia="ru-RU"/>
        </w:rPr>
        <w:t xml:space="preserve">                        </w:t>
      </w:r>
      <w:r w:rsidRPr="00412FD2">
        <w:rPr>
          <w:color w:val="000000"/>
          <w:szCs w:val="28"/>
          <w:lang w:eastAsia="ru-RU"/>
        </w:rPr>
        <w:t xml:space="preserve">с ограниченными возможностями здоровья, детям – инвалидам, получающим </w:t>
      </w:r>
      <w:r w:rsidRPr="00412FD2">
        <w:rPr>
          <w:color w:val="000000"/>
          <w:szCs w:val="28"/>
          <w:lang w:eastAsia="ru-RU"/>
        </w:rPr>
        <w:lastRenderedPageBreak/>
        <w:t xml:space="preserve">образование на дому, в дни учебных занятий предоставляется сухой паек (продуктовый набор) или денежная компенсация взамен двухразового питания. </w:t>
      </w:r>
      <w:proofErr w:type="gramEnd"/>
    </w:p>
    <w:p w:rsidR="00E404E2" w:rsidRPr="00412FD2" w:rsidRDefault="00E404E2" w:rsidP="00412FD2">
      <w:pPr>
        <w:pStyle w:val="af4"/>
        <w:ind w:left="0"/>
        <w:rPr>
          <w:color w:val="000000"/>
          <w:szCs w:val="28"/>
          <w:lang w:eastAsia="ru-RU"/>
        </w:rPr>
      </w:pPr>
      <w:r w:rsidRPr="00412FD2">
        <w:rPr>
          <w:color w:val="000000"/>
          <w:szCs w:val="28"/>
          <w:lang w:eastAsia="ru-RU"/>
        </w:rPr>
        <w:t>2.4. Расходы на организацию:</w:t>
      </w:r>
    </w:p>
    <w:p w:rsidR="00E404E2" w:rsidRPr="00412FD2" w:rsidRDefault="00E404E2" w:rsidP="00412FD2">
      <w:pPr>
        <w:pStyle w:val="af4"/>
        <w:ind w:left="0"/>
        <w:rPr>
          <w:color w:val="000000"/>
          <w:szCs w:val="28"/>
          <w:lang w:eastAsia="ru-RU"/>
        </w:rPr>
      </w:pPr>
      <w:r w:rsidRPr="00412FD2">
        <w:rPr>
          <w:szCs w:val="28"/>
          <w:lang w:eastAsia="ru-RU"/>
        </w:rPr>
        <w:t>2.4.1</w:t>
      </w:r>
      <w:r w:rsidRPr="00412FD2">
        <w:rPr>
          <w:color w:val="000000"/>
          <w:szCs w:val="28"/>
          <w:lang w:eastAsia="ru-RU"/>
        </w:rPr>
        <w:t>. горячего питания (завтрака) одного обучающегося 1-4-х классов общеобразовательного учреждения составляют 79,31  рубля в день,</w:t>
      </w:r>
    </w:p>
    <w:p w:rsidR="00E404E2" w:rsidRPr="00412FD2" w:rsidRDefault="00E404E2" w:rsidP="00412FD2">
      <w:pPr>
        <w:pStyle w:val="af4"/>
        <w:ind w:left="0"/>
        <w:rPr>
          <w:color w:val="000000"/>
          <w:szCs w:val="28"/>
          <w:lang w:eastAsia="ru-RU"/>
        </w:rPr>
      </w:pPr>
      <w:r w:rsidRPr="00412FD2">
        <w:rPr>
          <w:szCs w:val="28"/>
          <w:lang w:eastAsia="ru-RU"/>
        </w:rPr>
        <w:t>2.4.2.</w:t>
      </w:r>
      <w:r w:rsidRPr="00412FD2">
        <w:rPr>
          <w:color w:val="000000"/>
          <w:szCs w:val="28"/>
          <w:lang w:eastAsia="ru-RU"/>
        </w:rPr>
        <w:t xml:space="preserve"> горячего питания (завтрака) одного обучающегося 5-11-х классов общеобразовательного учреждения составляют 70 рублей в день,</w:t>
      </w:r>
    </w:p>
    <w:p w:rsidR="00E404E2" w:rsidRPr="00412FD2" w:rsidRDefault="00E404E2" w:rsidP="00412FD2">
      <w:pPr>
        <w:pStyle w:val="af4"/>
        <w:ind w:left="0"/>
        <w:rPr>
          <w:color w:val="000000"/>
          <w:szCs w:val="28"/>
          <w:lang w:eastAsia="ru-RU"/>
        </w:rPr>
      </w:pPr>
      <w:r w:rsidRPr="00412FD2">
        <w:rPr>
          <w:color w:val="000000"/>
          <w:szCs w:val="28"/>
          <w:lang w:eastAsia="ru-RU"/>
        </w:rPr>
        <w:t>2.4.3. горячего питания (обеда) одного обучающегося, посещающего группу продленного дня общеобразовательного учреждения,  регулируется НПА общеобразовательных организаций с учетом общественного мнения родителей,</w:t>
      </w:r>
    </w:p>
    <w:p w:rsidR="00E404E2" w:rsidRPr="00412FD2" w:rsidRDefault="00E404E2" w:rsidP="00412FD2">
      <w:pPr>
        <w:pStyle w:val="af4"/>
        <w:ind w:left="0"/>
        <w:rPr>
          <w:color w:val="000000"/>
          <w:szCs w:val="28"/>
          <w:lang w:eastAsia="ru-RU"/>
        </w:rPr>
      </w:pPr>
      <w:r w:rsidRPr="00412FD2">
        <w:rPr>
          <w:color w:val="000000"/>
          <w:szCs w:val="28"/>
          <w:lang w:eastAsia="ru-RU"/>
        </w:rPr>
        <w:t xml:space="preserve">2.4.4. горячего питания детям, имеющий статус обучающихся </w:t>
      </w:r>
      <w:r w:rsidR="00412FD2">
        <w:rPr>
          <w:color w:val="000000"/>
          <w:szCs w:val="28"/>
          <w:lang w:eastAsia="ru-RU"/>
        </w:rPr>
        <w:t xml:space="preserve">                                </w:t>
      </w:r>
      <w:r w:rsidRPr="00412FD2">
        <w:rPr>
          <w:color w:val="000000"/>
          <w:szCs w:val="28"/>
          <w:lang w:eastAsia="ru-RU"/>
        </w:rPr>
        <w:t xml:space="preserve">с ограниченными возможностями здоровья, и детям-инвалидам 140 рублей: </w:t>
      </w:r>
    </w:p>
    <w:p w:rsidR="00E404E2" w:rsidRPr="00412FD2" w:rsidRDefault="00E404E2" w:rsidP="00412FD2">
      <w:pPr>
        <w:pStyle w:val="af4"/>
        <w:ind w:left="0"/>
        <w:rPr>
          <w:color w:val="000000"/>
          <w:szCs w:val="28"/>
          <w:lang w:eastAsia="ru-RU"/>
        </w:rPr>
      </w:pPr>
      <w:r w:rsidRPr="00412FD2">
        <w:rPr>
          <w:color w:val="000000"/>
          <w:szCs w:val="28"/>
          <w:lang w:eastAsia="ru-RU"/>
        </w:rPr>
        <w:t>- завтрак в сумме 70 рублей в день на одного обучающегося,</w:t>
      </w:r>
    </w:p>
    <w:p w:rsidR="00E404E2" w:rsidRPr="00412FD2" w:rsidRDefault="00E404E2" w:rsidP="00412FD2">
      <w:pPr>
        <w:pStyle w:val="af4"/>
        <w:ind w:left="0"/>
        <w:rPr>
          <w:color w:val="000000"/>
          <w:szCs w:val="28"/>
          <w:lang w:eastAsia="ru-RU"/>
        </w:rPr>
      </w:pPr>
      <w:r w:rsidRPr="00412FD2">
        <w:rPr>
          <w:color w:val="000000"/>
          <w:szCs w:val="28"/>
          <w:lang w:eastAsia="ru-RU"/>
        </w:rPr>
        <w:t>- обед в сумме 70 рублей в день на одного обучающегося.</w:t>
      </w:r>
    </w:p>
    <w:p w:rsidR="00E404E2" w:rsidRPr="00412FD2" w:rsidRDefault="00E404E2" w:rsidP="00412FD2">
      <w:pPr>
        <w:pStyle w:val="af4"/>
        <w:ind w:left="0"/>
        <w:rPr>
          <w:color w:val="000000"/>
          <w:szCs w:val="28"/>
          <w:lang w:eastAsia="ru-RU"/>
        </w:rPr>
      </w:pPr>
      <w:r w:rsidRPr="00412FD2">
        <w:rPr>
          <w:color w:val="000000"/>
          <w:szCs w:val="28"/>
          <w:lang w:eastAsia="ru-RU"/>
        </w:rPr>
        <w:t xml:space="preserve">2.4.4.1. предоставить возможность получения взамен двухразового питания в дни учебных занятий детям, имеющий статус обучающихся </w:t>
      </w:r>
      <w:r w:rsidR="00412FD2">
        <w:rPr>
          <w:color w:val="000000"/>
          <w:szCs w:val="28"/>
          <w:lang w:eastAsia="ru-RU"/>
        </w:rPr>
        <w:t xml:space="preserve">                        </w:t>
      </w:r>
      <w:r w:rsidRPr="00412FD2">
        <w:rPr>
          <w:color w:val="000000"/>
          <w:szCs w:val="28"/>
          <w:lang w:eastAsia="ru-RU"/>
        </w:rPr>
        <w:t xml:space="preserve">с ограниченными возможностями здоровья, и детям-инвалидам, получающим образования на дому, сухой паек (продуктовый набор) стоимость  140 рублей </w:t>
      </w:r>
      <w:r w:rsidR="00412FD2">
        <w:rPr>
          <w:color w:val="000000"/>
          <w:szCs w:val="28"/>
          <w:lang w:eastAsia="ru-RU"/>
        </w:rPr>
        <w:t xml:space="preserve">                              </w:t>
      </w:r>
      <w:r w:rsidRPr="00412FD2">
        <w:rPr>
          <w:color w:val="000000"/>
          <w:szCs w:val="28"/>
          <w:lang w:eastAsia="ru-RU"/>
        </w:rPr>
        <w:t>в день  на одного обучающегося  или денежную компенсацию.</w:t>
      </w:r>
    </w:p>
    <w:p w:rsidR="00E404E2" w:rsidRPr="00412FD2" w:rsidRDefault="00E404E2" w:rsidP="00412FD2">
      <w:pPr>
        <w:pStyle w:val="af4"/>
        <w:ind w:left="0"/>
        <w:rPr>
          <w:color w:val="000000"/>
          <w:szCs w:val="28"/>
          <w:lang w:eastAsia="ru-RU"/>
        </w:rPr>
      </w:pPr>
      <w:r w:rsidRPr="00412FD2">
        <w:rPr>
          <w:color w:val="000000"/>
          <w:szCs w:val="28"/>
          <w:lang w:eastAsia="ru-RU"/>
        </w:rPr>
        <w:t xml:space="preserve"> 2.4.4.2. детям, имеющим статус обучающихся  с ограниченными возможностями здоровья, и детям-инвалидам, обучающимся в 1-11 классах, получающим бесплатный горячий завтрак в общеобразовательном учреждении, компенсировать разницу  до 140 рублей  в виде горячего обеда или денежной компенсации.</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2.5. Персональную ответственность за организацию питания несут руководители общеобразовательных организаций.</w:t>
      </w:r>
    </w:p>
    <w:p w:rsidR="00E404E2" w:rsidRPr="00412FD2" w:rsidRDefault="00E404E2" w:rsidP="00412FD2">
      <w:pPr>
        <w:pStyle w:val="ConsPlusNormal"/>
        <w:ind w:firstLine="709"/>
        <w:jc w:val="both"/>
        <w:outlineLvl w:val="1"/>
        <w:rPr>
          <w:rFonts w:ascii="Times New Roman" w:hAnsi="Times New Roman" w:cs="Times New Roman"/>
          <w:sz w:val="28"/>
          <w:szCs w:val="28"/>
        </w:rPr>
      </w:pPr>
    </w:p>
    <w:p w:rsidR="00E404E2" w:rsidRPr="00412FD2" w:rsidRDefault="00E404E2" w:rsidP="00412FD2">
      <w:pPr>
        <w:pStyle w:val="ConsPlusNormal"/>
        <w:ind w:firstLine="709"/>
        <w:jc w:val="center"/>
        <w:outlineLvl w:val="1"/>
        <w:rPr>
          <w:rFonts w:ascii="Times New Roman" w:hAnsi="Times New Roman" w:cs="Times New Roman"/>
          <w:sz w:val="28"/>
          <w:szCs w:val="28"/>
        </w:rPr>
      </w:pPr>
      <w:r w:rsidRPr="00412FD2">
        <w:rPr>
          <w:rFonts w:ascii="Times New Roman" w:hAnsi="Times New Roman" w:cs="Times New Roman"/>
          <w:sz w:val="28"/>
          <w:szCs w:val="28"/>
        </w:rPr>
        <w:t>3. Организация, учет и отчетность</w:t>
      </w:r>
    </w:p>
    <w:p w:rsidR="00E404E2" w:rsidRPr="00412FD2" w:rsidRDefault="00E404E2" w:rsidP="00412FD2">
      <w:pPr>
        <w:pStyle w:val="ConsPlusNormal"/>
        <w:ind w:firstLine="709"/>
        <w:jc w:val="both"/>
        <w:outlineLvl w:val="1"/>
        <w:rPr>
          <w:rFonts w:ascii="Times New Roman" w:hAnsi="Times New Roman" w:cs="Times New Roman"/>
          <w:sz w:val="28"/>
          <w:szCs w:val="28"/>
        </w:rPr>
      </w:pP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xml:space="preserve">3.1.  Организация горячего питания в общеобразовательных организациях осуществляется путем заключения договора на организацию питания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 xml:space="preserve">со специализированной организацией, осуществляющей свою деятельность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в области организации  питания и (или) путем самостоятельного приобретения общеобразовательной организацией продуктов питания у юридических и физических лиц и последующим приготовлением блюд.</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3.2. Руководители муниципальных общеобразовательных организаций при организации питания обязаны руководствоваться требованиями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xml:space="preserve">3.3. Расходы на оплату услуг по организации питания и приобретению продуктов питания отдельных категорий обучающихся, отнесенных к п.2.1.3., п.2.2., 2.3. осуществляются за счёт денежных средств, вносимых родителем (законным представителем) не позднее 5 числа месяца следующего за месяцем </w:t>
      </w:r>
      <w:r w:rsidRPr="00412FD2">
        <w:rPr>
          <w:rFonts w:ascii="Times New Roman" w:hAnsi="Times New Roman" w:cs="Times New Roman"/>
          <w:sz w:val="28"/>
          <w:szCs w:val="28"/>
        </w:rPr>
        <w:lastRenderedPageBreak/>
        <w:t>предоставления питания, по ведомости в образовательных учреждениях ответственным лицам.</w:t>
      </w:r>
    </w:p>
    <w:p w:rsidR="00E404E2" w:rsidRPr="00412FD2" w:rsidRDefault="00E404E2" w:rsidP="00412FD2">
      <w:pPr>
        <w:pStyle w:val="Default"/>
        <w:ind w:firstLine="709"/>
        <w:jc w:val="both"/>
        <w:rPr>
          <w:color w:val="auto"/>
          <w:sz w:val="28"/>
          <w:szCs w:val="28"/>
        </w:rPr>
      </w:pPr>
      <w:r w:rsidRPr="00412FD2">
        <w:rPr>
          <w:color w:val="auto"/>
          <w:sz w:val="28"/>
          <w:szCs w:val="28"/>
        </w:rPr>
        <w:t xml:space="preserve">Собранные наличные денежные средства сдаются общеобразовательными учреждениями в банк не позднее одного дня с даты, указанной на ведомости, для зачисления на лицевой счёт образовательной организации или в доход бюджета муниципального образования с  последующим предоставлением </w:t>
      </w:r>
      <w:r w:rsidR="00412FD2">
        <w:rPr>
          <w:color w:val="auto"/>
          <w:sz w:val="28"/>
          <w:szCs w:val="28"/>
        </w:rPr>
        <w:t xml:space="preserve">                        </w:t>
      </w:r>
      <w:r w:rsidRPr="00412FD2">
        <w:rPr>
          <w:color w:val="auto"/>
          <w:sz w:val="28"/>
          <w:szCs w:val="28"/>
        </w:rPr>
        <w:t xml:space="preserve">в </w:t>
      </w:r>
      <w:r w:rsidRPr="00412FD2">
        <w:rPr>
          <w:sz w:val="28"/>
          <w:szCs w:val="28"/>
        </w:rPr>
        <w:t>муниципальное казенное учреждение «Централизованная бухгалтерия» (далее МКУ «ЦБ») квитанции, подтверждающей сдачу денежных сре</w:t>
      </w:r>
      <w:proofErr w:type="gramStart"/>
      <w:r w:rsidRPr="00412FD2">
        <w:rPr>
          <w:sz w:val="28"/>
          <w:szCs w:val="28"/>
        </w:rPr>
        <w:t>дств в б</w:t>
      </w:r>
      <w:proofErr w:type="gramEnd"/>
      <w:r w:rsidRPr="00412FD2">
        <w:rPr>
          <w:sz w:val="28"/>
          <w:szCs w:val="28"/>
        </w:rPr>
        <w:t>анк.</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xml:space="preserve">3.4. </w:t>
      </w:r>
      <w:proofErr w:type="gramStart"/>
      <w:r w:rsidRPr="00412FD2">
        <w:rPr>
          <w:rFonts w:ascii="Times New Roman" w:hAnsi="Times New Roman" w:cs="Times New Roman"/>
          <w:sz w:val="28"/>
          <w:szCs w:val="28"/>
        </w:rPr>
        <w:t xml:space="preserve">Денежные средства, предусмотренные на питание обучающихся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 xml:space="preserve">в общеобразовательных организациях, в том числе вносимые родителями, учитываются в планах финансово-хозяйственной деятельности образовательных организаций  и бюджетных сметах. </w:t>
      </w:r>
      <w:proofErr w:type="gramEnd"/>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xml:space="preserve">3.5. </w:t>
      </w:r>
      <w:proofErr w:type="gramStart"/>
      <w:r w:rsidRPr="00412FD2">
        <w:rPr>
          <w:rFonts w:ascii="Times New Roman" w:hAnsi="Times New Roman" w:cs="Times New Roman"/>
          <w:sz w:val="28"/>
          <w:szCs w:val="28"/>
        </w:rPr>
        <w:t xml:space="preserve">В случае привлечения специализированной  организации </w:t>
      </w:r>
      <w:r w:rsidR="00412FD2">
        <w:rPr>
          <w:rFonts w:ascii="Times New Roman" w:hAnsi="Times New Roman" w:cs="Times New Roman"/>
          <w:sz w:val="28"/>
          <w:szCs w:val="28"/>
        </w:rPr>
        <w:t xml:space="preserve">                              </w:t>
      </w:r>
      <w:r w:rsidRPr="00412FD2">
        <w:rPr>
          <w:rFonts w:ascii="Times New Roman" w:hAnsi="Times New Roman" w:cs="Times New Roman"/>
          <w:sz w:val="28"/>
          <w:szCs w:val="28"/>
        </w:rPr>
        <w:t>к организации горячего питания, руководители общеобразовательных организаций обязаны обеспечить предоставление в МКУ «ЦБ» до 3-го числа каждого месяца, следующего за отчетным, документацию:</w:t>
      </w:r>
      <w:proofErr w:type="gramEnd"/>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договор на организацию питания;</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xml:space="preserve">- табель учета посещаемости </w:t>
      </w:r>
      <w:proofErr w:type="gramStart"/>
      <w:r w:rsidRPr="00412FD2">
        <w:rPr>
          <w:rFonts w:ascii="Times New Roman" w:hAnsi="Times New Roman" w:cs="Times New Roman"/>
          <w:sz w:val="28"/>
          <w:szCs w:val="28"/>
        </w:rPr>
        <w:t>обучающихся</w:t>
      </w:r>
      <w:proofErr w:type="gramEnd"/>
      <w:r w:rsidRPr="00412FD2">
        <w:rPr>
          <w:rFonts w:ascii="Times New Roman" w:hAnsi="Times New Roman" w:cs="Times New Roman"/>
          <w:sz w:val="28"/>
          <w:szCs w:val="28"/>
        </w:rPr>
        <w:t>;</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счёт на оплату за исполнение услуги;</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акт о выполнение работы;</w:t>
      </w:r>
    </w:p>
    <w:p w:rsidR="00E404E2" w:rsidRPr="00412FD2" w:rsidRDefault="00E404E2" w:rsidP="00412FD2">
      <w:pPr>
        <w:pStyle w:val="ConsPlusNormal"/>
        <w:tabs>
          <w:tab w:val="left" w:pos="660"/>
          <w:tab w:val="center" w:pos="4677"/>
        </w:tabs>
        <w:ind w:firstLine="709"/>
        <w:jc w:val="both"/>
        <w:outlineLvl w:val="1"/>
        <w:rPr>
          <w:rFonts w:ascii="Times New Roman" w:hAnsi="Times New Roman" w:cs="Times New Roman"/>
          <w:sz w:val="28"/>
          <w:szCs w:val="28"/>
        </w:rPr>
      </w:pPr>
      <w:r w:rsidRPr="00412FD2">
        <w:rPr>
          <w:rFonts w:ascii="Times New Roman" w:hAnsi="Times New Roman" w:cs="Times New Roman"/>
          <w:sz w:val="28"/>
          <w:szCs w:val="28"/>
        </w:rPr>
        <w:t>- меню-требование на выдачу продуктов;</w:t>
      </w:r>
    </w:p>
    <w:p w:rsidR="00E404E2" w:rsidRPr="00412FD2" w:rsidRDefault="00E404E2" w:rsidP="00412FD2">
      <w:pPr>
        <w:pStyle w:val="ConsPlusNormal"/>
        <w:ind w:firstLine="709"/>
        <w:jc w:val="both"/>
        <w:rPr>
          <w:rFonts w:ascii="Times New Roman" w:hAnsi="Times New Roman" w:cs="Times New Roman"/>
          <w:sz w:val="28"/>
          <w:szCs w:val="28"/>
        </w:rPr>
      </w:pPr>
      <w:proofErr w:type="gramStart"/>
      <w:r w:rsidRPr="00412FD2">
        <w:rPr>
          <w:rFonts w:ascii="Times New Roman" w:hAnsi="Times New Roman" w:cs="Times New Roman"/>
          <w:sz w:val="28"/>
          <w:szCs w:val="28"/>
        </w:rPr>
        <w:t>В случае приобретения продуктов питания у юридических и физических лиц и индивидуальных предпринимателей руководители общеобразовательных организаций обязаны обеспечить предоставление в МКУ «ЦБ» до 3-го числа каждого месяца, следующего за отчетным, документацию:</w:t>
      </w:r>
      <w:proofErr w:type="gramEnd"/>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договор на поставку продуктов питания;</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счёт на оплату за поставленные продукты;</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xml:space="preserve">- табель учета посещаемости </w:t>
      </w:r>
      <w:proofErr w:type="gramStart"/>
      <w:r w:rsidRPr="00412FD2">
        <w:rPr>
          <w:rFonts w:ascii="Times New Roman" w:hAnsi="Times New Roman" w:cs="Times New Roman"/>
          <w:sz w:val="28"/>
          <w:szCs w:val="28"/>
        </w:rPr>
        <w:t>обучающихся</w:t>
      </w:r>
      <w:proofErr w:type="gramEnd"/>
      <w:r w:rsidRPr="00412FD2">
        <w:rPr>
          <w:rFonts w:ascii="Times New Roman" w:hAnsi="Times New Roman" w:cs="Times New Roman"/>
          <w:sz w:val="28"/>
          <w:szCs w:val="28"/>
        </w:rPr>
        <w:t>;</w:t>
      </w:r>
    </w:p>
    <w:p w:rsidR="00E404E2" w:rsidRPr="00412FD2" w:rsidRDefault="00E404E2" w:rsidP="00412FD2">
      <w:pPr>
        <w:pStyle w:val="ConsPlusNormal"/>
        <w:ind w:firstLine="709"/>
        <w:jc w:val="both"/>
        <w:rPr>
          <w:rFonts w:ascii="Times New Roman" w:hAnsi="Times New Roman" w:cs="Times New Roman"/>
          <w:sz w:val="28"/>
          <w:szCs w:val="28"/>
        </w:rPr>
      </w:pPr>
      <w:r w:rsidRPr="00412FD2">
        <w:rPr>
          <w:rFonts w:ascii="Times New Roman" w:hAnsi="Times New Roman" w:cs="Times New Roman"/>
          <w:sz w:val="28"/>
          <w:szCs w:val="28"/>
        </w:rPr>
        <w:t>- накладные по приходу продуктов питания;</w:t>
      </w:r>
    </w:p>
    <w:p w:rsidR="00E404E2" w:rsidRPr="00412FD2" w:rsidRDefault="00E404E2" w:rsidP="00412FD2">
      <w:pPr>
        <w:pStyle w:val="ConsPlusNormal"/>
        <w:tabs>
          <w:tab w:val="left" w:pos="660"/>
          <w:tab w:val="center" w:pos="4677"/>
        </w:tabs>
        <w:ind w:firstLine="709"/>
        <w:jc w:val="both"/>
        <w:outlineLvl w:val="1"/>
        <w:rPr>
          <w:rFonts w:ascii="Times New Roman" w:hAnsi="Times New Roman" w:cs="Times New Roman"/>
          <w:sz w:val="28"/>
          <w:szCs w:val="28"/>
        </w:rPr>
      </w:pPr>
      <w:r w:rsidRPr="00412FD2">
        <w:rPr>
          <w:rFonts w:ascii="Times New Roman" w:hAnsi="Times New Roman" w:cs="Times New Roman"/>
          <w:sz w:val="28"/>
          <w:szCs w:val="28"/>
        </w:rPr>
        <w:t>- меню-требование на выдачу продуктов;</w:t>
      </w:r>
    </w:p>
    <w:p w:rsidR="00E404E2" w:rsidRPr="00412FD2" w:rsidRDefault="00E404E2" w:rsidP="00412FD2">
      <w:pPr>
        <w:pStyle w:val="ConsPlusNormal"/>
        <w:tabs>
          <w:tab w:val="left" w:pos="660"/>
          <w:tab w:val="center" w:pos="4677"/>
        </w:tabs>
        <w:ind w:firstLine="709"/>
        <w:jc w:val="both"/>
        <w:outlineLvl w:val="1"/>
        <w:rPr>
          <w:rFonts w:ascii="Times New Roman" w:hAnsi="Times New Roman" w:cs="Times New Roman"/>
          <w:sz w:val="28"/>
          <w:szCs w:val="28"/>
        </w:rPr>
      </w:pPr>
      <w:r w:rsidRPr="00412FD2">
        <w:rPr>
          <w:rFonts w:ascii="Times New Roman" w:hAnsi="Times New Roman" w:cs="Times New Roman"/>
          <w:sz w:val="28"/>
          <w:szCs w:val="28"/>
        </w:rPr>
        <w:t>- накопительные ведомости по расходу продуктов питания.</w:t>
      </w:r>
    </w:p>
    <w:p w:rsidR="00E404E2" w:rsidRPr="00412FD2" w:rsidRDefault="00E404E2" w:rsidP="00412FD2">
      <w:pPr>
        <w:ind w:firstLine="709"/>
        <w:jc w:val="both"/>
        <w:rPr>
          <w:sz w:val="28"/>
          <w:szCs w:val="28"/>
        </w:rPr>
      </w:pPr>
      <w:r w:rsidRPr="00412FD2">
        <w:rPr>
          <w:sz w:val="28"/>
          <w:szCs w:val="28"/>
        </w:rPr>
        <w:t xml:space="preserve">3.6. Контроль за организацией горячего питания обучающихся </w:t>
      </w:r>
      <w:r w:rsidR="00412FD2">
        <w:rPr>
          <w:sz w:val="28"/>
          <w:szCs w:val="28"/>
        </w:rPr>
        <w:t xml:space="preserve">                            </w:t>
      </w:r>
      <w:r w:rsidRPr="00412FD2">
        <w:rPr>
          <w:sz w:val="28"/>
          <w:szCs w:val="28"/>
        </w:rPr>
        <w:t>в муниципальных общеобразовательных организациях и целевым расходованием бюджетных средств возлагается на Отдел образования Администрации муниципального образования «</w:t>
      </w:r>
      <w:proofErr w:type="spellStart"/>
      <w:r w:rsidRPr="00412FD2">
        <w:rPr>
          <w:sz w:val="28"/>
          <w:szCs w:val="28"/>
        </w:rPr>
        <w:t>Сычевский</w:t>
      </w:r>
      <w:proofErr w:type="spellEnd"/>
      <w:r w:rsidRPr="00412FD2">
        <w:rPr>
          <w:sz w:val="28"/>
          <w:szCs w:val="28"/>
        </w:rPr>
        <w:t xml:space="preserve"> муниципальный округ» Смоленской области.</w:t>
      </w:r>
    </w:p>
    <w:p w:rsidR="00E404E2" w:rsidRPr="00412FD2" w:rsidRDefault="00E404E2" w:rsidP="00412FD2">
      <w:pPr>
        <w:ind w:firstLine="709"/>
        <w:jc w:val="both"/>
        <w:rPr>
          <w:sz w:val="28"/>
          <w:szCs w:val="28"/>
        </w:rPr>
      </w:pPr>
    </w:p>
    <w:p w:rsidR="00E404E2" w:rsidRPr="00412FD2" w:rsidRDefault="00E404E2" w:rsidP="00412FD2">
      <w:pPr>
        <w:shd w:val="clear" w:color="auto" w:fill="FFFFFF"/>
        <w:ind w:firstLine="709"/>
        <w:jc w:val="both"/>
        <w:textAlignment w:val="baseline"/>
        <w:rPr>
          <w:sz w:val="28"/>
          <w:szCs w:val="28"/>
        </w:rPr>
      </w:pPr>
    </w:p>
    <w:sectPr w:rsidR="00E404E2" w:rsidRPr="00412FD2" w:rsidSect="00412FD2">
      <w:headerReference w:type="even" r:id="rId10"/>
      <w:headerReference w:type="default" r:id="rId11"/>
      <w:footerReference w:type="even" r:id="rId12"/>
      <w:footerReference w:type="default" r:id="rId13"/>
      <w:headerReference w:type="first" r:id="rId14"/>
      <w:footerReference w:type="first" r:id="rId15"/>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7CE" w:rsidRDefault="002347CE" w:rsidP="00FA6D0B">
      <w:r>
        <w:separator/>
      </w:r>
    </w:p>
  </w:endnote>
  <w:endnote w:type="continuationSeparator" w:id="0">
    <w:p w:rsidR="002347CE" w:rsidRDefault="002347CE"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7CE" w:rsidRDefault="002347CE" w:rsidP="00FA6D0B">
      <w:r>
        <w:separator/>
      </w:r>
    </w:p>
  </w:footnote>
  <w:footnote w:type="continuationSeparator" w:id="0">
    <w:p w:rsidR="002347CE" w:rsidRDefault="002347CE"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68109E">
    <w:pPr>
      <w:pStyle w:val="ac"/>
      <w:jc w:val="center"/>
    </w:pPr>
    <w:fldSimple w:instr=" PAGE   \* MERGEFORMAT ">
      <w:r w:rsidR="00487C18">
        <w:rPr>
          <w:noProof/>
        </w:rPr>
        <w:t>3</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4744F8B"/>
    <w:multiLevelType w:val="multilevel"/>
    <w:tmpl w:val="065A1196"/>
    <w:lvl w:ilvl="0">
      <w:start w:val="1"/>
      <w:numFmt w:val="decimal"/>
      <w:lvlText w:val="%1."/>
      <w:lvlJc w:val="left"/>
      <w:pPr>
        <w:ind w:left="720" w:hanging="360"/>
      </w:pPr>
      <w:rPr>
        <w:rFonts w:cs="Times New Roman" w:hint="default"/>
      </w:rPr>
    </w:lvl>
    <w:lvl w:ilvl="1">
      <w:start w:val="1"/>
      <w:numFmt w:val="decimal"/>
      <w:isLgl/>
      <w:lvlText w:val="%1.%2."/>
      <w:lvlJc w:val="left"/>
      <w:pPr>
        <w:ind w:left="1470" w:hanging="1470"/>
      </w:pPr>
      <w:rPr>
        <w:rFonts w:cs="Times New Roman" w:hint="default"/>
        <w:b w:val="0"/>
      </w:rPr>
    </w:lvl>
    <w:lvl w:ilvl="2">
      <w:start w:val="1"/>
      <w:numFmt w:val="decimal"/>
      <w:isLgl/>
      <w:lvlText w:val="%1.%2.%3."/>
      <w:lvlJc w:val="left"/>
      <w:pPr>
        <w:ind w:left="2528" w:hanging="1470"/>
      </w:pPr>
      <w:rPr>
        <w:rFonts w:cs="Times New Roman" w:hint="default"/>
      </w:rPr>
    </w:lvl>
    <w:lvl w:ilvl="3">
      <w:start w:val="1"/>
      <w:numFmt w:val="decimal"/>
      <w:isLgl/>
      <w:lvlText w:val="%1.%2.%3.%4."/>
      <w:lvlJc w:val="left"/>
      <w:pPr>
        <w:ind w:left="2877" w:hanging="1470"/>
      </w:pPr>
      <w:rPr>
        <w:rFonts w:cs="Times New Roman" w:hint="default"/>
      </w:rPr>
    </w:lvl>
    <w:lvl w:ilvl="4">
      <w:start w:val="1"/>
      <w:numFmt w:val="decimal"/>
      <w:isLgl/>
      <w:lvlText w:val="%1.%2.%3.%4.%5."/>
      <w:lvlJc w:val="left"/>
      <w:pPr>
        <w:ind w:left="3226" w:hanging="1470"/>
      </w:pPr>
      <w:rPr>
        <w:rFonts w:cs="Times New Roman" w:hint="default"/>
      </w:rPr>
    </w:lvl>
    <w:lvl w:ilvl="5">
      <w:start w:val="1"/>
      <w:numFmt w:val="decimal"/>
      <w:isLgl/>
      <w:lvlText w:val="%1.%2.%3.%4.%5.%6."/>
      <w:lvlJc w:val="left"/>
      <w:pPr>
        <w:ind w:left="3575" w:hanging="147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4">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num w:numId="1">
    <w:abstractNumId w:val="1"/>
  </w:num>
  <w:num w:numId="2">
    <w:abstractNumId w:val="4"/>
  </w:num>
  <w:num w:numId="3">
    <w:abstractNumId w:val="2"/>
  </w:num>
  <w:num w:numId="4">
    <w:abstractNumId w:val="0"/>
  </w:num>
  <w:num w:numId="5">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19778"/>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7922"/>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7CE"/>
    <w:rsid w:val="002349D7"/>
    <w:rsid w:val="00235234"/>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40"/>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2FD2"/>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3873"/>
    <w:rsid w:val="004842A3"/>
    <w:rsid w:val="0048437E"/>
    <w:rsid w:val="004844FB"/>
    <w:rsid w:val="004851DC"/>
    <w:rsid w:val="0048542B"/>
    <w:rsid w:val="00485984"/>
    <w:rsid w:val="00486620"/>
    <w:rsid w:val="00486B02"/>
    <w:rsid w:val="00486B72"/>
    <w:rsid w:val="004873D4"/>
    <w:rsid w:val="00487C18"/>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650"/>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2A61"/>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57F9C"/>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09E"/>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57FF"/>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6F5"/>
    <w:rsid w:val="00733706"/>
    <w:rsid w:val="00733D0D"/>
    <w:rsid w:val="0073485A"/>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47"/>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479E"/>
    <w:rsid w:val="007F50DA"/>
    <w:rsid w:val="007F63B1"/>
    <w:rsid w:val="007F67D3"/>
    <w:rsid w:val="007F689A"/>
    <w:rsid w:val="007F729F"/>
    <w:rsid w:val="007F7CF2"/>
    <w:rsid w:val="0080053F"/>
    <w:rsid w:val="00800BB7"/>
    <w:rsid w:val="00801213"/>
    <w:rsid w:val="008012A3"/>
    <w:rsid w:val="008020D2"/>
    <w:rsid w:val="008031FC"/>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D1E"/>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08F"/>
    <w:rsid w:val="00AC21A7"/>
    <w:rsid w:val="00AC23DC"/>
    <w:rsid w:val="00AC2895"/>
    <w:rsid w:val="00AC2AC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3989"/>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4E2"/>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2BB6"/>
    <w:rsid w:val="00FE30D2"/>
    <w:rsid w:val="00FE3F0B"/>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9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99"/>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15">
    <w:name w:val="Текст1"/>
    <w:basedOn w:val="a1"/>
    <w:uiPriority w:val="99"/>
    <w:rsid w:val="00E404E2"/>
    <w:pPr>
      <w:widowControl w:val="0"/>
    </w:pPr>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ZR&amp;n=426999"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A5DECB6-6CAC-4954-B04C-FB0107B0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2342</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5</cp:revision>
  <cp:lastPrinted>2025-12-02T13:41:00Z</cp:lastPrinted>
  <dcterms:created xsi:type="dcterms:W3CDTF">2025-12-02T09:43:00Z</dcterms:created>
  <dcterms:modified xsi:type="dcterms:W3CDTF">2025-12-02T13:41:00Z</dcterms:modified>
</cp:coreProperties>
</file>