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9E18E1">
        <w:rPr>
          <w:b/>
          <w:sz w:val="28"/>
          <w:szCs w:val="28"/>
          <w:u w:val="single"/>
        </w:rPr>
        <w:t>07</w:t>
      </w:r>
      <w:r w:rsidR="00726509">
        <w:rPr>
          <w:b/>
          <w:sz w:val="28"/>
          <w:szCs w:val="28"/>
          <w:u w:val="single"/>
        </w:rPr>
        <w:t xml:space="preserve">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9E18E1">
        <w:rPr>
          <w:b/>
          <w:sz w:val="28"/>
          <w:szCs w:val="28"/>
          <w:u w:val="single"/>
        </w:rPr>
        <w:t>53</w:t>
      </w:r>
    </w:p>
    <w:p w:rsidR="00287E1A" w:rsidRDefault="007D600C" w:rsidP="009E18E1">
      <w:pPr>
        <w:ind w:firstLine="709"/>
        <w:jc w:val="both"/>
        <w:rPr>
          <w:spacing w:val="2"/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287E1A" w:rsidRDefault="00287E1A" w:rsidP="00287E1A">
      <w:pPr>
        <w:ind w:right="5104"/>
        <w:jc w:val="both"/>
        <w:rPr>
          <w:sz w:val="28"/>
        </w:rPr>
      </w:pPr>
      <w:r>
        <w:rPr>
          <w:sz w:val="28"/>
        </w:rPr>
        <w:t>О внесении изменений                               в муниципальную   программу «Развитие молодежной политики                   в муниципальном образовании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области»</w:t>
      </w:r>
    </w:p>
    <w:p w:rsidR="00287E1A" w:rsidRDefault="00287E1A" w:rsidP="00287E1A">
      <w:pPr>
        <w:ind w:right="5670"/>
        <w:jc w:val="both"/>
        <w:rPr>
          <w:sz w:val="28"/>
        </w:rPr>
      </w:pPr>
    </w:p>
    <w:p w:rsidR="00287E1A" w:rsidRDefault="00287E1A" w:rsidP="00287E1A">
      <w:pPr>
        <w:ind w:right="5670"/>
        <w:jc w:val="both"/>
        <w:rPr>
          <w:sz w:val="28"/>
        </w:rPr>
      </w:pPr>
    </w:p>
    <w:p w:rsidR="00287E1A" w:rsidRPr="00630F16" w:rsidRDefault="00287E1A" w:rsidP="00287E1A">
      <w:pPr>
        <w:ind w:firstLine="709"/>
        <w:jc w:val="both"/>
        <w:rPr>
          <w:sz w:val="28"/>
          <w:szCs w:val="28"/>
        </w:rPr>
      </w:pPr>
      <w:r w:rsidRPr="00630F16">
        <w:rPr>
          <w:sz w:val="28"/>
          <w:szCs w:val="28"/>
        </w:rPr>
        <w:t xml:space="preserve"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</w:t>
      </w:r>
      <w:r w:rsidRPr="00630F16">
        <w:rPr>
          <w:sz w:val="28"/>
          <w:szCs w:val="28"/>
        </w:rPr>
        <w:t>Смоленской области от 14</w:t>
      </w:r>
      <w:r>
        <w:rPr>
          <w:sz w:val="28"/>
          <w:szCs w:val="28"/>
        </w:rPr>
        <w:t>.09.</w:t>
      </w:r>
      <w:r w:rsidRPr="00630F16">
        <w:rPr>
          <w:sz w:val="28"/>
          <w:szCs w:val="28"/>
        </w:rPr>
        <w:t>2022 года №532</w:t>
      </w:r>
      <w:r>
        <w:rPr>
          <w:sz w:val="28"/>
          <w:szCs w:val="28"/>
        </w:rPr>
        <w:t>,</w:t>
      </w:r>
    </w:p>
    <w:p w:rsidR="00287E1A" w:rsidRDefault="00287E1A" w:rsidP="00287E1A">
      <w:pPr>
        <w:pStyle w:val="af4"/>
        <w:tabs>
          <w:tab w:val="left" w:pos="0"/>
        </w:tabs>
        <w:ind w:left="709" w:right="-55" w:firstLine="0"/>
      </w:pPr>
    </w:p>
    <w:p w:rsidR="009E18E1" w:rsidRPr="009E2099" w:rsidRDefault="009E18E1" w:rsidP="009E18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9E18E1" w:rsidRDefault="009E18E1" w:rsidP="009E18E1">
      <w:pPr>
        <w:tabs>
          <w:tab w:val="left" w:pos="357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  <w:r>
        <w:rPr>
          <w:sz w:val="28"/>
          <w:szCs w:val="28"/>
        </w:rPr>
        <w:tab/>
      </w:r>
    </w:p>
    <w:p w:rsidR="00287E1A" w:rsidRPr="00BB74FA" w:rsidRDefault="00287E1A" w:rsidP="00287E1A">
      <w:pPr>
        <w:pStyle w:val="af4"/>
        <w:tabs>
          <w:tab w:val="left" w:pos="0"/>
        </w:tabs>
        <w:ind w:left="709" w:right="-55" w:firstLine="0"/>
      </w:pPr>
    </w:p>
    <w:p w:rsidR="00287E1A" w:rsidRDefault="00287E1A" w:rsidP="00287E1A">
      <w:pPr>
        <w:pStyle w:val="af4"/>
        <w:tabs>
          <w:tab w:val="left" w:pos="0"/>
        </w:tabs>
        <w:ind w:left="0" w:right="-55"/>
      </w:pPr>
      <w:r>
        <w:t xml:space="preserve">1. </w:t>
      </w:r>
      <w:proofErr w:type="gramStart"/>
      <w:r w:rsidRPr="00F32EED">
        <w:t xml:space="preserve">Внести в муниципальную программу </w:t>
      </w:r>
      <w:r w:rsidRPr="00F32EED">
        <w:rPr>
          <w:szCs w:val="28"/>
        </w:rPr>
        <w:t>«</w:t>
      </w:r>
      <w:r>
        <w:rPr>
          <w:szCs w:val="28"/>
        </w:rPr>
        <w:t>Развитие молодежной политики</w:t>
      </w:r>
      <w:r w:rsidRPr="00F32EED">
        <w:rPr>
          <w:szCs w:val="28"/>
        </w:rPr>
        <w:t xml:space="preserve"> в муниципальном образовании </w:t>
      </w:r>
      <w:r>
        <w:rPr>
          <w:szCs w:val="28"/>
        </w:rPr>
        <w:t>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</w:t>
      </w:r>
      <w:r w:rsidR="009E18E1">
        <w:rPr>
          <w:szCs w:val="28"/>
        </w:rPr>
        <w:t>муниципальный округ</w:t>
      </w:r>
      <w:r>
        <w:rPr>
          <w:szCs w:val="28"/>
        </w:rPr>
        <w:t xml:space="preserve">» </w:t>
      </w:r>
      <w:r w:rsidRPr="00F32EED">
        <w:rPr>
          <w:szCs w:val="28"/>
        </w:rPr>
        <w:t>Смоленской области»</w:t>
      </w:r>
      <w:r w:rsidRPr="00F32EED">
        <w:t xml:space="preserve">, утвержденную постановлением Администрации муниципального образования </w:t>
      </w:r>
      <w:r>
        <w:t>«</w:t>
      </w:r>
      <w:proofErr w:type="spellStart"/>
      <w:r>
        <w:t>Сычевский</w:t>
      </w:r>
      <w:proofErr w:type="spellEnd"/>
      <w:r>
        <w:t xml:space="preserve"> район» </w:t>
      </w:r>
      <w:r w:rsidRPr="00F32EED">
        <w:t xml:space="preserve">Смоленской области от </w:t>
      </w:r>
      <w:r>
        <w:t>07</w:t>
      </w:r>
      <w:r w:rsidRPr="00F32EED">
        <w:t>.</w:t>
      </w:r>
      <w:r>
        <w:t>11</w:t>
      </w:r>
      <w:r w:rsidRPr="00F32EED">
        <w:t>.201</w:t>
      </w:r>
      <w:r>
        <w:t>3 года</w:t>
      </w:r>
      <w:r w:rsidRPr="00F32EED">
        <w:t xml:space="preserve"> №</w:t>
      </w:r>
      <w:r>
        <w:t xml:space="preserve">535 </w:t>
      </w:r>
      <w:r w:rsidRPr="00A91300">
        <w:rPr>
          <w:szCs w:val="28"/>
        </w:rPr>
        <w:t xml:space="preserve">(в редакции постановлений Администрации муниципального образования </w:t>
      </w:r>
      <w:r>
        <w:rPr>
          <w:szCs w:val="28"/>
        </w:rPr>
        <w:t>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район» </w:t>
      </w:r>
      <w:r w:rsidRPr="00A91300">
        <w:rPr>
          <w:szCs w:val="28"/>
        </w:rPr>
        <w:t>Смоленской области от 21.10.2014 года № 439,</w:t>
      </w:r>
      <w:r w:rsidR="009E18E1">
        <w:rPr>
          <w:szCs w:val="28"/>
        </w:rPr>
        <w:t xml:space="preserve">                             </w:t>
      </w:r>
      <w:r w:rsidRPr="00A91300">
        <w:rPr>
          <w:szCs w:val="28"/>
        </w:rPr>
        <w:t>от 15.12.2014 года</w:t>
      </w:r>
      <w:r w:rsidR="009E18E1">
        <w:rPr>
          <w:szCs w:val="28"/>
        </w:rPr>
        <w:t xml:space="preserve"> </w:t>
      </w:r>
      <w:r w:rsidRPr="00A91300">
        <w:rPr>
          <w:szCs w:val="28"/>
        </w:rPr>
        <w:t>№ 550,</w:t>
      </w:r>
      <w:r w:rsidR="009E18E1">
        <w:rPr>
          <w:szCs w:val="28"/>
        </w:rPr>
        <w:t xml:space="preserve"> </w:t>
      </w:r>
      <w:r w:rsidRPr="00A91300">
        <w:rPr>
          <w:szCs w:val="28"/>
        </w:rPr>
        <w:t>от 16.03.2015 года № 120,</w:t>
      </w:r>
      <w:r w:rsidR="009E18E1">
        <w:rPr>
          <w:szCs w:val="28"/>
        </w:rPr>
        <w:t xml:space="preserve"> </w:t>
      </w:r>
      <w:r w:rsidRPr="00A91300">
        <w:rPr>
          <w:szCs w:val="28"/>
        </w:rPr>
        <w:t>от 18.08.2015 года № 301, от 29.12.2015 года № 485</w:t>
      </w:r>
      <w:r>
        <w:rPr>
          <w:szCs w:val="28"/>
        </w:rPr>
        <w:t xml:space="preserve">, </w:t>
      </w:r>
      <w:r w:rsidRPr="00A91300">
        <w:rPr>
          <w:szCs w:val="28"/>
        </w:rPr>
        <w:t>от 24.11.2016</w:t>
      </w:r>
      <w:proofErr w:type="gramEnd"/>
      <w:r w:rsidRPr="00A91300">
        <w:rPr>
          <w:szCs w:val="28"/>
        </w:rPr>
        <w:t xml:space="preserve"> </w:t>
      </w:r>
      <w:proofErr w:type="gramStart"/>
      <w:r w:rsidRPr="00A91300">
        <w:rPr>
          <w:szCs w:val="28"/>
        </w:rPr>
        <w:t>года № 530, от 28.06.2017 года № 311, от 04.06.2018 года № 238</w:t>
      </w:r>
      <w:r>
        <w:rPr>
          <w:szCs w:val="28"/>
        </w:rPr>
        <w:t xml:space="preserve">, от 30.11.2018 года № 541, от 24.06.2019 года № 275, от 01.10.2019 года № 471, от 12.10.2020 года № 529,  от 29.04.2021 года № 216, от 19.10.2021 года №585, от 29.12.2022 </w:t>
      </w:r>
      <w:r w:rsidR="009E18E1">
        <w:rPr>
          <w:szCs w:val="28"/>
        </w:rPr>
        <w:t xml:space="preserve">года </w:t>
      </w:r>
      <w:r>
        <w:rPr>
          <w:szCs w:val="28"/>
        </w:rPr>
        <w:t xml:space="preserve">№ 789, от 01.03.2024 </w:t>
      </w:r>
      <w:r w:rsidR="009E18E1">
        <w:rPr>
          <w:szCs w:val="28"/>
        </w:rPr>
        <w:t xml:space="preserve">года </w:t>
      </w:r>
      <w:r>
        <w:rPr>
          <w:szCs w:val="28"/>
        </w:rPr>
        <w:t xml:space="preserve">№ 108, </w:t>
      </w:r>
      <w:r w:rsidR="009E18E1">
        <w:rPr>
          <w:szCs w:val="28"/>
        </w:rPr>
        <w:t xml:space="preserve"> </w:t>
      </w:r>
      <w:r>
        <w:rPr>
          <w:szCs w:val="28"/>
        </w:rPr>
        <w:t xml:space="preserve">от 18.07.2024 </w:t>
      </w:r>
      <w:r w:rsidR="009E18E1">
        <w:rPr>
          <w:szCs w:val="28"/>
        </w:rPr>
        <w:t xml:space="preserve">года </w:t>
      </w:r>
      <w:r>
        <w:rPr>
          <w:szCs w:val="28"/>
        </w:rPr>
        <w:t xml:space="preserve">№ 437, </w:t>
      </w:r>
      <w:r w:rsidR="009E18E1">
        <w:rPr>
          <w:szCs w:val="28"/>
        </w:rPr>
        <w:t xml:space="preserve">постановления </w:t>
      </w:r>
      <w:r w:rsidR="009E18E1" w:rsidRPr="00A91300">
        <w:rPr>
          <w:szCs w:val="28"/>
        </w:rPr>
        <w:t xml:space="preserve">Администрации муниципального образования </w:t>
      </w:r>
      <w:r w:rsidR="009E18E1">
        <w:rPr>
          <w:szCs w:val="28"/>
        </w:rPr>
        <w:t>«</w:t>
      </w:r>
      <w:proofErr w:type="spellStart"/>
      <w:r w:rsidR="009E18E1">
        <w:rPr>
          <w:szCs w:val="28"/>
        </w:rPr>
        <w:t>Сычевский</w:t>
      </w:r>
      <w:proofErr w:type="spellEnd"/>
      <w:r w:rsidR="009E18E1">
        <w:rPr>
          <w:szCs w:val="28"/>
        </w:rPr>
        <w:t xml:space="preserve"> муниципальный округ» </w:t>
      </w:r>
      <w:r w:rsidR="009E18E1" w:rsidRPr="00A91300">
        <w:rPr>
          <w:szCs w:val="28"/>
        </w:rPr>
        <w:t>Смоленской области</w:t>
      </w:r>
      <w:proofErr w:type="gramEnd"/>
      <w:r w:rsidR="009E18E1">
        <w:rPr>
          <w:szCs w:val="28"/>
        </w:rPr>
        <w:t xml:space="preserve">                          </w:t>
      </w:r>
      <w:r>
        <w:rPr>
          <w:szCs w:val="28"/>
        </w:rPr>
        <w:lastRenderedPageBreak/>
        <w:t>от 20.01.2025</w:t>
      </w:r>
      <w:r w:rsidR="009E18E1">
        <w:rPr>
          <w:szCs w:val="28"/>
        </w:rPr>
        <w:t xml:space="preserve"> года </w:t>
      </w:r>
      <w:r>
        <w:rPr>
          <w:szCs w:val="28"/>
        </w:rPr>
        <w:t>№ 29</w:t>
      </w:r>
      <w:r w:rsidRPr="00A91300">
        <w:rPr>
          <w:szCs w:val="28"/>
        </w:rPr>
        <w:t>)</w:t>
      </w:r>
      <w:r w:rsidRPr="00F32EED">
        <w:t xml:space="preserve"> изменения, изложив ее в новой редакции согласно приложению.</w:t>
      </w:r>
    </w:p>
    <w:p w:rsidR="00287E1A" w:rsidRPr="00BB74FA" w:rsidRDefault="00287E1A" w:rsidP="00287E1A">
      <w:pPr>
        <w:pStyle w:val="af4"/>
        <w:tabs>
          <w:tab w:val="left" w:pos="0"/>
        </w:tabs>
        <w:ind w:left="0" w:right="-55"/>
      </w:pPr>
      <w:r>
        <w:rPr>
          <w:szCs w:val="28"/>
        </w:rPr>
        <w:t xml:space="preserve">2. </w:t>
      </w:r>
      <w:r w:rsidRPr="00F32EED">
        <w:rPr>
          <w:szCs w:val="28"/>
        </w:rPr>
        <w:t>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F32EED">
        <w:rPr>
          <w:szCs w:val="28"/>
        </w:rPr>
        <w:t>Сычевский</w:t>
      </w:r>
      <w:proofErr w:type="spellEnd"/>
      <w:r w:rsidRPr="00F32EED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F32EED">
        <w:rPr>
          <w:szCs w:val="28"/>
        </w:rPr>
        <w:t>» Смоленской</w:t>
      </w:r>
      <w:r>
        <w:rPr>
          <w:szCs w:val="28"/>
        </w:rPr>
        <w:t xml:space="preserve"> </w:t>
      </w:r>
      <w:r w:rsidRPr="00F32EED">
        <w:rPr>
          <w:szCs w:val="28"/>
        </w:rPr>
        <w:t>области в информационно-телекоммуникационной сети "Интернет".</w:t>
      </w:r>
    </w:p>
    <w:p w:rsidR="00287E1A" w:rsidRPr="00BB74FA" w:rsidRDefault="00287E1A" w:rsidP="00287E1A">
      <w:pPr>
        <w:tabs>
          <w:tab w:val="left" w:pos="0"/>
        </w:tabs>
        <w:ind w:right="-55" w:firstLine="709"/>
        <w:rPr>
          <w:sz w:val="28"/>
          <w:szCs w:val="28"/>
        </w:rPr>
      </w:pPr>
    </w:p>
    <w:p w:rsidR="00287E1A" w:rsidRPr="00BB74FA" w:rsidRDefault="00287E1A" w:rsidP="00287E1A">
      <w:pPr>
        <w:tabs>
          <w:tab w:val="left" w:pos="0"/>
        </w:tabs>
        <w:ind w:right="-55"/>
        <w:rPr>
          <w:sz w:val="28"/>
          <w:szCs w:val="28"/>
        </w:rPr>
      </w:pPr>
    </w:p>
    <w:p w:rsidR="009E18E1" w:rsidRPr="001569E2" w:rsidRDefault="009E18E1" w:rsidP="009E18E1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9E18E1" w:rsidRPr="001569E2" w:rsidRDefault="009E18E1" w:rsidP="009E18E1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9E18E1" w:rsidRDefault="009E18E1" w:rsidP="009E18E1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9E18E1" w:rsidRDefault="009E18E1" w:rsidP="00287E1A">
      <w:pPr>
        <w:ind w:firstLine="708"/>
        <w:jc w:val="right"/>
        <w:rPr>
          <w:sz w:val="28"/>
          <w:szCs w:val="28"/>
        </w:rPr>
      </w:pPr>
    </w:p>
    <w:p w:rsidR="009E18E1" w:rsidRDefault="009E18E1" w:rsidP="00287E1A">
      <w:pPr>
        <w:ind w:firstLine="708"/>
        <w:jc w:val="right"/>
        <w:rPr>
          <w:sz w:val="28"/>
          <w:szCs w:val="28"/>
        </w:rPr>
      </w:pPr>
    </w:p>
    <w:p w:rsidR="009E18E1" w:rsidRDefault="009E18E1" w:rsidP="00287E1A">
      <w:pPr>
        <w:ind w:firstLine="708"/>
        <w:jc w:val="right"/>
        <w:rPr>
          <w:sz w:val="28"/>
          <w:szCs w:val="28"/>
        </w:rPr>
      </w:pPr>
    </w:p>
    <w:p w:rsidR="009E18E1" w:rsidRDefault="009E18E1" w:rsidP="00287E1A">
      <w:pPr>
        <w:ind w:firstLine="708"/>
        <w:jc w:val="right"/>
        <w:rPr>
          <w:sz w:val="28"/>
          <w:szCs w:val="28"/>
        </w:rPr>
      </w:pPr>
    </w:p>
    <w:p w:rsidR="009E18E1" w:rsidRDefault="009E18E1" w:rsidP="00287E1A">
      <w:pPr>
        <w:ind w:firstLine="708"/>
        <w:jc w:val="right"/>
        <w:rPr>
          <w:sz w:val="28"/>
          <w:szCs w:val="28"/>
        </w:rPr>
      </w:pPr>
    </w:p>
    <w:p w:rsidR="009E18E1" w:rsidRDefault="009E18E1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ind w:firstLine="708"/>
        <w:jc w:val="right"/>
        <w:rPr>
          <w:sz w:val="28"/>
          <w:szCs w:val="28"/>
        </w:rPr>
      </w:pPr>
    </w:p>
    <w:p w:rsidR="00287E1A" w:rsidRDefault="00287E1A" w:rsidP="00287E1A">
      <w:pPr>
        <w:rPr>
          <w:sz w:val="28"/>
          <w:szCs w:val="28"/>
        </w:rPr>
      </w:pPr>
    </w:p>
    <w:p w:rsidR="00287E1A" w:rsidRPr="001A337A" w:rsidRDefault="00287E1A" w:rsidP="009E18E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УТВЕРЖДЕНА</w:t>
      </w:r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A337A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</w:p>
    <w:p w:rsidR="00287E1A" w:rsidRDefault="00287E1A" w:rsidP="009E18E1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муниципального образования </w:t>
      </w:r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</w:t>
      </w:r>
      <w:r w:rsidRPr="001A337A">
        <w:rPr>
          <w:sz w:val="28"/>
          <w:szCs w:val="28"/>
        </w:rPr>
        <w:t>вский</w:t>
      </w:r>
      <w:proofErr w:type="spellEnd"/>
      <w:r w:rsidRPr="001A337A">
        <w:rPr>
          <w:sz w:val="28"/>
          <w:szCs w:val="28"/>
        </w:rPr>
        <w:t xml:space="preserve"> район»</w:t>
      </w:r>
    </w:p>
    <w:p w:rsidR="00287E1A" w:rsidRPr="001A337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287E1A" w:rsidRDefault="00287E1A" w:rsidP="009E18E1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07.11.</w:t>
      </w:r>
      <w:r w:rsidRPr="001A337A">
        <w:rPr>
          <w:sz w:val="28"/>
          <w:szCs w:val="28"/>
        </w:rPr>
        <w:t>20</w:t>
      </w:r>
      <w:r>
        <w:rPr>
          <w:sz w:val="28"/>
          <w:szCs w:val="28"/>
        </w:rPr>
        <w:t>13</w:t>
      </w:r>
      <w:r w:rsidRPr="001A337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535</w:t>
      </w:r>
    </w:p>
    <w:p w:rsidR="00287E1A" w:rsidRDefault="00287E1A" w:rsidP="009E18E1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постановлений </w:t>
      </w:r>
      <w:proofErr w:type="gramEnd"/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</w:t>
      </w:r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287E1A" w:rsidRDefault="00287E1A" w:rsidP="009E18E1">
      <w:pPr>
        <w:jc w:val="right"/>
        <w:rPr>
          <w:sz w:val="28"/>
          <w:szCs w:val="28"/>
        </w:rPr>
      </w:pPr>
      <w:r w:rsidRPr="00A91300">
        <w:rPr>
          <w:sz w:val="28"/>
          <w:szCs w:val="28"/>
        </w:rPr>
        <w:t>от 21.10.2014 года № 439,</w:t>
      </w:r>
    </w:p>
    <w:p w:rsidR="00287E1A" w:rsidRDefault="00287E1A" w:rsidP="009E18E1">
      <w:pPr>
        <w:jc w:val="right"/>
        <w:rPr>
          <w:sz w:val="28"/>
          <w:szCs w:val="28"/>
        </w:rPr>
      </w:pPr>
      <w:r w:rsidRPr="00A91300">
        <w:rPr>
          <w:sz w:val="28"/>
          <w:szCs w:val="28"/>
        </w:rPr>
        <w:t xml:space="preserve"> от 15.12.2014 года № 550,</w:t>
      </w:r>
    </w:p>
    <w:p w:rsidR="00287E1A" w:rsidRDefault="00287E1A" w:rsidP="009E18E1">
      <w:pPr>
        <w:jc w:val="right"/>
        <w:rPr>
          <w:sz w:val="28"/>
          <w:szCs w:val="28"/>
        </w:rPr>
      </w:pPr>
      <w:r w:rsidRPr="00A91300">
        <w:rPr>
          <w:sz w:val="28"/>
          <w:szCs w:val="28"/>
        </w:rPr>
        <w:t xml:space="preserve"> от 16.03.2015 года № 120,</w:t>
      </w:r>
    </w:p>
    <w:p w:rsidR="00287E1A" w:rsidRDefault="00287E1A" w:rsidP="009E18E1">
      <w:pPr>
        <w:jc w:val="right"/>
        <w:rPr>
          <w:sz w:val="28"/>
          <w:szCs w:val="28"/>
        </w:rPr>
      </w:pPr>
      <w:r w:rsidRPr="00A91300">
        <w:rPr>
          <w:sz w:val="28"/>
          <w:szCs w:val="28"/>
        </w:rPr>
        <w:t>от 18.08.2015 года № 301,</w:t>
      </w:r>
    </w:p>
    <w:p w:rsidR="00287E1A" w:rsidRDefault="00287E1A" w:rsidP="009E18E1">
      <w:pPr>
        <w:jc w:val="right"/>
        <w:rPr>
          <w:sz w:val="28"/>
          <w:szCs w:val="28"/>
        </w:rPr>
      </w:pPr>
      <w:r w:rsidRPr="00A91300">
        <w:rPr>
          <w:sz w:val="28"/>
          <w:szCs w:val="28"/>
        </w:rPr>
        <w:t xml:space="preserve"> от 29.12.2015 года № 485</w:t>
      </w:r>
      <w:r>
        <w:rPr>
          <w:sz w:val="28"/>
          <w:szCs w:val="28"/>
        </w:rPr>
        <w:t>,</w:t>
      </w:r>
    </w:p>
    <w:p w:rsidR="00287E1A" w:rsidRDefault="00287E1A" w:rsidP="009E18E1">
      <w:pPr>
        <w:jc w:val="right"/>
        <w:rPr>
          <w:sz w:val="28"/>
          <w:szCs w:val="28"/>
        </w:rPr>
      </w:pPr>
      <w:r w:rsidRPr="00A91300">
        <w:rPr>
          <w:sz w:val="28"/>
          <w:szCs w:val="28"/>
        </w:rPr>
        <w:t xml:space="preserve"> от 24.11.2016 года № 530,</w:t>
      </w:r>
    </w:p>
    <w:p w:rsidR="00287E1A" w:rsidRDefault="00287E1A" w:rsidP="009E18E1">
      <w:pPr>
        <w:jc w:val="right"/>
        <w:rPr>
          <w:sz w:val="28"/>
          <w:szCs w:val="28"/>
        </w:rPr>
      </w:pPr>
      <w:r w:rsidRPr="00A91300">
        <w:rPr>
          <w:sz w:val="28"/>
          <w:szCs w:val="28"/>
        </w:rPr>
        <w:t>от 28.06.2017 года № 311,</w:t>
      </w:r>
    </w:p>
    <w:p w:rsidR="00287E1A" w:rsidRDefault="00287E1A" w:rsidP="009E18E1">
      <w:pPr>
        <w:jc w:val="right"/>
        <w:rPr>
          <w:sz w:val="28"/>
          <w:szCs w:val="28"/>
        </w:rPr>
      </w:pPr>
      <w:r w:rsidRPr="00A91300">
        <w:rPr>
          <w:sz w:val="28"/>
          <w:szCs w:val="28"/>
        </w:rPr>
        <w:t xml:space="preserve"> от 04.06.2018 года № 238</w:t>
      </w:r>
      <w:r>
        <w:rPr>
          <w:sz w:val="28"/>
          <w:szCs w:val="28"/>
        </w:rPr>
        <w:t>,</w:t>
      </w:r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от 30.11.2018 года № 541,</w:t>
      </w:r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24.06.2019 года № 275,</w:t>
      </w:r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01.10.2019 года № 471,</w:t>
      </w:r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от 12.10.2020 года  № 529,</w:t>
      </w:r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29.04.2021 года № 216,</w:t>
      </w:r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19.10.2021 года № 585,</w:t>
      </w:r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>от 29.12.2022 года № 789,</w:t>
      </w:r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01.03.2024 года № 108,</w:t>
      </w:r>
    </w:p>
    <w:p w:rsidR="00287E1A" w:rsidRPr="001A337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18.07.2024 года № 437)                             </w:t>
      </w:r>
    </w:p>
    <w:p w:rsidR="00287E1A" w:rsidRDefault="00287E1A" w:rsidP="009E18E1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постановлений </w:t>
      </w:r>
      <w:proofErr w:type="gramEnd"/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9E18E1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</w:t>
      </w:r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муниципальный округ»</w:t>
      </w:r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287E1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>от  20.01.2025 года №29</w:t>
      </w:r>
      <w:r w:rsidR="009E18E1">
        <w:rPr>
          <w:sz w:val="28"/>
          <w:szCs w:val="28"/>
        </w:rPr>
        <w:t>,</w:t>
      </w:r>
    </w:p>
    <w:p w:rsidR="00287E1A" w:rsidRPr="001A337A" w:rsidRDefault="00287E1A" w:rsidP="009E18E1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904D5F">
        <w:rPr>
          <w:sz w:val="28"/>
          <w:szCs w:val="28"/>
        </w:rPr>
        <w:t xml:space="preserve"> </w:t>
      </w:r>
      <w:r w:rsidR="009E18E1">
        <w:rPr>
          <w:sz w:val="28"/>
          <w:szCs w:val="28"/>
        </w:rPr>
        <w:t xml:space="preserve">07.11.2025 года </w:t>
      </w:r>
      <w:r>
        <w:rPr>
          <w:sz w:val="28"/>
          <w:szCs w:val="28"/>
        </w:rPr>
        <w:t>№</w:t>
      </w:r>
      <w:r w:rsidR="009E18E1">
        <w:rPr>
          <w:sz w:val="28"/>
          <w:szCs w:val="28"/>
        </w:rPr>
        <w:t xml:space="preserve"> 753</w:t>
      </w:r>
      <w:r>
        <w:rPr>
          <w:sz w:val="28"/>
          <w:szCs w:val="28"/>
        </w:rPr>
        <w:t xml:space="preserve">)                             </w:t>
      </w:r>
    </w:p>
    <w:p w:rsidR="00287E1A" w:rsidRDefault="00287E1A" w:rsidP="00287E1A">
      <w:pPr>
        <w:jc w:val="right"/>
        <w:rPr>
          <w:sz w:val="28"/>
          <w:szCs w:val="28"/>
        </w:rPr>
      </w:pPr>
    </w:p>
    <w:p w:rsidR="00287E1A" w:rsidRDefault="00287E1A" w:rsidP="00287E1A">
      <w:pPr>
        <w:rPr>
          <w:sz w:val="28"/>
          <w:szCs w:val="28"/>
        </w:rPr>
      </w:pPr>
    </w:p>
    <w:p w:rsidR="009E18E1" w:rsidRDefault="009E18E1" w:rsidP="00287E1A">
      <w:pPr>
        <w:rPr>
          <w:sz w:val="28"/>
          <w:szCs w:val="28"/>
        </w:rPr>
      </w:pPr>
    </w:p>
    <w:p w:rsidR="00287E1A" w:rsidRDefault="00287E1A" w:rsidP="00287E1A">
      <w:pPr>
        <w:ind w:left="5040"/>
      </w:pPr>
    </w:p>
    <w:p w:rsidR="00287E1A" w:rsidRPr="00BB74FA" w:rsidRDefault="00287E1A" w:rsidP="00287E1A">
      <w:pPr>
        <w:jc w:val="center"/>
        <w:rPr>
          <w:sz w:val="28"/>
          <w:szCs w:val="28"/>
        </w:rPr>
      </w:pPr>
      <w:r w:rsidRPr="00BB74FA">
        <w:rPr>
          <w:sz w:val="28"/>
          <w:szCs w:val="28"/>
        </w:rPr>
        <w:t xml:space="preserve">Муниципальная программа </w:t>
      </w:r>
    </w:p>
    <w:p w:rsidR="00287E1A" w:rsidRDefault="00287E1A" w:rsidP="00287E1A">
      <w:pPr>
        <w:jc w:val="center"/>
        <w:rPr>
          <w:sz w:val="28"/>
          <w:szCs w:val="28"/>
        </w:rPr>
      </w:pPr>
      <w:r w:rsidRPr="00BB74FA">
        <w:rPr>
          <w:sz w:val="28"/>
          <w:szCs w:val="28"/>
        </w:rPr>
        <w:t xml:space="preserve">«Развитие молодежной политики в муниципальном образовании </w:t>
      </w:r>
    </w:p>
    <w:p w:rsidR="00287E1A" w:rsidRPr="00BB74FA" w:rsidRDefault="00287E1A" w:rsidP="00287E1A">
      <w:pPr>
        <w:jc w:val="center"/>
        <w:rPr>
          <w:sz w:val="28"/>
          <w:szCs w:val="28"/>
          <w:u w:val="single"/>
        </w:rPr>
      </w:pPr>
      <w:r w:rsidRPr="00BB74FA">
        <w:rPr>
          <w:sz w:val="28"/>
          <w:szCs w:val="28"/>
        </w:rPr>
        <w:t>«</w:t>
      </w:r>
      <w:proofErr w:type="spellStart"/>
      <w:r w:rsidRPr="00BB74FA">
        <w:rPr>
          <w:sz w:val="28"/>
          <w:szCs w:val="28"/>
        </w:rPr>
        <w:t>Сычевский</w:t>
      </w:r>
      <w:proofErr w:type="spellEnd"/>
      <w:r w:rsidRPr="00BB74F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B74FA">
        <w:rPr>
          <w:sz w:val="28"/>
          <w:szCs w:val="28"/>
        </w:rPr>
        <w:t>» Смоленской области»</w:t>
      </w:r>
    </w:p>
    <w:p w:rsidR="00287E1A" w:rsidRPr="00F32EED" w:rsidRDefault="00287E1A" w:rsidP="00287E1A">
      <w:pPr>
        <w:jc w:val="center"/>
        <w:rPr>
          <w:sz w:val="28"/>
          <w:szCs w:val="28"/>
          <w:u w:val="single"/>
        </w:rPr>
      </w:pPr>
    </w:p>
    <w:p w:rsidR="00287E1A" w:rsidRDefault="00287E1A" w:rsidP="00287E1A">
      <w:pPr>
        <w:jc w:val="center"/>
        <w:rPr>
          <w:sz w:val="28"/>
          <w:szCs w:val="28"/>
        </w:rPr>
      </w:pPr>
    </w:p>
    <w:p w:rsidR="00287E1A" w:rsidRDefault="00287E1A" w:rsidP="00287E1A">
      <w:pPr>
        <w:jc w:val="center"/>
        <w:rPr>
          <w:sz w:val="28"/>
          <w:szCs w:val="28"/>
        </w:rPr>
      </w:pPr>
    </w:p>
    <w:p w:rsidR="00287E1A" w:rsidRDefault="00287E1A" w:rsidP="00287E1A">
      <w:pPr>
        <w:jc w:val="center"/>
        <w:rPr>
          <w:sz w:val="28"/>
          <w:szCs w:val="28"/>
        </w:rPr>
      </w:pPr>
    </w:p>
    <w:p w:rsidR="00287E1A" w:rsidRPr="00BB74FA" w:rsidRDefault="00287E1A" w:rsidP="00287E1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74FA">
        <w:rPr>
          <w:rFonts w:ascii="Times New Roman" w:hAnsi="Times New Roman" w:cs="Times New Roman"/>
          <w:sz w:val="28"/>
          <w:szCs w:val="28"/>
        </w:rPr>
        <w:lastRenderedPageBreak/>
        <w:t>Раздел 1. Стратегические приоритеты в сфере реализации муниципальной программы.</w:t>
      </w:r>
    </w:p>
    <w:p w:rsidR="00287E1A" w:rsidRPr="00BB74FA" w:rsidRDefault="00287E1A" w:rsidP="0028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7E1A" w:rsidRPr="00BB74FA" w:rsidRDefault="00287E1A" w:rsidP="00287E1A">
      <w:pPr>
        <w:pStyle w:val="91"/>
        <w:tabs>
          <w:tab w:val="left" w:pos="0"/>
        </w:tabs>
        <w:spacing w:before="0" w:line="240" w:lineRule="auto"/>
        <w:ind w:firstLine="709"/>
        <w:rPr>
          <w:rStyle w:val="96"/>
          <w:rFonts w:ascii="Times New Roman" w:hAnsi="Times New Roman" w:cs="Times New Roman"/>
          <w:sz w:val="28"/>
          <w:szCs w:val="28"/>
        </w:rPr>
      </w:pPr>
      <w:r w:rsidRPr="00BB74FA">
        <w:rPr>
          <w:rStyle w:val="96"/>
          <w:rFonts w:ascii="Times New Roman" w:hAnsi="Times New Roman" w:cs="Times New Roman"/>
          <w:sz w:val="28"/>
          <w:szCs w:val="28"/>
        </w:rPr>
        <w:t xml:space="preserve">Эффективная государственная молодежная политика – это деятельность государства по созданию социально-экономических, правовых, организационных условий и гарантий для социального становления и развития молодых граждан, наиболее полной реализации творческого потенциала молодежи в интересах всего общества. Важнейший инструмент развития страны, роста благосостояния ее граждан и совершенствования общественных отношений. </w:t>
      </w:r>
    </w:p>
    <w:p w:rsidR="00287E1A" w:rsidRPr="00BB74FA" w:rsidRDefault="00287E1A" w:rsidP="00287E1A">
      <w:pPr>
        <w:pStyle w:val="91"/>
        <w:tabs>
          <w:tab w:val="left" w:pos="0"/>
        </w:tabs>
        <w:spacing w:before="0" w:line="240" w:lineRule="auto"/>
        <w:ind w:firstLine="709"/>
        <w:rPr>
          <w:rStyle w:val="96"/>
          <w:rFonts w:ascii="Times New Roman" w:hAnsi="Times New Roman" w:cs="Times New Roman"/>
          <w:sz w:val="28"/>
          <w:szCs w:val="28"/>
        </w:rPr>
      </w:pPr>
      <w:r w:rsidRPr="00BB74FA">
        <w:rPr>
          <w:rStyle w:val="96"/>
          <w:rFonts w:ascii="Times New Roman" w:hAnsi="Times New Roman" w:cs="Times New Roman"/>
          <w:sz w:val="28"/>
          <w:szCs w:val="28"/>
        </w:rPr>
        <w:tab/>
        <w:t xml:space="preserve">Настоящая Программа ориентирована преимущественно на граждан Российской Федерации в возрасте от 14 до 30 лет, в том числе на молодых людей, оказавшихся в трудной жизненной ситуации. </w:t>
      </w:r>
    </w:p>
    <w:p w:rsidR="00287E1A" w:rsidRPr="00BB74FA" w:rsidRDefault="00287E1A" w:rsidP="00287E1A">
      <w:pPr>
        <w:pStyle w:val="91"/>
        <w:tabs>
          <w:tab w:val="left" w:pos="0"/>
        </w:tabs>
        <w:spacing w:before="0" w:line="240" w:lineRule="auto"/>
        <w:ind w:firstLine="709"/>
        <w:rPr>
          <w:rStyle w:val="96"/>
          <w:rFonts w:ascii="Times New Roman" w:hAnsi="Times New Roman" w:cs="Times New Roman"/>
          <w:sz w:val="28"/>
          <w:szCs w:val="28"/>
        </w:rPr>
      </w:pPr>
      <w:r w:rsidRPr="00BB74FA">
        <w:rPr>
          <w:rStyle w:val="96"/>
          <w:rFonts w:ascii="Times New Roman" w:hAnsi="Times New Roman" w:cs="Times New Roman"/>
          <w:sz w:val="28"/>
          <w:szCs w:val="28"/>
        </w:rPr>
        <w:tab/>
        <w:t>В связи со стремительным старением населения и неблагоприятными демографическими тенденциями сегодняшние 10-25-летние жители страны станут основным трудовым ресурсом России, их трудовая де</w:t>
      </w:r>
      <w:r>
        <w:rPr>
          <w:rStyle w:val="96"/>
          <w:rFonts w:ascii="Times New Roman" w:hAnsi="Times New Roman" w:cs="Times New Roman"/>
          <w:sz w:val="28"/>
          <w:szCs w:val="28"/>
        </w:rPr>
        <w:t>ятельность - источником сре</w:t>
      </w:r>
      <w:proofErr w:type="gramStart"/>
      <w:r>
        <w:rPr>
          <w:rStyle w:val="96"/>
          <w:rFonts w:ascii="Times New Roman" w:hAnsi="Times New Roman" w:cs="Times New Roman"/>
          <w:sz w:val="28"/>
          <w:szCs w:val="28"/>
        </w:rPr>
        <w:t xml:space="preserve">дств </w:t>
      </w:r>
      <w:r w:rsidRPr="00BB74FA">
        <w:rPr>
          <w:rStyle w:val="96"/>
          <w:rFonts w:ascii="Times New Roman" w:hAnsi="Times New Roman" w:cs="Times New Roman"/>
          <w:sz w:val="28"/>
          <w:szCs w:val="28"/>
        </w:rPr>
        <w:t>дл</w:t>
      </w:r>
      <w:proofErr w:type="gramEnd"/>
      <w:r w:rsidRPr="00BB74FA">
        <w:rPr>
          <w:rStyle w:val="96"/>
          <w:rFonts w:ascii="Times New Roman" w:hAnsi="Times New Roman" w:cs="Times New Roman"/>
          <w:sz w:val="28"/>
          <w:szCs w:val="28"/>
        </w:rPr>
        <w:t xml:space="preserve">я социального обеспечения детей, инвалидов и старшего поколения. </w:t>
      </w:r>
    </w:p>
    <w:p w:rsidR="00287E1A" w:rsidRPr="00BB74FA" w:rsidRDefault="00287E1A" w:rsidP="00287E1A">
      <w:pPr>
        <w:pStyle w:val="91"/>
        <w:tabs>
          <w:tab w:val="left" w:pos="0"/>
        </w:tabs>
        <w:spacing w:before="0" w:line="240" w:lineRule="auto"/>
        <w:ind w:firstLine="709"/>
        <w:rPr>
          <w:rStyle w:val="96"/>
          <w:rFonts w:ascii="Times New Roman" w:hAnsi="Times New Roman" w:cs="Times New Roman"/>
          <w:sz w:val="28"/>
          <w:szCs w:val="28"/>
        </w:rPr>
      </w:pPr>
      <w:r w:rsidRPr="00BB74FA">
        <w:rPr>
          <w:rStyle w:val="96"/>
          <w:rFonts w:ascii="Times New Roman" w:hAnsi="Times New Roman" w:cs="Times New Roman"/>
          <w:sz w:val="28"/>
          <w:szCs w:val="28"/>
        </w:rPr>
        <w:t xml:space="preserve">Очевидно, что молодежь в значительной части обладает тем уровнем мобильности, интеллектуальной активности и здоровья, </w:t>
      </w:r>
      <w:proofErr w:type="gramStart"/>
      <w:r w:rsidRPr="00BB74FA">
        <w:rPr>
          <w:rStyle w:val="96"/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B74FA">
        <w:rPr>
          <w:rStyle w:val="96"/>
          <w:rFonts w:ascii="Times New Roman" w:hAnsi="Times New Roman" w:cs="Times New Roman"/>
          <w:sz w:val="28"/>
          <w:szCs w:val="28"/>
        </w:rPr>
        <w:t xml:space="preserve"> выгодно отличает ее от других групп населения.  </w:t>
      </w:r>
    </w:p>
    <w:p w:rsidR="00287E1A" w:rsidRPr="00BB74FA" w:rsidRDefault="00287E1A" w:rsidP="00287E1A">
      <w:pPr>
        <w:pStyle w:val="91"/>
        <w:tabs>
          <w:tab w:val="left" w:pos="0"/>
        </w:tabs>
        <w:spacing w:before="0" w:line="240" w:lineRule="auto"/>
        <w:ind w:firstLine="709"/>
        <w:rPr>
          <w:rStyle w:val="96"/>
          <w:rFonts w:ascii="Times New Roman" w:hAnsi="Times New Roman" w:cs="Times New Roman"/>
          <w:sz w:val="28"/>
          <w:szCs w:val="28"/>
        </w:rPr>
      </w:pPr>
      <w:r w:rsidRPr="00BB74FA">
        <w:rPr>
          <w:rStyle w:val="96"/>
          <w:rFonts w:ascii="Times New Roman" w:hAnsi="Times New Roman" w:cs="Times New Roman"/>
          <w:sz w:val="28"/>
          <w:szCs w:val="28"/>
        </w:rPr>
        <w:t xml:space="preserve">От позиции молодежи в общественно-политической жизни, её стабильности и активности будет зависеть темп продвижения </w:t>
      </w:r>
      <w:proofErr w:type="spellStart"/>
      <w:r w:rsidRPr="00BB74FA">
        <w:rPr>
          <w:rStyle w:val="96"/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Pr="00BB74FA">
        <w:rPr>
          <w:rStyle w:val="9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6"/>
          <w:rFonts w:ascii="Times New Roman" w:hAnsi="Times New Roman" w:cs="Times New Roman"/>
          <w:sz w:val="28"/>
          <w:szCs w:val="28"/>
        </w:rPr>
        <w:t>муниципального округа</w:t>
      </w:r>
      <w:r w:rsidRPr="00BB74FA">
        <w:rPr>
          <w:rStyle w:val="96"/>
          <w:rFonts w:ascii="Times New Roman" w:hAnsi="Times New Roman" w:cs="Times New Roman"/>
          <w:sz w:val="28"/>
          <w:szCs w:val="28"/>
        </w:rPr>
        <w:t xml:space="preserve"> по пути демократических преобразований. Именно молодые люди должны быть готовы к противостоянию политическим манипуляциям и экстремистским призывам.</w:t>
      </w:r>
    </w:p>
    <w:p w:rsidR="00287E1A" w:rsidRPr="00BB74FA" w:rsidRDefault="00287E1A" w:rsidP="00287E1A">
      <w:pPr>
        <w:pStyle w:val="91"/>
        <w:tabs>
          <w:tab w:val="left" w:pos="0"/>
        </w:tabs>
        <w:spacing w:before="0" w:line="240" w:lineRule="auto"/>
        <w:ind w:firstLine="709"/>
        <w:rPr>
          <w:rStyle w:val="96"/>
          <w:rFonts w:ascii="Times New Roman" w:hAnsi="Times New Roman" w:cs="Times New Roman"/>
          <w:sz w:val="28"/>
          <w:szCs w:val="28"/>
        </w:rPr>
      </w:pPr>
      <w:r w:rsidRPr="00BB74FA">
        <w:rPr>
          <w:rStyle w:val="96"/>
          <w:rFonts w:ascii="Times New Roman" w:hAnsi="Times New Roman" w:cs="Times New Roman"/>
          <w:sz w:val="28"/>
          <w:szCs w:val="28"/>
        </w:rPr>
        <w:t xml:space="preserve">Сложившаяся на сегодняшний день ситуация в сфере развития молодого поколения неоднозначна. С одной стороны, современную российскую молодежь отличает самостоятельность, практичность и мобильность, ответственность за свою судьбу, повышенная заинтересованность в получении качественного образования и профессиональной подготовки, влияющей на дальнейшее трудоустройство и карьеру. С другой стороны, у молодых людей явно просматривается низкий уровень интереса и участия в событиях политической, экономической и культурной жизни, увеличиваются показатели смертности молодого поколения от неестественных причин. Основной группой риска является молодежь в возрасте от 15 до 24 лет, на эту группу приходится наибольшее количество смертей по неестественным причинам, в том числе  вследствие употребления алкоголя, наркотиков в подростковый период и заболевание </w:t>
      </w:r>
      <w:proofErr w:type="spellStart"/>
      <w:r w:rsidRPr="00BB74FA">
        <w:rPr>
          <w:rStyle w:val="96"/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BB74FA">
        <w:rPr>
          <w:rStyle w:val="96"/>
          <w:rFonts w:ascii="Times New Roman" w:hAnsi="Times New Roman" w:cs="Times New Roman"/>
          <w:sz w:val="28"/>
          <w:szCs w:val="28"/>
        </w:rPr>
        <w:t xml:space="preserve">. Проведенный прогноз условий развития России и Смоленской области, а также обстоятельств жизни молодежи в ближайшие десятилетия выдвигают требования по разработке новых программ по реализации молодежной политики. </w:t>
      </w:r>
    </w:p>
    <w:p w:rsidR="00287E1A" w:rsidRPr="00BB74FA" w:rsidRDefault="00287E1A" w:rsidP="00287E1A">
      <w:pPr>
        <w:pStyle w:val="91"/>
        <w:tabs>
          <w:tab w:val="left" w:pos="0"/>
        </w:tabs>
        <w:spacing w:before="0" w:line="240" w:lineRule="auto"/>
        <w:ind w:firstLine="709"/>
        <w:rPr>
          <w:rStyle w:val="96"/>
          <w:rFonts w:ascii="Times New Roman" w:hAnsi="Times New Roman" w:cs="Times New Roman"/>
          <w:sz w:val="28"/>
          <w:szCs w:val="28"/>
        </w:rPr>
      </w:pPr>
      <w:proofErr w:type="gramStart"/>
      <w:r w:rsidRPr="00BB74FA">
        <w:rPr>
          <w:rStyle w:val="96"/>
          <w:rFonts w:ascii="Times New Roman" w:hAnsi="Times New Roman" w:cs="Times New Roman"/>
          <w:sz w:val="28"/>
          <w:szCs w:val="28"/>
        </w:rPr>
        <w:t xml:space="preserve">Меры, принятые в прошлые годы в рамках реализации районных программ реализации государственной молодежной политики в </w:t>
      </w:r>
      <w:proofErr w:type="spellStart"/>
      <w:r w:rsidRPr="00BB74FA">
        <w:rPr>
          <w:rStyle w:val="96"/>
          <w:rFonts w:ascii="Times New Roman" w:hAnsi="Times New Roman" w:cs="Times New Roman"/>
          <w:sz w:val="28"/>
          <w:szCs w:val="28"/>
        </w:rPr>
        <w:t>Сычевском</w:t>
      </w:r>
      <w:proofErr w:type="spellEnd"/>
      <w:r w:rsidRPr="00BB74FA">
        <w:rPr>
          <w:rStyle w:val="96"/>
          <w:rFonts w:ascii="Times New Roman" w:hAnsi="Times New Roman" w:cs="Times New Roman"/>
          <w:sz w:val="28"/>
          <w:szCs w:val="28"/>
        </w:rPr>
        <w:t xml:space="preserve"> районе, позволили выявить не только острые проблемы в реализации </w:t>
      </w:r>
      <w:r w:rsidRPr="00BB74FA">
        <w:rPr>
          <w:rStyle w:val="96"/>
          <w:rFonts w:ascii="Times New Roman" w:hAnsi="Times New Roman" w:cs="Times New Roman"/>
          <w:sz w:val="28"/>
          <w:szCs w:val="28"/>
        </w:rPr>
        <w:lastRenderedPageBreak/>
        <w:t xml:space="preserve">молодежной политики в муниципальном образовании, но и предопределили пути их решения, создали базу для решения задач, направленных на усиление роли молодежи в социально-экономическом развитии </w:t>
      </w:r>
      <w:proofErr w:type="spellStart"/>
      <w:r w:rsidRPr="00BB74FA">
        <w:rPr>
          <w:rStyle w:val="96"/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Pr="00BB74FA">
        <w:rPr>
          <w:rStyle w:val="9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6"/>
          <w:rFonts w:ascii="Times New Roman" w:hAnsi="Times New Roman" w:cs="Times New Roman"/>
          <w:sz w:val="28"/>
          <w:szCs w:val="28"/>
        </w:rPr>
        <w:t>муниципального округа</w:t>
      </w:r>
      <w:r w:rsidRPr="00BB74FA">
        <w:rPr>
          <w:rStyle w:val="96"/>
          <w:rFonts w:ascii="Times New Roman" w:hAnsi="Times New Roman" w:cs="Times New Roman"/>
          <w:sz w:val="28"/>
          <w:szCs w:val="28"/>
        </w:rPr>
        <w:t xml:space="preserve"> в целом.</w:t>
      </w:r>
      <w:proofErr w:type="gramEnd"/>
    </w:p>
    <w:p w:rsidR="00287E1A" w:rsidRPr="00BB74FA" w:rsidRDefault="00287E1A" w:rsidP="00287E1A">
      <w:pPr>
        <w:ind w:firstLine="709"/>
        <w:jc w:val="both"/>
        <w:rPr>
          <w:sz w:val="28"/>
          <w:szCs w:val="28"/>
        </w:rPr>
      </w:pPr>
      <w:r w:rsidRPr="00BB74FA">
        <w:rPr>
          <w:sz w:val="28"/>
          <w:szCs w:val="28"/>
        </w:rPr>
        <w:t>Приоритетной остается работа по воспитанию человека-патриота, знающего и уважающего традиции своего народа, труженика, любящего свою землю, гражданина, готового защищать свое Отечество.</w:t>
      </w:r>
    </w:p>
    <w:p w:rsidR="00287E1A" w:rsidRPr="00BB74FA" w:rsidRDefault="00287E1A" w:rsidP="00287E1A">
      <w:pPr>
        <w:ind w:firstLine="709"/>
        <w:jc w:val="both"/>
        <w:rPr>
          <w:sz w:val="28"/>
          <w:szCs w:val="28"/>
        </w:rPr>
      </w:pPr>
      <w:proofErr w:type="gramStart"/>
      <w:r w:rsidRPr="00BB74FA">
        <w:rPr>
          <w:sz w:val="28"/>
          <w:szCs w:val="28"/>
        </w:rPr>
        <w:t>Таким образом, основополагающей задачей молодёжной политики Администрации муниципального образования «</w:t>
      </w:r>
      <w:proofErr w:type="spellStart"/>
      <w:r w:rsidRPr="00BB74FA">
        <w:rPr>
          <w:sz w:val="28"/>
          <w:szCs w:val="28"/>
        </w:rPr>
        <w:t>Сычевский</w:t>
      </w:r>
      <w:proofErr w:type="spellEnd"/>
      <w:r w:rsidRPr="00BB74FA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муниципальный округ</w:t>
      </w:r>
      <w:r w:rsidRPr="00BB74FA">
        <w:rPr>
          <w:sz w:val="28"/>
          <w:szCs w:val="28"/>
        </w:rPr>
        <w:t xml:space="preserve">» Смоленской области на современном этапе является создание благоприятных  экономических, социальных, организационно-правовых условий для воспитания, обучения и развития молодых граждан, проведение </w:t>
      </w:r>
      <w:r w:rsidR="009E18E1">
        <w:rPr>
          <w:sz w:val="28"/>
          <w:szCs w:val="28"/>
        </w:rPr>
        <w:t xml:space="preserve">             </w:t>
      </w:r>
      <w:r w:rsidRPr="00BB74FA">
        <w:rPr>
          <w:sz w:val="28"/>
          <w:szCs w:val="28"/>
        </w:rPr>
        <w:t>на территории района эффективной государственной молодежной политики, как одного из важнейших инструментов развития муниципального образования, роста благосостояния его граждан и совершенствования общественных отношений.</w:t>
      </w:r>
      <w:proofErr w:type="gramEnd"/>
    </w:p>
    <w:p w:rsidR="00287E1A" w:rsidRPr="00BB74FA" w:rsidRDefault="00287E1A" w:rsidP="00287E1A">
      <w:pPr>
        <w:jc w:val="both"/>
        <w:rPr>
          <w:sz w:val="28"/>
          <w:szCs w:val="28"/>
        </w:rPr>
      </w:pPr>
    </w:p>
    <w:p w:rsidR="00287E1A" w:rsidRPr="00BB74FA" w:rsidRDefault="00287E1A" w:rsidP="00287E1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B74FA">
        <w:rPr>
          <w:rFonts w:ascii="Times New Roman" w:hAnsi="Times New Roman" w:cs="Times New Roman"/>
          <w:bCs/>
          <w:sz w:val="28"/>
          <w:szCs w:val="28"/>
        </w:rPr>
        <w:t>Раздел 2. ПАСПОРТ МУНИЦИПАЛЬНОЙ ПРОГРАММЫ</w:t>
      </w:r>
    </w:p>
    <w:p w:rsidR="00287E1A" w:rsidRPr="00BB74FA" w:rsidRDefault="00287E1A" w:rsidP="00287E1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87E1A" w:rsidRPr="00BB74FA" w:rsidRDefault="00287E1A" w:rsidP="00287E1A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B74FA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287E1A" w:rsidRDefault="00287E1A" w:rsidP="00287E1A">
      <w:pPr>
        <w:jc w:val="center"/>
        <w:rPr>
          <w:sz w:val="28"/>
          <w:szCs w:val="28"/>
        </w:rPr>
      </w:pPr>
      <w:r w:rsidRPr="00BB74FA">
        <w:rPr>
          <w:sz w:val="28"/>
          <w:szCs w:val="28"/>
        </w:rPr>
        <w:t>«Развитие молодежной политики в муниципальном образовании</w:t>
      </w:r>
    </w:p>
    <w:p w:rsidR="00287E1A" w:rsidRPr="00BB74FA" w:rsidRDefault="00287E1A" w:rsidP="00287E1A">
      <w:pPr>
        <w:jc w:val="center"/>
        <w:rPr>
          <w:sz w:val="28"/>
          <w:szCs w:val="28"/>
          <w:u w:val="single"/>
        </w:rPr>
      </w:pPr>
      <w:r w:rsidRPr="00BB74F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BB74FA">
        <w:rPr>
          <w:sz w:val="28"/>
          <w:szCs w:val="28"/>
        </w:rPr>
        <w:t>Смоленской области»</w:t>
      </w:r>
    </w:p>
    <w:p w:rsidR="00287E1A" w:rsidRPr="00BB74FA" w:rsidRDefault="00287E1A" w:rsidP="00287E1A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87E1A" w:rsidRPr="00BB74FA" w:rsidRDefault="00287E1A" w:rsidP="00287E1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74FA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287E1A" w:rsidRPr="00AC4032" w:rsidRDefault="00287E1A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235"/>
      </w:tblGrid>
      <w:tr w:rsidR="00287E1A" w:rsidRPr="00AC4032" w:rsidTr="00A34FB5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left="-5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287E1A" w:rsidRPr="00AC4032" w:rsidTr="00A34FB5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left="-5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I этап: 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годы;</w:t>
            </w:r>
          </w:p>
          <w:p w:rsidR="00287E1A" w:rsidRPr="00AC4032" w:rsidRDefault="00287E1A" w:rsidP="00A34FB5">
            <w:pPr>
              <w:pStyle w:val="ConsPlusNormal"/>
              <w:ind w:left="-5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II этап: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287E1A" w:rsidRPr="00AC4032" w:rsidTr="00A34FB5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D33683" w:rsidRDefault="00287E1A" w:rsidP="00A34FB5">
            <w:pPr>
              <w:pStyle w:val="ConsPlusNormal"/>
              <w:ind w:left="-5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33683">
              <w:rPr>
                <w:rFonts w:ascii="Times New Roman" w:hAnsi="Times New Roman" w:cs="Times New Roman"/>
                <w:sz w:val="28"/>
                <w:szCs w:val="28"/>
              </w:rPr>
              <w:t xml:space="preserve">оздание стартовых условий для развития инновационного потенциала молодежи и последующего включения ее в процессы общественно-политического, социально-экономического и культурного преобразования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Pr="00D33683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287E1A" w:rsidRPr="00AC4032" w:rsidTr="00A34FB5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за весь период реализации (по годам реализации и в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разрезе источников финансирования </w:t>
            </w:r>
            <w:proofErr w:type="gramEnd"/>
          </w:p>
          <w:p w:rsidR="00287E1A" w:rsidRPr="00AC4032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финансовый год и 1, 2-й годы планового периода)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left="-5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бщий объем финансирования муниципальной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108332,5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287E1A" w:rsidRPr="00AC4032" w:rsidRDefault="00287E1A" w:rsidP="00A34FB5">
            <w:pPr>
              <w:pStyle w:val="ConsPlusNormal"/>
              <w:ind w:left="-5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105097,5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87E1A" w:rsidRPr="00AC4032" w:rsidRDefault="00287E1A" w:rsidP="00A34FB5">
            <w:pPr>
              <w:pStyle w:val="ConsPlusNormal"/>
              <w:ind w:left="-5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3235,0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287E1A" w:rsidRPr="00AC4032" w:rsidRDefault="00287E1A" w:rsidP="00A34FB5">
            <w:pPr>
              <w:pStyle w:val="ConsPlusNormal"/>
              <w:ind w:left="-5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1661,0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87E1A" w:rsidRPr="00AC4032" w:rsidRDefault="00287E1A" w:rsidP="00A34FB5">
            <w:pPr>
              <w:pStyle w:val="ConsPlusNormal"/>
              <w:ind w:left="-5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787,0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287E1A" w:rsidRPr="00AC4032" w:rsidRDefault="00287E1A" w:rsidP="00A34FB5">
            <w:pPr>
              <w:pStyle w:val="ConsPlusNormal"/>
              <w:ind w:left="-5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–787,0 тыс. рублей.</w:t>
            </w:r>
          </w:p>
        </w:tc>
      </w:tr>
    </w:tbl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701"/>
        <w:gridCol w:w="1276"/>
        <w:gridCol w:w="1276"/>
        <w:gridCol w:w="1417"/>
      </w:tblGrid>
      <w:tr w:rsidR="00287E1A" w:rsidRPr="0052692B" w:rsidTr="009E18E1">
        <w:tc>
          <w:tcPr>
            <w:tcW w:w="4219" w:type="dxa"/>
            <w:vMerge w:val="restart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70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969" w:type="dxa"/>
            <w:gridSpan w:val="3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</w:tr>
      <w:tr w:rsidR="00287E1A" w:rsidRPr="0052692B" w:rsidTr="009E18E1">
        <w:tc>
          <w:tcPr>
            <w:tcW w:w="4219" w:type="dxa"/>
            <w:vMerge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7E1A" w:rsidRPr="0052692B" w:rsidTr="009E18E1">
        <w:tc>
          <w:tcPr>
            <w:tcW w:w="4219" w:type="dxa"/>
          </w:tcPr>
          <w:p w:rsidR="00287E1A" w:rsidRPr="00B01687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и молодежи, охваченных мероприятиями гражданско-патриотической направленности, чел.</w:t>
            </w:r>
          </w:p>
        </w:tc>
        <w:tc>
          <w:tcPr>
            <w:tcW w:w="170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2220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</w:t>
            </w:r>
          </w:p>
        </w:tc>
        <w:tc>
          <w:tcPr>
            <w:tcW w:w="1417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</w:t>
            </w:r>
          </w:p>
        </w:tc>
      </w:tr>
      <w:tr w:rsidR="00287E1A" w:rsidRPr="0052692B" w:rsidTr="009E18E1">
        <w:tc>
          <w:tcPr>
            <w:tcW w:w="4219" w:type="dxa"/>
          </w:tcPr>
          <w:p w:rsidR="00287E1A" w:rsidRPr="00B01687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студентов, получающих ежемесячную денежную выплату, чел.</w:t>
            </w:r>
          </w:p>
        </w:tc>
        <w:tc>
          <w:tcPr>
            <w:tcW w:w="170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7E1A" w:rsidRPr="0052692B" w:rsidTr="009E18E1">
        <w:tc>
          <w:tcPr>
            <w:tcW w:w="4219" w:type="dxa"/>
          </w:tcPr>
          <w:p w:rsidR="00287E1A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связанных с профилактикой злоупотребления наркотических средств, ед.</w:t>
            </w:r>
          </w:p>
        </w:tc>
        <w:tc>
          <w:tcPr>
            <w:tcW w:w="170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87E1A" w:rsidRPr="0052692B" w:rsidTr="009E18E1">
        <w:tc>
          <w:tcPr>
            <w:tcW w:w="4219" w:type="dxa"/>
          </w:tcPr>
          <w:p w:rsidR="00287E1A" w:rsidRPr="0056183F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83F">
              <w:rPr>
                <w:rFonts w:ascii="Times New Roman" w:hAnsi="Times New Roman" w:cs="Times New Roman"/>
                <w:sz w:val="28"/>
                <w:szCs w:val="28"/>
              </w:rPr>
              <w:t>Количество  проведенных мероприятий, связанных с профилактикой семейного неблагополучия и оздоровлением обстановки в неблагополучных семьях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170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87E1A" w:rsidRPr="0052692B" w:rsidTr="009E18E1">
        <w:tc>
          <w:tcPr>
            <w:tcW w:w="4219" w:type="dxa"/>
          </w:tcPr>
          <w:p w:rsidR="00287E1A" w:rsidRPr="0056183F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правонарушений, совершенных несовершеннолетними, ед.</w:t>
            </w:r>
          </w:p>
        </w:tc>
        <w:tc>
          <w:tcPr>
            <w:tcW w:w="1701" w:type="dxa"/>
          </w:tcPr>
          <w:p w:rsidR="00287E1A" w:rsidRPr="003D1961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287E1A" w:rsidRPr="00AC4032" w:rsidRDefault="00287E1A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974"/>
        <w:gridCol w:w="2948"/>
        <w:gridCol w:w="3292"/>
      </w:tblGrid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9E18E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="009E18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воспитание граждан на территории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9E18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плана совместной гражданско-патриотической деятельности с общественными объединениями; проведение встреч, конференций, круглых столов и т.д.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гражданского становления, патриотического и духовно-нравственного воспитания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и молодежи, охваченных мероприятиями гражданско-патриотической направленности</w:t>
            </w:r>
          </w:p>
        </w:tc>
      </w:tr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ind w:right="-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«Обеспечение квалифицированными кадрами учреждений, находящихся на территории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ind w:left="-993" w:right="-62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CC10A3" w:rsidRDefault="00287E1A" w:rsidP="00A34FB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профессиональной занятости и карьерному росту молодежи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правовых, организационных и экономических условий, обеспечивающих комплексное развитие трудовых ресурсов с учетом динамики рынка труда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студентов, получающих ежемесячную денежную выплату</w:t>
            </w:r>
          </w:p>
        </w:tc>
      </w:tr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ind w:right="-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«Комплексные меры противодействия злоупотреблению наркотическими средствами и их незаконному обороту в муниципальном образовании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ind w:left="-993" w:right="-62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CC10A3" w:rsidRDefault="00287E1A" w:rsidP="00A34FB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 на профилактику злоупотребления наркотическими средствами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7C363A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363A">
              <w:rPr>
                <w:rFonts w:ascii="Times New Roman" w:hAnsi="Times New Roman" w:cs="Times New Roman"/>
                <w:sz w:val="28"/>
                <w:szCs w:val="28"/>
              </w:rPr>
              <w:t xml:space="preserve">редупреждение немедицинского потребления наркотических средств и </w:t>
            </w:r>
            <w:proofErr w:type="spellStart"/>
            <w:r w:rsidRPr="007C363A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7C363A">
              <w:rPr>
                <w:rFonts w:ascii="Times New Roman" w:hAnsi="Times New Roman" w:cs="Times New Roman"/>
                <w:sz w:val="28"/>
                <w:szCs w:val="28"/>
              </w:rPr>
              <w:t xml:space="preserve"> веществ, обеспечение общественного порядка на территории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Pr="007C363A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связанных с профилактикой злоупотребления наркотических средств</w:t>
            </w:r>
          </w:p>
        </w:tc>
      </w:tr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ind w:right="-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ind w:left="-993" w:right="-62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CC10A3" w:rsidRDefault="00287E1A" w:rsidP="00A34FB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по профилактике асоциальных явлений в молодежной среде; </w:t>
            </w:r>
            <w:r w:rsidRPr="008E44E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защиты прав и интересов несовершеннолетних, выявление и </w:t>
            </w:r>
            <w:r w:rsidRPr="008E44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пресечение случаев вовлечения несовершеннолетних в совершении преступлений и антиобщественных действий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8E44E3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Pr="008E44E3">
              <w:rPr>
                <w:rFonts w:ascii="Times New Roman" w:hAnsi="Times New Roman" w:cs="Times New Roman"/>
                <w:sz w:val="28"/>
                <w:szCs w:val="28"/>
              </w:rPr>
              <w:t xml:space="preserve">омплексное решение проблем профилактики безнадзорности и правонарушений несовершеннолетних, их социальной адаптации, повышение уровня защиты прав и интересов несовершеннолетних; </w:t>
            </w:r>
            <w:r w:rsidRPr="008E44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эффективная социализация и реабилитация детей и подростков, находящихся в трудной жизненной ситуации; создание условий для предупреждения семейного неблагополучия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E1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8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 проведенных мероприятий, связанных </w:t>
            </w:r>
          </w:p>
          <w:p w:rsidR="009E18E1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83F">
              <w:rPr>
                <w:rFonts w:ascii="Times New Roman" w:hAnsi="Times New Roman" w:cs="Times New Roman"/>
                <w:sz w:val="28"/>
                <w:szCs w:val="28"/>
              </w:rPr>
              <w:t xml:space="preserve">с профилактикой семейного неблагополучия и оздоровлением обстановки </w:t>
            </w:r>
          </w:p>
          <w:p w:rsidR="00287E1A" w:rsidRPr="00AC4032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83F">
              <w:rPr>
                <w:rFonts w:ascii="Times New Roman" w:hAnsi="Times New Roman" w:cs="Times New Roman"/>
                <w:sz w:val="28"/>
                <w:szCs w:val="28"/>
              </w:rPr>
              <w:t>в неблагополучных семьях</w:t>
            </w:r>
          </w:p>
        </w:tc>
      </w:tr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ind w:right="-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«Комплексные меры по профилактике правонарушений и усиление борьбы с преступностью в муниципальном образовании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7E1A" w:rsidRPr="00AC4032" w:rsidTr="00A34F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Default="00287E1A" w:rsidP="00A34FB5">
            <w:pPr>
              <w:pStyle w:val="ConsPlusNormal"/>
              <w:ind w:left="-993" w:right="-62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036B63" w:rsidRDefault="00287E1A" w:rsidP="00A34FB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Реализация мероприятий, направленных на снижение числа преступлений, совершаемых на улицах и в иных общественных местах на территории </w:t>
            </w:r>
            <w:proofErr w:type="spellStart"/>
            <w:r w:rsidRPr="00036B63">
              <w:rPr>
                <w:rFonts w:ascii="Times New Roman" w:hAnsi="Times New Roman" w:cs="Times New Roman"/>
                <w:bCs/>
                <w:sz w:val="28"/>
                <w:szCs w:val="28"/>
              </w:rPr>
              <w:t>Сычевского</w:t>
            </w:r>
            <w:proofErr w:type="spellEnd"/>
            <w:r w:rsidRPr="00036B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района, в т.ч. преступлений, совершаемых несовершеннолетними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1038CA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8CA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 безопасности  граждан  от       преступных  посягательств   на   территории  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Pr="001038CA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1A" w:rsidRPr="00AC4032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правонарушений, совершенных несовершеннолетними</w:t>
            </w:r>
          </w:p>
        </w:tc>
      </w:tr>
    </w:tbl>
    <w:p w:rsidR="00287E1A" w:rsidRDefault="00287E1A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p w:rsidR="009E18E1" w:rsidRDefault="009E18E1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116"/>
        <w:gridCol w:w="1401"/>
        <w:gridCol w:w="1276"/>
        <w:gridCol w:w="1276"/>
      </w:tblGrid>
      <w:tr w:rsidR="00287E1A" w:rsidRPr="0052692B" w:rsidTr="009E18E1">
        <w:tc>
          <w:tcPr>
            <w:tcW w:w="4644" w:type="dxa"/>
            <w:vMerge w:val="restart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116" w:type="dxa"/>
            <w:vMerge w:val="restart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53" w:type="dxa"/>
            <w:gridSpan w:val="3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(этапам) реализации, тыс</w:t>
            </w: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287E1A" w:rsidRPr="0052692B" w:rsidTr="009E18E1">
        <w:tc>
          <w:tcPr>
            <w:tcW w:w="4644" w:type="dxa"/>
            <w:vMerge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vMerge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7E1A" w:rsidRPr="0052692B" w:rsidTr="009E18E1">
        <w:tc>
          <w:tcPr>
            <w:tcW w:w="4644" w:type="dxa"/>
          </w:tcPr>
          <w:p w:rsidR="00287E1A" w:rsidRPr="0052692B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молодежной политики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111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3235,0</w:t>
            </w:r>
          </w:p>
        </w:tc>
        <w:tc>
          <w:tcPr>
            <w:tcW w:w="140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1661,0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787,0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787,0</w:t>
            </w:r>
          </w:p>
        </w:tc>
      </w:tr>
      <w:tr w:rsidR="00287E1A" w:rsidRPr="0052692B" w:rsidTr="009E18E1">
        <w:tc>
          <w:tcPr>
            <w:tcW w:w="4644" w:type="dxa"/>
          </w:tcPr>
          <w:p w:rsidR="00287E1A" w:rsidRPr="0052692B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11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3235,0</w:t>
            </w:r>
          </w:p>
        </w:tc>
        <w:tc>
          <w:tcPr>
            <w:tcW w:w="140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1661,0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787,0</w:t>
            </w:r>
          </w:p>
        </w:tc>
        <w:tc>
          <w:tcPr>
            <w:tcW w:w="127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787,0</w:t>
            </w:r>
          </w:p>
        </w:tc>
      </w:tr>
    </w:tbl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E1A" w:rsidRPr="00AC4032" w:rsidRDefault="00287E1A" w:rsidP="00287E1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Приложение</w:t>
      </w:r>
    </w:p>
    <w:p w:rsidR="00287E1A" w:rsidRDefault="00287E1A" w:rsidP="00287E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к паспорту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403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AC4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E1A" w:rsidRDefault="00287E1A" w:rsidP="00287E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программы</w:t>
      </w:r>
      <w:r w:rsidR="009E18E1">
        <w:rPr>
          <w:rFonts w:ascii="Times New Roman" w:hAnsi="Times New Roman" w:cs="Times New Roman"/>
          <w:sz w:val="28"/>
          <w:szCs w:val="28"/>
        </w:rPr>
        <w:t xml:space="preserve"> </w:t>
      </w:r>
      <w:r w:rsidRPr="00AC40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Развитие молодежной</w:t>
      </w:r>
    </w:p>
    <w:p w:rsidR="009E18E1" w:rsidRDefault="00287E1A" w:rsidP="00287E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политики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:rsidR="009E18E1" w:rsidRDefault="00287E1A" w:rsidP="00287E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E1A" w:rsidRDefault="00287E1A" w:rsidP="00287E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:rsidR="00287E1A" w:rsidRPr="00AC4032" w:rsidRDefault="00287E1A" w:rsidP="00287E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AC4032">
        <w:rPr>
          <w:rFonts w:ascii="Times New Roman" w:hAnsi="Times New Roman" w:cs="Times New Roman"/>
          <w:sz w:val="28"/>
          <w:szCs w:val="28"/>
        </w:rPr>
        <w:t>"</w:t>
      </w:r>
    </w:p>
    <w:p w:rsidR="00287E1A" w:rsidRPr="00AC4032" w:rsidRDefault="00287E1A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7E1A" w:rsidRPr="005F10C9" w:rsidRDefault="00287E1A" w:rsidP="00287E1A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10C9"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287E1A" w:rsidRDefault="00287E1A" w:rsidP="00287E1A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10C9">
        <w:rPr>
          <w:rFonts w:ascii="Times New Roman" w:hAnsi="Times New Roman" w:cs="Times New Roman"/>
          <w:bCs/>
          <w:sz w:val="28"/>
          <w:szCs w:val="28"/>
        </w:rPr>
        <w:t>О ПОКАЗАТЕЛЯХ МУНИЦИПАЛЬНОЙ ПРОГРАММЫ</w:t>
      </w:r>
    </w:p>
    <w:p w:rsidR="00287E1A" w:rsidRDefault="00287E1A" w:rsidP="00287E1A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334"/>
        <w:gridCol w:w="4961"/>
      </w:tblGrid>
      <w:tr w:rsidR="00287E1A" w:rsidRPr="0052692B" w:rsidTr="00A34FB5">
        <w:tc>
          <w:tcPr>
            <w:tcW w:w="594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34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287E1A" w:rsidRPr="0052692B" w:rsidTr="00A34FB5">
        <w:tc>
          <w:tcPr>
            <w:tcW w:w="594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34" w:type="dxa"/>
          </w:tcPr>
          <w:p w:rsidR="00287E1A" w:rsidRPr="00B01687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и молодежи, охваченных мероприятиями гражданско-патриотической направленности, чел.</w:t>
            </w:r>
          </w:p>
        </w:tc>
        <w:tc>
          <w:tcPr>
            <w:tcW w:w="4961" w:type="dxa"/>
          </w:tcPr>
          <w:p w:rsidR="00287E1A" w:rsidRDefault="00287E1A" w:rsidP="00A34FB5">
            <w:pPr>
              <w:jc w:val="both"/>
            </w:pPr>
            <w:r w:rsidRPr="003B7700">
              <w:rPr>
                <w:sz w:val="28"/>
                <w:szCs w:val="28"/>
              </w:rPr>
              <w:t>Значение показателя устанавливается</w:t>
            </w:r>
            <w:r w:rsidR="009E18E1">
              <w:rPr>
                <w:sz w:val="28"/>
                <w:szCs w:val="28"/>
              </w:rPr>
              <w:t xml:space="preserve">      </w:t>
            </w:r>
            <w:r w:rsidRPr="003B7700">
              <w:rPr>
                <w:sz w:val="28"/>
                <w:szCs w:val="28"/>
              </w:rPr>
              <w:t xml:space="preserve"> в абсолютной величине, исходя </w:t>
            </w:r>
            <w:r w:rsidR="009E18E1">
              <w:rPr>
                <w:sz w:val="28"/>
                <w:szCs w:val="28"/>
              </w:rPr>
              <w:t xml:space="preserve">                   </w:t>
            </w:r>
            <w:r w:rsidRPr="003B7700">
              <w:rPr>
                <w:sz w:val="28"/>
                <w:szCs w:val="28"/>
              </w:rPr>
              <w:t>из ведомственной оперативной отчетности и необходимых объемов проведения   мероприятий</w:t>
            </w:r>
          </w:p>
        </w:tc>
      </w:tr>
      <w:tr w:rsidR="00287E1A" w:rsidRPr="0052692B" w:rsidTr="00A34FB5">
        <w:tc>
          <w:tcPr>
            <w:tcW w:w="594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34" w:type="dxa"/>
          </w:tcPr>
          <w:p w:rsidR="00287E1A" w:rsidRPr="00B01687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студентов, получающих ежемесячную денежную выплату, чел.</w:t>
            </w:r>
          </w:p>
        </w:tc>
        <w:tc>
          <w:tcPr>
            <w:tcW w:w="4961" w:type="dxa"/>
          </w:tcPr>
          <w:p w:rsidR="00287E1A" w:rsidRDefault="00287E1A" w:rsidP="00A34FB5">
            <w:pPr>
              <w:jc w:val="both"/>
            </w:pPr>
            <w:r w:rsidRPr="003B7700">
              <w:rPr>
                <w:sz w:val="28"/>
                <w:szCs w:val="28"/>
              </w:rPr>
              <w:t xml:space="preserve">Значение показателя устанавливается </w:t>
            </w:r>
            <w:r w:rsidR="009E18E1">
              <w:rPr>
                <w:sz w:val="28"/>
                <w:szCs w:val="28"/>
              </w:rPr>
              <w:t xml:space="preserve">                   </w:t>
            </w:r>
            <w:r w:rsidRPr="003B7700">
              <w:rPr>
                <w:sz w:val="28"/>
                <w:szCs w:val="28"/>
              </w:rPr>
              <w:t xml:space="preserve">в абсолютной величине, исходя из ведомственной оперативной отчетности и </w:t>
            </w:r>
            <w:r>
              <w:rPr>
                <w:sz w:val="28"/>
                <w:szCs w:val="28"/>
              </w:rPr>
              <w:t>количества заключенных целевых договоров</w:t>
            </w:r>
          </w:p>
        </w:tc>
      </w:tr>
      <w:tr w:rsidR="00287E1A" w:rsidRPr="0052692B" w:rsidTr="00A34FB5">
        <w:tc>
          <w:tcPr>
            <w:tcW w:w="594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34" w:type="dxa"/>
          </w:tcPr>
          <w:p w:rsidR="00287E1A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связанных с профилактикой злоупотребления наркотических средств, ед.</w:t>
            </w:r>
          </w:p>
        </w:tc>
        <w:tc>
          <w:tcPr>
            <w:tcW w:w="4961" w:type="dxa"/>
          </w:tcPr>
          <w:p w:rsidR="00287E1A" w:rsidRDefault="00287E1A" w:rsidP="00A34FB5">
            <w:pPr>
              <w:jc w:val="both"/>
            </w:pPr>
            <w:r w:rsidRPr="003B7700">
              <w:rPr>
                <w:sz w:val="28"/>
                <w:szCs w:val="28"/>
              </w:rPr>
              <w:t xml:space="preserve">Значение показателя устанавливается </w:t>
            </w:r>
            <w:r w:rsidR="009E18E1">
              <w:rPr>
                <w:sz w:val="28"/>
                <w:szCs w:val="28"/>
              </w:rPr>
              <w:t xml:space="preserve">   </w:t>
            </w:r>
            <w:r w:rsidRPr="003B7700">
              <w:rPr>
                <w:sz w:val="28"/>
                <w:szCs w:val="28"/>
              </w:rPr>
              <w:t>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287E1A" w:rsidRPr="0052692B" w:rsidTr="00A34FB5">
        <w:tc>
          <w:tcPr>
            <w:tcW w:w="594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34" w:type="dxa"/>
          </w:tcPr>
          <w:p w:rsidR="00287E1A" w:rsidRPr="0056183F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83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проведенных мероприятий, связанных с профилактикой семейного </w:t>
            </w:r>
            <w:r w:rsidRPr="005618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неблагополучия и оздоровлением обстановки в неблагополучных семьях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4961" w:type="dxa"/>
          </w:tcPr>
          <w:p w:rsidR="00287E1A" w:rsidRDefault="00287E1A" w:rsidP="00A34FB5">
            <w:pPr>
              <w:jc w:val="both"/>
            </w:pPr>
            <w:r w:rsidRPr="003B7700">
              <w:rPr>
                <w:sz w:val="28"/>
                <w:szCs w:val="28"/>
              </w:rPr>
              <w:lastRenderedPageBreak/>
              <w:t xml:space="preserve">Значение показателя устанавливается </w:t>
            </w:r>
            <w:r w:rsidR="009E18E1">
              <w:rPr>
                <w:sz w:val="28"/>
                <w:szCs w:val="28"/>
              </w:rPr>
              <w:t xml:space="preserve">                         </w:t>
            </w:r>
            <w:r w:rsidRPr="003B7700">
              <w:rPr>
                <w:sz w:val="28"/>
                <w:szCs w:val="28"/>
              </w:rPr>
              <w:t xml:space="preserve">в абсолютной величине, исходя из ведомственной оперативной </w:t>
            </w:r>
            <w:r w:rsidRPr="003B7700">
              <w:rPr>
                <w:sz w:val="28"/>
                <w:szCs w:val="28"/>
              </w:rPr>
              <w:lastRenderedPageBreak/>
              <w:t>отчетности и необходимых объемов проведения   мероприятий</w:t>
            </w:r>
          </w:p>
        </w:tc>
      </w:tr>
      <w:tr w:rsidR="00287E1A" w:rsidRPr="0052692B" w:rsidTr="00A34FB5">
        <w:tc>
          <w:tcPr>
            <w:tcW w:w="594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34" w:type="dxa"/>
          </w:tcPr>
          <w:p w:rsidR="00287E1A" w:rsidRPr="0056183F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правонарушений, совершенных несовершеннолетними, ед.</w:t>
            </w:r>
          </w:p>
        </w:tc>
        <w:tc>
          <w:tcPr>
            <w:tcW w:w="4961" w:type="dxa"/>
          </w:tcPr>
          <w:p w:rsidR="00287E1A" w:rsidRDefault="00287E1A" w:rsidP="00A34FB5">
            <w:pPr>
              <w:jc w:val="both"/>
            </w:pPr>
            <w:r w:rsidRPr="003B7700">
              <w:rPr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</w:tbl>
    <w:p w:rsidR="00287E1A" w:rsidRDefault="00287E1A" w:rsidP="00287E1A">
      <w:pPr>
        <w:pStyle w:val="ConsPlusNormal"/>
        <w:ind w:firstLine="0"/>
        <w:jc w:val="center"/>
        <w:rPr>
          <w:sz w:val="28"/>
          <w:szCs w:val="28"/>
        </w:rPr>
      </w:pPr>
    </w:p>
    <w:p w:rsidR="00287E1A" w:rsidRPr="00BB74FA" w:rsidRDefault="00287E1A" w:rsidP="00287E1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B74FA">
        <w:rPr>
          <w:rFonts w:ascii="Times New Roman" w:hAnsi="Times New Roman" w:cs="Times New Roman"/>
          <w:bCs/>
          <w:sz w:val="28"/>
          <w:szCs w:val="28"/>
        </w:rPr>
        <w:t>Раздел 3. СВЕДЕНИЯ О РЕГИОНАЛЬНОМ ПРОЕКТЕ</w:t>
      </w:r>
    </w:p>
    <w:p w:rsidR="00287E1A" w:rsidRPr="00BB74FA" w:rsidRDefault="00287E1A" w:rsidP="00287E1A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7E1A" w:rsidRPr="00BB74FA" w:rsidRDefault="00287E1A" w:rsidP="00287E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4FA">
        <w:rPr>
          <w:rFonts w:ascii="Times New Roman" w:hAnsi="Times New Roman" w:cs="Times New Roman"/>
          <w:sz w:val="28"/>
          <w:szCs w:val="28"/>
        </w:rPr>
        <w:t xml:space="preserve">Мероприятия, связанные с реализацией региональных проектов, </w:t>
      </w:r>
      <w:r w:rsidR="009E18E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B74FA">
        <w:rPr>
          <w:rFonts w:ascii="Times New Roman" w:hAnsi="Times New Roman" w:cs="Times New Roman"/>
          <w:sz w:val="28"/>
          <w:szCs w:val="28"/>
        </w:rPr>
        <w:t xml:space="preserve">в муниципальной программе "Развитие молодежной политики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BB74FA">
        <w:rPr>
          <w:rFonts w:ascii="Times New Roman" w:hAnsi="Times New Roman" w:cs="Times New Roman"/>
          <w:sz w:val="28"/>
          <w:szCs w:val="28"/>
        </w:rPr>
        <w:t>Смоленской области" отсутствуют.</w:t>
      </w:r>
    </w:p>
    <w:p w:rsidR="00287E1A" w:rsidRPr="00BB74FA" w:rsidRDefault="00287E1A" w:rsidP="00287E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E1A" w:rsidRPr="00BB74FA" w:rsidRDefault="00287E1A" w:rsidP="00287E1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B74FA">
        <w:rPr>
          <w:rFonts w:ascii="Times New Roman" w:hAnsi="Times New Roman" w:cs="Times New Roman"/>
          <w:bCs/>
          <w:sz w:val="28"/>
          <w:szCs w:val="28"/>
        </w:rPr>
        <w:t>Раздел 4. ПАСПОРТ КОМПЛЕКСА ПРОЦЕССНЫХ МЕРОПРИЯТИЙ</w:t>
      </w:r>
    </w:p>
    <w:p w:rsidR="00287E1A" w:rsidRPr="00BB74FA" w:rsidRDefault="00287E1A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7E1A" w:rsidRPr="00BB74FA" w:rsidRDefault="00287E1A" w:rsidP="00287E1A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B74FA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9E18E1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74FA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 w:rsidR="009E18E1">
        <w:rPr>
          <w:rFonts w:ascii="Times New Roman" w:hAnsi="Times New Roman" w:cs="Times New Roman"/>
          <w:sz w:val="28"/>
          <w:szCs w:val="28"/>
        </w:rPr>
        <w:t>«</w:t>
      </w:r>
      <w:r w:rsidRPr="00BB74FA">
        <w:rPr>
          <w:rFonts w:ascii="Times New Roman" w:hAnsi="Times New Roman" w:cs="Times New Roman"/>
          <w:sz w:val="28"/>
          <w:szCs w:val="28"/>
        </w:rPr>
        <w:t xml:space="preserve">Гражданско-патриотическое воспитание граждан на территории муниципального образования </w:t>
      </w:r>
    </w:p>
    <w:p w:rsidR="00287E1A" w:rsidRPr="00BB74FA" w:rsidRDefault="00287E1A" w:rsidP="00287E1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BB74FA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E18E1">
        <w:rPr>
          <w:rFonts w:ascii="Times New Roman" w:hAnsi="Times New Roman" w:cs="Times New Roman"/>
          <w:sz w:val="28"/>
          <w:szCs w:val="28"/>
        </w:rPr>
        <w:t>»</w:t>
      </w:r>
    </w:p>
    <w:p w:rsidR="00287E1A" w:rsidRPr="00BB74FA" w:rsidRDefault="00287E1A" w:rsidP="00287E1A">
      <w:pPr>
        <w:pStyle w:val="ConsPlusNormal"/>
        <w:jc w:val="center"/>
      </w:pPr>
    </w:p>
    <w:p w:rsidR="00287E1A" w:rsidRPr="00BB74FA" w:rsidRDefault="00287E1A" w:rsidP="00287E1A">
      <w:pPr>
        <w:pStyle w:val="ConsPlusNormal"/>
        <w:jc w:val="both"/>
      </w:pPr>
    </w:p>
    <w:p w:rsidR="00287E1A" w:rsidRPr="00BB74F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74F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287E1A" w:rsidRPr="0052692B" w:rsidTr="00A34FB5"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287E1A" w:rsidRPr="0052692B" w:rsidTr="00A34FB5"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молодежной политики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области»</w:t>
            </w:r>
          </w:p>
        </w:tc>
      </w:tr>
    </w:tbl>
    <w:p w:rsidR="00287E1A" w:rsidRPr="009E18E1" w:rsidRDefault="00287E1A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701"/>
        <w:gridCol w:w="1450"/>
        <w:gridCol w:w="1403"/>
        <w:gridCol w:w="1258"/>
      </w:tblGrid>
      <w:tr w:rsidR="00287E1A" w:rsidRPr="0052692B" w:rsidTr="009E18E1">
        <w:trPr>
          <w:trHeight w:val="1609"/>
        </w:trPr>
        <w:tc>
          <w:tcPr>
            <w:tcW w:w="4077" w:type="dxa"/>
            <w:vMerge w:val="restart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70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111" w:type="dxa"/>
            <w:gridSpan w:val="3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287E1A" w:rsidRPr="0052692B" w:rsidTr="009E18E1">
        <w:tc>
          <w:tcPr>
            <w:tcW w:w="4077" w:type="dxa"/>
            <w:vMerge/>
          </w:tcPr>
          <w:p w:rsidR="00287E1A" w:rsidRPr="0052692B" w:rsidRDefault="00287E1A" w:rsidP="00A34F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50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03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58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7E1A" w:rsidRPr="0052692B" w:rsidTr="009E18E1">
        <w:tc>
          <w:tcPr>
            <w:tcW w:w="4077" w:type="dxa"/>
          </w:tcPr>
          <w:p w:rsidR="009E18E1" w:rsidRDefault="00287E1A" w:rsidP="009E1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опубликованных информационных </w:t>
            </w:r>
            <w:r w:rsidRPr="00F943C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методических материалов </w:t>
            </w:r>
          </w:p>
          <w:p w:rsidR="00287E1A" w:rsidRPr="00F943CD" w:rsidRDefault="00287E1A" w:rsidP="009E1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3CD">
              <w:rPr>
                <w:rFonts w:ascii="Times New Roman" w:hAnsi="Times New Roman" w:cs="Times New Roman"/>
                <w:sz w:val="28"/>
                <w:szCs w:val="28"/>
              </w:rPr>
              <w:t>в сфере реализации молодёжной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170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50" w:type="dxa"/>
          </w:tcPr>
          <w:p w:rsidR="00287E1A" w:rsidRPr="007A41AF" w:rsidRDefault="00287E1A" w:rsidP="00A34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03" w:type="dxa"/>
          </w:tcPr>
          <w:p w:rsidR="00287E1A" w:rsidRPr="007A41AF" w:rsidRDefault="00287E1A" w:rsidP="00A34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58" w:type="dxa"/>
          </w:tcPr>
          <w:p w:rsidR="00287E1A" w:rsidRPr="007A41AF" w:rsidRDefault="00287E1A" w:rsidP="00A34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287E1A" w:rsidRDefault="00287E1A" w:rsidP="00287E1A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87E1A" w:rsidRPr="00BB74FA" w:rsidRDefault="00287E1A" w:rsidP="00287E1A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B74FA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287E1A" w:rsidRPr="00BB74FA" w:rsidRDefault="00287E1A" w:rsidP="00287E1A">
      <w:pPr>
        <w:pStyle w:val="ConsPlusNormal"/>
        <w:ind w:firstLine="0"/>
        <w:jc w:val="center"/>
      </w:pPr>
      <w:r w:rsidRPr="00BB74FA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 w:rsidRPr="00BB74FA">
        <w:rPr>
          <w:rFonts w:ascii="Times New Roman" w:hAnsi="Times New Roman" w:cs="Times New Roman"/>
          <w:sz w:val="28"/>
          <w:szCs w:val="28"/>
        </w:rPr>
        <w:t xml:space="preserve">«Обеспечение квалифицированными кадрами учреждений, находящихся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BB74FA"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287E1A" w:rsidRPr="00C95119" w:rsidRDefault="00287E1A" w:rsidP="0028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287E1A" w:rsidRPr="0052692B" w:rsidTr="00A34FB5"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287E1A" w:rsidRPr="0052692B" w:rsidTr="00A34FB5"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молодежной политики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области»</w:t>
            </w:r>
          </w:p>
        </w:tc>
      </w:tr>
    </w:tbl>
    <w:p w:rsidR="00287E1A" w:rsidRDefault="00287E1A" w:rsidP="00287E1A">
      <w:pPr>
        <w:pStyle w:val="ConsPlusNormal"/>
        <w:jc w:val="both"/>
      </w:pP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1"/>
        <w:gridCol w:w="1579"/>
        <w:gridCol w:w="1416"/>
        <w:gridCol w:w="1286"/>
        <w:gridCol w:w="1242"/>
      </w:tblGrid>
      <w:tr w:rsidR="00287E1A" w:rsidRPr="0052692B" w:rsidTr="00A34FB5">
        <w:trPr>
          <w:trHeight w:val="1609"/>
        </w:trPr>
        <w:tc>
          <w:tcPr>
            <w:tcW w:w="4191" w:type="dxa"/>
            <w:vMerge w:val="restart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3944" w:type="dxa"/>
            <w:gridSpan w:val="3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287E1A" w:rsidRPr="0052692B" w:rsidTr="009E18E1">
        <w:tc>
          <w:tcPr>
            <w:tcW w:w="4191" w:type="dxa"/>
            <w:vMerge/>
          </w:tcPr>
          <w:p w:rsidR="00287E1A" w:rsidRPr="0052692B" w:rsidRDefault="00287E1A" w:rsidP="00A34F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8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42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287E1A" w:rsidRPr="0052692B" w:rsidTr="009E18E1">
        <w:tc>
          <w:tcPr>
            <w:tcW w:w="4191" w:type="dxa"/>
          </w:tcPr>
          <w:p w:rsidR="00287E1A" w:rsidRPr="00E1463E" w:rsidRDefault="00287E1A" w:rsidP="00A34F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студентов, получающих ежемесячную денежную выплату, чел.</w:t>
            </w:r>
          </w:p>
        </w:tc>
        <w:tc>
          <w:tcPr>
            <w:tcW w:w="1579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8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42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287E1A" w:rsidRDefault="00287E1A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18E1" w:rsidRDefault="009E18E1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18E1" w:rsidRDefault="009E18E1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18E1" w:rsidRDefault="009E18E1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18E1" w:rsidRDefault="009E18E1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18E1" w:rsidRDefault="009E18E1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18E1" w:rsidRDefault="009E18E1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18E1" w:rsidRDefault="009E18E1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18E1" w:rsidRDefault="009E18E1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18E1" w:rsidRDefault="009E18E1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7E1A" w:rsidRPr="00BB74FA" w:rsidRDefault="00287E1A" w:rsidP="00287E1A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B74FA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9E18E1" w:rsidRDefault="00287E1A" w:rsidP="00287E1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74FA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 w:rsidRPr="00BB74FA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наркотическими средствами и их незаконному обороту</w:t>
      </w:r>
    </w:p>
    <w:p w:rsidR="00287E1A" w:rsidRPr="00BB74FA" w:rsidRDefault="00287E1A" w:rsidP="00287E1A">
      <w:pPr>
        <w:pStyle w:val="ConsPlusNormal"/>
        <w:ind w:firstLine="0"/>
        <w:jc w:val="center"/>
      </w:pPr>
      <w:r w:rsidRPr="00BB74FA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BB74FA"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287E1A" w:rsidRPr="00BB74FA" w:rsidRDefault="00287E1A" w:rsidP="00287E1A">
      <w:pPr>
        <w:pStyle w:val="ConsPlusNormal"/>
        <w:ind w:firstLine="0"/>
        <w:jc w:val="both"/>
      </w:pPr>
    </w:p>
    <w:p w:rsidR="00287E1A" w:rsidRPr="00BB74FA" w:rsidRDefault="00287E1A" w:rsidP="00287E1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74F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287E1A" w:rsidRPr="0052692B" w:rsidTr="00A34FB5"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287E1A" w:rsidRPr="0052692B" w:rsidTr="00A34FB5"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молодежной политики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области»</w:t>
            </w:r>
          </w:p>
        </w:tc>
      </w:tr>
    </w:tbl>
    <w:p w:rsidR="00904D5F" w:rsidRDefault="00904D5F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7"/>
        <w:gridCol w:w="1579"/>
        <w:gridCol w:w="1452"/>
        <w:gridCol w:w="1208"/>
        <w:gridCol w:w="1300"/>
      </w:tblGrid>
      <w:tr w:rsidR="00287E1A" w:rsidRPr="0052692B" w:rsidTr="00A34FB5">
        <w:trPr>
          <w:trHeight w:val="1609"/>
        </w:trPr>
        <w:tc>
          <w:tcPr>
            <w:tcW w:w="4633" w:type="dxa"/>
            <w:vMerge w:val="restart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287E1A" w:rsidRPr="0052692B" w:rsidTr="00A34FB5">
        <w:tc>
          <w:tcPr>
            <w:tcW w:w="4633" w:type="dxa"/>
            <w:vMerge/>
          </w:tcPr>
          <w:p w:rsidR="00287E1A" w:rsidRPr="0052692B" w:rsidRDefault="00287E1A" w:rsidP="00A34F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7E1A" w:rsidRPr="0052692B" w:rsidTr="00A34FB5">
        <w:tc>
          <w:tcPr>
            <w:tcW w:w="4633" w:type="dxa"/>
          </w:tcPr>
          <w:p w:rsidR="00287E1A" w:rsidRPr="00E1463E" w:rsidRDefault="00287E1A" w:rsidP="00A34F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в СМИ и интернете, </w:t>
            </w:r>
            <w:r w:rsidRPr="00E3167E">
              <w:rPr>
                <w:rFonts w:ascii="Times New Roman" w:hAnsi="Times New Roman" w:cs="Times New Roman"/>
                <w:sz w:val="28"/>
                <w:szCs w:val="28"/>
              </w:rPr>
              <w:t>связанных с профилактикой злоупотребления наркотических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1579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6" w:type="dxa"/>
          </w:tcPr>
          <w:p w:rsidR="00287E1A" w:rsidRPr="00F506D2" w:rsidRDefault="00287E1A" w:rsidP="00A34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4" w:type="dxa"/>
          </w:tcPr>
          <w:p w:rsidR="00287E1A" w:rsidRPr="00F506D2" w:rsidRDefault="00287E1A" w:rsidP="00A34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80" w:type="dxa"/>
          </w:tcPr>
          <w:p w:rsidR="00287E1A" w:rsidRPr="00F506D2" w:rsidRDefault="00287E1A" w:rsidP="00A34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287E1A" w:rsidRDefault="00287E1A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7E1A" w:rsidRPr="00BB74FA" w:rsidRDefault="00287E1A" w:rsidP="00287E1A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B74FA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9E18E1" w:rsidRDefault="00287E1A" w:rsidP="00287E1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74FA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 w:rsidRPr="00BB74FA">
        <w:rPr>
          <w:rFonts w:ascii="Times New Roman" w:hAnsi="Times New Roman" w:cs="Times New Roman"/>
          <w:sz w:val="28"/>
          <w:szCs w:val="28"/>
        </w:rPr>
        <w:t>«Комплексные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</w:t>
      </w:r>
    </w:p>
    <w:p w:rsidR="00287E1A" w:rsidRPr="00BB74FA" w:rsidRDefault="00287E1A" w:rsidP="00287E1A">
      <w:pPr>
        <w:pStyle w:val="ConsPlusNormal"/>
        <w:ind w:firstLine="0"/>
        <w:jc w:val="center"/>
      </w:pPr>
      <w:r w:rsidRPr="00BB74FA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BB74FA"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287E1A" w:rsidRPr="00BB74FA" w:rsidRDefault="00287E1A" w:rsidP="00287E1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87E1A" w:rsidRPr="00BB74FA" w:rsidRDefault="00287E1A" w:rsidP="00287E1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74F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53"/>
      </w:tblGrid>
      <w:tr w:rsidR="00287E1A" w:rsidRPr="0052692B" w:rsidTr="00904D5F">
        <w:tc>
          <w:tcPr>
            <w:tcW w:w="4503" w:type="dxa"/>
          </w:tcPr>
          <w:p w:rsidR="00287E1A" w:rsidRPr="0052692B" w:rsidRDefault="00287E1A" w:rsidP="00A34F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353" w:type="dxa"/>
          </w:tcPr>
          <w:p w:rsidR="00287E1A" w:rsidRPr="0052692B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287E1A" w:rsidRPr="0052692B" w:rsidTr="00904D5F">
        <w:tc>
          <w:tcPr>
            <w:tcW w:w="4503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муниципальной программой</w:t>
            </w:r>
          </w:p>
        </w:tc>
        <w:tc>
          <w:tcPr>
            <w:tcW w:w="5353" w:type="dxa"/>
          </w:tcPr>
          <w:p w:rsidR="00287E1A" w:rsidRPr="0052692B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молодежной политики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области»</w:t>
            </w:r>
          </w:p>
        </w:tc>
      </w:tr>
    </w:tbl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6"/>
        <w:gridCol w:w="1579"/>
        <w:gridCol w:w="1398"/>
        <w:gridCol w:w="1173"/>
        <w:gridCol w:w="1258"/>
      </w:tblGrid>
      <w:tr w:rsidR="00287E1A" w:rsidRPr="0052692B" w:rsidTr="00A34FB5">
        <w:trPr>
          <w:trHeight w:val="1609"/>
        </w:trPr>
        <w:tc>
          <w:tcPr>
            <w:tcW w:w="4306" w:type="dxa"/>
            <w:vMerge w:val="restart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3829" w:type="dxa"/>
            <w:gridSpan w:val="3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287E1A" w:rsidRPr="0052692B" w:rsidTr="00A34FB5">
        <w:tc>
          <w:tcPr>
            <w:tcW w:w="4306" w:type="dxa"/>
            <w:vMerge/>
          </w:tcPr>
          <w:p w:rsidR="00287E1A" w:rsidRPr="0052692B" w:rsidRDefault="00287E1A" w:rsidP="00A34F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98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73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58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7E1A" w:rsidRPr="0052692B" w:rsidTr="00A34FB5">
        <w:tc>
          <w:tcPr>
            <w:tcW w:w="4306" w:type="dxa"/>
          </w:tcPr>
          <w:p w:rsidR="00287E1A" w:rsidRPr="00E1463E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в СМИ и интернете, </w:t>
            </w:r>
            <w:r w:rsidRPr="00D87DEF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направленных на снижение числа преступлений, совершаемых на улицах и в иных  общественных  местах  на  территории </w:t>
            </w:r>
            <w:proofErr w:type="spellStart"/>
            <w:r w:rsidRPr="00D87DEF">
              <w:rPr>
                <w:rFonts w:ascii="Times New Roman" w:hAnsi="Times New Roman" w:cs="Times New Roman"/>
                <w:sz w:val="28"/>
                <w:szCs w:val="28"/>
              </w:rPr>
              <w:t>Сычевского</w:t>
            </w:r>
            <w:proofErr w:type="spellEnd"/>
            <w:r w:rsidRPr="00D8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D87DEF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преступлений,     совершенных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D87DEF">
              <w:rPr>
                <w:rFonts w:ascii="Times New Roman" w:hAnsi="Times New Roman" w:cs="Times New Roman"/>
                <w:sz w:val="28"/>
                <w:szCs w:val="28"/>
              </w:rPr>
              <w:t>совершеннолетними, ед.</w:t>
            </w:r>
          </w:p>
        </w:tc>
        <w:tc>
          <w:tcPr>
            <w:tcW w:w="1579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98" w:type="dxa"/>
          </w:tcPr>
          <w:p w:rsidR="00287E1A" w:rsidRPr="00F506D2" w:rsidRDefault="00287E1A" w:rsidP="00A34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73" w:type="dxa"/>
          </w:tcPr>
          <w:p w:rsidR="00287E1A" w:rsidRPr="00F506D2" w:rsidRDefault="00287E1A" w:rsidP="00A34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58" w:type="dxa"/>
          </w:tcPr>
          <w:p w:rsidR="00287E1A" w:rsidRPr="00F506D2" w:rsidRDefault="00287E1A" w:rsidP="00A34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287E1A" w:rsidRDefault="00287E1A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7E1A" w:rsidRPr="00BB74FA" w:rsidRDefault="00287E1A" w:rsidP="00287E1A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B74FA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904D5F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74FA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 w:rsidRPr="00BB74FA">
        <w:rPr>
          <w:rFonts w:ascii="Times New Roman" w:hAnsi="Times New Roman" w:cs="Times New Roman"/>
          <w:sz w:val="28"/>
          <w:szCs w:val="28"/>
        </w:rPr>
        <w:t xml:space="preserve">«Комплексные меры </w:t>
      </w:r>
    </w:p>
    <w:p w:rsidR="009E18E1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74FA">
        <w:rPr>
          <w:rFonts w:ascii="Times New Roman" w:hAnsi="Times New Roman" w:cs="Times New Roman"/>
          <w:sz w:val="28"/>
          <w:szCs w:val="28"/>
        </w:rPr>
        <w:t>по профилактике правонарушений и усиление борьбы с преступностью</w:t>
      </w:r>
    </w:p>
    <w:p w:rsidR="00287E1A" w:rsidRPr="00BB74F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74FA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BB74FA"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287E1A" w:rsidRPr="00BB74F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E1A" w:rsidRPr="00BB74F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74F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287E1A" w:rsidRPr="0052692B" w:rsidTr="00A34FB5"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287E1A" w:rsidRPr="0052692B" w:rsidTr="00A34FB5"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287E1A" w:rsidRPr="0052692B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молодежной политики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области»</w:t>
            </w:r>
          </w:p>
        </w:tc>
      </w:tr>
    </w:tbl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lastRenderedPageBreak/>
        <w:t>2. ПОКАЗАТЕЛИ РЕАЛИЗАЦИИ КОМПЛЕКСА ПРОЦЕССНЫХ МЕРОПРИЯТИЙ</w:t>
      </w:r>
    </w:p>
    <w:p w:rsidR="00287E1A" w:rsidRDefault="00287E1A" w:rsidP="00287E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2"/>
        <w:gridCol w:w="1579"/>
        <w:gridCol w:w="1443"/>
        <w:gridCol w:w="1260"/>
        <w:gridCol w:w="1292"/>
      </w:tblGrid>
      <w:tr w:rsidR="00287E1A" w:rsidRPr="0052692B" w:rsidTr="00A34FB5">
        <w:trPr>
          <w:trHeight w:val="1609"/>
        </w:trPr>
        <w:tc>
          <w:tcPr>
            <w:tcW w:w="4633" w:type="dxa"/>
            <w:vMerge w:val="restart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287E1A" w:rsidRPr="0052692B" w:rsidTr="00A34FB5">
        <w:tc>
          <w:tcPr>
            <w:tcW w:w="4633" w:type="dxa"/>
            <w:vMerge/>
          </w:tcPr>
          <w:p w:rsidR="00287E1A" w:rsidRPr="0052692B" w:rsidRDefault="00287E1A" w:rsidP="00A34F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80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7E1A" w:rsidRPr="0052692B" w:rsidTr="00A34FB5">
        <w:tc>
          <w:tcPr>
            <w:tcW w:w="4633" w:type="dxa"/>
          </w:tcPr>
          <w:p w:rsidR="00287E1A" w:rsidRPr="00E1463E" w:rsidRDefault="00287E1A" w:rsidP="00A34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в СМИ и интернете, </w:t>
            </w:r>
            <w:r w:rsidRPr="00D87DEF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направленных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 экстремистской деятельности</w:t>
            </w:r>
            <w:r w:rsidRPr="00D87DEF"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1579" w:type="dxa"/>
          </w:tcPr>
          <w:p w:rsidR="00287E1A" w:rsidRPr="0052692B" w:rsidRDefault="00287E1A" w:rsidP="00A34F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6" w:type="dxa"/>
          </w:tcPr>
          <w:p w:rsidR="00287E1A" w:rsidRPr="00F97D81" w:rsidRDefault="00287E1A" w:rsidP="00A34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4" w:type="dxa"/>
          </w:tcPr>
          <w:p w:rsidR="00287E1A" w:rsidRPr="00F97D81" w:rsidRDefault="00287E1A" w:rsidP="00A34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80" w:type="dxa"/>
          </w:tcPr>
          <w:p w:rsidR="00287E1A" w:rsidRPr="00F97D81" w:rsidRDefault="00287E1A" w:rsidP="00A34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287E1A" w:rsidRDefault="00287E1A" w:rsidP="00287E1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E18E1" w:rsidRDefault="00287E1A" w:rsidP="00287E1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B74FA">
        <w:rPr>
          <w:rFonts w:ascii="Times New Roman" w:hAnsi="Times New Roman" w:cs="Times New Roman"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</w:t>
      </w:r>
    </w:p>
    <w:p w:rsidR="00287E1A" w:rsidRPr="00BB74FA" w:rsidRDefault="00287E1A" w:rsidP="00287E1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B74FA">
        <w:rPr>
          <w:rFonts w:ascii="Times New Roman" w:hAnsi="Times New Roman" w:cs="Times New Roman"/>
          <w:bCs/>
          <w:sz w:val="28"/>
          <w:szCs w:val="28"/>
        </w:rPr>
        <w:t xml:space="preserve"> В СФЕРЕ РЕАЛИЗАЦИИ МУНИЦИПАЛЬНОЙ ПРОГРАММЫ</w:t>
      </w:r>
    </w:p>
    <w:p w:rsidR="00287E1A" w:rsidRDefault="00287E1A" w:rsidP="00287E1A">
      <w:pPr>
        <w:pStyle w:val="ConsPlusNormal"/>
        <w:jc w:val="both"/>
      </w:pPr>
    </w:p>
    <w:p w:rsidR="00287E1A" w:rsidRPr="00CE1C06" w:rsidRDefault="00287E1A" w:rsidP="00287E1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C06">
        <w:rPr>
          <w:rFonts w:ascii="Times New Roman" w:hAnsi="Times New Roman" w:cs="Times New Roman"/>
          <w:bCs/>
          <w:sz w:val="28"/>
          <w:szCs w:val="28"/>
        </w:rPr>
        <w:t xml:space="preserve"> Меры государственного и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287E1A" w:rsidRDefault="00287E1A" w:rsidP="00287E1A">
      <w:pPr>
        <w:pStyle w:val="ConsPlusNormal"/>
        <w:jc w:val="both"/>
      </w:pPr>
    </w:p>
    <w:p w:rsidR="00287E1A" w:rsidRDefault="00287E1A" w:rsidP="00287E1A">
      <w:pPr>
        <w:pStyle w:val="ConsPlusNormal"/>
        <w:jc w:val="both"/>
      </w:pPr>
    </w:p>
    <w:p w:rsidR="00287E1A" w:rsidRPr="00BB74FA" w:rsidRDefault="00287E1A" w:rsidP="00287E1A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BB74FA">
        <w:rPr>
          <w:sz w:val="28"/>
          <w:szCs w:val="28"/>
        </w:rPr>
        <w:t>Раздел 6. СВЕДЕНИЯ</w:t>
      </w:r>
    </w:p>
    <w:p w:rsidR="00287E1A" w:rsidRPr="00BB74FA" w:rsidRDefault="00287E1A" w:rsidP="00287E1A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BB74FA">
        <w:rPr>
          <w:sz w:val="28"/>
          <w:szCs w:val="28"/>
        </w:rPr>
        <w:t>о финансировании структурных элементов</w:t>
      </w:r>
      <w:r w:rsidRPr="00BB74FA">
        <w:rPr>
          <w:sz w:val="28"/>
          <w:szCs w:val="28"/>
        </w:rPr>
        <w:br/>
        <w:t xml:space="preserve">муниципальной программы «Развитие молодежной политики в муниципальном образовании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BB74FA">
        <w:rPr>
          <w:sz w:val="28"/>
          <w:szCs w:val="28"/>
        </w:rPr>
        <w:t>Смоленской области»</w:t>
      </w:r>
    </w:p>
    <w:p w:rsidR="00287E1A" w:rsidRDefault="00287E1A" w:rsidP="00287E1A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2881"/>
        <w:gridCol w:w="1763"/>
        <w:gridCol w:w="986"/>
        <w:gridCol w:w="1196"/>
        <w:gridCol w:w="1174"/>
        <w:gridCol w:w="1174"/>
      </w:tblGrid>
      <w:tr w:rsidR="00287E1A" w:rsidRPr="00A475B6" w:rsidTr="00A34FB5">
        <w:tc>
          <w:tcPr>
            <w:tcW w:w="633" w:type="dxa"/>
            <w:vMerge w:val="restart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475B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475B6">
              <w:rPr>
                <w:sz w:val="28"/>
                <w:szCs w:val="28"/>
              </w:rPr>
              <w:t>/</w:t>
            </w:r>
            <w:proofErr w:type="spellStart"/>
            <w:r w:rsidRPr="00A475B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58" w:type="dxa"/>
            <w:vMerge w:val="restart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49" w:type="dxa"/>
            <w:vMerge w:val="restart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4474" w:type="dxa"/>
            <w:gridSpan w:val="4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Объем средств на реализацию муниципальной программы на очередной финансовый год и плановый период (по этапам реализации), тыс</w:t>
            </w:r>
            <w:proofErr w:type="gramStart"/>
            <w:r w:rsidRPr="00A475B6">
              <w:rPr>
                <w:sz w:val="28"/>
                <w:szCs w:val="28"/>
              </w:rPr>
              <w:t>.р</w:t>
            </w:r>
            <w:proofErr w:type="gramEnd"/>
            <w:r w:rsidRPr="00A475B6">
              <w:rPr>
                <w:sz w:val="28"/>
                <w:szCs w:val="28"/>
              </w:rPr>
              <w:t>уб.</w:t>
            </w:r>
          </w:p>
        </w:tc>
      </w:tr>
      <w:tr w:rsidR="00287E1A" w:rsidRPr="00A475B6" w:rsidTr="00A34FB5">
        <w:tc>
          <w:tcPr>
            <w:tcW w:w="633" w:type="dxa"/>
            <w:vMerge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  <w:vMerge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vMerge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всего</w:t>
            </w: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475B6">
              <w:rPr>
                <w:sz w:val="28"/>
                <w:szCs w:val="28"/>
              </w:rPr>
              <w:t>год</w:t>
            </w: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475B6">
              <w:rPr>
                <w:sz w:val="28"/>
                <w:szCs w:val="28"/>
              </w:rPr>
              <w:t>год</w:t>
            </w: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A475B6">
              <w:rPr>
                <w:sz w:val="28"/>
                <w:szCs w:val="28"/>
              </w:rPr>
              <w:t>год</w:t>
            </w:r>
          </w:p>
        </w:tc>
      </w:tr>
      <w:tr w:rsidR="00287E1A" w:rsidRPr="00A475B6" w:rsidTr="00A34FB5">
        <w:tc>
          <w:tcPr>
            <w:tcW w:w="633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1.</w:t>
            </w:r>
          </w:p>
        </w:tc>
        <w:tc>
          <w:tcPr>
            <w:tcW w:w="2858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AC4032">
              <w:rPr>
                <w:sz w:val="28"/>
                <w:szCs w:val="28"/>
              </w:rPr>
              <w:t>Комплекс процессных мероприятий "</w:t>
            </w:r>
            <w:r>
              <w:rPr>
                <w:sz w:val="28"/>
                <w:szCs w:val="28"/>
              </w:rPr>
              <w:t>Гражданско-патриотическое воспитание граждан на территории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муниципальный округ» Смоленской области</w:t>
            </w:r>
            <w:r w:rsidRPr="00AC4032">
              <w:rPr>
                <w:sz w:val="28"/>
                <w:szCs w:val="28"/>
              </w:rPr>
              <w:t>"</w:t>
            </w:r>
          </w:p>
        </w:tc>
        <w:tc>
          <w:tcPr>
            <w:tcW w:w="174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87E1A" w:rsidRPr="00A475B6" w:rsidTr="00A34FB5">
        <w:tc>
          <w:tcPr>
            <w:tcW w:w="633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lastRenderedPageBreak/>
              <w:t>1.1.</w:t>
            </w:r>
          </w:p>
        </w:tc>
        <w:tc>
          <w:tcPr>
            <w:tcW w:w="2858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реализацию мероприятий в рамках муниципальной программы</w:t>
            </w:r>
          </w:p>
        </w:tc>
        <w:tc>
          <w:tcPr>
            <w:tcW w:w="174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7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1105,0</w:t>
            </w: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835,0</w:t>
            </w: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</w:t>
            </w: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</w:t>
            </w:r>
          </w:p>
        </w:tc>
      </w:tr>
      <w:tr w:rsidR="00287E1A" w:rsidRPr="00A475B6" w:rsidTr="00A34FB5">
        <w:tc>
          <w:tcPr>
            <w:tcW w:w="633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Итого по комплексу процессных мероприятий</w:t>
            </w:r>
          </w:p>
        </w:tc>
        <w:tc>
          <w:tcPr>
            <w:tcW w:w="174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7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1105,0</w:t>
            </w: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835,0</w:t>
            </w: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</w:t>
            </w: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</w:t>
            </w:r>
          </w:p>
        </w:tc>
      </w:tr>
      <w:tr w:rsidR="00287E1A" w:rsidRPr="00A475B6" w:rsidTr="00A34FB5">
        <w:tc>
          <w:tcPr>
            <w:tcW w:w="633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 «Обеспечение квалифицированными кадрами учреждений, находящихся на территории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174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87E1A" w:rsidRPr="00A475B6" w:rsidTr="00A34FB5">
        <w:tc>
          <w:tcPr>
            <w:tcW w:w="633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2858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денежная выплата студентам, заключившим целевой договор</w:t>
            </w:r>
          </w:p>
        </w:tc>
        <w:tc>
          <w:tcPr>
            <w:tcW w:w="174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7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1470,0</w:t>
            </w:r>
          </w:p>
        </w:tc>
        <w:tc>
          <w:tcPr>
            <w:tcW w:w="1165" w:type="dxa"/>
          </w:tcPr>
          <w:p w:rsidR="00287E1A" w:rsidRPr="003E1ACE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606,0</w:t>
            </w:r>
          </w:p>
        </w:tc>
        <w:tc>
          <w:tcPr>
            <w:tcW w:w="1165" w:type="dxa"/>
          </w:tcPr>
          <w:p w:rsidR="00287E1A" w:rsidRPr="003E1ACE" w:rsidRDefault="00287E1A" w:rsidP="00A34FB5">
            <w:pPr>
              <w:jc w:val="center"/>
            </w:pPr>
            <w:r>
              <w:rPr>
                <w:sz w:val="28"/>
                <w:szCs w:val="28"/>
              </w:rPr>
              <w:t>432,0</w:t>
            </w:r>
          </w:p>
        </w:tc>
        <w:tc>
          <w:tcPr>
            <w:tcW w:w="1165" w:type="dxa"/>
          </w:tcPr>
          <w:p w:rsidR="00287E1A" w:rsidRPr="003E1ACE" w:rsidRDefault="00287E1A" w:rsidP="00A34FB5">
            <w:pPr>
              <w:jc w:val="center"/>
            </w:pPr>
            <w:r>
              <w:rPr>
                <w:sz w:val="28"/>
                <w:szCs w:val="28"/>
              </w:rPr>
              <w:t>432,0</w:t>
            </w:r>
          </w:p>
        </w:tc>
      </w:tr>
      <w:tr w:rsidR="00287E1A" w:rsidRPr="00A475B6" w:rsidTr="00A34FB5">
        <w:tc>
          <w:tcPr>
            <w:tcW w:w="633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комплексу процессных мероприятий</w:t>
            </w:r>
          </w:p>
        </w:tc>
        <w:tc>
          <w:tcPr>
            <w:tcW w:w="174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7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1470,0</w:t>
            </w: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606,0</w:t>
            </w:r>
          </w:p>
        </w:tc>
        <w:tc>
          <w:tcPr>
            <w:tcW w:w="1165" w:type="dxa"/>
          </w:tcPr>
          <w:p w:rsidR="00287E1A" w:rsidRDefault="00287E1A" w:rsidP="00A34FB5">
            <w:pPr>
              <w:jc w:val="center"/>
            </w:pPr>
            <w:r>
              <w:rPr>
                <w:sz w:val="28"/>
                <w:szCs w:val="28"/>
              </w:rPr>
              <w:t>432,0</w:t>
            </w:r>
          </w:p>
        </w:tc>
        <w:tc>
          <w:tcPr>
            <w:tcW w:w="1165" w:type="dxa"/>
          </w:tcPr>
          <w:p w:rsidR="00287E1A" w:rsidRDefault="00287E1A" w:rsidP="00A34FB5">
            <w:pPr>
              <w:jc w:val="center"/>
            </w:pPr>
            <w:r>
              <w:rPr>
                <w:sz w:val="28"/>
                <w:szCs w:val="28"/>
              </w:rPr>
              <w:t>432,0</w:t>
            </w:r>
          </w:p>
        </w:tc>
      </w:tr>
      <w:tr w:rsidR="00287E1A" w:rsidRPr="00A475B6" w:rsidTr="00A34FB5">
        <w:tc>
          <w:tcPr>
            <w:tcW w:w="633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58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 «Комплексные меры противодействия злоупотреблению наркотическими средствами и их незаконному обороту в муниципальном </w:t>
            </w:r>
            <w:r>
              <w:rPr>
                <w:sz w:val="28"/>
                <w:szCs w:val="28"/>
              </w:rPr>
              <w:lastRenderedPageBreak/>
              <w:t>образовании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174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87E1A" w:rsidRPr="00A475B6" w:rsidTr="00A34FB5">
        <w:tc>
          <w:tcPr>
            <w:tcW w:w="633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</w:t>
            </w:r>
          </w:p>
        </w:tc>
        <w:tc>
          <w:tcPr>
            <w:tcW w:w="2858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реализацию мероприятий в рамках муниципальной программы</w:t>
            </w:r>
          </w:p>
        </w:tc>
        <w:tc>
          <w:tcPr>
            <w:tcW w:w="1749" w:type="dxa"/>
          </w:tcPr>
          <w:p w:rsidR="00287E1A" w:rsidRDefault="00287E1A" w:rsidP="00A34FB5">
            <w:r w:rsidRPr="0080015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79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156,0</w:t>
            </w: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</w:tc>
        <w:tc>
          <w:tcPr>
            <w:tcW w:w="1165" w:type="dxa"/>
          </w:tcPr>
          <w:p w:rsidR="00287E1A" w:rsidRDefault="00287E1A" w:rsidP="00A34FB5">
            <w:pPr>
              <w:jc w:val="center"/>
            </w:pPr>
            <w:r>
              <w:rPr>
                <w:sz w:val="28"/>
                <w:szCs w:val="28"/>
              </w:rPr>
              <w:t>52,0</w:t>
            </w:r>
          </w:p>
        </w:tc>
        <w:tc>
          <w:tcPr>
            <w:tcW w:w="1165" w:type="dxa"/>
          </w:tcPr>
          <w:p w:rsidR="00287E1A" w:rsidRDefault="00287E1A" w:rsidP="00A34FB5">
            <w:pPr>
              <w:jc w:val="center"/>
            </w:pPr>
            <w:r>
              <w:rPr>
                <w:sz w:val="28"/>
                <w:szCs w:val="28"/>
              </w:rPr>
              <w:t>52,0</w:t>
            </w:r>
          </w:p>
        </w:tc>
      </w:tr>
      <w:tr w:rsidR="00287E1A" w:rsidRPr="00A475B6" w:rsidTr="00A34FB5">
        <w:tc>
          <w:tcPr>
            <w:tcW w:w="633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комплексу процессных мероприятий</w:t>
            </w:r>
          </w:p>
        </w:tc>
        <w:tc>
          <w:tcPr>
            <w:tcW w:w="1749" w:type="dxa"/>
          </w:tcPr>
          <w:p w:rsidR="00287E1A" w:rsidRDefault="00287E1A" w:rsidP="00A34FB5">
            <w:r w:rsidRPr="0080015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79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156,0</w:t>
            </w: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</w:tc>
        <w:tc>
          <w:tcPr>
            <w:tcW w:w="1165" w:type="dxa"/>
          </w:tcPr>
          <w:p w:rsidR="00287E1A" w:rsidRDefault="00287E1A" w:rsidP="00A34FB5">
            <w:pPr>
              <w:jc w:val="center"/>
            </w:pPr>
            <w:r>
              <w:rPr>
                <w:sz w:val="28"/>
                <w:szCs w:val="28"/>
              </w:rPr>
              <w:t>52,0</w:t>
            </w:r>
          </w:p>
        </w:tc>
        <w:tc>
          <w:tcPr>
            <w:tcW w:w="1165" w:type="dxa"/>
          </w:tcPr>
          <w:p w:rsidR="00287E1A" w:rsidRDefault="00287E1A" w:rsidP="00A34FB5">
            <w:pPr>
              <w:jc w:val="center"/>
            </w:pPr>
            <w:r>
              <w:rPr>
                <w:sz w:val="28"/>
                <w:szCs w:val="28"/>
              </w:rPr>
              <w:t>52,0</w:t>
            </w:r>
          </w:p>
        </w:tc>
      </w:tr>
      <w:tr w:rsidR="00287E1A" w:rsidRPr="00A475B6" w:rsidTr="00A34FB5">
        <w:tc>
          <w:tcPr>
            <w:tcW w:w="633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58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 «Комплексные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174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87E1A" w:rsidRPr="00A475B6" w:rsidTr="00A34FB5">
        <w:trPr>
          <w:trHeight w:val="1713"/>
        </w:trPr>
        <w:tc>
          <w:tcPr>
            <w:tcW w:w="633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858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реализацию мероприятий в рамках муниципальной программы</w:t>
            </w:r>
          </w:p>
        </w:tc>
        <w:tc>
          <w:tcPr>
            <w:tcW w:w="1749" w:type="dxa"/>
          </w:tcPr>
          <w:p w:rsidR="00287E1A" w:rsidRDefault="00287E1A" w:rsidP="00A34FB5">
            <w:r w:rsidRPr="0080015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79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420,0</w:t>
            </w: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1165" w:type="dxa"/>
          </w:tcPr>
          <w:p w:rsidR="00287E1A" w:rsidRDefault="00287E1A" w:rsidP="00A34FB5">
            <w:pPr>
              <w:jc w:val="center"/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1165" w:type="dxa"/>
          </w:tcPr>
          <w:p w:rsidR="00287E1A" w:rsidRPr="00C22193" w:rsidRDefault="00287E1A" w:rsidP="00A34FB5">
            <w:pPr>
              <w:jc w:val="center"/>
              <w:rPr>
                <w:sz w:val="28"/>
                <w:szCs w:val="28"/>
              </w:rPr>
            </w:pPr>
            <w:r w:rsidRPr="00C22193">
              <w:rPr>
                <w:sz w:val="28"/>
                <w:szCs w:val="28"/>
              </w:rPr>
              <w:t>140,0</w:t>
            </w:r>
          </w:p>
        </w:tc>
      </w:tr>
      <w:tr w:rsidR="00287E1A" w:rsidRPr="00A475B6" w:rsidTr="00A34FB5">
        <w:tc>
          <w:tcPr>
            <w:tcW w:w="633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комплексу процессных мероприятий</w:t>
            </w:r>
          </w:p>
          <w:p w:rsidR="009E18E1" w:rsidRDefault="009E18E1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287E1A" w:rsidRDefault="00287E1A" w:rsidP="00A34FB5">
            <w:r w:rsidRPr="0080015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79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420,0</w:t>
            </w: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1165" w:type="dxa"/>
          </w:tcPr>
          <w:p w:rsidR="00287E1A" w:rsidRDefault="00287E1A" w:rsidP="00A34FB5">
            <w:pPr>
              <w:jc w:val="center"/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1165" w:type="dxa"/>
          </w:tcPr>
          <w:p w:rsidR="00287E1A" w:rsidRPr="00C22193" w:rsidRDefault="00287E1A" w:rsidP="00A34FB5">
            <w:pPr>
              <w:jc w:val="center"/>
              <w:rPr>
                <w:sz w:val="28"/>
                <w:szCs w:val="28"/>
              </w:rPr>
            </w:pPr>
            <w:r w:rsidRPr="00C22193">
              <w:rPr>
                <w:sz w:val="28"/>
                <w:szCs w:val="28"/>
              </w:rPr>
              <w:t>140,0</w:t>
            </w:r>
          </w:p>
        </w:tc>
      </w:tr>
      <w:tr w:rsidR="00287E1A" w:rsidRPr="00A475B6" w:rsidTr="00A34FB5">
        <w:tc>
          <w:tcPr>
            <w:tcW w:w="633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858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«Комплексные меры по профилактике правонарушений и усиление борьбы с преступностью в муниципальном образовании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174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87E1A" w:rsidRPr="00A475B6" w:rsidTr="00A34FB5">
        <w:tc>
          <w:tcPr>
            <w:tcW w:w="633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2858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реализацию мероприятий в рамках муниципальной программы</w:t>
            </w:r>
          </w:p>
        </w:tc>
        <w:tc>
          <w:tcPr>
            <w:tcW w:w="1749" w:type="dxa"/>
          </w:tcPr>
          <w:p w:rsidR="00287E1A" w:rsidRDefault="00287E1A" w:rsidP="00A34FB5">
            <w:r w:rsidRPr="0080015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79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84,0</w:t>
            </w: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</w:tr>
      <w:tr w:rsidR="00287E1A" w:rsidRPr="00A475B6" w:rsidTr="00A34FB5">
        <w:tc>
          <w:tcPr>
            <w:tcW w:w="633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комплексу процессных мероприятий</w:t>
            </w:r>
          </w:p>
        </w:tc>
        <w:tc>
          <w:tcPr>
            <w:tcW w:w="1749" w:type="dxa"/>
          </w:tcPr>
          <w:p w:rsidR="00287E1A" w:rsidRDefault="00287E1A" w:rsidP="00A34FB5">
            <w:r w:rsidRPr="0080015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79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84,0</w:t>
            </w: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165" w:type="dxa"/>
          </w:tcPr>
          <w:p w:rsidR="00287E1A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</w:tr>
      <w:tr w:rsidR="00287E1A" w:rsidRPr="00A475B6" w:rsidTr="00A34FB5">
        <w:tc>
          <w:tcPr>
            <w:tcW w:w="633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Итого по муниципальной программе</w:t>
            </w:r>
          </w:p>
        </w:tc>
        <w:tc>
          <w:tcPr>
            <w:tcW w:w="174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79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3235,0</w:t>
            </w: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1661,0,0</w:t>
            </w: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787,0</w:t>
            </w:r>
          </w:p>
        </w:tc>
        <w:tc>
          <w:tcPr>
            <w:tcW w:w="1165" w:type="dxa"/>
          </w:tcPr>
          <w:p w:rsidR="00287E1A" w:rsidRPr="00A475B6" w:rsidRDefault="00287E1A" w:rsidP="00A34FB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787,0</w:t>
            </w:r>
          </w:p>
        </w:tc>
      </w:tr>
    </w:tbl>
    <w:p w:rsidR="00287E1A" w:rsidRPr="00A475B6" w:rsidRDefault="00287E1A" w:rsidP="00287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7E1A" w:rsidRDefault="00287E1A" w:rsidP="00287E1A">
      <w:pPr>
        <w:rPr>
          <w:sz w:val="28"/>
          <w:szCs w:val="28"/>
        </w:rPr>
      </w:pPr>
    </w:p>
    <w:p w:rsidR="00287E1A" w:rsidRDefault="00287E1A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D5528" w:rsidRDefault="004D552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4D5528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9A2" w:rsidRDefault="006C19A2" w:rsidP="00FA6D0B">
      <w:r>
        <w:separator/>
      </w:r>
    </w:p>
  </w:endnote>
  <w:endnote w:type="continuationSeparator" w:id="0">
    <w:p w:rsidR="006C19A2" w:rsidRDefault="006C19A2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9A2" w:rsidRDefault="006C19A2" w:rsidP="00FA6D0B">
      <w:r>
        <w:separator/>
      </w:r>
    </w:p>
  </w:footnote>
  <w:footnote w:type="continuationSeparator" w:id="0">
    <w:p w:rsidR="006C19A2" w:rsidRDefault="006C19A2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207F5E">
    <w:pPr>
      <w:pStyle w:val="ac"/>
      <w:jc w:val="center"/>
    </w:pPr>
    <w:fldSimple w:instr=" PAGE   \* MERGEFORMAT ">
      <w:r w:rsidR="00904D5F">
        <w:rPr>
          <w:noProof/>
        </w:rPr>
        <w:t>18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07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07F5E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1A"/>
    <w:rsid w:val="00287EAA"/>
    <w:rsid w:val="00287EBE"/>
    <w:rsid w:val="00290CA7"/>
    <w:rsid w:val="00291B6C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266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9A2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4D5F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8E1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96">
    <w:name w:val="Основной текст (9)6"/>
    <w:uiPriority w:val="99"/>
    <w:rsid w:val="00287E1A"/>
    <w:rPr>
      <w:rFonts w:ascii="Arial" w:hAnsi="Arial"/>
      <w:sz w:val="24"/>
      <w:shd w:val="clear" w:color="auto" w:fill="FFFFFF"/>
    </w:rPr>
  </w:style>
  <w:style w:type="paragraph" w:customStyle="1" w:styleId="91">
    <w:name w:val="Основной текст (9)1"/>
    <w:basedOn w:val="a1"/>
    <w:uiPriority w:val="99"/>
    <w:rsid w:val="00287E1A"/>
    <w:pPr>
      <w:shd w:val="clear" w:color="auto" w:fill="FFFFFF"/>
      <w:spacing w:before="300" w:line="274" w:lineRule="exact"/>
      <w:ind w:firstLine="500"/>
      <w:jc w:val="both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F86925-85E8-479D-BA3C-29BC4EC1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4</cp:revision>
  <cp:lastPrinted>2025-11-20T13:09:00Z</cp:lastPrinted>
  <dcterms:created xsi:type="dcterms:W3CDTF">2025-11-20T12:55:00Z</dcterms:created>
  <dcterms:modified xsi:type="dcterms:W3CDTF">2025-11-20T13:09:00Z</dcterms:modified>
</cp:coreProperties>
</file>