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21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B57091">
        <w:rPr>
          <w:b/>
          <w:sz w:val="28"/>
          <w:szCs w:val="28"/>
          <w:u w:val="single"/>
        </w:rPr>
        <w:t>5</w:t>
      </w:r>
      <w:r w:rsidR="004E03C5">
        <w:rPr>
          <w:b/>
          <w:sz w:val="28"/>
          <w:szCs w:val="28"/>
          <w:u w:val="single"/>
        </w:rPr>
        <w:t>9</w:t>
      </w:r>
    </w:p>
    <w:p w:rsidR="003D0B73" w:rsidRPr="00146AF3" w:rsidRDefault="003D0B73" w:rsidP="003D0B73">
      <w:pPr>
        <w:ind w:firstLine="709"/>
        <w:jc w:val="both"/>
        <w:rPr>
          <w:sz w:val="28"/>
          <w:szCs w:val="28"/>
        </w:rPr>
      </w:pPr>
    </w:p>
    <w:p w:rsidR="007909A7" w:rsidRDefault="007909A7" w:rsidP="007909A7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                              в муниципальную программу «</w:t>
      </w:r>
      <w:r w:rsidRPr="006360AD">
        <w:rPr>
          <w:sz w:val="28"/>
          <w:szCs w:val="28"/>
        </w:rPr>
        <w:t>Устойчивое развитие сельских территорий муниципального образования</w:t>
      </w:r>
      <w:r>
        <w:rPr>
          <w:sz w:val="28"/>
          <w:szCs w:val="28"/>
        </w:rPr>
        <w:t xml:space="preserve"> </w:t>
      </w:r>
      <w:r w:rsidRPr="006360AD">
        <w:rPr>
          <w:sz w:val="28"/>
          <w:szCs w:val="28"/>
        </w:rPr>
        <w:t>«Сычевский район» Смоленской области</w:t>
      </w:r>
      <w:r>
        <w:rPr>
          <w:sz w:val="28"/>
        </w:rPr>
        <w:t>»</w:t>
      </w:r>
    </w:p>
    <w:p w:rsidR="007909A7" w:rsidRDefault="007909A7" w:rsidP="007909A7">
      <w:pPr>
        <w:jc w:val="both"/>
      </w:pPr>
      <w:r>
        <w:rPr>
          <w:sz w:val="28"/>
        </w:rPr>
        <w:t xml:space="preserve">  </w:t>
      </w:r>
      <w:r>
        <w:t xml:space="preserve"> </w:t>
      </w:r>
      <w:r>
        <w:tab/>
      </w:r>
    </w:p>
    <w:p w:rsidR="007909A7" w:rsidRDefault="007909A7" w:rsidP="007909A7">
      <w:pPr>
        <w:jc w:val="both"/>
      </w:pPr>
    </w:p>
    <w:p w:rsidR="007909A7" w:rsidRPr="00630F16" w:rsidRDefault="007909A7" w:rsidP="007909A7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7909A7" w:rsidRDefault="007909A7" w:rsidP="007909A7">
      <w:pPr>
        <w:pStyle w:val="af3"/>
        <w:widowControl w:val="0"/>
        <w:ind w:left="0" w:right="-7"/>
        <w:rPr>
          <w:szCs w:val="28"/>
        </w:rPr>
      </w:pPr>
    </w:p>
    <w:p w:rsidR="007909A7" w:rsidRPr="00330E35" w:rsidRDefault="007909A7" w:rsidP="007909A7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909A7" w:rsidRPr="00330E35" w:rsidRDefault="007909A7" w:rsidP="007909A7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909A7" w:rsidRDefault="007909A7" w:rsidP="007909A7">
      <w:pPr>
        <w:pStyle w:val="af3"/>
        <w:widowControl w:val="0"/>
        <w:ind w:left="0" w:right="-7"/>
      </w:pPr>
    </w:p>
    <w:p w:rsidR="007909A7" w:rsidRPr="00F32EED" w:rsidRDefault="007909A7" w:rsidP="007909A7">
      <w:pPr>
        <w:pStyle w:val="af3"/>
        <w:widowControl w:val="0"/>
        <w:ind w:left="0" w:right="-7"/>
      </w:pPr>
      <w:r>
        <w:t xml:space="preserve">1. </w:t>
      </w:r>
      <w:r w:rsidRPr="00F32EED">
        <w:t xml:space="preserve">Внести  в  муниципальную   программу </w:t>
      </w:r>
      <w:r w:rsidRPr="00F32EED">
        <w:rPr>
          <w:szCs w:val="28"/>
        </w:rPr>
        <w:t>«</w:t>
      </w:r>
      <w:r w:rsidRPr="006360AD">
        <w:rPr>
          <w:szCs w:val="28"/>
        </w:rPr>
        <w:t>Устойчивое развитие сельских территорий муниципального образования</w:t>
      </w:r>
      <w:r>
        <w:rPr>
          <w:szCs w:val="28"/>
        </w:rPr>
        <w:t xml:space="preserve"> </w:t>
      </w:r>
      <w:r w:rsidRPr="006360AD">
        <w:rPr>
          <w:szCs w:val="28"/>
        </w:rPr>
        <w:t>«Сычевский район» Смоленской области</w:t>
      </w:r>
      <w:r w:rsidRPr="00F32EED">
        <w:rPr>
          <w:szCs w:val="28"/>
        </w:rPr>
        <w:t>»</w:t>
      </w:r>
      <w:r w:rsidRPr="00F32EED">
        <w:t xml:space="preserve">, утвержденную постановлением Администрации муниципального образования «Сычевский район» Смоленской области от </w:t>
      </w:r>
      <w:r>
        <w:t>0</w:t>
      </w:r>
      <w:r w:rsidRPr="00F32EED">
        <w:t>7.</w:t>
      </w:r>
      <w:r>
        <w:t>11</w:t>
      </w:r>
      <w:r w:rsidRPr="00F32EED">
        <w:t>.201</w:t>
      </w:r>
      <w:r>
        <w:t xml:space="preserve">3 </w:t>
      </w:r>
      <w:r w:rsidRPr="00F32EED">
        <w:t>г. №</w:t>
      </w:r>
      <w:r>
        <w:t xml:space="preserve">537                    </w:t>
      </w:r>
      <w:r>
        <w:rPr>
          <w:szCs w:val="28"/>
        </w:rPr>
        <w:t xml:space="preserve">(в редакции </w:t>
      </w:r>
      <w:r w:rsidRPr="006360AD">
        <w:rPr>
          <w:szCs w:val="28"/>
        </w:rPr>
        <w:t>постановлени</w:t>
      </w:r>
      <w:r>
        <w:rPr>
          <w:szCs w:val="28"/>
        </w:rPr>
        <w:t>й</w:t>
      </w:r>
      <w:r w:rsidRPr="006360AD">
        <w:rPr>
          <w:szCs w:val="28"/>
        </w:rPr>
        <w:t xml:space="preserve"> Администрации муниципального</w:t>
      </w:r>
      <w:r>
        <w:rPr>
          <w:szCs w:val="28"/>
        </w:rPr>
        <w:t xml:space="preserve"> </w:t>
      </w:r>
      <w:r w:rsidRPr="006360AD">
        <w:rPr>
          <w:szCs w:val="28"/>
        </w:rPr>
        <w:t>образования «Сычевский</w:t>
      </w:r>
      <w:r>
        <w:rPr>
          <w:szCs w:val="28"/>
        </w:rPr>
        <w:t xml:space="preserve"> </w:t>
      </w:r>
      <w:r w:rsidRPr="006360AD">
        <w:rPr>
          <w:szCs w:val="28"/>
        </w:rPr>
        <w:t>район» Смоленской области</w:t>
      </w:r>
      <w:r>
        <w:rPr>
          <w:szCs w:val="28"/>
        </w:rPr>
        <w:t xml:space="preserve"> от 30.12.2016 года № 626,                         от 24.12.2018 года №593)</w:t>
      </w:r>
      <w:r w:rsidRPr="00F32EED">
        <w:t xml:space="preserve">  изменения, изложив ее в новой редакции согласно приложению.</w:t>
      </w:r>
    </w:p>
    <w:p w:rsidR="007909A7" w:rsidRPr="00F32EED" w:rsidRDefault="007909A7" w:rsidP="007909A7">
      <w:pPr>
        <w:pStyle w:val="af3"/>
        <w:tabs>
          <w:tab w:val="left" w:pos="0"/>
        </w:tabs>
        <w:ind w:left="0" w:right="-55"/>
      </w:pPr>
      <w:r>
        <w:rPr>
          <w:szCs w:val="28"/>
        </w:rPr>
        <w:t xml:space="preserve">2. </w:t>
      </w:r>
      <w:r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7909A7" w:rsidRDefault="007909A7" w:rsidP="007909A7">
      <w:pPr>
        <w:jc w:val="both"/>
        <w:rPr>
          <w:sz w:val="28"/>
          <w:szCs w:val="28"/>
        </w:rPr>
      </w:pPr>
    </w:p>
    <w:p w:rsidR="007909A7" w:rsidRDefault="007909A7" w:rsidP="007909A7">
      <w:pPr>
        <w:jc w:val="both"/>
        <w:rPr>
          <w:sz w:val="28"/>
          <w:szCs w:val="28"/>
        </w:rPr>
      </w:pPr>
    </w:p>
    <w:p w:rsidR="007909A7" w:rsidRDefault="007909A7" w:rsidP="007909A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09A7" w:rsidRDefault="007909A7" w:rsidP="007909A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7909A7" w:rsidRPr="001A337A" w:rsidRDefault="007909A7" w:rsidP="007909A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7909A7" w:rsidRDefault="007909A7" w:rsidP="007909A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7909A7" w:rsidRPr="001A337A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909A7" w:rsidRDefault="007909A7" w:rsidP="007909A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537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30.12.2016 года №626,</w:t>
      </w:r>
    </w:p>
    <w:p w:rsidR="007909A7" w:rsidRDefault="007909A7" w:rsidP="007909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№593,</w:t>
      </w:r>
    </w:p>
    <w:p w:rsidR="007909A7" w:rsidRPr="001A337A" w:rsidRDefault="007909A7" w:rsidP="007909A7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от 21.12.2022 года № 759)                             </w:t>
      </w:r>
    </w:p>
    <w:p w:rsidR="007909A7" w:rsidRDefault="007909A7" w:rsidP="007909A7">
      <w:pPr>
        <w:rPr>
          <w:sz w:val="28"/>
          <w:szCs w:val="28"/>
        </w:rPr>
      </w:pPr>
    </w:p>
    <w:p w:rsidR="007909A7" w:rsidRDefault="007909A7" w:rsidP="007909A7">
      <w:pPr>
        <w:rPr>
          <w:sz w:val="28"/>
          <w:szCs w:val="28"/>
        </w:rPr>
      </w:pPr>
    </w:p>
    <w:p w:rsidR="007909A7" w:rsidRDefault="007909A7" w:rsidP="007909A7">
      <w:pPr>
        <w:rPr>
          <w:sz w:val="28"/>
          <w:szCs w:val="28"/>
        </w:rPr>
      </w:pPr>
    </w:p>
    <w:p w:rsidR="007909A7" w:rsidRPr="001A337A" w:rsidRDefault="007909A7" w:rsidP="007909A7">
      <w:pPr>
        <w:rPr>
          <w:sz w:val="28"/>
          <w:szCs w:val="28"/>
        </w:rPr>
      </w:pPr>
    </w:p>
    <w:p w:rsidR="007909A7" w:rsidRDefault="007909A7" w:rsidP="007909A7">
      <w:pPr>
        <w:ind w:left="5040"/>
      </w:pPr>
    </w:p>
    <w:p w:rsidR="007909A7" w:rsidRPr="007909A7" w:rsidRDefault="007909A7" w:rsidP="007909A7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</w:t>
      </w:r>
      <w:r w:rsidRPr="007909A7">
        <w:rPr>
          <w:sz w:val="28"/>
          <w:szCs w:val="28"/>
        </w:rPr>
        <w:t xml:space="preserve">Муниципальная   программа </w:t>
      </w:r>
    </w:p>
    <w:p w:rsidR="007909A7" w:rsidRPr="007909A7" w:rsidRDefault="007909A7" w:rsidP="007909A7">
      <w:pPr>
        <w:jc w:val="center"/>
        <w:rPr>
          <w:sz w:val="28"/>
          <w:szCs w:val="28"/>
        </w:rPr>
      </w:pPr>
    </w:p>
    <w:p w:rsidR="007909A7" w:rsidRPr="007909A7" w:rsidRDefault="007909A7" w:rsidP="007909A7">
      <w:pPr>
        <w:jc w:val="center"/>
        <w:rPr>
          <w:sz w:val="28"/>
          <w:szCs w:val="28"/>
          <w:u w:val="single"/>
        </w:rPr>
      </w:pPr>
      <w:r w:rsidRPr="007909A7">
        <w:rPr>
          <w:sz w:val="28"/>
          <w:szCs w:val="28"/>
        </w:rPr>
        <w:t>«Устойчивое развитие сельских территорий муниципального образования «Сычевский район» Смоленской области»</w:t>
      </w:r>
      <w:r w:rsidRPr="007909A7">
        <w:rPr>
          <w:sz w:val="28"/>
          <w:szCs w:val="28"/>
          <w:u w:val="single"/>
        </w:rPr>
        <w:t xml:space="preserve"> </w:t>
      </w:r>
    </w:p>
    <w:p w:rsidR="007909A7" w:rsidRPr="007909A7" w:rsidRDefault="007909A7" w:rsidP="007909A7">
      <w:pPr>
        <w:jc w:val="center"/>
        <w:rPr>
          <w:sz w:val="28"/>
          <w:szCs w:val="28"/>
          <w:u w:val="single"/>
        </w:rPr>
      </w:pPr>
      <w:r w:rsidRPr="007909A7">
        <w:rPr>
          <w:sz w:val="28"/>
          <w:szCs w:val="28"/>
          <w:u w:val="single"/>
        </w:rPr>
        <w:t xml:space="preserve"> </w:t>
      </w: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Default="007909A7" w:rsidP="007909A7">
      <w:pPr>
        <w:jc w:val="center"/>
        <w:rPr>
          <w:sz w:val="28"/>
          <w:szCs w:val="28"/>
        </w:rPr>
      </w:pPr>
    </w:p>
    <w:p w:rsidR="007909A7" w:rsidRPr="007909A7" w:rsidRDefault="007909A7" w:rsidP="00790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9A7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7909A7" w:rsidRPr="007909A7" w:rsidRDefault="007909A7" w:rsidP="0079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Pr="007909A7" w:rsidRDefault="007909A7" w:rsidP="0079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7909A7" w:rsidRPr="007909A7" w:rsidRDefault="007909A7" w:rsidP="007909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9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{КонсультантПлюс}" w:history="1">
        <w:r w:rsidRPr="007909A7">
          <w:rPr>
            <w:sz w:val="28"/>
            <w:szCs w:val="28"/>
          </w:rPr>
          <w:t>Стратегией</w:t>
        </w:r>
      </w:hyperlink>
      <w:r w:rsidRPr="007909A7">
        <w:rPr>
          <w:sz w:val="28"/>
          <w:szCs w:val="28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</w:t>
      </w:r>
      <w:r>
        <w:rPr>
          <w:sz w:val="28"/>
          <w:szCs w:val="28"/>
        </w:rPr>
        <w:t xml:space="preserve">                  </w:t>
      </w:r>
      <w:r w:rsidRPr="007909A7">
        <w:rPr>
          <w:sz w:val="28"/>
          <w:szCs w:val="28"/>
        </w:rPr>
        <w:t xml:space="preserve">2010 года № 120, требует усиление места и роли сельских территорий </w:t>
      </w:r>
      <w:r>
        <w:rPr>
          <w:sz w:val="28"/>
          <w:szCs w:val="28"/>
        </w:rPr>
        <w:t xml:space="preserve">                       </w:t>
      </w:r>
      <w:r w:rsidRPr="007909A7">
        <w:rPr>
          <w:sz w:val="28"/>
          <w:szCs w:val="28"/>
        </w:rPr>
        <w:t xml:space="preserve">в осуществлении стратегических социально-экономических преобразований </w:t>
      </w:r>
      <w:r>
        <w:rPr>
          <w:sz w:val="28"/>
          <w:szCs w:val="28"/>
        </w:rPr>
        <w:t xml:space="preserve">                </w:t>
      </w:r>
      <w:r w:rsidRPr="007909A7">
        <w:rPr>
          <w:sz w:val="28"/>
          <w:szCs w:val="28"/>
        </w:rPr>
        <w:t>в стране, в том числе принятия мер по созданию предпосылок для развития сельских территорий.</w:t>
      </w:r>
    </w:p>
    <w:p w:rsidR="007909A7" w:rsidRPr="007909A7" w:rsidRDefault="007909A7" w:rsidP="007909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 xml:space="preserve"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7909A7" w:rsidRPr="007909A7" w:rsidRDefault="007909A7" w:rsidP="007909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 xml:space="preserve">Настоящая муниципальная программа является инструментом реализации государственной политики в сфере комплексного развития сельских территорий, направления, которой определены Государственной </w:t>
      </w:r>
      <w:hyperlink r:id="rId10" w:tooltip="Постановление Правительства РФ от 14.07.2012 N 717 (ред. от 06.09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7909A7">
          <w:rPr>
            <w:sz w:val="28"/>
            <w:szCs w:val="28"/>
          </w:rPr>
          <w:t>программой</w:t>
        </w:r>
      </w:hyperlink>
      <w:r w:rsidRPr="007909A7">
        <w:rPr>
          <w:sz w:val="28"/>
          <w:szCs w:val="28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(далее – Федеральная программа). </w:t>
      </w:r>
    </w:p>
    <w:p w:rsidR="007909A7" w:rsidRPr="007909A7" w:rsidRDefault="007909A7" w:rsidP="007909A7">
      <w:pPr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 xml:space="preserve"> По состоянию на 01.01.2019 года распределительная система водоснабжения сельских поселений Сычевского района включает в себя </w:t>
      </w:r>
      <w:r>
        <w:rPr>
          <w:sz w:val="28"/>
          <w:szCs w:val="28"/>
        </w:rPr>
        <w:t xml:space="preserve">                  </w:t>
      </w:r>
      <w:r w:rsidRPr="007909A7">
        <w:rPr>
          <w:sz w:val="28"/>
          <w:szCs w:val="28"/>
        </w:rPr>
        <w:t xml:space="preserve">43 Артезианские скважины, из них 28 скважин с водонапорной башней, </w:t>
      </w:r>
      <w:r>
        <w:rPr>
          <w:sz w:val="28"/>
          <w:szCs w:val="28"/>
        </w:rPr>
        <w:t xml:space="preserve">                           </w:t>
      </w:r>
      <w:r w:rsidRPr="007909A7">
        <w:rPr>
          <w:sz w:val="28"/>
          <w:szCs w:val="28"/>
        </w:rPr>
        <w:t xml:space="preserve">173 шахтных колодцев, 69,2 км поселковых водопроводных сетей. Очистка воды не производится. На текущий момент система водоснабжения сельских поселений Сычевского района не обеспечивает в полной мере потребности населения и производственной сферы  в воде. Только около 31,41 % площади жилищного фонда в сельских поселениях Сычевского района подключены </w:t>
      </w:r>
      <w:r>
        <w:rPr>
          <w:sz w:val="28"/>
          <w:szCs w:val="28"/>
        </w:rPr>
        <w:t xml:space="preserve">                   </w:t>
      </w:r>
      <w:r w:rsidRPr="007909A7">
        <w:rPr>
          <w:sz w:val="28"/>
          <w:szCs w:val="28"/>
        </w:rPr>
        <w:t>к водопроводным сетям. Еще 33,9% сельского населения пользуются услугами уличной водопроводной сети (водоразборными колонками), 34,69% сельского населения Сычевского района получают воду из колодцев.</w:t>
      </w:r>
    </w:p>
    <w:p w:rsidR="007909A7" w:rsidRPr="007909A7" w:rsidRDefault="007909A7" w:rsidP="007909A7">
      <w:pPr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 xml:space="preserve">Система водоснабжения сельских поселений Сычевского района характеризуется высокой степенью износа. Амортизационный уровень износа, как магистральных водоводов, так и уличных водопроводных сетей составляет                            в сельских поселениях Сычевского района около 98%. </w:t>
      </w:r>
    </w:p>
    <w:p w:rsidR="007909A7" w:rsidRPr="007909A7" w:rsidRDefault="007909A7" w:rsidP="007909A7">
      <w:pPr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>На текущий момент более 90% объектов централизованного  водоснабжения требует капитального  ремонта.</w:t>
      </w:r>
    </w:p>
    <w:p w:rsidR="007909A7" w:rsidRPr="007909A7" w:rsidRDefault="007909A7" w:rsidP="007909A7">
      <w:pPr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lastRenderedPageBreak/>
        <w:t xml:space="preserve">Целями настоящей программы являются повышение уровня и качества жизни сельского населения, проживающего на сельских территориях  Сычевского района, замедление процессов сокращения и стабилизация численности проживающего сельского населения, создание благоприятных условий для социально-экономического развития Сычевского района, в том числе кадрового обеспечения хозяйствующих на территории Сычевского района субъектов агропромышленного комплекса. </w:t>
      </w:r>
    </w:p>
    <w:p w:rsidR="007909A7" w:rsidRPr="007909A7" w:rsidRDefault="007909A7" w:rsidP="007909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A7">
        <w:rPr>
          <w:sz w:val="28"/>
          <w:szCs w:val="28"/>
        </w:rPr>
        <w:t>Таким образом, необходимость разработки настоящей муниципальной программы определяется потребностью в актуализации и конкретизации основных направлений политики Российской Федерации и Смоленской области в сфере устойчивого развития сельских территорий, а также в реализации системного подхода к решению обозначенных проблем.</w:t>
      </w:r>
    </w:p>
    <w:p w:rsidR="007909A7" w:rsidRPr="007909A7" w:rsidRDefault="007909A7" w:rsidP="00790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Pr="007909A7" w:rsidRDefault="007909A7" w:rsidP="007909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7909A7" w:rsidRPr="007909A7" w:rsidRDefault="007909A7" w:rsidP="00790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Pr="007909A7" w:rsidRDefault="007909A7" w:rsidP="007909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7909A7" w:rsidRPr="007909A7" w:rsidRDefault="007909A7" w:rsidP="007909A7">
      <w:pPr>
        <w:ind w:firstLine="709"/>
        <w:jc w:val="center"/>
        <w:rPr>
          <w:sz w:val="28"/>
          <w:szCs w:val="28"/>
          <w:u w:val="single"/>
        </w:rPr>
      </w:pPr>
      <w:r w:rsidRPr="007909A7">
        <w:rPr>
          <w:sz w:val="28"/>
          <w:szCs w:val="28"/>
        </w:rPr>
        <w:t>«Устойчивое развитие сельских территорий муниципального образования «Сычевский район» Смоленской области»</w:t>
      </w:r>
    </w:p>
    <w:p w:rsidR="007909A7" w:rsidRPr="007909A7" w:rsidRDefault="007909A7" w:rsidP="0079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Pr="007909A7" w:rsidRDefault="007909A7" w:rsidP="00790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9A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7909A7" w:rsidRPr="007909A7" w:rsidRDefault="007909A7" w:rsidP="0079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7909A7" w:rsidRPr="00AC4032" w:rsidTr="007909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7909A7" w:rsidRPr="00AC4032" w:rsidTr="007909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909A7" w:rsidRPr="00AC4032" w:rsidTr="007909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C83308" w:rsidRDefault="007909A7" w:rsidP="004012BC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83308">
              <w:rPr>
                <w:rFonts w:ascii="Times New Roman" w:hAnsi="Times New Roman" w:cs="Times New Roman"/>
                <w:sz w:val="28"/>
              </w:rPr>
              <w:t>овышение уровня и качества жизни сельского населения, проживающего на сельских территориях  Сычевского района, замедление процессов сокращения и стабилизация численности проживающего сельского населения, создание благоприятных условий для социально-экономического развития Сычевского района</w:t>
            </w:r>
          </w:p>
        </w:tc>
      </w:tr>
      <w:tr w:rsidR="007909A7" w:rsidRPr="00AC4032" w:rsidTr="007909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и в разрезе источников финансирования на очередной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909A7" w:rsidRPr="00AC4032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09A7" w:rsidRPr="00AC4032" w:rsidRDefault="007909A7" w:rsidP="00790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276"/>
        <w:gridCol w:w="1276"/>
        <w:gridCol w:w="1383"/>
      </w:tblGrid>
      <w:tr w:rsidR="007909A7" w:rsidRPr="0052692B" w:rsidTr="007909A7">
        <w:tc>
          <w:tcPr>
            <w:tcW w:w="4361" w:type="dxa"/>
            <w:vMerge w:val="restart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7909A7" w:rsidRPr="0052692B" w:rsidTr="007909A7">
        <w:tc>
          <w:tcPr>
            <w:tcW w:w="4361" w:type="dxa"/>
            <w:vMerge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909A7" w:rsidRPr="0052692B" w:rsidTr="007909A7">
        <w:tc>
          <w:tcPr>
            <w:tcW w:w="4361" w:type="dxa"/>
          </w:tcPr>
          <w:p w:rsidR="007909A7" w:rsidRPr="00B01687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и общественных пространств, на которых проведены работы по благоустройству, ед.</w:t>
            </w:r>
          </w:p>
        </w:tc>
        <w:tc>
          <w:tcPr>
            <w:tcW w:w="1701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Pr="00AC4032" w:rsidRDefault="007909A7" w:rsidP="00790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434"/>
      </w:tblGrid>
      <w:tr w:rsidR="007909A7" w:rsidRPr="00AC4032" w:rsidTr="007909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790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790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7909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7909A7" w:rsidRPr="00AC4032" w:rsidTr="007909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проживания на сельских территориях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909A7" w:rsidRPr="00AC4032" w:rsidTr="007909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9A7" w:rsidRPr="00AC4032" w:rsidTr="007909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7909A7">
            <w:pPr>
              <w:jc w:val="both"/>
              <w:rPr>
                <w:sz w:val="28"/>
                <w:szCs w:val="28"/>
              </w:rPr>
            </w:pPr>
            <w:r w:rsidRPr="008E79E5">
              <w:rPr>
                <w:bCs/>
                <w:sz w:val="28"/>
                <w:szCs w:val="28"/>
              </w:rPr>
              <w:t xml:space="preserve">Проведение разъяснительной работы                                     в сельских поселениях, с целью активизации участия граждан,  проживающих  в  сельской  местности,  в  решении  вопросов  привлечения  инвестиций,  </w:t>
            </w:r>
            <w:r w:rsidRPr="008E79E5">
              <w:rPr>
                <w:bCs/>
                <w:sz w:val="28"/>
                <w:szCs w:val="28"/>
              </w:rPr>
              <w:lastRenderedPageBreak/>
              <w:t>формирования  позитивного  отношения  к  сельской  местности и сельскому образу   жизни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труда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7" w:rsidRPr="00AC4032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0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и общественных пространств, на которых проведены работы по благоустройству</w:t>
            </w:r>
          </w:p>
          <w:p w:rsidR="007909A7" w:rsidRPr="00AC4032" w:rsidRDefault="007909A7" w:rsidP="004012BC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7909A7" w:rsidRPr="0052692B" w:rsidTr="004012BC">
        <w:tc>
          <w:tcPr>
            <w:tcW w:w="5353" w:type="dxa"/>
            <w:vMerge w:val="restart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7909A7" w:rsidRPr="0052692B" w:rsidTr="004012BC">
        <w:tc>
          <w:tcPr>
            <w:tcW w:w="5353" w:type="dxa"/>
            <w:vMerge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909A7" w:rsidRPr="0052692B" w:rsidTr="004012BC">
        <w:tc>
          <w:tcPr>
            <w:tcW w:w="5353" w:type="dxa"/>
          </w:tcPr>
          <w:p w:rsidR="007909A7" w:rsidRPr="0052692B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9A7" w:rsidRPr="0052692B" w:rsidTr="004012BC">
        <w:tc>
          <w:tcPr>
            <w:tcW w:w="5353" w:type="dxa"/>
          </w:tcPr>
          <w:p w:rsidR="007909A7" w:rsidRPr="0052692B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Pr="00AC4032" w:rsidRDefault="007909A7" w:rsidP="00790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7909A7" w:rsidRPr="00AC4032" w:rsidRDefault="007909A7" w:rsidP="00790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</w:p>
    <w:p w:rsidR="007909A7" w:rsidRPr="00AC4032" w:rsidRDefault="007909A7" w:rsidP="00790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909A7" w:rsidRDefault="007909A7" w:rsidP="00790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Устойчивое развитие</w:t>
      </w:r>
    </w:p>
    <w:p w:rsidR="007909A7" w:rsidRDefault="007909A7" w:rsidP="00790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</w:p>
    <w:p w:rsidR="007909A7" w:rsidRDefault="007909A7" w:rsidP="00790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909A7" w:rsidRDefault="007909A7" w:rsidP="00790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7909A7" w:rsidRPr="00AC4032" w:rsidRDefault="007909A7" w:rsidP="00790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7909A7" w:rsidRPr="00AC4032" w:rsidRDefault="007909A7" w:rsidP="00790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Pr="005F10C9" w:rsidRDefault="007909A7" w:rsidP="00790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26"/>
        <w:gridCol w:w="4236"/>
      </w:tblGrid>
      <w:tr w:rsidR="007909A7" w:rsidRPr="0052692B" w:rsidTr="004012BC">
        <w:tc>
          <w:tcPr>
            <w:tcW w:w="594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909A7" w:rsidRPr="0052692B" w:rsidTr="004012BC">
        <w:tc>
          <w:tcPr>
            <w:tcW w:w="594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0" w:type="dxa"/>
          </w:tcPr>
          <w:p w:rsidR="007909A7" w:rsidRPr="0052692B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и общественных пространств, на которых проведены работы по благоустройству, ед.</w:t>
            </w:r>
          </w:p>
        </w:tc>
        <w:tc>
          <w:tcPr>
            <w:tcW w:w="4478" w:type="dxa"/>
          </w:tcPr>
          <w:p w:rsidR="007909A7" w:rsidRPr="00D078FE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F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7909A7" w:rsidRDefault="007909A7" w:rsidP="007909A7">
      <w:pPr>
        <w:pStyle w:val="ConsPlusNormal"/>
        <w:jc w:val="both"/>
      </w:pPr>
    </w:p>
    <w:p w:rsidR="007909A7" w:rsidRPr="007909A7" w:rsidRDefault="007909A7" w:rsidP="007909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7909A7" w:rsidRPr="00EB47DB" w:rsidRDefault="007909A7" w:rsidP="007909A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Default="007909A7" w:rsidP="0079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муниципального 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909A7" w:rsidRDefault="007909A7" w:rsidP="0079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Pr="007909A7" w:rsidRDefault="007909A7" w:rsidP="007909A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7909A7" w:rsidRPr="007909A7" w:rsidRDefault="007909A7" w:rsidP="00790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Pr="007909A7" w:rsidRDefault="007909A7" w:rsidP="007909A7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7909A7" w:rsidRPr="007909A7" w:rsidRDefault="007909A7" w:rsidP="00790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7909A7">
        <w:rPr>
          <w:rFonts w:ascii="Times New Roman" w:hAnsi="Times New Roman" w:cs="Times New Roman"/>
          <w:sz w:val="28"/>
          <w:szCs w:val="28"/>
        </w:rPr>
        <w:t xml:space="preserve"> Повышение уровня комфортности проживания на сельских территориях</w:t>
      </w:r>
      <w:r w:rsidRPr="007909A7">
        <w:rPr>
          <w:rFonts w:ascii="Times New Roman" w:hAnsi="Times New Roman" w:cs="Times New Roman"/>
          <w:bCs/>
          <w:sz w:val="28"/>
          <w:szCs w:val="28"/>
        </w:rPr>
        <w:t>"</w:t>
      </w:r>
    </w:p>
    <w:p w:rsidR="007909A7" w:rsidRDefault="007909A7" w:rsidP="007909A7">
      <w:pPr>
        <w:pStyle w:val="ConsPlusNormal"/>
        <w:jc w:val="center"/>
      </w:pPr>
      <w:r>
        <w:t xml:space="preserve"> </w:t>
      </w:r>
    </w:p>
    <w:p w:rsidR="007909A7" w:rsidRDefault="007909A7" w:rsidP="007909A7">
      <w:pPr>
        <w:pStyle w:val="ConsPlusNormal"/>
        <w:jc w:val="both"/>
      </w:pP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7909A7" w:rsidRPr="0052692B" w:rsidTr="004012BC">
        <w:tc>
          <w:tcPr>
            <w:tcW w:w="5211" w:type="dxa"/>
          </w:tcPr>
          <w:p w:rsidR="007909A7" w:rsidRPr="0052692B" w:rsidRDefault="007909A7" w:rsidP="00401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7909A7" w:rsidRPr="0052692B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7909A7" w:rsidRPr="0052692B" w:rsidTr="004012BC">
        <w:tc>
          <w:tcPr>
            <w:tcW w:w="5211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909A7" w:rsidRPr="0052692B" w:rsidRDefault="007909A7" w:rsidP="00401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7909A7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1579"/>
        <w:gridCol w:w="1453"/>
        <w:gridCol w:w="1208"/>
        <w:gridCol w:w="1300"/>
      </w:tblGrid>
      <w:tr w:rsidR="007909A7" w:rsidRPr="0052692B" w:rsidTr="004012BC">
        <w:trPr>
          <w:trHeight w:val="1609"/>
        </w:trPr>
        <w:tc>
          <w:tcPr>
            <w:tcW w:w="4633" w:type="dxa"/>
            <w:vMerge w:val="restart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7909A7" w:rsidRPr="0052692B" w:rsidTr="004012BC">
        <w:tc>
          <w:tcPr>
            <w:tcW w:w="4633" w:type="dxa"/>
            <w:vMerge/>
          </w:tcPr>
          <w:p w:rsidR="007909A7" w:rsidRPr="0052692B" w:rsidRDefault="007909A7" w:rsidP="00401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7909A7" w:rsidRPr="0052692B" w:rsidTr="004012BC">
        <w:tc>
          <w:tcPr>
            <w:tcW w:w="4633" w:type="dxa"/>
          </w:tcPr>
          <w:p w:rsidR="007909A7" w:rsidRPr="0052692B" w:rsidRDefault="007909A7" w:rsidP="00401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общественно значимых проектов в интересах сельских жителей в СМИ и на сайте Администрации муниципального образования «Сычевский район» Смоленской области (да/нет)</w:t>
            </w:r>
          </w:p>
        </w:tc>
        <w:tc>
          <w:tcPr>
            <w:tcW w:w="1579" w:type="dxa"/>
          </w:tcPr>
          <w:p w:rsidR="007909A7" w:rsidRPr="0052692B" w:rsidRDefault="007909A7" w:rsidP="0040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56" w:type="dxa"/>
          </w:tcPr>
          <w:p w:rsidR="007909A7" w:rsidRDefault="007909A7" w:rsidP="004012BC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  <w:tc>
          <w:tcPr>
            <w:tcW w:w="1274" w:type="dxa"/>
          </w:tcPr>
          <w:p w:rsidR="007909A7" w:rsidRDefault="007909A7" w:rsidP="004012BC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  <w:tc>
          <w:tcPr>
            <w:tcW w:w="1380" w:type="dxa"/>
          </w:tcPr>
          <w:p w:rsidR="007909A7" w:rsidRDefault="007909A7" w:rsidP="004012BC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</w:tr>
    </w:tbl>
    <w:p w:rsidR="007909A7" w:rsidRPr="0074505F" w:rsidRDefault="007909A7" w:rsidP="00790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9A7" w:rsidRDefault="007909A7" w:rsidP="007909A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 xml:space="preserve">Раздел 5. ПРИМЕНЕНИЕ МЕР ГОСУДАРСТВЕННОГО И МУНИЦИПАЛЬНОГО РЕГУЛИРОВАНИЯ В ЧАСТИ НАЛОГОВЫХ ЛЬГОТ, ОСВОБОЖДЕНИЙ И ИНЫХ ПРЕФЕРЕНЦИЙ ПО НАЛОГАМ И СБОРАМ </w:t>
      </w:r>
    </w:p>
    <w:p w:rsidR="007909A7" w:rsidRPr="007909A7" w:rsidRDefault="007909A7" w:rsidP="007909A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09A7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9A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7909A7" w:rsidRDefault="007909A7" w:rsidP="007909A7">
      <w:pPr>
        <w:pStyle w:val="ConsPlusNormal"/>
        <w:jc w:val="both"/>
      </w:pPr>
    </w:p>
    <w:p w:rsidR="007909A7" w:rsidRPr="00CE1C06" w:rsidRDefault="007909A7" w:rsidP="007909A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                  в рамках реализации муниципальной программы не предусмотрены.</w:t>
      </w:r>
    </w:p>
    <w:p w:rsidR="007909A7" w:rsidRDefault="007909A7" w:rsidP="007909A7">
      <w:pPr>
        <w:pStyle w:val="ConsPlusNormal"/>
        <w:jc w:val="both"/>
      </w:pPr>
    </w:p>
    <w:p w:rsidR="007909A7" w:rsidRPr="007909A7" w:rsidRDefault="007909A7" w:rsidP="007909A7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909A7">
        <w:rPr>
          <w:sz w:val="28"/>
          <w:szCs w:val="28"/>
        </w:rPr>
        <w:t>Раздел 6. СВЕДЕНИЯ</w:t>
      </w:r>
    </w:p>
    <w:p w:rsidR="007909A7" w:rsidRPr="007909A7" w:rsidRDefault="007909A7" w:rsidP="007909A7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909A7">
        <w:rPr>
          <w:sz w:val="28"/>
          <w:szCs w:val="28"/>
        </w:rPr>
        <w:t>о финансировании структурных элементов</w:t>
      </w:r>
      <w:r w:rsidRPr="007909A7">
        <w:rPr>
          <w:sz w:val="28"/>
          <w:szCs w:val="28"/>
        </w:rPr>
        <w:br/>
        <w:t>муниципальной программы «Устойчивое развитие сельских территорий муниципального образования «Сычевский район» Смоленской области»</w:t>
      </w:r>
    </w:p>
    <w:p w:rsidR="007909A7" w:rsidRDefault="007909A7" w:rsidP="007909A7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809"/>
        <w:gridCol w:w="1763"/>
        <w:gridCol w:w="1200"/>
        <w:gridCol w:w="1149"/>
        <w:gridCol w:w="1149"/>
        <w:gridCol w:w="1149"/>
      </w:tblGrid>
      <w:tr w:rsidR="007909A7" w:rsidRPr="00A475B6" w:rsidTr="004012BC">
        <w:tc>
          <w:tcPr>
            <w:tcW w:w="636" w:type="dxa"/>
            <w:vMerge w:val="restart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7909A7" w:rsidRPr="00A475B6" w:rsidTr="004012BC">
        <w:tc>
          <w:tcPr>
            <w:tcW w:w="636" w:type="dxa"/>
            <w:vMerge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7909A7" w:rsidRPr="00A475B6" w:rsidTr="004012BC">
        <w:tc>
          <w:tcPr>
            <w:tcW w:w="63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7909A7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</w:t>
            </w:r>
            <w:r>
              <w:rPr>
                <w:sz w:val="28"/>
                <w:szCs w:val="28"/>
              </w:rPr>
              <w:t xml:space="preserve"> мероприятий </w:t>
            </w:r>
          </w:p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уровня комфортности проживания на сельских территориях»</w:t>
            </w:r>
            <w:r w:rsidRPr="00AC4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9A7" w:rsidRPr="00A475B6" w:rsidTr="004012BC">
        <w:tc>
          <w:tcPr>
            <w:tcW w:w="63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реализации общественно значимых проектов в интересах сельских жителей в СМИ и на сайте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763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9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7909A7" w:rsidRPr="00A475B6" w:rsidTr="004012BC">
        <w:tc>
          <w:tcPr>
            <w:tcW w:w="63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1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7909A7" w:rsidRPr="00A475B6" w:rsidTr="004012BC">
        <w:tc>
          <w:tcPr>
            <w:tcW w:w="63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7909A7" w:rsidRPr="00A475B6" w:rsidRDefault="007909A7" w:rsidP="004012B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</w:tbl>
    <w:p w:rsidR="007909A7" w:rsidRPr="00A475B6" w:rsidRDefault="007909A7" w:rsidP="00790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9A7" w:rsidRDefault="007909A7" w:rsidP="00D7095A">
      <w:pPr>
        <w:rPr>
          <w:sz w:val="28"/>
          <w:szCs w:val="28"/>
        </w:rPr>
      </w:pPr>
    </w:p>
    <w:sectPr w:rsidR="007909A7" w:rsidSect="00087CAE">
      <w:headerReference w:type="default" r:id="rId11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C5" w:rsidRDefault="002500C5" w:rsidP="00FA6D0B">
      <w:r>
        <w:separator/>
      </w:r>
    </w:p>
  </w:endnote>
  <w:endnote w:type="continuationSeparator" w:id="1">
    <w:p w:rsidR="002500C5" w:rsidRDefault="002500C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C5" w:rsidRDefault="002500C5" w:rsidP="00FA6D0B">
      <w:r>
        <w:separator/>
      </w:r>
    </w:p>
  </w:footnote>
  <w:footnote w:type="continuationSeparator" w:id="1">
    <w:p w:rsidR="002500C5" w:rsidRDefault="002500C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F50AA"/>
    <w:multiLevelType w:val="hybridMultilevel"/>
    <w:tmpl w:val="B2B4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3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2F41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00C5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0A4F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2E2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3C5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0F1A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09A7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6ABF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6D06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8C9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2377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43F58195247763F145BCB02C8A591BB2165E8072997E2AE03D0E459ABFD8F5D76F9A77FB4CDFDFfAY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3F58195247763F145BCB02C8A591BB317598276997E2AE03D0E459ABFD8F5D76F9A77FA4FDED9fAY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2022-12-23T12:24:00Z</cp:lastPrinted>
  <dcterms:created xsi:type="dcterms:W3CDTF">2022-12-23T08:17:00Z</dcterms:created>
  <dcterms:modified xsi:type="dcterms:W3CDTF">2022-12-23T12:24:00Z</dcterms:modified>
</cp:coreProperties>
</file>