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AE" w:rsidRDefault="00451DAE">
      <w:pPr>
        <w:ind w:right="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</w:t>
      </w:r>
    </w:p>
    <w:p w:rsidR="00451DAE" w:rsidRDefault="00451DAE">
      <w:pPr>
        <w:ind w:right="68"/>
        <w:jc w:val="center"/>
        <w:rPr>
          <w:b/>
          <w:sz w:val="32"/>
          <w:szCs w:val="32"/>
        </w:rPr>
      </w:pPr>
    </w:p>
    <w:p w:rsidR="00451DAE" w:rsidRDefault="00451DAE">
      <w:pPr>
        <w:ind w:right="68"/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DAE" w:rsidRDefault="00451DAE">
      <w:pPr>
        <w:ind w:right="68"/>
        <w:jc w:val="center"/>
        <w:rPr>
          <w:b/>
          <w:sz w:val="32"/>
          <w:szCs w:val="32"/>
        </w:rPr>
      </w:pPr>
    </w:p>
    <w:p w:rsidR="00451DAE" w:rsidRDefault="00451DAE">
      <w:pPr>
        <w:ind w:right="68"/>
        <w:jc w:val="center"/>
        <w:rPr>
          <w:b/>
          <w:sz w:val="32"/>
          <w:szCs w:val="32"/>
        </w:rPr>
      </w:pPr>
    </w:p>
    <w:p w:rsidR="004A6EA2" w:rsidRPr="004E48A7" w:rsidRDefault="0093247A">
      <w:pPr>
        <w:ind w:right="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СЫЧЕВСКАЯ</w:t>
      </w:r>
      <w:r w:rsidR="004A6EA2" w:rsidRPr="004E48A7">
        <w:rPr>
          <w:b/>
          <w:sz w:val="32"/>
          <w:szCs w:val="32"/>
        </w:rPr>
        <w:t xml:space="preserve">  </w:t>
      </w:r>
      <w:r w:rsidR="00DF5BBE">
        <w:rPr>
          <w:b/>
          <w:sz w:val="32"/>
          <w:szCs w:val="32"/>
        </w:rPr>
        <w:t>ОКРУЖНАЯ</w:t>
      </w:r>
      <w:r w:rsidR="004A6EA2" w:rsidRPr="004E48A7">
        <w:rPr>
          <w:b/>
          <w:sz w:val="32"/>
          <w:szCs w:val="32"/>
        </w:rPr>
        <w:t xml:space="preserve">  ДУМА</w:t>
      </w:r>
    </w:p>
    <w:p w:rsidR="006A2F52" w:rsidRDefault="006A2F52">
      <w:pPr>
        <w:ind w:right="68"/>
        <w:jc w:val="center"/>
        <w:rPr>
          <w:b/>
          <w:sz w:val="28"/>
          <w:szCs w:val="28"/>
        </w:rPr>
      </w:pPr>
    </w:p>
    <w:p w:rsidR="004A6EA2" w:rsidRPr="004E48A7" w:rsidRDefault="004A6EA2">
      <w:pPr>
        <w:ind w:right="68"/>
        <w:jc w:val="center"/>
        <w:rPr>
          <w:b/>
          <w:sz w:val="28"/>
          <w:szCs w:val="28"/>
        </w:rPr>
      </w:pPr>
      <w:proofErr w:type="gramStart"/>
      <w:r w:rsidRPr="004E48A7">
        <w:rPr>
          <w:b/>
          <w:sz w:val="28"/>
          <w:szCs w:val="28"/>
        </w:rPr>
        <w:t>Р</w:t>
      </w:r>
      <w:proofErr w:type="gramEnd"/>
      <w:r w:rsidRPr="004E48A7">
        <w:rPr>
          <w:b/>
          <w:sz w:val="28"/>
          <w:szCs w:val="28"/>
        </w:rPr>
        <w:t xml:space="preserve"> Е Ш Е Н И Е </w:t>
      </w:r>
    </w:p>
    <w:p w:rsidR="006A2F52" w:rsidRDefault="006A2F52" w:rsidP="00E14F22">
      <w:pPr>
        <w:pStyle w:val="8"/>
        <w:tabs>
          <w:tab w:val="left" w:pos="9061"/>
        </w:tabs>
        <w:ind w:firstLine="0"/>
      </w:pPr>
    </w:p>
    <w:p w:rsidR="004A6EA2" w:rsidRDefault="00451DAE" w:rsidP="00E14F22">
      <w:pPr>
        <w:pStyle w:val="8"/>
        <w:tabs>
          <w:tab w:val="left" w:pos="9061"/>
        </w:tabs>
        <w:ind w:firstLine="0"/>
      </w:pPr>
      <w:r>
        <w:t>о</w:t>
      </w:r>
      <w:r w:rsidR="0093247A">
        <w:t xml:space="preserve">т </w:t>
      </w:r>
      <w:r w:rsidR="00EB2803">
        <w:t>17</w:t>
      </w:r>
      <w:r w:rsidR="00DF5BBE">
        <w:t xml:space="preserve"> </w:t>
      </w:r>
      <w:r w:rsidR="0073591C">
        <w:t>но</w:t>
      </w:r>
      <w:r w:rsidR="00DF5BBE">
        <w:t>ября</w:t>
      </w:r>
      <w:r w:rsidR="00E14F22">
        <w:t xml:space="preserve"> </w:t>
      </w:r>
      <w:r w:rsidR="00DC33E4">
        <w:t xml:space="preserve"> </w:t>
      </w:r>
      <w:r w:rsidR="004A6EA2">
        <w:t>20</w:t>
      </w:r>
      <w:r w:rsidR="00DF5BBE">
        <w:t>25</w:t>
      </w:r>
      <w:r w:rsidR="000E4ED6">
        <w:t xml:space="preserve"> </w:t>
      </w:r>
      <w:r w:rsidR="004A6EA2">
        <w:t>г</w:t>
      </w:r>
      <w:r w:rsidR="00E14F22">
        <w:t>ода</w:t>
      </w:r>
      <w:r w:rsidR="00EE1937">
        <w:t xml:space="preserve"> </w:t>
      </w:r>
      <w:r w:rsidR="00E14F22">
        <w:tab/>
        <w:t>№</w:t>
      </w:r>
      <w:r w:rsidR="00EB2803">
        <w:t xml:space="preserve"> 82</w:t>
      </w:r>
      <w:r w:rsidR="00E14F22">
        <w:t xml:space="preserve"> </w:t>
      </w:r>
      <w:r w:rsidR="00DF5BBE">
        <w:t xml:space="preserve"> </w:t>
      </w:r>
    </w:p>
    <w:p w:rsidR="008B6461" w:rsidRDefault="008B6461" w:rsidP="0099392F">
      <w:pPr>
        <w:pStyle w:val="6"/>
        <w:ind w:right="5165" w:firstLine="0"/>
      </w:pPr>
    </w:p>
    <w:p w:rsidR="00451DAE" w:rsidRPr="00451DAE" w:rsidRDefault="004B5150" w:rsidP="00451DAE">
      <w:pPr>
        <w:pStyle w:val="af7"/>
        <w:rPr>
          <w:b/>
          <w:sz w:val="28"/>
          <w:szCs w:val="28"/>
        </w:rPr>
      </w:pPr>
      <w:r w:rsidRPr="00451DAE">
        <w:rPr>
          <w:b/>
          <w:sz w:val="28"/>
          <w:szCs w:val="28"/>
        </w:rPr>
        <w:t>О внесении изменений в Положение</w:t>
      </w:r>
      <w:r w:rsidR="00E529B7" w:rsidRPr="00451DAE">
        <w:rPr>
          <w:b/>
          <w:sz w:val="28"/>
          <w:szCs w:val="28"/>
        </w:rPr>
        <w:t xml:space="preserve"> </w:t>
      </w:r>
    </w:p>
    <w:p w:rsidR="00451DAE" w:rsidRPr="00451DAE" w:rsidRDefault="00E529B7" w:rsidP="00451DAE">
      <w:pPr>
        <w:pStyle w:val="af7"/>
        <w:rPr>
          <w:b/>
          <w:sz w:val="28"/>
          <w:szCs w:val="28"/>
        </w:rPr>
      </w:pPr>
      <w:r w:rsidRPr="00451DAE">
        <w:rPr>
          <w:b/>
          <w:sz w:val="28"/>
          <w:szCs w:val="28"/>
        </w:rPr>
        <w:t xml:space="preserve">о бюджетном процессе </w:t>
      </w:r>
      <w:proofErr w:type="gramStart"/>
      <w:r w:rsidRPr="00451DAE">
        <w:rPr>
          <w:b/>
          <w:sz w:val="28"/>
          <w:szCs w:val="28"/>
        </w:rPr>
        <w:t>в</w:t>
      </w:r>
      <w:proofErr w:type="gramEnd"/>
      <w:r w:rsidRPr="00451DAE">
        <w:rPr>
          <w:b/>
          <w:sz w:val="28"/>
          <w:szCs w:val="28"/>
        </w:rPr>
        <w:t xml:space="preserve"> муниципальном</w:t>
      </w:r>
    </w:p>
    <w:p w:rsidR="00451DAE" w:rsidRPr="00451DAE" w:rsidRDefault="00E529B7" w:rsidP="00451DAE">
      <w:pPr>
        <w:pStyle w:val="af7"/>
        <w:rPr>
          <w:b/>
          <w:sz w:val="28"/>
          <w:szCs w:val="28"/>
        </w:rPr>
      </w:pPr>
      <w:r w:rsidRPr="00451DAE">
        <w:rPr>
          <w:b/>
          <w:sz w:val="28"/>
          <w:szCs w:val="28"/>
        </w:rPr>
        <w:t xml:space="preserve"> </w:t>
      </w:r>
      <w:proofErr w:type="gramStart"/>
      <w:r w:rsidR="004A6EA2" w:rsidRPr="00451DAE">
        <w:rPr>
          <w:b/>
          <w:sz w:val="28"/>
          <w:szCs w:val="28"/>
        </w:rPr>
        <w:t>образовани</w:t>
      </w:r>
      <w:r w:rsidRPr="00451DAE">
        <w:rPr>
          <w:b/>
          <w:sz w:val="28"/>
          <w:szCs w:val="28"/>
        </w:rPr>
        <w:t>и</w:t>
      </w:r>
      <w:proofErr w:type="gramEnd"/>
      <w:r w:rsidR="00451DAE" w:rsidRPr="00451DAE">
        <w:rPr>
          <w:b/>
          <w:sz w:val="28"/>
          <w:szCs w:val="28"/>
        </w:rPr>
        <w:t xml:space="preserve"> </w:t>
      </w:r>
      <w:r w:rsidR="0093247A" w:rsidRPr="00451DAE">
        <w:rPr>
          <w:b/>
          <w:sz w:val="28"/>
          <w:szCs w:val="28"/>
        </w:rPr>
        <w:t>«</w:t>
      </w:r>
      <w:proofErr w:type="spellStart"/>
      <w:r w:rsidR="0093247A" w:rsidRPr="00451DAE">
        <w:rPr>
          <w:b/>
          <w:sz w:val="28"/>
          <w:szCs w:val="28"/>
        </w:rPr>
        <w:t>Сычевский</w:t>
      </w:r>
      <w:proofErr w:type="spellEnd"/>
      <w:r w:rsidR="00451DAE" w:rsidRPr="00451DAE">
        <w:rPr>
          <w:b/>
          <w:sz w:val="28"/>
          <w:szCs w:val="28"/>
        </w:rPr>
        <w:t xml:space="preserve"> </w:t>
      </w:r>
      <w:r w:rsidR="00DF5BBE" w:rsidRPr="00451DAE">
        <w:rPr>
          <w:b/>
          <w:sz w:val="28"/>
          <w:szCs w:val="28"/>
        </w:rPr>
        <w:t>муниципальный округ</w:t>
      </w:r>
      <w:r w:rsidR="004A6EA2" w:rsidRPr="00451DAE">
        <w:rPr>
          <w:b/>
          <w:sz w:val="28"/>
          <w:szCs w:val="28"/>
        </w:rPr>
        <w:t xml:space="preserve">» </w:t>
      </w:r>
    </w:p>
    <w:p w:rsidR="00451DAE" w:rsidRPr="00451DAE" w:rsidRDefault="004A6EA2" w:rsidP="00451DAE">
      <w:pPr>
        <w:pStyle w:val="af7"/>
        <w:rPr>
          <w:b/>
          <w:sz w:val="28"/>
          <w:szCs w:val="28"/>
        </w:rPr>
      </w:pPr>
      <w:r w:rsidRPr="00451DAE">
        <w:rPr>
          <w:b/>
          <w:sz w:val="28"/>
          <w:szCs w:val="28"/>
        </w:rPr>
        <w:t>Смоленской области</w:t>
      </w:r>
      <w:r w:rsidR="004B5150" w:rsidRPr="00451DAE">
        <w:rPr>
          <w:b/>
          <w:sz w:val="28"/>
          <w:szCs w:val="28"/>
        </w:rPr>
        <w:t xml:space="preserve">, </w:t>
      </w:r>
      <w:proofErr w:type="gramStart"/>
      <w:r w:rsidR="004B5150" w:rsidRPr="00451DAE">
        <w:rPr>
          <w:b/>
          <w:sz w:val="28"/>
          <w:szCs w:val="28"/>
        </w:rPr>
        <w:t>утвержденное</w:t>
      </w:r>
      <w:proofErr w:type="gramEnd"/>
      <w:r w:rsidR="004B5150" w:rsidRPr="00451DAE">
        <w:rPr>
          <w:b/>
          <w:sz w:val="28"/>
          <w:szCs w:val="28"/>
        </w:rPr>
        <w:t xml:space="preserve"> решением </w:t>
      </w:r>
    </w:p>
    <w:p w:rsidR="004A6EA2" w:rsidRPr="00451DAE" w:rsidRDefault="004B5150" w:rsidP="00451DAE">
      <w:pPr>
        <w:pStyle w:val="af7"/>
        <w:rPr>
          <w:b/>
          <w:sz w:val="28"/>
          <w:szCs w:val="28"/>
        </w:rPr>
      </w:pPr>
      <w:proofErr w:type="spellStart"/>
      <w:r w:rsidRPr="00451DAE">
        <w:rPr>
          <w:b/>
          <w:sz w:val="28"/>
          <w:szCs w:val="28"/>
        </w:rPr>
        <w:t>Сычевской</w:t>
      </w:r>
      <w:proofErr w:type="spellEnd"/>
      <w:r w:rsidRPr="00451DAE">
        <w:rPr>
          <w:b/>
          <w:sz w:val="28"/>
          <w:szCs w:val="28"/>
        </w:rPr>
        <w:t xml:space="preserve"> </w:t>
      </w:r>
      <w:r w:rsidR="00DF5BBE" w:rsidRPr="00451DAE">
        <w:rPr>
          <w:b/>
          <w:sz w:val="28"/>
          <w:szCs w:val="28"/>
        </w:rPr>
        <w:t>окружной</w:t>
      </w:r>
      <w:r w:rsidRPr="00451DAE">
        <w:rPr>
          <w:b/>
          <w:sz w:val="28"/>
          <w:szCs w:val="28"/>
        </w:rPr>
        <w:t xml:space="preserve"> Думы </w:t>
      </w:r>
      <w:r w:rsidR="004A6EA2" w:rsidRPr="00451DAE">
        <w:rPr>
          <w:b/>
          <w:sz w:val="28"/>
          <w:szCs w:val="28"/>
        </w:rPr>
        <w:t xml:space="preserve"> </w:t>
      </w:r>
      <w:r w:rsidR="009D0397" w:rsidRPr="00451DAE">
        <w:rPr>
          <w:b/>
          <w:sz w:val="28"/>
          <w:szCs w:val="28"/>
        </w:rPr>
        <w:t>от 2</w:t>
      </w:r>
      <w:r w:rsidR="00DF5BBE" w:rsidRPr="00451DAE">
        <w:rPr>
          <w:b/>
          <w:sz w:val="28"/>
          <w:szCs w:val="28"/>
        </w:rPr>
        <w:t>4</w:t>
      </w:r>
      <w:r w:rsidR="009D0397" w:rsidRPr="00451DAE">
        <w:rPr>
          <w:b/>
          <w:sz w:val="28"/>
          <w:szCs w:val="28"/>
        </w:rPr>
        <w:t xml:space="preserve"> </w:t>
      </w:r>
      <w:r w:rsidR="00DF5BBE" w:rsidRPr="00451DAE">
        <w:rPr>
          <w:b/>
          <w:sz w:val="28"/>
          <w:szCs w:val="28"/>
        </w:rPr>
        <w:t>октября</w:t>
      </w:r>
      <w:r w:rsidR="009D0397" w:rsidRPr="00451DAE">
        <w:rPr>
          <w:b/>
          <w:sz w:val="28"/>
          <w:szCs w:val="28"/>
        </w:rPr>
        <w:t xml:space="preserve"> 20</w:t>
      </w:r>
      <w:r w:rsidR="00DF5BBE" w:rsidRPr="00451DAE">
        <w:rPr>
          <w:b/>
          <w:sz w:val="28"/>
          <w:szCs w:val="28"/>
        </w:rPr>
        <w:t>24</w:t>
      </w:r>
      <w:r w:rsidR="009D0397" w:rsidRPr="00451DAE">
        <w:rPr>
          <w:b/>
          <w:sz w:val="28"/>
          <w:szCs w:val="28"/>
        </w:rPr>
        <w:t xml:space="preserve"> года № </w:t>
      </w:r>
      <w:r w:rsidR="00DF5BBE" w:rsidRPr="00451DAE">
        <w:rPr>
          <w:b/>
          <w:sz w:val="28"/>
          <w:szCs w:val="28"/>
        </w:rPr>
        <w:t>22</w:t>
      </w:r>
    </w:p>
    <w:p w:rsidR="008B6461" w:rsidRDefault="008B6461" w:rsidP="009A6793">
      <w:pPr>
        <w:pStyle w:val="2"/>
        <w:ind w:firstLine="709"/>
        <w:jc w:val="both"/>
      </w:pPr>
    </w:p>
    <w:p w:rsidR="004A6EA2" w:rsidRPr="00E529B7" w:rsidRDefault="00F153EC" w:rsidP="009A6793">
      <w:pPr>
        <w:pStyle w:val="2"/>
        <w:ind w:firstLine="709"/>
        <w:jc w:val="both"/>
        <w:rPr>
          <w:szCs w:val="28"/>
        </w:rPr>
      </w:pPr>
      <w:r>
        <w:t xml:space="preserve">В соответствии </w:t>
      </w:r>
      <w:r w:rsidR="00407C8A">
        <w:t xml:space="preserve">с </w:t>
      </w:r>
      <w:r w:rsidR="00FC3B87">
        <w:t xml:space="preserve">Бюджетным кодексом Российской Федерации, </w:t>
      </w:r>
      <w:r w:rsidR="00E529B7" w:rsidRPr="00E529B7">
        <w:rPr>
          <w:color w:val="332E2D"/>
          <w:spacing w:val="2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</w:t>
      </w:r>
      <w:r w:rsidR="00A80542">
        <w:rPr>
          <w:color w:val="332E2D"/>
          <w:spacing w:val="2"/>
          <w:szCs w:val="28"/>
        </w:rPr>
        <w:t>,</w:t>
      </w:r>
      <w:r w:rsidR="00E529B7" w:rsidRPr="00E529B7">
        <w:rPr>
          <w:rFonts w:ascii="Arial" w:hAnsi="Arial" w:cs="Arial"/>
          <w:color w:val="332E2D"/>
          <w:spacing w:val="2"/>
          <w:szCs w:val="28"/>
        </w:rPr>
        <w:t xml:space="preserve"> </w:t>
      </w:r>
      <w:r w:rsidR="00E529B7" w:rsidRPr="00E529B7">
        <w:rPr>
          <w:color w:val="332E2D"/>
          <w:spacing w:val="2"/>
          <w:szCs w:val="28"/>
        </w:rPr>
        <w:t>Уставом муниципа</w:t>
      </w:r>
      <w:r w:rsidR="0093247A">
        <w:rPr>
          <w:color w:val="332E2D"/>
          <w:spacing w:val="2"/>
          <w:szCs w:val="28"/>
        </w:rPr>
        <w:t>льного образования «</w:t>
      </w:r>
      <w:proofErr w:type="spellStart"/>
      <w:r w:rsidR="0093247A">
        <w:rPr>
          <w:color w:val="332E2D"/>
          <w:spacing w:val="2"/>
          <w:szCs w:val="28"/>
        </w:rPr>
        <w:t>Сычевский</w:t>
      </w:r>
      <w:proofErr w:type="spellEnd"/>
      <w:r w:rsidR="00E529B7" w:rsidRPr="00E529B7">
        <w:rPr>
          <w:color w:val="332E2D"/>
          <w:spacing w:val="2"/>
          <w:szCs w:val="28"/>
        </w:rPr>
        <w:t xml:space="preserve"> </w:t>
      </w:r>
      <w:r w:rsidR="00DF5BBE">
        <w:rPr>
          <w:color w:val="332E2D"/>
          <w:spacing w:val="2"/>
          <w:szCs w:val="28"/>
        </w:rPr>
        <w:t>муниципальный округ</w:t>
      </w:r>
      <w:r w:rsidR="00E529B7" w:rsidRPr="00E529B7">
        <w:rPr>
          <w:color w:val="332E2D"/>
          <w:spacing w:val="2"/>
          <w:szCs w:val="28"/>
        </w:rPr>
        <w:t>» Смоленской области</w:t>
      </w:r>
      <w:r w:rsidR="00A80542">
        <w:rPr>
          <w:color w:val="332E2D"/>
          <w:spacing w:val="2"/>
          <w:szCs w:val="28"/>
        </w:rPr>
        <w:t>,</w:t>
      </w:r>
      <w:r w:rsidR="00E529B7" w:rsidRPr="00E529B7">
        <w:rPr>
          <w:color w:val="332E2D"/>
          <w:spacing w:val="2"/>
          <w:szCs w:val="28"/>
        </w:rPr>
        <w:t xml:space="preserve"> в целях определения правовых основ содержания и механизма осуществления бюджетного процесса в муниципальном образовании</w:t>
      </w:r>
      <w:r w:rsidR="00E529B7">
        <w:rPr>
          <w:color w:val="332E2D"/>
          <w:spacing w:val="2"/>
          <w:szCs w:val="28"/>
        </w:rPr>
        <w:t xml:space="preserve"> </w:t>
      </w:r>
      <w:r w:rsidR="0093247A">
        <w:rPr>
          <w:color w:val="332E2D"/>
          <w:spacing w:val="2"/>
          <w:szCs w:val="28"/>
        </w:rPr>
        <w:t>«</w:t>
      </w:r>
      <w:proofErr w:type="spellStart"/>
      <w:r w:rsidR="0093247A">
        <w:rPr>
          <w:color w:val="332E2D"/>
          <w:spacing w:val="2"/>
          <w:szCs w:val="28"/>
        </w:rPr>
        <w:t>Сычевский</w:t>
      </w:r>
      <w:proofErr w:type="spellEnd"/>
      <w:r w:rsidR="00E529B7" w:rsidRPr="00E529B7">
        <w:rPr>
          <w:color w:val="332E2D"/>
          <w:spacing w:val="2"/>
          <w:szCs w:val="28"/>
        </w:rPr>
        <w:t xml:space="preserve"> </w:t>
      </w:r>
      <w:r w:rsidR="00DF5BBE">
        <w:rPr>
          <w:color w:val="332E2D"/>
          <w:spacing w:val="2"/>
          <w:szCs w:val="28"/>
        </w:rPr>
        <w:t>муниципальный округ</w:t>
      </w:r>
      <w:r w:rsidR="00E529B7" w:rsidRPr="00E529B7">
        <w:rPr>
          <w:color w:val="332E2D"/>
          <w:spacing w:val="2"/>
          <w:szCs w:val="28"/>
        </w:rPr>
        <w:t>» Смоленской области</w:t>
      </w:r>
      <w:r w:rsidR="00FC3B87" w:rsidRPr="00E529B7">
        <w:rPr>
          <w:szCs w:val="28"/>
        </w:rPr>
        <w:t xml:space="preserve">, </w:t>
      </w:r>
      <w:proofErr w:type="spellStart"/>
      <w:r w:rsidR="006049CD">
        <w:rPr>
          <w:szCs w:val="28"/>
        </w:rPr>
        <w:t>Сычевская</w:t>
      </w:r>
      <w:proofErr w:type="spellEnd"/>
      <w:r w:rsidR="004A6EA2" w:rsidRPr="00E529B7">
        <w:rPr>
          <w:szCs w:val="28"/>
        </w:rPr>
        <w:t xml:space="preserve"> </w:t>
      </w:r>
      <w:r w:rsidR="00DF5BBE">
        <w:rPr>
          <w:szCs w:val="28"/>
        </w:rPr>
        <w:t>окружная</w:t>
      </w:r>
      <w:r w:rsidR="004A6EA2" w:rsidRPr="00E529B7">
        <w:rPr>
          <w:szCs w:val="28"/>
        </w:rPr>
        <w:t xml:space="preserve"> Дума </w:t>
      </w:r>
    </w:p>
    <w:p w:rsidR="005B2088" w:rsidRPr="005B2088" w:rsidRDefault="005B2088" w:rsidP="005B2088"/>
    <w:p w:rsidR="003A48E6" w:rsidRDefault="004A6EA2" w:rsidP="003A48E6">
      <w:pPr>
        <w:rPr>
          <w:b/>
          <w:bCs/>
          <w:sz w:val="28"/>
        </w:rPr>
      </w:pPr>
      <w:r>
        <w:rPr>
          <w:b/>
          <w:bCs/>
          <w:sz w:val="28"/>
        </w:rPr>
        <w:t>РЕШИЛА:</w:t>
      </w:r>
    </w:p>
    <w:p w:rsidR="00E777AD" w:rsidRDefault="00E777AD" w:rsidP="003A48E6">
      <w:pPr>
        <w:rPr>
          <w:b/>
          <w:bCs/>
          <w:sz w:val="28"/>
        </w:rPr>
      </w:pPr>
    </w:p>
    <w:p w:rsidR="00486DB7" w:rsidRDefault="004B5150" w:rsidP="00E529B7">
      <w:pPr>
        <w:ind w:firstLine="709"/>
        <w:jc w:val="both"/>
        <w:rPr>
          <w:color w:val="332E2D"/>
          <w:spacing w:val="2"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E529B7">
        <w:rPr>
          <w:sz w:val="28"/>
          <w:szCs w:val="28"/>
        </w:rPr>
        <w:t xml:space="preserve"> Положение о бюджетном процессе в </w:t>
      </w:r>
      <w:r w:rsidR="0052164F">
        <w:rPr>
          <w:sz w:val="28"/>
          <w:szCs w:val="28"/>
        </w:rPr>
        <w:t xml:space="preserve">муниципальном </w:t>
      </w:r>
      <w:r w:rsidR="00E529B7" w:rsidRPr="00E529B7">
        <w:rPr>
          <w:color w:val="332E2D"/>
          <w:spacing w:val="2"/>
          <w:sz w:val="28"/>
          <w:szCs w:val="28"/>
        </w:rPr>
        <w:t>образовании</w:t>
      </w:r>
      <w:r w:rsidR="00E529B7">
        <w:rPr>
          <w:color w:val="332E2D"/>
          <w:spacing w:val="2"/>
          <w:szCs w:val="28"/>
        </w:rPr>
        <w:t xml:space="preserve"> </w:t>
      </w:r>
      <w:r w:rsidR="0093247A">
        <w:rPr>
          <w:color w:val="332E2D"/>
          <w:spacing w:val="2"/>
          <w:sz w:val="28"/>
          <w:szCs w:val="28"/>
        </w:rPr>
        <w:t>«</w:t>
      </w:r>
      <w:proofErr w:type="spellStart"/>
      <w:r w:rsidR="0093247A">
        <w:rPr>
          <w:color w:val="332E2D"/>
          <w:spacing w:val="2"/>
          <w:sz w:val="28"/>
          <w:szCs w:val="28"/>
        </w:rPr>
        <w:t>Сычевский</w:t>
      </w:r>
      <w:proofErr w:type="spellEnd"/>
      <w:r w:rsidR="00E529B7" w:rsidRPr="00E529B7">
        <w:rPr>
          <w:color w:val="332E2D"/>
          <w:spacing w:val="2"/>
          <w:sz w:val="28"/>
          <w:szCs w:val="28"/>
        </w:rPr>
        <w:t xml:space="preserve"> </w:t>
      </w:r>
      <w:r w:rsidR="00DF5BBE">
        <w:rPr>
          <w:color w:val="332E2D"/>
          <w:spacing w:val="2"/>
          <w:sz w:val="28"/>
          <w:szCs w:val="28"/>
        </w:rPr>
        <w:t>муниципальный округ</w:t>
      </w:r>
      <w:r w:rsidR="00E529B7" w:rsidRPr="00E529B7">
        <w:rPr>
          <w:color w:val="332E2D"/>
          <w:spacing w:val="2"/>
          <w:sz w:val="28"/>
          <w:szCs w:val="28"/>
        </w:rPr>
        <w:t>» Смоленской области</w:t>
      </w:r>
      <w:r>
        <w:rPr>
          <w:color w:val="332E2D"/>
          <w:spacing w:val="2"/>
          <w:sz w:val="28"/>
          <w:szCs w:val="28"/>
        </w:rPr>
        <w:t xml:space="preserve">, утвержденное решением </w:t>
      </w:r>
      <w:proofErr w:type="spellStart"/>
      <w:r>
        <w:rPr>
          <w:color w:val="332E2D"/>
          <w:spacing w:val="2"/>
          <w:sz w:val="28"/>
          <w:szCs w:val="28"/>
        </w:rPr>
        <w:t>Сычевской</w:t>
      </w:r>
      <w:proofErr w:type="spellEnd"/>
      <w:r>
        <w:rPr>
          <w:color w:val="332E2D"/>
          <w:spacing w:val="2"/>
          <w:sz w:val="28"/>
          <w:szCs w:val="28"/>
        </w:rPr>
        <w:t xml:space="preserve"> районной Думы от </w:t>
      </w:r>
      <w:r w:rsidR="00DF5BBE">
        <w:rPr>
          <w:color w:val="332E2D"/>
          <w:spacing w:val="2"/>
          <w:sz w:val="28"/>
          <w:szCs w:val="28"/>
        </w:rPr>
        <w:t>24 октября 2024</w:t>
      </w:r>
      <w:r w:rsidR="009D0397">
        <w:rPr>
          <w:color w:val="332E2D"/>
          <w:spacing w:val="2"/>
          <w:sz w:val="28"/>
          <w:szCs w:val="28"/>
        </w:rPr>
        <w:t xml:space="preserve"> года</w:t>
      </w:r>
      <w:r>
        <w:rPr>
          <w:color w:val="332E2D"/>
          <w:spacing w:val="2"/>
          <w:sz w:val="28"/>
          <w:szCs w:val="28"/>
        </w:rPr>
        <w:t xml:space="preserve">  № </w:t>
      </w:r>
      <w:r w:rsidR="00DF5BBE">
        <w:rPr>
          <w:color w:val="332E2D"/>
          <w:spacing w:val="2"/>
          <w:sz w:val="28"/>
          <w:szCs w:val="28"/>
        </w:rPr>
        <w:t>22</w:t>
      </w:r>
      <w:r w:rsidR="00AB2937">
        <w:rPr>
          <w:color w:val="332E2D"/>
          <w:spacing w:val="2"/>
          <w:sz w:val="28"/>
          <w:szCs w:val="28"/>
        </w:rPr>
        <w:t xml:space="preserve"> </w:t>
      </w:r>
      <w:r w:rsidR="00D35DB3">
        <w:rPr>
          <w:color w:val="332E2D"/>
          <w:spacing w:val="2"/>
          <w:sz w:val="28"/>
          <w:szCs w:val="28"/>
        </w:rPr>
        <w:t>(</w:t>
      </w:r>
      <w:r w:rsidR="000F486C">
        <w:rPr>
          <w:color w:val="332E2D"/>
          <w:spacing w:val="2"/>
          <w:sz w:val="28"/>
          <w:szCs w:val="28"/>
        </w:rPr>
        <w:t xml:space="preserve">с изменениями внесенными решением </w:t>
      </w:r>
      <w:proofErr w:type="spellStart"/>
      <w:r w:rsidR="000F486C">
        <w:rPr>
          <w:color w:val="332E2D"/>
          <w:spacing w:val="2"/>
          <w:sz w:val="28"/>
          <w:szCs w:val="28"/>
        </w:rPr>
        <w:t>Сычевской</w:t>
      </w:r>
      <w:proofErr w:type="spellEnd"/>
      <w:r w:rsidR="000F486C">
        <w:rPr>
          <w:color w:val="332E2D"/>
          <w:spacing w:val="2"/>
          <w:sz w:val="28"/>
          <w:szCs w:val="28"/>
        </w:rPr>
        <w:t xml:space="preserve"> окружной Думы от 29.10.2025г. №79</w:t>
      </w:r>
      <w:r w:rsidR="00D00222">
        <w:rPr>
          <w:color w:val="332E2D"/>
          <w:spacing w:val="2"/>
          <w:sz w:val="28"/>
          <w:szCs w:val="28"/>
        </w:rPr>
        <w:t xml:space="preserve">) </w:t>
      </w:r>
      <w:r w:rsidR="0073591C"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>следующие изменения:</w:t>
      </w:r>
    </w:p>
    <w:p w:rsidR="002A6BCB" w:rsidRDefault="00E27176" w:rsidP="00C911CB">
      <w:pPr>
        <w:ind w:firstLine="720"/>
        <w:jc w:val="both"/>
        <w:rPr>
          <w:sz w:val="28"/>
        </w:rPr>
      </w:pPr>
      <w:r>
        <w:rPr>
          <w:sz w:val="28"/>
        </w:rPr>
        <w:t xml:space="preserve">  </w:t>
      </w:r>
      <w:r w:rsidR="00C911CB">
        <w:rPr>
          <w:sz w:val="28"/>
        </w:rPr>
        <w:t>1) подпункт 3 в пункте 1 статьи 23 изложить в новой редакции:</w:t>
      </w:r>
    </w:p>
    <w:p w:rsidR="00C911CB" w:rsidRDefault="00C911CB" w:rsidP="00C911CB">
      <w:pPr>
        <w:ind w:firstLine="720"/>
        <w:jc w:val="both"/>
        <w:rPr>
          <w:color w:val="332E2D"/>
          <w:spacing w:val="2"/>
          <w:sz w:val="28"/>
          <w:szCs w:val="28"/>
        </w:rPr>
      </w:pPr>
      <w:r w:rsidRPr="001D3859">
        <w:rPr>
          <w:sz w:val="28"/>
          <w:szCs w:val="28"/>
        </w:rPr>
        <w:t> </w:t>
      </w:r>
      <w:r>
        <w:rPr>
          <w:sz w:val="28"/>
          <w:szCs w:val="28"/>
        </w:rPr>
        <w:t xml:space="preserve">    </w:t>
      </w:r>
      <w:r>
        <w:rPr>
          <w:color w:val="332E2D"/>
          <w:spacing w:val="2"/>
          <w:sz w:val="28"/>
          <w:szCs w:val="28"/>
        </w:rPr>
        <w:t>«</w:t>
      </w:r>
      <w:r w:rsidRPr="00B6272F">
        <w:rPr>
          <w:sz w:val="28"/>
          <w:szCs w:val="28"/>
        </w:rPr>
        <w:t xml:space="preserve">3)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B6272F">
        <w:rPr>
          <w:sz w:val="28"/>
          <w:szCs w:val="28"/>
        </w:rPr>
        <w:t>непрограммным</w:t>
      </w:r>
      <w:proofErr w:type="spellEnd"/>
      <w:r w:rsidRPr="00B6272F">
        <w:rPr>
          <w:sz w:val="28"/>
          <w:szCs w:val="28"/>
        </w:rPr>
        <w:t xml:space="preserve"> направлениям деятельности), группам </w:t>
      </w:r>
      <w:proofErr w:type="gramStart"/>
      <w:r w:rsidRPr="00B6272F">
        <w:rPr>
          <w:sz w:val="28"/>
          <w:szCs w:val="28"/>
        </w:rPr>
        <w:t>видов расходов классификации расходов бюджетов</w:t>
      </w:r>
      <w:proofErr w:type="gramEnd"/>
      <w:r w:rsidRPr="00B6272F">
        <w:rPr>
          <w:sz w:val="28"/>
          <w:szCs w:val="28"/>
        </w:rPr>
        <w:t xml:space="preserve"> на очередной финансовый год и плановый период</w:t>
      </w:r>
      <w:r w:rsidRPr="00E529B7">
        <w:rPr>
          <w:color w:val="332E2D"/>
          <w:spacing w:val="2"/>
          <w:sz w:val="28"/>
          <w:szCs w:val="28"/>
        </w:rPr>
        <w:t>»</w:t>
      </w:r>
      <w:r>
        <w:rPr>
          <w:color w:val="332E2D"/>
          <w:spacing w:val="2"/>
          <w:sz w:val="28"/>
          <w:szCs w:val="28"/>
        </w:rPr>
        <w:t>;</w:t>
      </w:r>
    </w:p>
    <w:p w:rsidR="00C911CB" w:rsidRDefault="00C911CB" w:rsidP="00C911CB">
      <w:pPr>
        <w:ind w:firstLine="720"/>
        <w:jc w:val="both"/>
        <w:rPr>
          <w:sz w:val="28"/>
        </w:rPr>
      </w:pPr>
      <w:r>
        <w:rPr>
          <w:sz w:val="28"/>
        </w:rPr>
        <w:t xml:space="preserve"> 2) подпункт 4 в пункте 1 статьи 23 изложить в новой редакции:</w:t>
      </w:r>
    </w:p>
    <w:p w:rsidR="00C911CB" w:rsidRDefault="00C911CB" w:rsidP="00C911CB">
      <w:pPr>
        <w:ind w:firstLine="720"/>
        <w:jc w:val="both"/>
        <w:rPr>
          <w:color w:val="332E2D"/>
          <w:spacing w:val="2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332E2D"/>
          <w:spacing w:val="2"/>
          <w:sz w:val="28"/>
          <w:szCs w:val="28"/>
        </w:rPr>
        <w:t>«4)</w:t>
      </w:r>
      <w:r w:rsidRPr="00B6272F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B6272F">
        <w:rPr>
          <w:sz w:val="28"/>
          <w:szCs w:val="28"/>
        </w:rPr>
        <w:t>непрограммным</w:t>
      </w:r>
      <w:proofErr w:type="spellEnd"/>
      <w:r w:rsidRPr="00B6272F">
        <w:rPr>
          <w:sz w:val="28"/>
          <w:szCs w:val="28"/>
        </w:rPr>
        <w:t xml:space="preserve"> направлениям деятельности), группам </w:t>
      </w:r>
      <w:proofErr w:type="gramStart"/>
      <w:r w:rsidRPr="00B6272F">
        <w:rPr>
          <w:sz w:val="28"/>
          <w:szCs w:val="28"/>
        </w:rPr>
        <w:t>видов расходов классификации расходов бюджетов</w:t>
      </w:r>
      <w:proofErr w:type="gramEnd"/>
      <w:r w:rsidRPr="00B6272F">
        <w:rPr>
          <w:sz w:val="28"/>
          <w:szCs w:val="28"/>
        </w:rPr>
        <w:t xml:space="preserve"> на очередной финансовый год и плановый период</w:t>
      </w:r>
      <w:r w:rsidRPr="00E529B7">
        <w:rPr>
          <w:color w:val="332E2D"/>
          <w:spacing w:val="2"/>
          <w:sz w:val="28"/>
          <w:szCs w:val="28"/>
        </w:rPr>
        <w:t>»</w:t>
      </w:r>
      <w:r>
        <w:rPr>
          <w:color w:val="332E2D"/>
          <w:spacing w:val="2"/>
          <w:sz w:val="28"/>
          <w:szCs w:val="28"/>
        </w:rPr>
        <w:t>;</w:t>
      </w:r>
    </w:p>
    <w:p w:rsidR="00C911CB" w:rsidRDefault="00C911CB" w:rsidP="00C911CB">
      <w:pPr>
        <w:ind w:firstLine="720"/>
        <w:jc w:val="both"/>
        <w:rPr>
          <w:sz w:val="28"/>
        </w:rPr>
      </w:pPr>
      <w:r>
        <w:rPr>
          <w:color w:val="332E2D"/>
          <w:spacing w:val="2"/>
          <w:sz w:val="28"/>
          <w:szCs w:val="28"/>
        </w:rPr>
        <w:t xml:space="preserve">  3) </w:t>
      </w:r>
      <w:r>
        <w:rPr>
          <w:sz w:val="28"/>
        </w:rPr>
        <w:t>подпункт 5 в пункте 1 статьи 23 изложить в новой редакции:</w:t>
      </w:r>
    </w:p>
    <w:p w:rsidR="00C911CB" w:rsidRDefault="00C911CB" w:rsidP="00C911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color w:val="332E2D"/>
          <w:spacing w:val="2"/>
          <w:sz w:val="28"/>
          <w:szCs w:val="28"/>
        </w:rPr>
        <w:t>«5)</w:t>
      </w:r>
      <w:r w:rsidRPr="00C911CB">
        <w:rPr>
          <w:sz w:val="28"/>
          <w:szCs w:val="28"/>
        </w:rPr>
        <w:t xml:space="preserve"> </w:t>
      </w:r>
      <w:r w:rsidRPr="00B6272F">
        <w:rPr>
          <w:sz w:val="28"/>
          <w:szCs w:val="28"/>
        </w:rPr>
        <w:t xml:space="preserve">ведомственная структура расходов бюджета муниципального </w:t>
      </w:r>
      <w:r w:rsidR="00203E5D" w:rsidRPr="00E529B7">
        <w:rPr>
          <w:color w:val="332E2D"/>
          <w:spacing w:val="2"/>
          <w:sz w:val="28"/>
          <w:szCs w:val="28"/>
        </w:rPr>
        <w:t>образовани</w:t>
      </w:r>
      <w:r w:rsidR="002F2656">
        <w:rPr>
          <w:color w:val="332E2D"/>
          <w:spacing w:val="2"/>
          <w:sz w:val="28"/>
          <w:szCs w:val="28"/>
        </w:rPr>
        <w:t>я</w:t>
      </w:r>
      <w:r w:rsidR="00203E5D">
        <w:rPr>
          <w:color w:val="332E2D"/>
          <w:spacing w:val="2"/>
          <w:szCs w:val="28"/>
        </w:rPr>
        <w:t xml:space="preserve"> </w:t>
      </w:r>
      <w:r w:rsidR="00203E5D">
        <w:rPr>
          <w:color w:val="332E2D"/>
          <w:spacing w:val="2"/>
          <w:sz w:val="28"/>
          <w:szCs w:val="28"/>
        </w:rPr>
        <w:t>«</w:t>
      </w:r>
      <w:proofErr w:type="spellStart"/>
      <w:r w:rsidR="00203E5D">
        <w:rPr>
          <w:color w:val="332E2D"/>
          <w:spacing w:val="2"/>
          <w:sz w:val="28"/>
          <w:szCs w:val="28"/>
        </w:rPr>
        <w:t>Сычевский</w:t>
      </w:r>
      <w:proofErr w:type="spellEnd"/>
      <w:r w:rsidR="00203E5D" w:rsidRPr="00E529B7">
        <w:rPr>
          <w:color w:val="332E2D"/>
          <w:spacing w:val="2"/>
          <w:sz w:val="28"/>
          <w:szCs w:val="28"/>
        </w:rPr>
        <w:t xml:space="preserve"> </w:t>
      </w:r>
      <w:r w:rsidR="00203E5D">
        <w:rPr>
          <w:color w:val="332E2D"/>
          <w:spacing w:val="2"/>
          <w:sz w:val="28"/>
          <w:szCs w:val="28"/>
        </w:rPr>
        <w:t>муниципальный округ</w:t>
      </w:r>
      <w:r w:rsidR="00203E5D" w:rsidRPr="00E529B7">
        <w:rPr>
          <w:color w:val="332E2D"/>
          <w:spacing w:val="2"/>
          <w:sz w:val="28"/>
          <w:szCs w:val="28"/>
        </w:rPr>
        <w:t>» Смоленской области</w:t>
      </w:r>
      <w:r w:rsidR="002F2656" w:rsidRPr="002F2656">
        <w:rPr>
          <w:sz w:val="28"/>
          <w:szCs w:val="28"/>
        </w:rPr>
        <w:t xml:space="preserve"> </w:t>
      </w:r>
      <w:r w:rsidR="002F2656">
        <w:rPr>
          <w:sz w:val="28"/>
          <w:szCs w:val="28"/>
        </w:rPr>
        <w:t>(</w:t>
      </w:r>
      <w:r w:rsidR="002F2656" w:rsidRPr="00B6272F">
        <w:rPr>
          <w:sz w:val="28"/>
          <w:szCs w:val="28"/>
        </w:rPr>
        <w:t xml:space="preserve">распределение бюджетных ассигнований по главным распорядителям бюджетных средств, разделам, подразделам, целевым статьям (муниципальным программам и </w:t>
      </w:r>
      <w:proofErr w:type="spellStart"/>
      <w:r w:rsidR="002F2656" w:rsidRPr="00B6272F">
        <w:rPr>
          <w:sz w:val="28"/>
          <w:szCs w:val="28"/>
        </w:rPr>
        <w:t>непрограммным</w:t>
      </w:r>
      <w:proofErr w:type="spellEnd"/>
      <w:r w:rsidR="002F2656" w:rsidRPr="00B6272F">
        <w:rPr>
          <w:sz w:val="28"/>
          <w:szCs w:val="28"/>
        </w:rPr>
        <w:t xml:space="preserve"> направлениям деятельности), группам видов расходов классификации расходов бюджетов)</w:t>
      </w:r>
      <w:r w:rsidR="00203E5D" w:rsidRPr="00B6272F">
        <w:rPr>
          <w:sz w:val="28"/>
          <w:szCs w:val="28"/>
        </w:rPr>
        <w:t xml:space="preserve"> </w:t>
      </w:r>
      <w:r w:rsidRPr="00B6272F">
        <w:rPr>
          <w:sz w:val="28"/>
          <w:szCs w:val="28"/>
        </w:rPr>
        <w:t>на очередной финансовый год</w:t>
      </w:r>
      <w:r w:rsidR="002F2656">
        <w:rPr>
          <w:sz w:val="28"/>
          <w:szCs w:val="28"/>
        </w:rPr>
        <w:t xml:space="preserve"> и плановый период</w:t>
      </w:r>
      <w:r w:rsidRPr="00E529B7">
        <w:rPr>
          <w:color w:val="332E2D"/>
          <w:spacing w:val="2"/>
          <w:sz w:val="28"/>
          <w:szCs w:val="28"/>
        </w:rPr>
        <w:t>»</w:t>
      </w:r>
      <w:r>
        <w:rPr>
          <w:color w:val="332E2D"/>
          <w:spacing w:val="2"/>
          <w:sz w:val="28"/>
          <w:szCs w:val="28"/>
        </w:rPr>
        <w:t>.</w:t>
      </w:r>
    </w:p>
    <w:p w:rsidR="00C566C4" w:rsidRDefault="00AB2937" w:rsidP="00C566C4">
      <w:pPr>
        <w:ind w:firstLine="720"/>
        <w:jc w:val="both"/>
        <w:rPr>
          <w:sz w:val="28"/>
          <w:szCs w:val="28"/>
        </w:rPr>
      </w:pPr>
      <w:r>
        <w:rPr>
          <w:sz w:val="28"/>
        </w:rPr>
        <w:t>2</w:t>
      </w:r>
      <w:r w:rsidR="004A6EA2">
        <w:rPr>
          <w:sz w:val="28"/>
        </w:rPr>
        <w:t xml:space="preserve">. </w:t>
      </w:r>
      <w:r w:rsidR="00C566C4" w:rsidRPr="00C566C4">
        <w:rPr>
          <w:sz w:val="28"/>
          <w:szCs w:val="28"/>
        </w:rPr>
        <w:t>Настоящее решение вступает в силу после его официального опубликован</w:t>
      </w:r>
      <w:r w:rsidR="006049CD">
        <w:rPr>
          <w:sz w:val="28"/>
          <w:szCs w:val="28"/>
        </w:rPr>
        <w:t>ия</w:t>
      </w:r>
      <w:r w:rsidR="00E27176">
        <w:rPr>
          <w:sz w:val="28"/>
          <w:szCs w:val="28"/>
        </w:rPr>
        <w:t xml:space="preserve"> и подлежит размещению на официальном сайте органов местного самоуправления муниципального образования </w:t>
      </w:r>
      <w:r w:rsidR="00E10E9D">
        <w:rPr>
          <w:sz w:val="28"/>
          <w:szCs w:val="28"/>
        </w:rPr>
        <w:t>«</w:t>
      </w:r>
      <w:proofErr w:type="spellStart"/>
      <w:r w:rsidR="00E10E9D">
        <w:rPr>
          <w:sz w:val="28"/>
          <w:szCs w:val="28"/>
        </w:rPr>
        <w:t>Сычевски</w:t>
      </w:r>
      <w:r w:rsidR="00E27176">
        <w:rPr>
          <w:sz w:val="28"/>
          <w:szCs w:val="28"/>
        </w:rPr>
        <w:t>й</w:t>
      </w:r>
      <w:proofErr w:type="spellEnd"/>
      <w:r w:rsidR="00E27176">
        <w:rPr>
          <w:sz w:val="28"/>
          <w:szCs w:val="28"/>
        </w:rPr>
        <w:t xml:space="preserve"> муниципальный округ</w:t>
      </w:r>
      <w:r w:rsidR="00E10E9D">
        <w:rPr>
          <w:sz w:val="28"/>
          <w:szCs w:val="28"/>
        </w:rPr>
        <w:t>»</w:t>
      </w:r>
      <w:r w:rsidR="00E27176">
        <w:rPr>
          <w:sz w:val="28"/>
          <w:szCs w:val="28"/>
        </w:rPr>
        <w:t xml:space="preserve"> Смоленской области в информационно-телекоммуникационной сети </w:t>
      </w:r>
      <w:r w:rsidR="00E27176">
        <w:rPr>
          <w:color w:val="332E2D"/>
          <w:spacing w:val="2"/>
          <w:sz w:val="28"/>
          <w:szCs w:val="28"/>
        </w:rPr>
        <w:t>«Интернет</w:t>
      </w:r>
      <w:r w:rsidR="00E27176">
        <w:rPr>
          <w:sz w:val="28"/>
          <w:szCs w:val="28"/>
        </w:rPr>
        <w:t>»</w:t>
      </w:r>
      <w:r w:rsidR="00C566C4" w:rsidRPr="00C566C4">
        <w:rPr>
          <w:sz w:val="28"/>
          <w:szCs w:val="28"/>
        </w:rPr>
        <w:t>.</w:t>
      </w:r>
    </w:p>
    <w:p w:rsidR="00407C8A" w:rsidRDefault="00407C8A" w:rsidP="006D48C4"/>
    <w:p w:rsidR="00400D83" w:rsidRDefault="00400D83" w:rsidP="006D48C4"/>
    <w:p w:rsidR="002852B4" w:rsidRDefault="002852B4" w:rsidP="002321D5"/>
    <w:tbl>
      <w:tblPr>
        <w:tblW w:w="0" w:type="auto"/>
        <w:tblLook w:val="04A0"/>
      </w:tblPr>
      <w:tblGrid>
        <w:gridCol w:w="4573"/>
        <w:gridCol w:w="4749"/>
      </w:tblGrid>
      <w:tr w:rsidR="00EB2803" w:rsidRPr="00E3795D" w:rsidTr="00EB2803">
        <w:tc>
          <w:tcPr>
            <w:tcW w:w="4573" w:type="dxa"/>
          </w:tcPr>
          <w:p w:rsidR="00EB2803" w:rsidRDefault="00EB2803" w:rsidP="0077392E">
            <w:pPr>
              <w:pStyle w:val="af7"/>
              <w:rPr>
                <w:sz w:val="28"/>
                <w:szCs w:val="28"/>
              </w:rPr>
            </w:pPr>
          </w:p>
          <w:p w:rsidR="00EB2803" w:rsidRDefault="00EB2803" w:rsidP="0077392E">
            <w:pPr>
              <w:pStyle w:val="af7"/>
              <w:rPr>
                <w:sz w:val="28"/>
                <w:szCs w:val="28"/>
              </w:rPr>
            </w:pPr>
          </w:p>
          <w:p w:rsidR="00EB2803" w:rsidRPr="00E3795D" w:rsidRDefault="00EB2803" w:rsidP="0077392E">
            <w:pPr>
              <w:pStyle w:val="af7"/>
              <w:rPr>
                <w:sz w:val="28"/>
                <w:szCs w:val="28"/>
              </w:rPr>
            </w:pPr>
            <w:r w:rsidRPr="00E3795D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E3795D">
              <w:rPr>
                <w:sz w:val="28"/>
                <w:szCs w:val="28"/>
              </w:rPr>
              <w:t>Сычевской</w:t>
            </w:r>
            <w:proofErr w:type="spellEnd"/>
            <w:r w:rsidRPr="00E3795D">
              <w:rPr>
                <w:sz w:val="28"/>
                <w:szCs w:val="28"/>
              </w:rPr>
              <w:t xml:space="preserve"> окружной Думы</w:t>
            </w:r>
          </w:p>
        </w:tc>
        <w:tc>
          <w:tcPr>
            <w:tcW w:w="4749" w:type="dxa"/>
          </w:tcPr>
          <w:p w:rsidR="00EB2803" w:rsidRDefault="00EB2803" w:rsidP="0077392E">
            <w:pPr>
              <w:pStyle w:val="af7"/>
              <w:rPr>
                <w:color w:val="000000"/>
                <w:sz w:val="28"/>
                <w:szCs w:val="28"/>
              </w:rPr>
            </w:pPr>
          </w:p>
          <w:p w:rsidR="00EB2803" w:rsidRDefault="00EB2803" w:rsidP="0077392E">
            <w:pPr>
              <w:pStyle w:val="af7"/>
              <w:rPr>
                <w:color w:val="000000"/>
                <w:sz w:val="28"/>
                <w:szCs w:val="28"/>
              </w:rPr>
            </w:pPr>
          </w:p>
          <w:p w:rsidR="00EB2803" w:rsidRDefault="00EB2803" w:rsidP="0077392E">
            <w:pPr>
              <w:pStyle w:val="af7"/>
              <w:rPr>
                <w:color w:val="000000"/>
                <w:sz w:val="28"/>
                <w:szCs w:val="28"/>
              </w:rPr>
            </w:pPr>
            <w:r w:rsidRPr="00E3795D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EB2803" w:rsidRPr="00E3795D" w:rsidRDefault="00EB2803" w:rsidP="0077392E">
            <w:pPr>
              <w:pStyle w:val="af7"/>
              <w:rPr>
                <w:color w:val="000000"/>
                <w:sz w:val="28"/>
                <w:szCs w:val="28"/>
              </w:rPr>
            </w:pPr>
            <w:r w:rsidRPr="00E3795D">
              <w:rPr>
                <w:color w:val="000000"/>
                <w:sz w:val="28"/>
                <w:szCs w:val="28"/>
              </w:rPr>
              <w:t xml:space="preserve">« </w:t>
            </w:r>
            <w:proofErr w:type="spellStart"/>
            <w:r w:rsidRPr="00E3795D"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 w:rsidRPr="00E3795D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EB2803" w:rsidRPr="00E3795D" w:rsidTr="00EB2803">
        <w:tc>
          <w:tcPr>
            <w:tcW w:w="4573" w:type="dxa"/>
          </w:tcPr>
          <w:p w:rsidR="00EB2803" w:rsidRPr="00E3795D" w:rsidRDefault="00EB2803" w:rsidP="0077392E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79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Е.А.Трофимова</w:t>
            </w:r>
          </w:p>
        </w:tc>
        <w:tc>
          <w:tcPr>
            <w:tcW w:w="4749" w:type="dxa"/>
          </w:tcPr>
          <w:p w:rsidR="00EB2803" w:rsidRPr="00E3795D" w:rsidRDefault="00EB2803" w:rsidP="0077392E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79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E3795D">
              <w:rPr>
                <w:rFonts w:ascii="Times New Roman" w:hAnsi="Times New Roman"/>
                <w:color w:val="000000"/>
                <w:sz w:val="28"/>
                <w:szCs w:val="28"/>
              </w:rPr>
              <w:t>Т.П.Васильева</w:t>
            </w:r>
          </w:p>
        </w:tc>
      </w:tr>
    </w:tbl>
    <w:p w:rsidR="006E4063" w:rsidRDefault="006E4063" w:rsidP="00E27176">
      <w:pPr>
        <w:rPr>
          <w:sz w:val="28"/>
          <w:szCs w:val="28"/>
        </w:rPr>
      </w:pPr>
    </w:p>
    <w:sectPr w:rsidR="006E4063" w:rsidSect="002321D5">
      <w:pgSz w:w="11906" w:h="16838"/>
      <w:pgMar w:top="851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D45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30B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9AB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5E44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16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803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FAC9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22C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50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AA1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F25BA"/>
    <w:multiLevelType w:val="hybridMultilevel"/>
    <w:tmpl w:val="54C6CB7E"/>
    <w:lvl w:ilvl="0" w:tplc="CBAC3674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01BF2B5A"/>
    <w:multiLevelType w:val="hybridMultilevel"/>
    <w:tmpl w:val="517438DA"/>
    <w:lvl w:ilvl="0" w:tplc="E4622D40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06C31FC3"/>
    <w:multiLevelType w:val="hybridMultilevel"/>
    <w:tmpl w:val="288E3F3E"/>
    <w:lvl w:ilvl="0" w:tplc="9EAEEE86">
      <w:start w:val="1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0A103983"/>
    <w:multiLevelType w:val="hybridMultilevel"/>
    <w:tmpl w:val="F37690CA"/>
    <w:lvl w:ilvl="0" w:tplc="0108E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C9F6F32"/>
    <w:multiLevelType w:val="hybridMultilevel"/>
    <w:tmpl w:val="A40043CC"/>
    <w:lvl w:ilvl="0" w:tplc="243A19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033214D"/>
    <w:multiLevelType w:val="hybridMultilevel"/>
    <w:tmpl w:val="D4E260F2"/>
    <w:lvl w:ilvl="0" w:tplc="7ED63BA0">
      <w:start w:val="1"/>
      <w:numFmt w:val="decimal"/>
      <w:lvlText w:val="%1)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11F1709E"/>
    <w:multiLevelType w:val="hybridMultilevel"/>
    <w:tmpl w:val="C428AA48"/>
    <w:lvl w:ilvl="0" w:tplc="FA58C3CA">
      <w:start w:val="1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>
    <w:nsid w:val="1AE441D8"/>
    <w:multiLevelType w:val="hybridMultilevel"/>
    <w:tmpl w:val="D5769934"/>
    <w:lvl w:ilvl="0" w:tplc="DCDC7CC4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>
    <w:nsid w:val="1BDB5034"/>
    <w:multiLevelType w:val="hybridMultilevel"/>
    <w:tmpl w:val="67324972"/>
    <w:lvl w:ilvl="0" w:tplc="780AB5FE">
      <w:start w:val="1"/>
      <w:numFmt w:val="decimal"/>
      <w:lvlText w:val="%1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20330B48"/>
    <w:multiLevelType w:val="hybridMultilevel"/>
    <w:tmpl w:val="D8CCAF24"/>
    <w:lvl w:ilvl="0" w:tplc="39A4B67A">
      <w:start w:val="1"/>
      <w:numFmt w:val="decimal"/>
      <w:lvlText w:val="%1."/>
      <w:lvlJc w:val="left"/>
      <w:pPr>
        <w:ind w:left="2016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4546EC5"/>
    <w:multiLevelType w:val="hybridMultilevel"/>
    <w:tmpl w:val="51A0C1CA"/>
    <w:lvl w:ilvl="0" w:tplc="BABAE8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25C52AF8"/>
    <w:multiLevelType w:val="hybridMultilevel"/>
    <w:tmpl w:val="4DD67D10"/>
    <w:lvl w:ilvl="0" w:tplc="20D25FF8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4F10A322">
      <w:start w:val="8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2">
    <w:nsid w:val="26E00AC4"/>
    <w:multiLevelType w:val="hybridMultilevel"/>
    <w:tmpl w:val="0748936C"/>
    <w:lvl w:ilvl="0" w:tplc="E7786BDA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DB034F"/>
    <w:multiLevelType w:val="hybridMultilevel"/>
    <w:tmpl w:val="EA66D714"/>
    <w:lvl w:ilvl="0" w:tplc="F2C28098">
      <w:start w:val="1"/>
      <w:numFmt w:val="decimal"/>
      <w:lvlText w:val="%1)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371C7885"/>
    <w:multiLevelType w:val="hybridMultilevel"/>
    <w:tmpl w:val="49F22FB4"/>
    <w:lvl w:ilvl="0" w:tplc="79A8A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2A563D"/>
    <w:multiLevelType w:val="hybridMultilevel"/>
    <w:tmpl w:val="6AC6C8C0"/>
    <w:lvl w:ilvl="0" w:tplc="61C065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356833"/>
    <w:multiLevelType w:val="hybridMultilevel"/>
    <w:tmpl w:val="609E2366"/>
    <w:lvl w:ilvl="0" w:tplc="87B6F49A">
      <w:start w:val="4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7">
    <w:nsid w:val="4D405360"/>
    <w:multiLevelType w:val="hybridMultilevel"/>
    <w:tmpl w:val="FC4CB23C"/>
    <w:lvl w:ilvl="0" w:tplc="70BA0E1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A43F04"/>
    <w:multiLevelType w:val="hybridMultilevel"/>
    <w:tmpl w:val="7AE4DCD4"/>
    <w:lvl w:ilvl="0" w:tplc="AAFAEE02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29">
    <w:nsid w:val="57603757"/>
    <w:multiLevelType w:val="hybridMultilevel"/>
    <w:tmpl w:val="51E2B36C"/>
    <w:lvl w:ilvl="0" w:tplc="C1CC20E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9703A5"/>
    <w:multiLevelType w:val="hybridMultilevel"/>
    <w:tmpl w:val="8DF46EE0"/>
    <w:lvl w:ilvl="0" w:tplc="CB68EEC4">
      <w:start w:val="11"/>
      <w:numFmt w:val="decimal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1">
    <w:nsid w:val="66410C06"/>
    <w:multiLevelType w:val="hybridMultilevel"/>
    <w:tmpl w:val="74207442"/>
    <w:lvl w:ilvl="0" w:tplc="325A2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74B641F"/>
    <w:multiLevelType w:val="hybridMultilevel"/>
    <w:tmpl w:val="B91AC400"/>
    <w:lvl w:ilvl="0" w:tplc="332469A8">
      <w:start w:val="1"/>
      <w:numFmt w:val="decimal"/>
      <w:lvlText w:val="%1."/>
      <w:lvlJc w:val="left"/>
      <w:pPr>
        <w:ind w:left="1836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0534F6"/>
    <w:multiLevelType w:val="hybridMultilevel"/>
    <w:tmpl w:val="B2BC83B4"/>
    <w:lvl w:ilvl="0" w:tplc="B9743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0D10BC"/>
    <w:multiLevelType w:val="hybridMultilevel"/>
    <w:tmpl w:val="41B89DA4"/>
    <w:lvl w:ilvl="0" w:tplc="77A8CE62">
      <w:start w:val="3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21"/>
  </w:num>
  <w:num w:numId="2">
    <w:abstractNumId w:val="23"/>
  </w:num>
  <w:num w:numId="3">
    <w:abstractNumId w:val="34"/>
  </w:num>
  <w:num w:numId="4">
    <w:abstractNumId w:val="11"/>
  </w:num>
  <w:num w:numId="5">
    <w:abstractNumId w:val="26"/>
  </w:num>
  <w:num w:numId="6">
    <w:abstractNumId w:val="28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0"/>
  </w:num>
  <w:num w:numId="11">
    <w:abstractNumId w:val="12"/>
  </w:num>
  <w:num w:numId="12">
    <w:abstractNumId w:val="17"/>
  </w:num>
  <w:num w:numId="13">
    <w:abstractNumId w:val="15"/>
  </w:num>
  <w:num w:numId="14">
    <w:abstractNumId w:val="27"/>
  </w:num>
  <w:num w:numId="15">
    <w:abstractNumId w:val="25"/>
  </w:num>
  <w:num w:numId="16">
    <w:abstractNumId w:val="29"/>
  </w:num>
  <w:num w:numId="17">
    <w:abstractNumId w:val="3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4"/>
  </w:num>
  <w:num w:numId="29">
    <w:abstractNumId w:val="13"/>
  </w:num>
  <w:num w:numId="30">
    <w:abstractNumId w:val="22"/>
  </w:num>
  <w:num w:numId="31">
    <w:abstractNumId w:val="32"/>
  </w:num>
  <w:num w:numId="32">
    <w:abstractNumId w:val="19"/>
  </w:num>
  <w:num w:numId="33">
    <w:abstractNumId w:val="24"/>
  </w:num>
  <w:num w:numId="34">
    <w:abstractNumId w:val="31"/>
  </w:num>
  <w:num w:numId="35">
    <w:abstractNumId w:val="10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D78DA"/>
    <w:rsid w:val="00013314"/>
    <w:rsid w:val="0001789E"/>
    <w:rsid w:val="00024E5F"/>
    <w:rsid w:val="00025594"/>
    <w:rsid w:val="000270DB"/>
    <w:rsid w:val="000344A8"/>
    <w:rsid w:val="00035D22"/>
    <w:rsid w:val="00037883"/>
    <w:rsid w:val="000401BC"/>
    <w:rsid w:val="000459AE"/>
    <w:rsid w:val="00065D2C"/>
    <w:rsid w:val="000666CF"/>
    <w:rsid w:val="000A19BA"/>
    <w:rsid w:val="000A2DB9"/>
    <w:rsid w:val="000A448A"/>
    <w:rsid w:val="000A53A8"/>
    <w:rsid w:val="000A752B"/>
    <w:rsid w:val="000B3C94"/>
    <w:rsid w:val="000B534D"/>
    <w:rsid w:val="000C7310"/>
    <w:rsid w:val="000D11DA"/>
    <w:rsid w:val="000E45FA"/>
    <w:rsid w:val="000E4ED6"/>
    <w:rsid w:val="000E5A5F"/>
    <w:rsid w:val="000E7A2D"/>
    <w:rsid w:val="000F1003"/>
    <w:rsid w:val="000F486C"/>
    <w:rsid w:val="000F5C6E"/>
    <w:rsid w:val="001046C5"/>
    <w:rsid w:val="00105008"/>
    <w:rsid w:val="00105E77"/>
    <w:rsid w:val="001213AC"/>
    <w:rsid w:val="0012177A"/>
    <w:rsid w:val="00121C60"/>
    <w:rsid w:val="00122B00"/>
    <w:rsid w:val="00123B9F"/>
    <w:rsid w:val="001244E0"/>
    <w:rsid w:val="001253C9"/>
    <w:rsid w:val="0014029C"/>
    <w:rsid w:val="00140715"/>
    <w:rsid w:val="001479A5"/>
    <w:rsid w:val="00156932"/>
    <w:rsid w:val="0017022D"/>
    <w:rsid w:val="00173042"/>
    <w:rsid w:val="00175909"/>
    <w:rsid w:val="00191CBB"/>
    <w:rsid w:val="00191F4C"/>
    <w:rsid w:val="00192041"/>
    <w:rsid w:val="001A06CF"/>
    <w:rsid w:val="001A107C"/>
    <w:rsid w:val="001B1B92"/>
    <w:rsid w:val="001C1ADC"/>
    <w:rsid w:val="001C1CA8"/>
    <w:rsid w:val="001D0AB4"/>
    <w:rsid w:val="001D1B1C"/>
    <w:rsid w:val="001D3859"/>
    <w:rsid w:val="001D6808"/>
    <w:rsid w:val="001F41A7"/>
    <w:rsid w:val="001F63D2"/>
    <w:rsid w:val="001F6523"/>
    <w:rsid w:val="00202DDA"/>
    <w:rsid w:val="00203715"/>
    <w:rsid w:val="00203E5D"/>
    <w:rsid w:val="00203FAB"/>
    <w:rsid w:val="00206BB4"/>
    <w:rsid w:val="00207AD9"/>
    <w:rsid w:val="00213FC0"/>
    <w:rsid w:val="0021610D"/>
    <w:rsid w:val="002265A9"/>
    <w:rsid w:val="002321D5"/>
    <w:rsid w:val="00232DED"/>
    <w:rsid w:val="00234197"/>
    <w:rsid w:val="00237210"/>
    <w:rsid w:val="0024708B"/>
    <w:rsid w:val="002526E8"/>
    <w:rsid w:val="0026518A"/>
    <w:rsid w:val="00265620"/>
    <w:rsid w:val="002659A6"/>
    <w:rsid w:val="00266C9A"/>
    <w:rsid w:val="00273B1E"/>
    <w:rsid w:val="00275A5D"/>
    <w:rsid w:val="00277955"/>
    <w:rsid w:val="00280A51"/>
    <w:rsid w:val="00281205"/>
    <w:rsid w:val="002852B4"/>
    <w:rsid w:val="00291D73"/>
    <w:rsid w:val="00292AF0"/>
    <w:rsid w:val="00292E9A"/>
    <w:rsid w:val="0029617F"/>
    <w:rsid w:val="00297C10"/>
    <w:rsid w:val="002A2454"/>
    <w:rsid w:val="002A4526"/>
    <w:rsid w:val="002A4853"/>
    <w:rsid w:val="002A6636"/>
    <w:rsid w:val="002A6BCB"/>
    <w:rsid w:val="002A7107"/>
    <w:rsid w:val="002C20E1"/>
    <w:rsid w:val="002C60B9"/>
    <w:rsid w:val="002D0DCD"/>
    <w:rsid w:val="002D17D8"/>
    <w:rsid w:val="002D3610"/>
    <w:rsid w:val="002E3DE5"/>
    <w:rsid w:val="002F01C8"/>
    <w:rsid w:val="002F2656"/>
    <w:rsid w:val="002F27B4"/>
    <w:rsid w:val="002F720C"/>
    <w:rsid w:val="002F7661"/>
    <w:rsid w:val="003128F5"/>
    <w:rsid w:val="00316890"/>
    <w:rsid w:val="003226F1"/>
    <w:rsid w:val="00324CCA"/>
    <w:rsid w:val="0032783C"/>
    <w:rsid w:val="0033795D"/>
    <w:rsid w:val="00351764"/>
    <w:rsid w:val="00352C9C"/>
    <w:rsid w:val="00355EF9"/>
    <w:rsid w:val="00360700"/>
    <w:rsid w:val="00372676"/>
    <w:rsid w:val="00372B48"/>
    <w:rsid w:val="00377B9D"/>
    <w:rsid w:val="00397363"/>
    <w:rsid w:val="003A4728"/>
    <w:rsid w:val="003A4873"/>
    <w:rsid w:val="003A48E6"/>
    <w:rsid w:val="003B3B5F"/>
    <w:rsid w:val="003B7401"/>
    <w:rsid w:val="003C1037"/>
    <w:rsid w:val="003C197E"/>
    <w:rsid w:val="003C688A"/>
    <w:rsid w:val="003C6B7B"/>
    <w:rsid w:val="003F1CC3"/>
    <w:rsid w:val="00400B6D"/>
    <w:rsid w:val="00400D83"/>
    <w:rsid w:val="00403772"/>
    <w:rsid w:val="0040489D"/>
    <w:rsid w:val="00407BEB"/>
    <w:rsid w:val="00407C8A"/>
    <w:rsid w:val="00410220"/>
    <w:rsid w:val="00411FC3"/>
    <w:rsid w:val="004261B1"/>
    <w:rsid w:val="00431999"/>
    <w:rsid w:val="004334EE"/>
    <w:rsid w:val="00437F9D"/>
    <w:rsid w:val="0044161C"/>
    <w:rsid w:val="004425CB"/>
    <w:rsid w:val="0045050A"/>
    <w:rsid w:val="00450E64"/>
    <w:rsid w:val="00450F06"/>
    <w:rsid w:val="00451881"/>
    <w:rsid w:val="00451DAE"/>
    <w:rsid w:val="00463336"/>
    <w:rsid w:val="0046534F"/>
    <w:rsid w:val="0046594B"/>
    <w:rsid w:val="004767B8"/>
    <w:rsid w:val="004841DA"/>
    <w:rsid w:val="00484C3A"/>
    <w:rsid w:val="00486DB7"/>
    <w:rsid w:val="00491CEE"/>
    <w:rsid w:val="00493605"/>
    <w:rsid w:val="00494F49"/>
    <w:rsid w:val="004A11E8"/>
    <w:rsid w:val="004A6EA2"/>
    <w:rsid w:val="004B4725"/>
    <w:rsid w:val="004B5150"/>
    <w:rsid w:val="004C25D9"/>
    <w:rsid w:val="004C4D3C"/>
    <w:rsid w:val="004C7C0A"/>
    <w:rsid w:val="004D3ADD"/>
    <w:rsid w:val="004D5362"/>
    <w:rsid w:val="004D5451"/>
    <w:rsid w:val="004E06BD"/>
    <w:rsid w:val="004E1F9C"/>
    <w:rsid w:val="004E4349"/>
    <w:rsid w:val="004E48A7"/>
    <w:rsid w:val="004E4C2F"/>
    <w:rsid w:val="004E6A52"/>
    <w:rsid w:val="004F4BA5"/>
    <w:rsid w:val="004F74D4"/>
    <w:rsid w:val="00506C77"/>
    <w:rsid w:val="00513525"/>
    <w:rsid w:val="0052164F"/>
    <w:rsid w:val="00531337"/>
    <w:rsid w:val="00531AD1"/>
    <w:rsid w:val="00532AED"/>
    <w:rsid w:val="00534405"/>
    <w:rsid w:val="00534559"/>
    <w:rsid w:val="00543FA3"/>
    <w:rsid w:val="0055148E"/>
    <w:rsid w:val="00551AAD"/>
    <w:rsid w:val="005544AF"/>
    <w:rsid w:val="0055620A"/>
    <w:rsid w:val="00557CCF"/>
    <w:rsid w:val="005616B5"/>
    <w:rsid w:val="0056328B"/>
    <w:rsid w:val="00570A8F"/>
    <w:rsid w:val="00573CDE"/>
    <w:rsid w:val="00575A5B"/>
    <w:rsid w:val="00587D36"/>
    <w:rsid w:val="005A011B"/>
    <w:rsid w:val="005A0A47"/>
    <w:rsid w:val="005A4A1C"/>
    <w:rsid w:val="005B2088"/>
    <w:rsid w:val="005B518D"/>
    <w:rsid w:val="005C5E3F"/>
    <w:rsid w:val="005D0E3B"/>
    <w:rsid w:val="005D0F3E"/>
    <w:rsid w:val="005D3BC6"/>
    <w:rsid w:val="005D529A"/>
    <w:rsid w:val="005E00C8"/>
    <w:rsid w:val="005E363F"/>
    <w:rsid w:val="005E42AA"/>
    <w:rsid w:val="005F0E3A"/>
    <w:rsid w:val="005F7123"/>
    <w:rsid w:val="005F7C4D"/>
    <w:rsid w:val="006019E4"/>
    <w:rsid w:val="006049CD"/>
    <w:rsid w:val="00612A77"/>
    <w:rsid w:val="00615897"/>
    <w:rsid w:val="006237B2"/>
    <w:rsid w:val="00624442"/>
    <w:rsid w:val="00626AA6"/>
    <w:rsid w:val="0063069D"/>
    <w:rsid w:val="00637258"/>
    <w:rsid w:val="006428F4"/>
    <w:rsid w:val="0064469A"/>
    <w:rsid w:val="00647CAC"/>
    <w:rsid w:val="00650F7A"/>
    <w:rsid w:val="00656781"/>
    <w:rsid w:val="0066070B"/>
    <w:rsid w:val="00661F96"/>
    <w:rsid w:val="006702E2"/>
    <w:rsid w:val="00670B93"/>
    <w:rsid w:val="00673050"/>
    <w:rsid w:val="00673F53"/>
    <w:rsid w:val="0067732B"/>
    <w:rsid w:val="00683A6B"/>
    <w:rsid w:val="00687D75"/>
    <w:rsid w:val="006A2007"/>
    <w:rsid w:val="006A2F52"/>
    <w:rsid w:val="006A7E59"/>
    <w:rsid w:val="006B3EC2"/>
    <w:rsid w:val="006B60EF"/>
    <w:rsid w:val="006C3AFF"/>
    <w:rsid w:val="006C45C5"/>
    <w:rsid w:val="006C4985"/>
    <w:rsid w:val="006C59D9"/>
    <w:rsid w:val="006D033A"/>
    <w:rsid w:val="006D3603"/>
    <w:rsid w:val="006D48C4"/>
    <w:rsid w:val="006E09D6"/>
    <w:rsid w:val="006E273E"/>
    <w:rsid w:val="006E3ECF"/>
    <w:rsid w:val="006E4063"/>
    <w:rsid w:val="006E51EB"/>
    <w:rsid w:val="006F044D"/>
    <w:rsid w:val="006F04BC"/>
    <w:rsid w:val="00700777"/>
    <w:rsid w:val="0070274E"/>
    <w:rsid w:val="00714B20"/>
    <w:rsid w:val="0072033C"/>
    <w:rsid w:val="007213F4"/>
    <w:rsid w:val="00730A6B"/>
    <w:rsid w:val="00732348"/>
    <w:rsid w:val="00733731"/>
    <w:rsid w:val="0073591C"/>
    <w:rsid w:val="00736960"/>
    <w:rsid w:val="00744636"/>
    <w:rsid w:val="00744ADA"/>
    <w:rsid w:val="0074536F"/>
    <w:rsid w:val="00745730"/>
    <w:rsid w:val="00766FDA"/>
    <w:rsid w:val="007703DC"/>
    <w:rsid w:val="007723EC"/>
    <w:rsid w:val="00783CF4"/>
    <w:rsid w:val="00784736"/>
    <w:rsid w:val="0079476C"/>
    <w:rsid w:val="007966B2"/>
    <w:rsid w:val="007A1B08"/>
    <w:rsid w:val="007A1FF3"/>
    <w:rsid w:val="007A5DE5"/>
    <w:rsid w:val="007B0A88"/>
    <w:rsid w:val="007B16F9"/>
    <w:rsid w:val="007C3FE4"/>
    <w:rsid w:val="007D6ED5"/>
    <w:rsid w:val="007D78DA"/>
    <w:rsid w:val="007E4792"/>
    <w:rsid w:val="007F0B5F"/>
    <w:rsid w:val="007F41E3"/>
    <w:rsid w:val="00802E3E"/>
    <w:rsid w:val="00810BD9"/>
    <w:rsid w:val="00810E96"/>
    <w:rsid w:val="00813B2E"/>
    <w:rsid w:val="008250A9"/>
    <w:rsid w:val="0083416C"/>
    <w:rsid w:val="008355F6"/>
    <w:rsid w:val="00844169"/>
    <w:rsid w:val="00847F39"/>
    <w:rsid w:val="00852AFF"/>
    <w:rsid w:val="00854881"/>
    <w:rsid w:val="00855BC1"/>
    <w:rsid w:val="008566CF"/>
    <w:rsid w:val="00856ED4"/>
    <w:rsid w:val="00860CF7"/>
    <w:rsid w:val="00860E1C"/>
    <w:rsid w:val="008640B7"/>
    <w:rsid w:val="00866E16"/>
    <w:rsid w:val="00873FDB"/>
    <w:rsid w:val="00874D83"/>
    <w:rsid w:val="008778D2"/>
    <w:rsid w:val="00877FB2"/>
    <w:rsid w:val="00885C7C"/>
    <w:rsid w:val="008920EB"/>
    <w:rsid w:val="008927A3"/>
    <w:rsid w:val="00894FC9"/>
    <w:rsid w:val="00897217"/>
    <w:rsid w:val="008A15A1"/>
    <w:rsid w:val="008A463E"/>
    <w:rsid w:val="008B2B1B"/>
    <w:rsid w:val="008B3289"/>
    <w:rsid w:val="008B4CE7"/>
    <w:rsid w:val="008B6461"/>
    <w:rsid w:val="008C7A76"/>
    <w:rsid w:val="008F30F1"/>
    <w:rsid w:val="00907A72"/>
    <w:rsid w:val="00925F34"/>
    <w:rsid w:val="0093247A"/>
    <w:rsid w:val="009367AF"/>
    <w:rsid w:val="00945000"/>
    <w:rsid w:val="00946212"/>
    <w:rsid w:val="00946FBA"/>
    <w:rsid w:val="009530FA"/>
    <w:rsid w:val="0095677A"/>
    <w:rsid w:val="00957196"/>
    <w:rsid w:val="00957925"/>
    <w:rsid w:val="00961333"/>
    <w:rsid w:val="0096314F"/>
    <w:rsid w:val="009823CF"/>
    <w:rsid w:val="00983C52"/>
    <w:rsid w:val="00983E17"/>
    <w:rsid w:val="009861BD"/>
    <w:rsid w:val="0099198B"/>
    <w:rsid w:val="0099291E"/>
    <w:rsid w:val="0099392F"/>
    <w:rsid w:val="009963D3"/>
    <w:rsid w:val="009A18A9"/>
    <w:rsid w:val="009A4FE1"/>
    <w:rsid w:val="009A6793"/>
    <w:rsid w:val="009B1DE2"/>
    <w:rsid w:val="009C3F06"/>
    <w:rsid w:val="009C7D39"/>
    <w:rsid w:val="009D0397"/>
    <w:rsid w:val="009D0DDC"/>
    <w:rsid w:val="009D2D27"/>
    <w:rsid w:val="009D6505"/>
    <w:rsid w:val="009D71B0"/>
    <w:rsid w:val="009E206E"/>
    <w:rsid w:val="009E5B65"/>
    <w:rsid w:val="009E6ED6"/>
    <w:rsid w:val="009F5C6C"/>
    <w:rsid w:val="00A05885"/>
    <w:rsid w:val="00A06602"/>
    <w:rsid w:val="00A079C1"/>
    <w:rsid w:val="00A1778B"/>
    <w:rsid w:val="00A20043"/>
    <w:rsid w:val="00A37E2B"/>
    <w:rsid w:val="00A4079C"/>
    <w:rsid w:val="00A42BE1"/>
    <w:rsid w:val="00A5112C"/>
    <w:rsid w:val="00A5168F"/>
    <w:rsid w:val="00A51D7A"/>
    <w:rsid w:val="00A55408"/>
    <w:rsid w:val="00A611CD"/>
    <w:rsid w:val="00A616F8"/>
    <w:rsid w:val="00A656EC"/>
    <w:rsid w:val="00A70165"/>
    <w:rsid w:val="00A71367"/>
    <w:rsid w:val="00A75EA9"/>
    <w:rsid w:val="00A7771E"/>
    <w:rsid w:val="00A80542"/>
    <w:rsid w:val="00A8095F"/>
    <w:rsid w:val="00A83856"/>
    <w:rsid w:val="00A84408"/>
    <w:rsid w:val="00A85CF8"/>
    <w:rsid w:val="00A93E20"/>
    <w:rsid w:val="00A97A81"/>
    <w:rsid w:val="00AA4A93"/>
    <w:rsid w:val="00AB029F"/>
    <w:rsid w:val="00AB2937"/>
    <w:rsid w:val="00AC031D"/>
    <w:rsid w:val="00AC483B"/>
    <w:rsid w:val="00AC5880"/>
    <w:rsid w:val="00AC6985"/>
    <w:rsid w:val="00AD22C8"/>
    <w:rsid w:val="00AD231E"/>
    <w:rsid w:val="00AE4FC9"/>
    <w:rsid w:val="00AE7591"/>
    <w:rsid w:val="00AF4164"/>
    <w:rsid w:val="00B120DB"/>
    <w:rsid w:val="00B140BD"/>
    <w:rsid w:val="00B17BBD"/>
    <w:rsid w:val="00B26A32"/>
    <w:rsid w:val="00B473F2"/>
    <w:rsid w:val="00B61A85"/>
    <w:rsid w:val="00B7127F"/>
    <w:rsid w:val="00B752C6"/>
    <w:rsid w:val="00B756E2"/>
    <w:rsid w:val="00B774B8"/>
    <w:rsid w:val="00B83060"/>
    <w:rsid w:val="00BA1562"/>
    <w:rsid w:val="00BA475E"/>
    <w:rsid w:val="00BA6913"/>
    <w:rsid w:val="00BA72F7"/>
    <w:rsid w:val="00BB3844"/>
    <w:rsid w:val="00BB4C4D"/>
    <w:rsid w:val="00BC05CA"/>
    <w:rsid w:val="00BC20CD"/>
    <w:rsid w:val="00BD1B80"/>
    <w:rsid w:val="00BD2EAB"/>
    <w:rsid w:val="00BF4599"/>
    <w:rsid w:val="00C023B9"/>
    <w:rsid w:val="00C035ED"/>
    <w:rsid w:val="00C04DBC"/>
    <w:rsid w:val="00C064E5"/>
    <w:rsid w:val="00C07CAF"/>
    <w:rsid w:val="00C13074"/>
    <w:rsid w:val="00C136C4"/>
    <w:rsid w:val="00C1713D"/>
    <w:rsid w:val="00C26A2F"/>
    <w:rsid w:val="00C316E3"/>
    <w:rsid w:val="00C33DDF"/>
    <w:rsid w:val="00C434CA"/>
    <w:rsid w:val="00C462E0"/>
    <w:rsid w:val="00C566C4"/>
    <w:rsid w:val="00C60F2D"/>
    <w:rsid w:val="00C64581"/>
    <w:rsid w:val="00C66005"/>
    <w:rsid w:val="00C759A4"/>
    <w:rsid w:val="00C7788E"/>
    <w:rsid w:val="00C803BF"/>
    <w:rsid w:val="00C8143B"/>
    <w:rsid w:val="00C83B9E"/>
    <w:rsid w:val="00C84A35"/>
    <w:rsid w:val="00C85C5B"/>
    <w:rsid w:val="00C87FD6"/>
    <w:rsid w:val="00C911CB"/>
    <w:rsid w:val="00C94FA8"/>
    <w:rsid w:val="00C97C72"/>
    <w:rsid w:val="00CA32A8"/>
    <w:rsid w:val="00CB26E3"/>
    <w:rsid w:val="00CB4418"/>
    <w:rsid w:val="00CB5FF5"/>
    <w:rsid w:val="00CB731F"/>
    <w:rsid w:val="00CB762E"/>
    <w:rsid w:val="00CC0EA3"/>
    <w:rsid w:val="00CC6674"/>
    <w:rsid w:val="00CC74C3"/>
    <w:rsid w:val="00CD0E39"/>
    <w:rsid w:val="00CD1DDA"/>
    <w:rsid w:val="00CD2E09"/>
    <w:rsid w:val="00CE0ECD"/>
    <w:rsid w:val="00CF1769"/>
    <w:rsid w:val="00CF6C42"/>
    <w:rsid w:val="00D00222"/>
    <w:rsid w:val="00D00B98"/>
    <w:rsid w:val="00D02C9A"/>
    <w:rsid w:val="00D03453"/>
    <w:rsid w:val="00D03541"/>
    <w:rsid w:val="00D04CF7"/>
    <w:rsid w:val="00D05470"/>
    <w:rsid w:val="00D07948"/>
    <w:rsid w:val="00D108B0"/>
    <w:rsid w:val="00D119BD"/>
    <w:rsid w:val="00D129E6"/>
    <w:rsid w:val="00D15322"/>
    <w:rsid w:val="00D2067C"/>
    <w:rsid w:val="00D21033"/>
    <w:rsid w:val="00D33E29"/>
    <w:rsid w:val="00D35D0D"/>
    <w:rsid w:val="00D35DB3"/>
    <w:rsid w:val="00D42FF0"/>
    <w:rsid w:val="00D42FF9"/>
    <w:rsid w:val="00D433FC"/>
    <w:rsid w:val="00D57998"/>
    <w:rsid w:val="00D60947"/>
    <w:rsid w:val="00D64EE0"/>
    <w:rsid w:val="00D71927"/>
    <w:rsid w:val="00D75102"/>
    <w:rsid w:val="00D7709E"/>
    <w:rsid w:val="00D821EB"/>
    <w:rsid w:val="00D901C7"/>
    <w:rsid w:val="00DB098F"/>
    <w:rsid w:val="00DB748F"/>
    <w:rsid w:val="00DB7824"/>
    <w:rsid w:val="00DC1131"/>
    <w:rsid w:val="00DC33E4"/>
    <w:rsid w:val="00DC394B"/>
    <w:rsid w:val="00DD3C73"/>
    <w:rsid w:val="00DD49E9"/>
    <w:rsid w:val="00DD4ED1"/>
    <w:rsid w:val="00DD6D02"/>
    <w:rsid w:val="00DE59DF"/>
    <w:rsid w:val="00DE5CE6"/>
    <w:rsid w:val="00DF0DB2"/>
    <w:rsid w:val="00DF241E"/>
    <w:rsid w:val="00DF5BBE"/>
    <w:rsid w:val="00DF742F"/>
    <w:rsid w:val="00E04A08"/>
    <w:rsid w:val="00E07182"/>
    <w:rsid w:val="00E10E9D"/>
    <w:rsid w:val="00E14F22"/>
    <w:rsid w:val="00E15FBF"/>
    <w:rsid w:val="00E17D69"/>
    <w:rsid w:val="00E20BCC"/>
    <w:rsid w:val="00E214F9"/>
    <w:rsid w:val="00E24697"/>
    <w:rsid w:val="00E259CE"/>
    <w:rsid w:val="00E25EDA"/>
    <w:rsid w:val="00E27176"/>
    <w:rsid w:val="00E31614"/>
    <w:rsid w:val="00E3480E"/>
    <w:rsid w:val="00E419FF"/>
    <w:rsid w:val="00E41D38"/>
    <w:rsid w:val="00E42F4E"/>
    <w:rsid w:val="00E502ED"/>
    <w:rsid w:val="00E510A1"/>
    <w:rsid w:val="00E529B7"/>
    <w:rsid w:val="00E5444D"/>
    <w:rsid w:val="00E567F5"/>
    <w:rsid w:val="00E777AD"/>
    <w:rsid w:val="00E80955"/>
    <w:rsid w:val="00E82454"/>
    <w:rsid w:val="00E925D0"/>
    <w:rsid w:val="00E93985"/>
    <w:rsid w:val="00E97ED0"/>
    <w:rsid w:val="00EA67DD"/>
    <w:rsid w:val="00EA7742"/>
    <w:rsid w:val="00EB2803"/>
    <w:rsid w:val="00EB6AAF"/>
    <w:rsid w:val="00EB6CDA"/>
    <w:rsid w:val="00EC5695"/>
    <w:rsid w:val="00ED0FBE"/>
    <w:rsid w:val="00EE1937"/>
    <w:rsid w:val="00EE5A14"/>
    <w:rsid w:val="00EF69FE"/>
    <w:rsid w:val="00F00CA6"/>
    <w:rsid w:val="00F0527F"/>
    <w:rsid w:val="00F05BF3"/>
    <w:rsid w:val="00F12F9D"/>
    <w:rsid w:val="00F13663"/>
    <w:rsid w:val="00F153EC"/>
    <w:rsid w:val="00F35980"/>
    <w:rsid w:val="00F41F2D"/>
    <w:rsid w:val="00F52215"/>
    <w:rsid w:val="00F55FB9"/>
    <w:rsid w:val="00F56153"/>
    <w:rsid w:val="00F56A2A"/>
    <w:rsid w:val="00F57592"/>
    <w:rsid w:val="00F6277B"/>
    <w:rsid w:val="00F661DD"/>
    <w:rsid w:val="00F67484"/>
    <w:rsid w:val="00F71636"/>
    <w:rsid w:val="00F77C4B"/>
    <w:rsid w:val="00F8125F"/>
    <w:rsid w:val="00F819DF"/>
    <w:rsid w:val="00F8476D"/>
    <w:rsid w:val="00F85346"/>
    <w:rsid w:val="00F87D18"/>
    <w:rsid w:val="00F906A9"/>
    <w:rsid w:val="00F907DD"/>
    <w:rsid w:val="00F90C4A"/>
    <w:rsid w:val="00F9572C"/>
    <w:rsid w:val="00FA5C4D"/>
    <w:rsid w:val="00FA6222"/>
    <w:rsid w:val="00FC1736"/>
    <w:rsid w:val="00FC1DDB"/>
    <w:rsid w:val="00FC3B87"/>
    <w:rsid w:val="00FC4345"/>
    <w:rsid w:val="00FD2369"/>
    <w:rsid w:val="00FD4E48"/>
    <w:rsid w:val="00FE1C63"/>
    <w:rsid w:val="00FE4B81"/>
    <w:rsid w:val="00FE4CA9"/>
    <w:rsid w:val="00FF1B8D"/>
    <w:rsid w:val="00FF3569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0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3074"/>
    <w:pPr>
      <w:keepNext/>
      <w:ind w:firstLine="600"/>
      <w:jc w:val="both"/>
      <w:outlineLvl w:val="0"/>
    </w:pPr>
    <w:rPr>
      <w:sz w:val="28"/>
      <w:szCs w:val="18"/>
    </w:rPr>
  </w:style>
  <w:style w:type="paragraph" w:styleId="2">
    <w:name w:val="heading 2"/>
    <w:basedOn w:val="a"/>
    <w:next w:val="a"/>
    <w:qFormat/>
    <w:rsid w:val="00C13074"/>
    <w:pPr>
      <w:keepNext/>
      <w:ind w:firstLine="108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C13074"/>
    <w:pPr>
      <w:keepNext/>
      <w:jc w:val="both"/>
      <w:outlineLvl w:val="2"/>
    </w:pPr>
    <w:rPr>
      <w:sz w:val="28"/>
      <w:szCs w:val="18"/>
    </w:rPr>
  </w:style>
  <w:style w:type="paragraph" w:styleId="6">
    <w:name w:val="heading 6"/>
    <w:basedOn w:val="a"/>
    <w:next w:val="a"/>
    <w:qFormat/>
    <w:rsid w:val="00C13074"/>
    <w:pPr>
      <w:keepNext/>
      <w:ind w:firstLine="1134"/>
      <w:jc w:val="both"/>
      <w:outlineLvl w:val="5"/>
    </w:pPr>
    <w:rPr>
      <w:sz w:val="28"/>
      <w:szCs w:val="18"/>
    </w:rPr>
  </w:style>
  <w:style w:type="paragraph" w:styleId="8">
    <w:name w:val="heading 8"/>
    <w:basedOn w:val="a"/>
    <w:next w:val="a"/>
    <w:qFormat/>
    <w:rsid w:val="00C13074"/>
    <w:pPr>
      <w:keepNext/>
      <w:ind w:firstLine="993"/>
      <w:jc w:val="both"/>
      <w:outlineLvl w:val="7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3074"/>
    <w:pPr>
      <w:ind w:firstLine="1200"/>
      <w:jc w:val="both"/>
    </w:pPr>
    <w:rPr>
      <w:sz w:val="28"/>
    </w:rPr>
  </w:style>
  <w:style w:type="paragraph" w:styleId="20">
    <w:name w:val="Body Text Indent 2"/>
    <w:basedOn w:val="a"/>
    <w:rsid w:val="00C13074"/>
    <w:pPr>
      <w:ind w:firstLine="1080"/>
      <w:jc w:val="both"/>
    </w:pPr>
    <w:rPr>
      <w:sz w:val="28"/>
      <w:szCs w:val="18"/>
    </w:rPr>
  </w:style>
  <w:style w:type="paragraph" w:styleId="31">
    <w:name w:val="Body Text Indent 3"/>
    <w:basedOn w:val="a"/>
    <w:link w:val="32"/>
    <w:rsid w:val="00C13074"/>
    <w:pPr>
      <w:ind w:left="1200"/>
    </w:pPr>
    <w:rPr>
      <w:sz w:val="28"/>
    </w:rPr>
  </w:style>
  <w:style w:type="table" w:styleId="a5">
    <w:name w:val="Table Grid"/>
    <w:basedOn w:val="a1"/>
    <w:rsid w:val="00EB6C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с отступом 3 Знак"/>
    <w:link w:val="31"/>
    <w:rsid w:val="00E42F4E"/>
    <w:rPr>
      <w:sz w:val="28"/>
      <w:szCs w:val="24"/>
    </w:rPr>
  </w:style>
  <w:style w:type="paragraph" w:customStyle="1" w:styleId="a6">
    <w:name w:val="Îáû÷íûé"/>
    <w:uiPriority w:val="99"/>
    <w:rsid w:val="00493605"/>
    <w:rPr>
      <w:sz w:val="24"/>
      <w:szCs w:val="24"/>
    </w:rPr>
  </w:style>
  <w:style w:type="paragraph" w:customStyle="1" w:styleId="a7">
    <w:name w:val="Знак"/>
    <w:basedOn w:val="a"/>
    <w:rsid w:val="00C566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852B4"/>
    <w:rPr>
      <w:sz w:val="28"/>
      <w:szCs w:val="18"/>
    </w:rPr>
  </w:style>
  <w:style w:type="character" w:customStyle="1" w:styleId="30">
    <w:name w:val="Заголовок 3 Знак"/>
    <w:link w:val="3"/>
    <w:uiPriority w:val="9"/>
    <w:rsid w:val="009F5C6C"/>
    <w:rPr>
      <w:sz w:val="28"/>
      <w:szCs w:val="18"/>
    </w:rPr>
  </w:style>
  <w:style w:type="character" w:styleId="a8">
    <w:name w:val="Hyperlink"/>
    <w:uiPriority w:val="99"/>
    <w:unhideWhenUsed/>
    <w:rsid w:val="009F5C6C"/>
    <w:rPr>
      <w:color w:val="000080"/>
      <w:u w:val="single"/>
    </w:rPr>
  </w:style>
  <w:style w:type="paragraph" w:styleId="a9">
    <w:name w:val="Normal (Web)"/>
    <w:basedOn w:val="a"/>
    <w:uiPriority w:val="99"/>
    <w:unhideWhenUsed/>
    <w:rsid w:val="009F5C6C"/>
    <w:pPr>
      <w:spacing w:before="28" w:after="28"/>
    </w:pPr>
    <w:rPr>
      <w:rFonts w:ascii="Arial" w:hAnsi="Arial" w:cs="Arial"/>
      <w:color w:val="332E2D"/>
      <w:spacing w:val="2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F5C6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9F5C6C"/>
    <w:rPr>
      <w:rFonts w:ascii="Arial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F5C6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9F5C6C"/>
    <w:rPr>
      <w:rFonts w:ascii="Arial" w:hAnsi="Arial"/>
      <w:vanish/>
      <w:sz w:val="16"/>
      <w:szCs w:val="16"/>
    </w:rPr>
  </w:style>
  <w:style w:type="paragraph" w:styleId="aa">
    <w:name w:val="Balloon Text"/>
    <w:basedOn w:val="a"/>
    <w:link w:val="ab"/>
    <w:uiPriority w:val="99"/>
    <w:unhideWhenUsed/>
    <w:rsid w:val="009F5C6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9F5C6C"/>
    <w:rPr>
      <w:rFonts w:ascii="Tahoma" w:hAnsi="Tahoma"/>
      <w:sz w:val="16"/>
      <w:szCs w:val="16"/>
    </w:rPr>
  </w:style>
  <w:style w:type="character" w:styleId="ac">
    <w:name w:val="Strong"/>
    <w:uiPriority w:val="22"/>
    <w:qFormat/>
    <w:rsid w:val="009F5C6C"/>
    <w:rPr>
      <w:b/>
      <w:bCs/>
    </w:rPr>
  </w:style>
  <w:style w:type="character" w:styleId="ad">
    <w:name w:val="Emphasis"/>
    <w:uiPriority w:val="20"/>
    <w:qFormat/>
    <w:rsid w:val="009F5C6C"/>
    <w:rPr>
      <w:i/>
      <w:iCs/>
    </w:rPr>
  </w:style>
  <w:style w:type="paragraph" w:customStyle="1" w:styleId="21">
    <w:name w:val="Основной текст 21"/>
    <w:basedOn w:val="a"/>
    <w:rsid w:val="009F5C6C"/>
    <w:pPr>
      <w:ind w:firstLine="540"/>
      <w:jc w:val="both"/>
    </w:pPr>
    <w:rPr>
      <w:sz w:val="26"/>
      <w:szCs w:val="20"/>
    </w:rPr>
  </w:style>
  <w:style w:type="paragraph" w:customStyle="1" w:styleId="ae">
    <w:name w:val="Знак Знак Знак Знак"/>
    <w:basedOn w:val="a"/>
    <w:rsid w:val="009F5C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9F5C6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9F5C6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rsid w:val="009F5C6C"/>
    <w:rPr>
      <w:rFonts w:ascii="Calibri" w:hAnsi="Calibri"/>
      <w:sz w:val="22"/>
      <w:szCs w:val="22"/>
    </w:rPr>
  </w:style>
  <w:style w:type="character" w:styleId="af2">
    <w:name w:val="page number"/>
    <w:basedOn w:val="a0"/>
    <w:rsid w:val="009F5C6C"/>
  </w:style>
  <w:style w:type="paragraph" w:customStyle="1" w:styleId="ConsPlusNormal">
    <w:name w:val="ConsPlusNormal"/>
    <w:uiPriority w:val="99"/>
    <w:rsid w:val="009F5C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9F5C6C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4">
    <w:name w:val="Основной текст с отступом Знак"/>
    <w:basedOn w:val="a0"/>
    <w:link w:val="a3"/>
    <w:rsid w:val="009F5C6C"/>
    <w:rPr>
      <w:sz w:val="28"/>
      <w:szCs w:val="24"/>
    </w:rPr>
  </w:style>
  <w:style w:type="paragraph" w:styleId="af3">
    <w:name w:val="Body Text"/>
    <w:basedOn w:val="a"/>
    <w:link w:val="af4"/>
    <w:rsid w:val="009F5C6C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rsid w:val="009F5C6C"/>
  </w:style>
  <w:style w:type="paragraph" w:styleId="af5">
    <w:name w:val="footer"/>
    <w:basedOn w:val="a"/>
    <w:link w:val="af6"/>
    <w:uiPriority w:val="99"/>
    <w:unhideWhenUsed/>
    <w:rsid w:val="009F5C6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  <w:rsid w:val="009F5C6C"/>
    <w:rPr>
      <w:rFonts w:ascii="Calibri" w:hAnsi="Calibri"/>
      <w:sz w:val="22"/>
      <w:szCs w:val="22"/>
    </w:rPr>
  </w:style>
  <w:style w:type="paragraph" w:styleId="af7">
    <w:name w:val="No Spacing"/>
    <w:uiPriority w:val="1"/>
    <w:qFormat/>
    <w:rsid w:val="00451D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бюджет</vt:lpstr>
    </vt:vector>
  </TitlesOfParts>
  <Company>Администрация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бюджет</dc:title>
  <dc:creator>Хацкова Г.В.</dc:creator>
  <cp:lastModifiedBy>User</cp:lastModifiedBy>
  <cp:revision>4</cp:revision>
  <cp:lastPrinted>2019-12-06T10:54:00Z</cp:lastPrinted>
  <dcterms:created xsi:type="dcterms:W3CDTF">2025-11-07T05:36:00Z</dcterms:created>
  <dcterms:modified xsi:type="dcterms:W3CDTF">2025-11-20T08:42:00Z</dcterms:modified>
</cp:coreProperties>
</file>