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84" w:rsidRDefault="005C5584" w:rsidP="005C5584">
      <w:pPr>
        <w:tabs>
          <w:tab w:val="left" w:pos="7513"/>
        </w:tabs>
        <w:jc w:val="center"/>
      </w:pPr>
    </w:p>
    <w:p w:rsidR="000913F1" w:rsidRDefault="00C62C8F" w:rsidP="005C5584">
      <w:pPr>
        <w:tabs>
          <w:tab w:val="left" w:pos="7513"/>
        </w:tabs>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7B3C9A" w:rsidRPr="00FA2AB6" w:rsidRDefault="007B3C9A" w:rsidP="007B3C9A">
      <w:pPr>
        <w:spacing w:line="360" w:lineRule="auto"/>
        <w:jc w:val="center"/>
        <w:rPr>
          <w:b/>
          <w:sz w:val="28"/>
          <w:szCs w:val="28"/>
        </w:rPr>
      </w:pPr>
      <w:r w:rsidRPr="00FA2AB6">
        <w:rPr>
          <w:b/>
          <w:sz w:val="28"/>
          <w:szCs w:val="28"/>
        </w:rPr>
        <w:t>АДМИНИСТРАЦИЯ МУНИЦИПАЛЬНОГО ОБРАЗОВАНИЯ</w:t>
      </w:r>
    </w:p>
    <w:p w:rsidR="007B3C9A" w:rsidRPr="00FA2AB6" w:rsidRDefault="007B3C9A" w:rsidP="007B3C9A">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7B3C9A" w:rsidRDefault="007B3C9A" w:rsidP="007B3C9A">
      <w:pPr>
        <w:autoSpaceDE w:val="0"/>
        <w:autoSpaceDN w:val="0"/>
        <w:adjustRightInd w:val="0"/>
        <w:jc w:val="center"/>
        <w:rPr>
          <w:b/>
          <w:szCs w:val="28"/>
        </w:rPr>
      </w:pPr>
    </w:p>
    <w:p w:rsidR="007B3C9A" w:rsidRPr="00605F86" w:rsidRDefault="007B3C9A" w:rsidP="007B3C9A">
      <w:pPr>
        <w:autoSpaceDE w:val="0"/>
        <w:autoSpaceDN w:val="0"/>
        <w:adjustRightInd w:val="0"/>
        <w:jc w:val="center"/>
        <w:rPr>
          <w:b/>
          <w:sz w:val="16"/>
          <w:szCs w:val="16"/>
        </w:rPr>
      </w:pPr>
    </w:p>
    <w:p w:rsidR="007B3C9A" w:rsidRPr="005C3232" w:rsidRDefault="007B3C9A" w:rsidP="007B3C9A">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7B3C9A">
        <w:rPr>
          <w:b/>
          <w:sz w:val="28"/>
          <w:szCs w:val="28"/>
          <w:u w:val="single"/>
        </w:rPr>
        <w:t>28 декабря</w:t>
      </w:r>
      <w:r w:rsidR="00371684">
        <w:rPr>
          <w:b/>
          <w:sz w:val="28"/>
          <w:szCs w:val="28"/>
          <w:u w:val="single"/>
        </w:rPr>
        <w:t xml:space="preserve"> </w:t>
      </w:r>
      <w:r w:rsidR="00AC23DC">
        <w:rPr>
          <w:b/>
          <w:sz w:val="28"/>
          <w:szCs w:val="28"/>
          <w:u w:val="single"/>
        </w:rPr>
        <w:t>202</w:t>
      </w:r>
      <w:r w:rsidR="007B3C9A">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7B3C9A">
        <w:rPr>
          <w:b/>
          <w:sz w:val="28"/>
          <w:szCs w:val="28"/>
          <w:u w:val="single"/>
        </w:rPr>
        <w:t>8</w:t>
      </w:r>
      <w:r w:rsidR="007B2A0E">
        <w:rPr>
          <w:b/>
          <w:sz w:val="28"/>
          <w:szCs w:val="28"/>
          <w:u w:val="single"/>
        </w:rPr>
        <w:t>21</w:t>
      </w:r>
    </w:p>
    <w:p w:rsidR="006929D4" w:rsidRDefault="006929D4" w:rsidP="006929D4">
      <w:pPr>
        <w:ind w:firstLine="709"/>
        <w:jc w:val="both"/>
        <w:rPr>
          <w:sz w:val="28"/>
          <w:szCs w:val="28"/>
        </w:rPr>
      </w:pPr>
    </w:p>
    <w:p w:rsidR="004D4CD8" w:rsidRDefault="004D4CD8" w:rsidP="004D4CD8">
      <w:pPr>
        <w:tabs>
          <w:tab w:val="left" w:pos="2871"/>
        </w:tabs>
        <w:ind w:right="5104"/>
        <w:jc w:val="both"/>
        <w:rPr>
          <w:sz w:val="28"/>
          <w:szCs w:val="28"/>
        </w:rPr>
      </w:pPr>
      <w:r w:rsidRPr="00075743">
        <w:rPr>
          <w:sz w:val="28"/>
          <w:szCs w:val="28"/>
        </w:rPr>
        <w:t>О</w:t>
      </w:r>
      <w:r>
        <w:rPr>
          <w:sz w:val="28"/>
          <w:szCs w:val="28"/>
        </w:rPr>
        <w:t xml:space="preserve">б утверждении Положения о порядке проведения окружного смотра-конкурса </w:t>
      </w:r>
      <w:r w:rsidRPr="00075743">
        <w:rPr>
          <w:sz w:val="28"/>
          <w:szCs w:val="28"/>
        </w:rPr>
        <w:t>«Ветеранское</w:t>
      </w:r>
      <w:r>
        <w:rPr>
          <w:sz w:val="28"/>
          <w:szCs w:val="28"/>
        </w:rPr>
        <w:t xml:space="preserve"> </w:t>
      </w:r>
      <w:r w:rsidRPr="00075743">
        <w:rPr>
          <w:sz w:val="28"/>
          <w:szCs w:val="28"/>
        </w:rPr>
        <w:t>подворье»</w:t>
      </w:r>
    </w:p>
    <w:p w:rsidR="004D4CD8" w:rsidRDefault="004D4CD8" w:rsidP="004D4CD8">
      <w:pPr>
        <w:tabs>
          <w:tab w:val="left" w:pos="2871"/>
        </w:tabs>
        <w:ind w:right="6802"/>
        <w:rPr>
          <w:sz w:val="28"/>
          <w:szCs w:val="28"/>
        </w:rPr>
      </w:pPr>
    </w:p>
    <w:p w:rsidR="004D4CD8" w:rsidRPr="00D71D9A" w:rsidRDefault="004D4CD8" w:rsidP="004D4CD8">
      <w:pPr>
        <w:tabs>
          <w:tab w:val="left" w:pos="2871"/>
        </w:tabs>
        <w:ind w:right="6802"/>
        <w:rPr>
          <w:sz w:val="28"/>
          <w:szCs w:val="28"/>
        </w:rPr>
      </w:pPr>
    </w:p>
    <w:p w:rsidR="004D4CD8" w:rsidRPr="00D71D9A" w:rsidRDefault="004D4CD8" w:rsidP="004D4CD8">
      <w:pPr>
        <w:tabs>
          <w:tab w:val="left" w:leader="underscore" w:pos="9159"/>
          <w:tab w:val="left" w:leader="underscore" w:pos="9922"/>
        </w:tabs>
        <w:ind w:firstLine="680"/>
        <w:jc w:val="both"/>
        <w:rPr>
          <w:sz w:val="28"/>
          <w:szCs w:val="28"/>
        </w:rPr>
      </w:pPr>
      <w:r w:rsidRPr="00075743">
        <w:rPr>
          <w:sz w:val="28"/>
          <w:szCs w:val="28"/>
        </w:rPr>
        <w:t xml:space="preserve">В целях реализации областной </w:t>
      </w:r>
      <w:r>
        <w:rPr>
          <w:sz w:val="28"/>
          <w:szCs w:val="28"/>
        </w:rPr>
        <w:t xml:space="preserve">государственной </w:t>
      </w:r>
      <w:r w:rsidRPr="00075743">
        <w:rPr>
          <w:sz w:val="28"/>
          <w:szCs w:val="28"/>
        </w:rPr>
        <w:t xml:space="preserve">программы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w:t>
      </w:r>
      <w:r w:rsidRPr="00D71D9A">
        <w:rPr>
          <w:sz w:val="28"/>
          <w:szCs w:val="28"/>
        </w:rPr>
        <w:t xml:space="preserve">от </w:t>
      </w:r>
      <w:r>
        <w:rPr>
          <w:sz w:val="28"/>
          <w:szCs w:val="28"/>
        </w:rPr>
        <w:t>20.11.2013</w:t>
      </w:r>
      <w:r w:rsidRPr="00D71D9A">
        <w:rPr>
          <w:sz w:val="28"/>
          <w:szCs w:val="28"/>
        </w:rPr>
        <w:t xml:space="preserve"> </w:t>
      </w:r>
      <w:r>
        <w:rPr>
          <w:sz w:val="28"/>
          <w:szCs w:val="28"/>
        </w:rPr>
        <w:t xml:space="preserve">года                       </w:t>
      </w:r>
      <w:r>
        <w:rPr>
          <w:rStyle w:val="aff5"/>
          <w:rFonts w:eastAsia="Arial Unicode MS"/>
          <w:i w:val="0"/>
          <w:sz w:val="28"/>
          <w:szCs w:val="28"/>
        </w:rPr>
        <w:t>№ 928,</w:t>
      </w:r>
      <w:r w:rsidRPr="00D71D9A">
        <w:rPr>
          <w:sz w:val="28"/>
          <w:szCs w:val="28"/>
        </w:rPr>
        <w:t xml:space="preserve"> </w:t>
      </w:r>
    </w:p>
    <w:p w:rsidR="004D4CD8" w:rsidRDefault="004D4CD8" w:rsidP="004D4CD8">
      <w:pPr>
        <w:ind w:firstLine="709"/>
        <w:jc w:val="both"/>
        <w:rPr>
          <w:sz w:val="28"/>
          <w:szCs w:val="28"/>
        </w:rPr>
      </w:pPr>
    </w:p>
    <w:p w:rsidR="004D4CD8" w:rsidRPr="00BE0E62" w:rsidRDefault="004D4CD8" w:rsidP="004D4CD8">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район» Смоленской области </w:t>
      </w:r>
    </w:p>
    <w:p w:rsidR="004D4CD8" w:rsidRPr="00BE0E62" w:rsidRDefault="004D4CD8" w:rsidP="004D4CD8">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4D4CD8" w:rsidRPr="004830E1" w:rsidRDefault="004D4CD8" w:rsidP="004D4CD8">
      <w:pPr>
        <w:ind w:firstLine="709"/>
        <w:jc w:val="both"/>
        <w:rPr>
          <w:sz w:val="28"/>
          <w:szCs w:val="28"/>
        </w:rPr>
      </w:pPr>
    </w:p>
    <w:p w:rsidR="004D4CD8" w:rsidRPr="00FE2BFB" w:rsidRDefault="004D4CD8" w:rsidP="004D4CD8">
      <w:pPr>
        <w:ind w:firstLine="709"/>
        <w:jc w:val="both"/>
        <w:rPr>
          <w:sz w:val="28"/>
          <w:szCs w:val="28"/>
        </w:rPr>
      </w:pPr>
      <w:r>
        <w:rPr>
          <w:sz w:val="28"/>
          <w:szCs w:val="28"/>
        </w:rPr>
        <w:t>1</w:t>
      </w:r>
      <w:r w:rsidRPr="00FE2BFB">
        <w:rPr>
          <w:sz w:val="28"/>
          <w:szCs w:val="28"/>
        </w:rPr>
        <w:t xml:space="preserve">. Утвердить Положение о порядке проведения </w:t>
      </w:r>
      <w:r>
        <w:rPr>
          <w:sz w:val="28"/>
          <w:szCs w:val="28"/>
        </w:rPr>
        <w:t xml:space="preserve">окружного </w:t>
      </w:r>
      <w:r w:rsidR="00EC221E">
        <w:rPr>
          <w:sz w:val="28"/>
          <w:szCs w:val="28"/>
        </w:rPr>
        <w:t xml:space="preserve">                       </w:t>
      </w:r>
      <w:r w:rsidRPr="00FE2BFB">
        <w:rPr>
          <w:sz w:val="28"/>
          <w:szCs w:val="28"/>
        </w:rPr>
        <w:t>смотр</w:t>
      </w:r>
      <w:r>
        <w:rPr>
          <w:sz w:val="28"/>
          <w:szCs w:val="28"/>
        </w:rPr>
        <w:t>а</w:t>
      </w:r>
      <w:r w:rsidRPr="00FE2BFB">
        <w:rPr>
          <w:sz w:val="28"/>
          <w:szCs w:val="28"/>
        </w:rPr>
        <w:t>-конкурса «Ветеранское подворье»</w:t>
      </w:r>
      <w:r>
        <w:rPr>
          <w:sz w:val="28"/>
          <w:szCs w:val="28"/>
        </w:rPr>
        <w:t xml:space="preserve"> согласно </w:t>
      </w:r>
      <w:r w:rsidRPr="00FE2BFB">
        <w:rPr>
          <w:sz w:val="28"/>
          <w:szCs w:val="28"/>
        </w:rPr>
        <w:t>приложени</w:t>
      </w:r>
      <w:r>
        <w:rPr>
          <w:sz w:val="28"/>
          <w:szCs w:val="28"/>
        </w:rPr>
        <w:t>ю</w:t>
      </w:r>
      <w:r w:rsidRPr="00FE2BFB">
        <w:rPr>
          <w:sz w:val="28"/>
          <w:szCs w:val="28"/>
        </w:rPr>
        <w:t xml:space="preserve"> №1.</w:t>
      </w:r>
    </w:p>
    <w:p w:rsidR="004D4CD8" w:rsidRPr="00105A99" w:rsidRDefault="004D4CD8" w:rsidP="004D4CD8">
      <w:pPr>
        <w:ind w:firstLine="709"/>
        <w:jc w:val="both"/>
        <w:rPr>
          <w:sz w:val="28"/>
          <w:szCs w:val="28"/>
        </w:rPr>
      </w:pPr>
      <w:r>
        <w:rPr>
          <w:sz w:val="28"/>
          <w:szCs w:val="28"/>
        </w:rPr>
        <w:t xml:space="preserve">2. Утвердить состав комиссии по подведению итогов окружного </w:t>
      </w:r>
      <w:r w:rsidR="00EC221E">
        <w:rPr>
          <w:sz w:val="28"/>
          <w:szCs w:val="28"/>
        </w:rPr>
        <w:t xml:space="preserve">             </w:t>
      </w:r>
      <w:r w:rsidRPr="00FE2BFB">
        <w:rPr>
          <w:sz w:val="28"/>
          <w:szCs w:val="28"/>
        </w:rPr>
        <w:t>смотр</w:t>
      </w:r>
      <w:r>
        <w:rPr>
          <w:sz w:val="28"/>
          <w:szCs w:val="28"/>
        </w:rPr>
        <w:t>а</w:t>
      </w:r>
      <w:r w:rsidRPr="00FE2BFB">
        <w:rPr>
          <w:sz w:val="28"/>
          <w:szCs w:val="28"/>
        </w:rPr>
        <w:t>-конкурса «Ветеранское подворье</w:t>
      </w:r>
      <w:r>
        <w:rPr>
          <w:sz w:val="28"/>
          <w:szCs w:val="28"/>
        </w:rPr>
        <w:t xml:space="preserve">» согласно </w:t>
      </w:r>
      <w:r w:rsidRPr="00FE2BFB">
        <w:rPr>
          <w:sz w:val="28"/>
          <w:szCs w:val="28"/>
        </w:rPr>
        <w:t>приложени</w:t>
      </w:r>
      <w:r>
        <w:rPr>
          <w:sz w:val="28"/>
          <w:szCs w:val="28"/>
        </w:rPr>
        <w:t>ю №2</w:t>
      </w:r>
      <w:r w:rsidRPr="00D71D9A">
        <w:rPr>
          <w:sz w:val="28"/>
          <w:szCs w:val="28"/>
        </w:rPr>
        <w:t>.</w:t>
      </w:r>
      <w:r>
        <w:rPr>
          <w:sz w:val="28"/>
          <w:szCs w:val="28"/>
        </w:rPr>
        <w:t xml:space="preserve"> </w:t>
      </w:r>
    </w:p>
    <w:p w:rsidR="004D4CD8" w:rsidRPr="00D71D9A" w:rsidRDefault="004D4CD8" w:rsidP="004D4CD8">
      <w:pPr>
        <w:ind w:firstLine="709"/>
        <w:jc w:val="both"/>
        <w:rPr>
          <w:sz w:val="28"/>
          <w:szCs w:val="28"/>
        </w:rPr>
      </w:pPr>
      <w:r>
        <w:rPr>
          <w:sz w:val="28"/>
          <w:szCs w:val="28"/>
        </w:rPr>
        <w:t>3</w:t>
      </w:r>
      <w:r w:rsidRPr="00D71D9A">
        <w:rPr>
          <w:sz w:val="28"/>
          <w:szCs w:val="28"/>
        </w:rPr>
        <w:t xml:space="preserve">. </w:t>
      </w:r>
      <w:proofErr w:type="gramStart"/>
      <w:r w:rsidRPr="00D71D9A">
        <w:rPr>
          <w:sz w:val="28"/>
          <w:szCs w:val="28"/>
        </w:rPr>
        <w:t>Контроль за</w:t>
      </w:r>
      <w:proofErr w:type="gramEnd"/>
      <w:r w:rsidRPr="00D71D9A">
        <w:rPr>
          <w:sz w:val="28"/>
          <w:szCs w:val="28"/>
        </w:rPr>
        <w:t xml:space="preserve"> </w:t>
      </w:r>
      <w:r>
        <w:rPr>
          <w:sz w:val="28"/>
          <w:szCs w:val="28"/>
        </w:rPr>
        <w:t>исполнением</w:t>
      </w:r>
      <w:r w:rsidRPr="00D71D9A">
        <w:rPr>
          <w:sz w:val="28"/>
          <w:szCs w:val="28"/>
        </w:rPr>
        <w:t xml:space="preserve"> настоящего постановления возложить                            на заместителя Главы </w:t>
      </w:r>
      <w:r>
        <w:rPr>
          <w:sz w:val="28"/>
          <w:szCs w:val="28"/>
        </w:rPr>
        <w:t>муниципального образования «</w:t>
      </w:r>
      <w:proofErr w:type="spellStart"/>
      <w:r>
        <w:rPr>
          <w:sz w:val="28"/>
          <w:szCs w:val="28"/>
        </w:rPr>
        <w:t>Сычевский</w:t>
      </w:r>
      <w:proofErr w:type="spellEnd"/>
      <w:r>
        <w:rPr>
          <w:sz w:val="28"/>
          <w:szCs w:val="28"/>
        </w:rPr>
        <w:t xml:space="preserve"> район</w:t>
      </w:r>
      <w:r w:rsidRPr="00D71D9A">
        <w:rPr>
          <w:sz w:val="28"/>
          <w:szCs w:val="28"/>
        </w:rPr>
        <w:t>» Смоленской об</w:t>
      </w:r>
      <w:r>
        <w:rPr>
          <w:sz w:val="28"/>
          <w:szCs w:val="28"/>
        </w:rPr>
        <w:t xml:space="preserve">ласти Т.П. </w:t>
      </w:r>
      <w:proofErr w:type="spellStart"/>
      <w:r>
        <w:rPr>
          <w:sz w:val="28"/>
          <w:szCs w:val="28"/>
        </w:rPr>
        <w:t>Парахину</w:t>
      </w:r>
      <w:proofErr w:type="spellEnd"/>
      <w:r w:rsidRPr="00D71D9A">
        <w:rPr>
          <w:sz w:val="28"/>
          <w:szCs w:val="28"/>
        </w:rPr>
        <w:t>.</w:t>
      </w:r>
    </w:p>
    <w:p w:rsidR="004D4CD8" w:rsidRDefault="004D4CD8" w:rsidP="004D4CD8">
      <w:pPr>
        <w:ind w:firstLine="709"/>
        <w:jc w:val="both"/>
        <w:rPr>
          <w:sz w:val="28"/>
          <w:szCs w:val="28"/>
        </w:rPr>
      </w:pPr>
    </w:p>
    <w:p w:rsidR="004D4CD8" w:rsidRPr="00D71D9A" w:rsidRDefault="004D4CD8" w:rsidP="004D4CD8">
      <w:pPr>
        <w:ind w:firstLine="709"/>
        <w:jc w:val="both"/>
        <w:rPr>
          <w:sz w:val="28"/>
          <w:szCs w:val="28"/>
        </w:rPr>
      </w:pPr>
    </w:p>
    <w:p w:rsidR="004D4CD8" w:rsidRPr="001569E2" w:rsidRDefault="004D4CD8" w:rsidP="004D4CD8">
      <w:pPr>
        <w:shd w:val="clear" w:color="auto" w:fill="FFFFFF"/>
        <w:textAlignment w:val="baseline"/>
        <w:rPr>
          <w:spacing w:val="2"/>
          <w:sz w:val="28"/>
          <w:szCs w:val="28"/>
        </w:rPr>
      </w:pPr>
      <w:r w:rsidRPr="001569E2">
        <w:rPr>
          <w:spacing w:val="2"/>
          <w:sz w:val="28"/>
          <w:szCs w:val="28"/>
        </w:rPr>
        <w:t>Глава муниципального образования</w:t>
      </w:r>
    </w:p>
    <w:p w:rsidR="004D4CD8" w:rsidRPr="001569E2" w:rsidRDefault="004D4CD8" w:rsidP="004D4CD8">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4D4CD8" w:rsidRDefault="004D4CD8" w:rsidP="004D4CD8">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4D4CD8" w:rsidRDefault="004D4CD8" w:rsidP="004D4CD8">
      <w:pPr>
        <w:ind w:right="-55"/>
        <w:rPr>
          <w:sz w:val="28"/>
          <w:szCs w:val="28"/>
        </w:rPr>
      </w:pPr>
    </w:p>
    <w:p w:rsidR="004D4CD8" w:rsidRDefault="004D4CD8" w:rsidP="004D4CD8">
      <w:pPr>
        <w:rPr>
          <w:sz w:val="28"/>
          <w:szCs w:val="28"/>
        </w:rPr>
      </w:pPr>
    </w:p>
    <w:p w:rsidR="004D4CD8" w:rsidRDefault="004D4CD8" w:rsidP="004D4CD8">
      <w:pPr>
        <w:ind w:right="-55"/>
        <w:rPr>
          <w:sz w:val="28"/>
          <w:szCs w:val="28"/>
        </w:rPr>
      </w:pPr>
    </w:p>
    <w:p w:rsidR="004D4CD8" w:rsidRPr="00CA3E0B" w:rsidRDefault="004D4CD8" w:rsidP="004D4CD8">
      <w:pPr>
        <w:jc w:val="right"/>
        <w:rPr>
          <w:sz w:val="28"/>
          <w:szCs w:val="28"/>
        </w:rPr>
      </w:pPr>
      <w:r w:rsidRPr="00CA3E0B">
        <w:rPr>
          <w:sz w:val="28"/>
          <w:szCs w:val="28"/>
        </w:rPr>
        <w:lastRenderedPageBreak/>
        <w:t>Приложение № 1</w:t>
      </w:r>
    </w:p>
    <w:p w:rsidR="004D4CD8" w:rsidRPr="00CA3E0B" w:rsidRDefault="004D4CD8" w:rsidP="004D4CD8">
      <w:pPr>
        <w:jc w:val="right"/>
        <w:rPr>
          <w:sz w:val="28"/>
          <w:szCs w:val="28"/>
        </w:rPr>
      </w:pPr>
      <w:r w:rsidRPr="00CA3E0B">
        <w:rPr>
          <w:sz w:val="28"/>
          <w:szCs w:val="28"/>
        </w:rPr>
        <w:t>к постановлению Администрации</w:t>
      </w:r>
    </w:p>
    <w:p w:rsidR="004D4CD8" w:rsidRPr="00CA3E0B" w:rsidRDefault="004D4CD8" w:rsidP="004D4CD8">
      <w:pPr>
        <w:jc w:val="right"/>
        <w:rPr>
          <w:sz w:val="28"/>
          <w:szCs w:val="28"/>
        </w:rPr>
      </w:pPr>
      <w:r w:rsidRPr="00CA3E0B">
        <w:rPr>
          <w:sz w:val="28"/>
          <w:szCs w:val="28"/>
        </w:rPr>
        <w:t>муниципального образования</w:t>
      </w:r>
    </w:p>
    <w:p w:rsidR="004D4CD8" w:rsidRPr="00CA3E0B" w:rsidRDefault="004D4CD8" w:rsidP="004D4CD8">
      <w:pPr>
        <w:jc w:val="right"/>
        <w:rPr>
          <w:sz w:val="28"/>
          <w:szCs w:val="28"/>
        </w:rPr>
      </w:pPr>
      <w:r>
        <w:rPr>
          <w:sz w:val="28"/>
          <w:szCs w:val="28"/>
        </w:rPr>
        <w:t>«</w:t>
      </w:r>
      <w:proofErr w:type="spellStart"/>
      <w:r>
        <w:rPr>
          <w:sz w:val="28"/>
          <w:szCs w:val="28"/>
        </w:rPr>
        <w:t>Сычевский</w:t>
      </w:r>
      <w:proofErr w:type="spellEnd"/>
      <w:r>
        <w:rPr>
          <w:sz w:val="28"/>
          <w:szCs w:val="28"/>
        </w:rPr>
        <w:t xml:space="preserve"> район</w:t>
      </w:r>
      <w:r w:rsidRPr="00CA3E0B">
        <w:rPr>
          <w:sz w:val="28"/>
          <w:szCs w:val="28"/>
        </w:rPr>
        <w:t>»</w:t>
      </w:r>
    </w:p>
    <w:p w:rsidR="004D4CD8" w:rsidRPr="00CA3E0B" w:rsidRDefault="004D4CD8" w:rsidP="004D4CD8">
      <w:pPr>
        <w:jc w:val="right"/>
        <w:rPr>
          <w:sz w:val="28"/>
          <w:szCs w:val="28"/>
        </w:rPr>
      </w:pPr>
      <w:r w:rsidRPr="00CA3E0B">
        <w:rPr>
          <w:sz w:val="28"/>
          <w:szCs w:val="28"/>
        </w:rPr>
        <w:t>Смоленской области</w:t>
      </w:r>
    </w:p>
    <w:p w:rsidR="004D4CD8" w:rsidRPr="004D4CD8" w:rsidRDefault="004D4CD8" w:rsidP="004D4CD8">
      <w:pPr>
        <w:pStyle w:val="28"/>
        <w:shd w:val="clear" w:color="auto" w:fill="auto"/>
        <w:spacing w:after="0"/>
        <w:jc w:val="right"/>
        <w:rPr>
          <w:bCs/>
          <w:sz w:val="28"/>
          <w:szCs w:val="28"/>
        </w:rPr>
      </w:pPr>
      <w:r w:rsidRPr="004D4CD8">
        <w:rPr>
          <w:bCs/>
          <w:sz w:val="28"/>
          <w:szCs w:val="28"/>
        </w:rPr>
        <w:t>от 28.12.2024 года № 821</w:t>
      </w:r>
    </w:p>
    <w:p w:rsidR="004D4CD8" w:rsidRPr="00CA3E0B" w:rsidRDefault="004D4CD8" w:rsidP="004D4CD8">
      <w:pPr>
        <w:pStyle w:val="28"/>
        <w:shd w:val="clear" w:color="auto" w:fill="auto"/>
        <w:spacing w:after="0"/>
        <w:jc w:val="left"/>
        <w:rPr>
          <w:rStyle w:val="23pt"/>
          <w:sz w:val="28"/>
          <w:szCs w:val="28"/>
        </w:rPr>
      </w:pPr>
    </w:p>
    <w:p w:rsidR="004D4CD8" w:rsidRDefault="004D4CD8" w:rsidP="004D4CD8">
      <w:pPr>
        <w:pStyle w:val="28"/>
        <w:shd w:val="clear" w:color="auto" w:fill="auto"/>
        <w:spacing w:after="0"/>
        <w:rPr>
          <w:rStyle w:val="23pt"/>
          <w:sz w:val="28"/>
          <w:szCs w:val="28"/>
        </w:rPr>
      </w:pPr>
    </w:p>
    <w:p w:rsidR="004D4CD8" w:rsidRPr="00CA3E0B" w:rsidRDefault="004D4CD8" w:rsidP="004D4CD8">
      <w:pPr>
        <w:pStyle w:val="28"/>
        <w:shd w:val="clear" w:color="auto" w:fill="auto"/>
        <w:spacing w:after="0"/>
        <w:ind w:firstLine="0"/>
        <w:rPr>
          <w:rStyle w:val="23pt"/>
          <w:sz w:val="28"/>
          <w:szCs w:val="28"/>
        </w:rPr>
      </w:pPr>
      <w:r w:rsidRPr="00CA3E0B">
        <w:rPr>
          <w:rStyle w:val="23pt"/>
          <w:sz w:val="28"/>
          <w:szCs w:val="28"/>
        </w:rPr>
        <w:t xml:space="preserve">ПОЛОЖЕНИЕ </w:t>
      </w:r>
    </w:p>
    <w:p w:rsidR="004D4CD8" w:rsidRPr="00CA3E0B" w:rsidRDefault="004D4CD8" w:rsidP="004D4CD8">
      <w:pPr>
        <w:pStyle w:val="28"/>
        <w:shd w:val="clear" w:color="auto" w:fill="auto"/>
        <w:spacing w:after="0"/>
        <w:ind w:firstLine="0"/>
        <w:rPr>
          <w:sz w:val="28"/>
          <w:szCs w:val="28"/>
        </w:rPr>
      </w:pPr>
      <w:r w:rsidRPr="00CA3E0B">
        <w:rPr>
          <w:sz w:val="28"/>
          <w:szCs w:val="28"/>
        </w:rPr>
        <w:t xml:space="preserve">о порядке проведения </w:t>
      </w:r>
      <w:r>
        <w:rPr>
          <w:sz w:val="28"/>
          <w:szCs w:val="28"/>
        </w:rPr>
        <w:t xml:space="preserve">окружного </w:t>
      </w:r>
      <w:r w:rsidRPr="00CA3E0B">
        <w:rPr>
          <w:sz w:val="28"/>
          <w:szCs w:val="28"/>
        </w:rPr>
        <w:t>смотр</w:t>
      </w:r>
      <w:r>
        <w:rPr>
          <w:sz w:val="28"/>
          <w:szCs w:val="28"/>
        </w:rPr>
        <w:t>а</w:t>
      </w:r>
      <w:r w:rsidRPr="00CA3E0B">
        <w:rPr>
          <w:sz w:val="28"/>
          <w:szCs w:val="28"/>
        </w:rPr>
        <w:t>-конкурса «Ветеранское подворье»</w:t>
      </w:r>
    </w:p>
    <w:p w:rsidR="004D4CD8" w:rsidRPr="00CA3E0B" w:rsidRDefault="004D4CD8" w:rsidP="004D4CD8">
      <w:pPr>
        <w:pStyle w:val="26"/>
        <w:shd w:val="clear" w:color="auto" w:fill="auto"/>
        <w:spacing w:line="322" w:lineRule="exact"/>
        <w:ind w:firstLine="660"/>
        <w:jc w:val="both"/>
        <w:rPr>
          <w:sz w:val="28"/>
          <w:szCs w:val="28"/>
        </w:rPr>
      </w:pPr>
    </w:p>
    <w:p w:rsidR="004D4CD8" w:rsidRPr="00CA3E0B" w:rsidRDefault="004D4CD8" w:rsidP="004D4CD8">
      <w:pPr>
        <w:pStyle w:val="26"/>
        <w:shd w:val="clear" w:color="auto" w:fill="auto"/>
        <w:spacing w:line="322" w:lineRule="exact"/>
        <w:ind w:firstLine="660"/>
        <w:jc w:val="both"/>
        <w:rPr>
          <w:sz w:val="28"/>
          <w:szCs w:val="28"/>
        </w:rPr>
      </w:pPr>
      <w:r w:rsidRPr="00CA3E0B">
        <w:rPr>
          <w:sz w:val="28"/>
          <w:szCs w:val="28"/>
        </w:rPr>
        <w:t xml:space="preserve">1. Настоящее Положение разработано в целях реализации областной </w:t>
      </w:r>
      <w:r>
        <w:rPr>
          <w:sz w:val="28"/>
          <w:szCs w:val="28"/>
        </w:rPr>
        <w:t xml:space="preserve">государственной </w:t>
      </w:r>
      <w:r w:rsidRPr="00CA3E0B">
        <w:rPr>
          <w:sz w:val="28"/>
          <w:szCs w:val="28"/>
        </w:rPr>
        <w:t xml:space="preserve">программы «Развитие сельского хозяйства и регулировании рынков сельскохозяйственной продукции, сырья и продовольствия Смоленской области», утвержденной постановлением Администрации Смоленской области от </w:t>
      </w:r>
      <w:r>
        <w:rPr>
          <w:sz w:val="28"/>
          <w:szCs w:val="28"/>
        </w:rPr>
        <w:t>20.11.2013 года</w:t>
      </w:r>
      <w:r w:rsidRPr="00CA3E0B">
        <w:rPr>
          <w:sz w:val="28"/>
          <w:szCs w:val="28"/>
        </w:rPr>
        <w:t xml:space="preserve"> № </w:t>
      </w:r>
      <w:r>
        <w:rPr>
          <w:sz w:val="28"/>
          <w:szCs w:val="28"/>
        </w:rPr>
        <w:t>928</w:t>
      </w:r>
      <w:r w:rsidRPr="00CA3E0B">
        <w:rPr>
          <w:sz w:val="28"/>
          <w:szCs w:val="28"/>
        </w:rPr>
        <w:t xml:space="preserve"> и определяет условия проведения </w:t>
      </w:r>
      <w:r>
        <w:rPr>
          <w:sz w:val="28"/>
          <w:szCs w:val="28"/>
        </w:rPr>
        <w:t>окружного</w:t>
      </w:r>
      <w:r w:rsidRPr="00CA3E0B">
        <w:rPr>
          <w:sz w:val="28"/>
          <w:szCs w:val="28"/>
        </w:rPr>
        <w:t xml:space="preserve"> смотр</w:t>
      </w:r>
      <w:r>
        <w:rPr>
          <w:sz w:val="28"/>
          <w:szCs w:val="28"/>
        </w:rPr>
        <w:t>а</w:t>
      </w:r>
      <w:r w:rsidRPr="00CA3E0B">
        <w:rPr>
          <w:sz w:val="28"/>
          <w:szCs w:val="28"/>
        </w:rPr>
        <w:t xml:space="preserve">-конкурса «Ветеранское подворье» (далее </w:t>
      </w:r>
      <w:r>
        <w:rPr>
          <w:sz w:val="28"/>
          <w:szCs w:val="28"/>
        </w:rPr>
        <w:t xml:space="preserve">- </w:t>
      </w:r>
      <w:r w:rsidRPr="00CA3E0B">
        <w:rPr>
          <w:sz w:val="28"/>
          <w:szCs w:val="28"/>
        </w:rPr>
        <w:t>конкурс).</w:t>
      </w:r>
    </w:p>
    <w:p w:rsidR="004D4CD8" w:rsidRPr="00CA3E0B" w:rsidRDefault="004D4CD8" w:rsidP="004D4CD8">
      <w:pPr>
        <w:numPr>
          <w:ilvl w:val="0"/>
          <w:numId w:val="46"/>
        </w:numPr>
        <w:ind w:firstLine="709"/>
        <w:jc w:val="both"/>
        <w:rPr>
          <w:sz w:val="28"/>
          <w:szCs w:val="28"/>
        </w:rPr>
      </w:pPr>
      <w:r w:rsidRPr="00CA3E0B">
        <w:rPr>
          <w:sz w:val="28"/>
          <w:szCs w:val="28"/>
        </w:rPr>
        <w:t>Конкурс проводится ежегодно Администрацией муниципальн</w:t>
      </w:r>
      <w:r>
        <w:rPr>
          <w:sz w:val="28"/>
          <w:szCs w:val="28"/>
        </w:rPr>
        <w:t>ого образования «</w:t>
      </w:r>
      <w:proofErr w:type="spellStart"/>
      <w:r>
        <w:rPr>
          <w:sz w:val="28"/>
          <w:szCs w:val="28"/>
        </w:rPr>
        <w:t>Сычевский</w:t>
      </w:r>
      <w:proofErr w:type="spellEnd"/>
      <w:r>
        <w:rPr>
          <w:sz w:val="28"/>
          <w:szCs w:val="28"/>
        </w:rPr>
        <w:t xml:space="preserve"> муниципальный округ</w:t>
      </w:r>
      <w:r w:rsidRPr="00CA3E0B">
        <w:rPr>
          <w:sz w:val="28"/>
          <w:szCs w:val="28"/>
        </w:rPr>
        <w:t xml:space="preserve">» Смоленской области с 1 по </w:t>
      </w:r>
      <w:r>
        <w:rPr>
          <w:sz w:val="28"/>
          <w:szCs w:val="28"/>
        </w:rPr>
        <w:t xml:space="preserve">              </w:t>
      </w:r>
      <w:r w:rsidRPr="00CA3E0B">
        <w:rPr>
          <w:sz w:val="28"/>
          <w:szCs w:val="28"/>
        </w:rPr>
        <w:t xml:space="preserve">20 июля. Итоги конкурса утверждаются Администрацией муниципального образования </w:t>
      </w:r>
      <w:r>
        <w:rPr>
          <w:sz w:val="28"/>
          <w:szCs w:val="28"/>
        </w:rPr>
        <w:t>«</w:t>
      </w:r>
      <w:proofErr w:type="spellStart"/>
      <w:r>
        <w:rPr>
          <w:sz w:val="28"/>
          <w:szCs w:val="28"/>
        </w:rPr>
        <w:t>Сычевский</w:t>
      </w:r>
      <w:proofErr w:type="spellEnd"/>
      <w:r>
        <w:rPr>
          <w:sz w:val="28"/>
          <w:szCs w:val="28"/>
        </w:rPr>
        <w:t xml:space="preserve"> муниципальный округ</w:t>
      </w:r>
      <w:r w:rsidRPr="00CA3E0B">
        <w:rPr>
          <w:sz w:val="28"/>
          <w:szCs w:val="28"/>
        </w:rPr>
        <w:t>» Смоленской области.</w:t>
      </w:r>
    </w:p>
    <w:p w:rsidR="004D4CD8" w:rsidRPr="00CA3E0B" w:rsidRDefault="004D4CD8" w:rsidP="004D4CD8">
      <w:pPr>
        <w:pStyle w:val="26"/>
        <w:numPr>
          <w:ilvl w:val="0"/>
          <w:numId w:val="46"/>
        </w:numPr>
        <w:shd w:val="clear" w:color="auto" w:fill="auto"/>
        <w:tabs>
          <w:tab w:val="left" w:pos="1114"/>
        </w:tabs>
        <w:spacing w:line="240" w:lineRule="auto"/>
        <w:ind w:firstLine="660"/>
        <w:jc w:val="both"/>
        <w:rPr>
          <w:sz w:val="28"/>
          <w:szCs w:val="28"/>
        </w:rPr>
      </w:pPr>
      <w:r w:rsidRPr="00CA3E0B">
        <w:rPr>
          <w:sz w:val="28"/>
          <w:szCs w:val="28"/>
        </w:rPr>
        <w:t>Конкурс проводится в целях передачи семейных традиций молодому поколению, поддержки материального благосостояния ветеранов, укрепления</w:t>
      </w:r>
      <w:r>
        <w:rPr>
          <w:sz w:val="28"/>
          <w:szCs w:val="28"/>
        </w:rPr>
        <w:t xml:space="preserve"> и</w:t>
      </w:r>
      <w:r w:rsidRPr="00CA3E0B">
        <w:rPr>
          <w:sz w:val="28"/>
          <w:szCs w:val="28"/>
        </w:rPr>
        <w:t xml:space="preserve"> расширения личных подворий, производства экологически чистой сельскохозяйственной продукции.</w:t>
      </w:r>
    </w:p>
    <w:p w:rsidR="004D4CD8" w:rsidRPr="00CA3E0B" w:rsidRDefault="004D4CD8" w:rsidP="004D4CD8">
      <w:pPr>
        <w:pStyle w:val="26"/>
        <w:numPr>
          <w:ilvl w:val="0"/>
          <w:numId w:val="46"/>
        </w:numPr>
        <w:shd w:val="clear" w:color="auto" w:fill="auto"/>
        <w:tabs>
          <w:tab w:val="left" w:pos="973"/>
        </w:tabs>
        <w:spacing w:line="240" w:lineRule="auto"/>
        <w:ind w:firstLine="660"/>
        <w:jc w:val="both"/>
        <w:rPr>
          <w:sz w:val="28"/>
          <w:szCs w:val="28"/>
        </w:rPr>
      </w:pPr>
      <w:r w:rsidRPr="00CA3E0B">
        <w:rPr>
          <w:sz w:val="28"/>
          <w:szCs w:val="28"/>
        </w:rPr>
        <w:t>Задачи конкурса:</w:t>
      </w:r>
    </w:p>
    <w:p w:rsidR="004D4CD8" w:rsidRPr="00CA3E0B" w:rsidRDefault="004D4CD8" w:rsidP="004D4CD8">
      <w:pPr>
        <w:pStyle w:val="26"/>
        <w:numPr>
          <w:ilvl w:val="0"/>
          <w:numId w:val="47"/>
        </w:numPr>
        <w:shd w:val="clear" w:color="auto" w:fill="auto"/>
        <w:tabs>
          <w:tab w:val="left" w:pos="1028"/>
        </w:tabs>
        <w:spacing w:line="240" w:lineRule="auto"/>
        <w:ind w:firstLine="660"/>
        <w:jc w:val="both"/>
        <w:rPr>
          <w:sz w:val="28"/>
          <w:szCs w:val="28"/>
        </w:rPr>
      </w:pPr>
      <w:r w:rsidRPr="00CA3E0B">
        <w:rPr>
          <w:sz w:val="28"/>
          <w:szCs w:val="28"/>
        </w:rPr>
        <w:t>сохранение и возрождение лучших семейных традиций</w:t>
      </w:r>
      <w:r>
        <w:rPr>
          <w:sz w:val="28"/>
          <w:szCs w:val="28"/>
        </w:rPr>
        <w:t>,</w:t>
      </w:r>
      <w:r w:rsidRPr="00CA3E0B">
        <w:rPr>
          <w:sz w:val="28"/>
          <w:szCs w:val="28"/>
        </w:rPr>
        <w:t xml:space="preserve"> развитие семейной преемственности;</w:t>
      </w:r>
    </w:p>
    <w:p w:rsidR="004D4CD8" w:rsidRPr="00CA3E0B" w:rsidRDefault="004D4CD8" w:rsidP="004D4CD8">
      <w:pPr>
        <w:pStyle w:val="26"/>
        <w:numPr>
          <w:ilvl w:val="0"/>
          <w:numId w:val="47"/>
        </w:numPr>
        <w:shd w:val="clear" w:color="auto" w:fill="auto"/>
        <w:tabs>
          <w:tab w:val="left" w:pos="853"/>
        </w:tabs>
        <w:spacing w:line="240" w:lineRule="auto"/>
        <w:ind w:firstLine="660"/>
        <w:jc w:val="both"/>
        <w:rPr>
          <w:sz w:val="28"/>
          <w:szCs w:val="28"/>
        </w:rPr>
      </w:pPr>
      <w:r w:rsidRPr="00CA3E0B">
        <w:rPr>
          <w:sz w:val="28"/>
          <w:szCs w:val="28"/>
        </w:rPr>
        <w:t>воспитание у подрастающего поколения любви к родной земле и труду;</w:t>
      </w:r>
    </w:p>
    <w:p w:rsidR="004D4CD8" w:rsidRPr="00CA3E0B" w:rsidRDefault="004D4CD8" w:rsidP="004D4CD8">
      <w:pPr>
        <w:pStyle w:val="26"/>
        <w:numPr>
          <w:ilvl w:val="0"/>
          <w:numId w:val="47"/>
        </w:numPr>
        <w:shd w:val="clear" w:color="auto" w:fill="auto"/>
        <w:tabs>
          <w:tab w:val="left" w:pos="848"/>
        </w:tabs>
        <w:spacing w:line="240" w:lineRule="auto"/>
        <w:ind w:firstLine="660"/>
        <w:jc w:val="both"/>
        <w:rPr>
          <w:sz w:val="28"/>
          <w:szCs w:val="28"/>
        </w:rPr>
      </w:pPr>
      <w:r w:rsidRPr="00CA3E0B">
        <w:rPr>
          <w:sz w:val="28"/>
          <w:szCs w:val="28"/>
        </w:rPr>
        <w:t>развитие культуры подворья;</w:t>
      </w:r>
    </w:p>
    <w:p w:rsidR="004D4CD8" w:rsidRPr="00CA3E0B" w:rsidRDefault="004D4CD8" w:rsidP="004D4CD8">
      <w:pPr>
        <w:pStyle w:val="26"/>
        <w:numPr>
          <w:ilvl w:val="0"/>
          <w:numId w:val="47"/>
        </w:numPr>
        <w:shd w:val="clear" w:color="auto" w:fill="auto"/>
        <w:tabs>
          <w:tab w:val="left" w:pos="1095"/>
        </w:tabs>
        <w:spacing w:line="240" w:lineRule="auto"/>
        <w:ind w:firstLine="660"/>
        <w:jc w:val="both"/>
        <w:rPr>
          <w:sz w:val="28"/>
          <w:szCs w:val="28"/>
        </w:rPr>
      </w:pPr>
      <w:r w:rsidRPr="00CA3E0B">
        <w:rPr>
          <w:sz w:val="28"/>
          <w:szCs w:val="28"/>
        </w:rPr>
        <w:t>привлечение общественного внимания к проблемам ветеранов пенсионеров, поиск путей их решения;</w:t>
      </w:r>
    </w:p>
    <w:p w:rsidR="004D4CD8" w:rsidRPr="00CA3E0B" w:rsidRDefault="004D4CD8" w:rsidP="004D4CD8">
      <w:pPr>
        <w:pStyle w:val="26"/>
        <w:numPr>
          <w:ilvl w:val="0"/>
          <w:numId w:val="47"/>
        </w:numPr>
        <w:shd w:val="clear" w:color="auto" w:fill="auto"/>
        <w:tabs>
          <w:tab w:val="left" w:pos="999"/>
        </w:tabs>
        <w:spacing w:line="240" w:lineRule="auto"/>
        <w:ind w:firstLine="660"/>
        <w:jc w:val="both"/>
        <w:rPr>
          <w:sz w:val="28"/>
          <w:szCs w:val="28"/>
        </w:rPr>
      </w:pPr>
      <w:r w:rsidRPr="00CA3E0B">
        <w:rPr>
          <w:sz w:val="28"/>
          <w:szCs w:val="28"/>
        </w:rPr>
        <w:t>пропаганда в средствах массовой информации положительного опыта ветеранских семей в ведении личных подсобных хозяйств.</w:t>
      </w:r>
    </w:p>
    <w:p w:rsidR="004D4CD8" w:rsidRPr="00CA3E0B" w:rsidRDefault="004D4CD8" w:rsidP="004D4CD8">
      <w:pPr>
        <w:pStyle w:val="26"/>
        <w:numPr>
          <w:ilvl w:val="1"/>
          <w:numId w:val="47"/>
        </w:numPr>
        <w:shd w:val="clear" w:color="auto" w:fill="auto"/>
        <w:tabs>
          <w:tab w:val="left" w:pos="1124"/>
        </w:tabs>
        <w:spacing w:line="240" w:lineRule="auto"/>
        <w:ind w:firstLine="660"/>
        <w:jc w:val="both"/>
        <w:rPr>
          <w:sz w:val="28"/>
          <w:szCs w:val="28"/>
        </w:rPr>
      </w:pPr>
      <w:r w:rsidRPr="00CA3E0B">
        <w:rPr>
          <w:sz w:val="28"/>
          <w:szCs w:val="28"/>
        </w:rPr>
        <w:t>Для организации и проведения конкурса, подведения его итогов определения победителей образуется конкурсная комиссия.</w:t>
      </w:r>
    </w:p>
    <w:p w:rsidR="004D4CD8" w:rsidRPr="00CA3E0B" w:rsidRDefault="004D4CD8" w:rsidP="004D4CD8">
      <w:pPr>
        <w:pStyle w:val="26"/>
        <w:numPr>
          <w:ilvl w:val="1"/>
          <w:numId w:val="47"/>
        </w:numPr>
        <w:shd w:val="clear" w:color="auto" w:fill="auto"/>
        <w:tabs>
          <w:tab w:val="left" w:pos="1028"/>
        </w:tabs>
        <w:spacing w:line="341" w:lineRule="exact"/>
        <w:ind w:firstLine="660"/>
        <w:jc w:val="both"/>
        <w:rPr>
          <w:sz w:val="28"/>
          <w:szCs w:val="28"/>
        </w:rPr>
      </w:pPr>
      <w:r w:rsidRPr="00CA3E0B">
        <w:rPr>
          <w:sz w:val="28"/>
          <w:szCs w:val="28"/>
        </w:rPr>
        <w:t>Конкурсная комиссия состоит из председателя, заместителя председателя, секретаря и членов комиссии.</w:t>
      </w:r>
    </w:p>
    <w:p w:rsidR="004D4CD8" w:rsidRPr="00CA3E0B" w:rsidRDefault="004D4CD8" w:rsidP="004D4CD8">
      <w:pPr>
        <w:pStyle w:val="26"/>
        <w:numPr>
          <w:ilvl w:val="1"/>
          <w:numId w:val="47"/>
        </w:numPr>
        <w:shd w:val="clear" w:color="auto" w:fill="auto"/>
        <w:tabs>
          <w:tab w:val="left" w:pos="954"/>
        </w:tabs>
        <w:spacing w:line="341" w:lineRule="exact"/>
        <w:ind w:firstLine="660"/>
        <w:jc w:val="both"/>
        <w:rPr>
          <w:sz w:val="28"/>
          <w:szCs w:val="28"/>
        </w:rPr>
      </w:pPr>
      <w:r w:rsidRPr="00CA3E0B">
        <w:rPr>
          <w:sz w:val="28"/>
          <w:szCs w:val="28"/>
        </w:rPr>
        <w:t>Функциями конкурсной комиссии являются:</w:t>
      </w:r>
    </w:p>
    <w:p w:rsidR="004D4CD8" w:rsidRPr="00CA3E0B" w:rsidRDefault="004D4CD8" w:rsidP="004D4CD8">
      <w:pPr>
        <w:pStyle w:val="26"/>
        <w:numPr>
          <w:ilvl w:val="0"/>
          <w:numId w:val="47"/>
        </w:numPr>
        <w:shd w:val="clear" w:color="auto" w:fill="auto"/>
        <w:tabs>
          <w:tab w:val="left" w:pos="848"/>
        </w:tabs>
        <w:spacing w:line="341" w:lineRule="exact"/>
        <w:ind w:firstLine="660"/>
        <w:jc w:val="both"/>
        <w:rPr>
          <w:sz w:val="28"/>
          <w:szCs w:val="28"/>
        </w:rPr>
      </w:pPr>
      <w:r w:rsidRPr="00CA3E0B">
        <w:rPr>
          <w:sz w:val="28"/>
          <w:szCs w:val="28"/>
        </w:rPr>
        <w:t>координация деятельности по подготовке и проведению конкурса;</w:t>
      </w:r>
    </w:p>
    <w:p w:rsidR="004D4CD8" w:rsidRPr="00CA3E0B" w:rsidRDefault="004D4CD8" w:rsidP="004D4CD8">
      <w:pPr>
        <w:pStyle w:val="26"/>
        <w:numPr>
          <w:ilvl w:val="0"/>
          <w:numId w:val="47"/>
        </w:numPr>
        <w:shd w:val="clear" w:color="auto" w:fill="auto"/>
        <w:tabs>
          <w:tab w:val="left" w:pos="843"/>
        </w:tabs>
        <w:spacing w:line="341" w:lineRule="exact"/>
        <w:ind w:firstLine="660"/>
        <w:jc w:val="both"/>
        <w:rPr>
          <w:sz w:val="28"/>
          <w:szCs w:val="28"/>
        </w:rPr>
      </w:pPr>
      <w:r w:rsidRPr="00CA3E0B">
        <w:rPr>
          <w:sz w:val="28"/>
          <w:szCs w:val="28"/>
        </w:rPr>
        <w:t>разрешение спорных вопросов, возникающих у участников конкурса;</w:t>
      </w:r>
    </w:p>
    <w:p w:rsidR="004D4CD8" w:rsidRPr="00CA3E0B" w:rsidRDefault="004D4CD8" w:rsidP="004D4CD8">
      <w:pPr>
        <w:pStyle w:val="26"/>
        <w:numPr>
          <w:ilvl w:val="0"/>
          <w:numId w:val="47"/>
        </w:numPr>
        <w:shd w:val="clear" w:color="auto" w:fill="auto"/>
        <w:tabs>
          <w:tab w:val="left" w:pos="843"/>
        </w:tabs>
        <w:spacing w:line="341" w:lineRule="exact"/>
        <w:ind w:firstLine="660"/>
        <w:jc w:val="both"/>
        <w:rPr>
          <w:sz w:val="28"/>
          <w:szCs w:val="28"/>
        </w:rPr>
      </w:pPr>
      <w:r w:rsidRPr="00CA3E0B">
        <w:rPr>
          <w:sz w:val="28"/>
          <w:szCs w:val="28"/>
        </w:rPr>
        <w:t>рассмотрение конкурсных материалов;</w:t>
      </w:r>
    </w:p>
    <w:p w:rsidR="004D4CD8" w:rsidRPr="00CA3E0B" w:rsidRDefault="004D4CD8" w:rsidP="004D4CD8">
      <w:pPr>
        <w:pStyle w:val="26"/>
        <w:numPr>
          <w:ilvl w:val="0"/>
          <w:numId w:val="47"/>
        </w:numPr>
        <w:shd w:val="clear" w:color="auto" w:fill="auto"/>
        <w:tabs>
          <w:tab w:val="left" w:pos="923"/>
        </w:tabs>
        <w:spacing w:line="331" w:lineRule="exact"/>
        <w:ind w:firstLine="720"/>
        <w:jc w:val="both"/>
        <w:rPr>
          <w:sz w:val="28"/>
          <w:szCs w:val="28"/>
        </w:rPr>
      </w:pPr>
      <w:r w:rsidRPr="00CA3E0B">
        <w:rPr>
          <w:sz w:val="28"/>
          <w:szCs w:val="28"/>
        </w:rPr>
        <w:t>подведение итогов конкурса.</w:t>
      </w:r>
    </w:p>
    <w:p w:rsidR="004D4CD8" w:rsidRPr="00CA3E0B" w:rsidRDefault="004D4CD8" w:rsidP="004D4CD8">
      <w:pPr>
        <w:pStyle w:val="26"/>
        <w:numPr>
          <w:ilvl w:val="0"/>
          <w:numId w:val="48"/>
        </w:numPr>
        <w:shd w:val="clear" w:color="auto" w:fill="auto"/>
        <w:tabs>
          <w:tab w:val="left" w:pos="1110"/>
        </w:tabs>
        <w:spacing w:line="240" w:lineRule="auto"/>
        <w:ind w:firstLine="720"/>
        <w:jc w:val="both"/>
        <w:rPr>
          <w:sz w:val="28"/>
          <w:szCs w:val="28"/>
        </w:rPr>
      </w:pPr>
      <w:r w:rsidRPr="00CA3E0B">
        <w:rPr>
          <w:sz w:val="28"/>
          <w:szCs w:val="28"/>
        </w:rPr>
        <w:lastRenderedPageBreak/>
        <w:t>Участниками конкурса являются ветераны (пенсионеры) войны, труда Вооруженных сил и правоохранительных органов, имеющие жилые дома</w:t>
      </w:r>
      <w:r>
        <w:rPr>
          <w:sz w:val="28"/>
          <w:szCs w:val="28"/>
        </w:rPr>
        <w:t xml:space="preserve">                    </w:t>
      </w:r>
      <w:r w:rsidRPr="00CA3E0B">
        <w:rPr>
          <w:sz w:val="28"/>
          <w:szCs w:val="28"/>
        </w:rPr>
        <w:t xml:space="preserve"> с приусадебными участками, дачные участки </w:t>
      </w:r>
      <w:r>
        <w:rPr>
          <w:sz w:val="28"/>
          <w:szCs w:val="28"/>
        </w:rPr>
        <w:t>на территории муниципального образования «</w:t>
      </w:r>
      <w:proofErr w:type="spellStart"/>
      <w:r>
        <w:rPr>
          <w:sz w:val="28"/>
          <w:szCs w:val="28"/>
        </w:rPr>
        <w:t>Сычевский</w:t>
      </w:r>
      <w:proofErr w:type="spellEnd"/>
      <w:r>
        <w:rPr>
          <w:sz w:val="28"/>
          <w:szCs w:val="28"/>
        </w:rPr>
        <w:t xml:space="preserve"> муниципальный округ»</w:t>
      </w:r>
      <w:r w:rsidRPr="00CA3E0B">
        <w:rPr>
          <w:sz w:val="28"/>
          <w:szCs w:val="28"/>
        </w:rPr>
        <w:t xml:space="preserve"> Смоленской области.</w:t>
      </w:r>
    </w:p>
    <w:p w:rsidR="004D4CD8" w:rsidRPr="00CA3E0B" w:rsidRDefault="004D4CD8" w:rsidP="004D4CD8">
      <w:pPr>
        <w:pStyle w:val="26"/>
        <w:numPr>
          <w:ilvl w:val="0"/>
          <w:numId w:val="48"/>
        </w:numPr>
        <w:shd w:val="clear" w:color="auto" w:fill="auto"/>
        <w:tabs>
          <w:tab w:val="left" w:pos="1158"/>
        </w:tabs>
        <w:spacing w:line="240" w:lineRule="auto"/>
        <w:ind w:firstLine="720"/>
        <w:jc w:val="both"/>
        <w:rPr>
          <w:sz w:val="28"/>
          <w:szCs w:val="28"/>
        </w:rPr>
      </w:pPr>
      <w:r>
        <w:rPr>
          <w:sz w:val="28"/>
          <w:szCs w:val="28"/>
        </w:rPr>
        <w:t xml:space="preserve">Председатель </w:t>
      </w:r>
      <w:proofErr w:type="spellStart"/>
      <w:r>
        <w:rPr>
          <w:sz w:val="28"/>
          <w:szCs w:val="28"/>
        </w:rPr>
        <w:t>Сычевской</w:t>
      </w:r>
      <w:proofErr w:type="spellEnd"/>
      <w:r>
        <w:rPr>
          <w:sz w:val="28"/>
          <w:szCs w:val="28"/>
        </w:rPr>
        <w:t xml:space="preserve"> районной организации </w:t>
      </w:r>
      <w:r w:rsidRPr="00CA3E0B">
        <w:rPr>
          <w:sz w:val="28"/>
          <w:szCs w:val="28"/>
        </w:rPr>
        <w:t xml:space="preserve"> Смоленской областной общественной организации ветеранов (пенсионеров) войны, труда, Вооруженных сил и правоохранительных органов в целях проведения </w:t>
      </w:r>
      <w:r>
        <w:rPr>
          <w:sz w:val="28"/>
          <w:szCs w:val="28"/>
        </w:rPr>
        <w:t xml:space="preserve">конкурса </w:t>
      </w:r>
      <w:r w:rsidRPr="00CA3E0B">
        <w:rPr>
          <w:sz w:val="28"/>
          <w:szCs w:val="28"/>
        </w:rPr>
        <w:t>представляет в Администрацию муниципальн</w:t>
      </w:r>
      <w:r>
        <w:rPr>
          <w:sz w:val="28"/>
          <w:szCs w:val="28"/>
        </w:rPr>
        <w:t>ого образования «</w:t>
      </w:r>
      <w:proofErr w:type="spellStart"/>
      <w:r>
        <w:rPr>
          <w:sz w:val="28"/>
          <w:szCs w:val="28"/>
        </w:rPr>
        <w:t>Сычевский</w:t>
      </w:r>
      <w:proofErr w:type="spellEnd"/>
      <w:r>
        <w:rPr>
          <w:sz w:val="28"/>
          <w:szCs w:val="28"/>
        </w:rPr>
        <w:t xml:space="preserve"> муниципальный округ</w:t>
      </w:r>
      <w:r w:rsidRPr="00CA3E0B">
        <w:rPr>
          <w:sz w:val="28"/>
          <w:szCs w:val="28"/>
        </w:rPr>
        <w:t xml:space="preserve">» Смоленской области ежегодно в срок до </w:t>
      </w:r>
      <w:r w:rsidRPr="00106B67">
        <w:rPr>
          <w:sz w:val="28"/>
          <w:szCs w:val="28"/>
        </w:rPr>
        <w:t>15 июля следующие</w:t>
      </w:r>
      <w:r w:rsidRPr="00CA3E0B">
        <w:rPr>
          <w:sz w:val="28"/>
          <w:szCs w:val="28"/>
        </w:rPr>
        <w:t xml:space="preserve"> материалы:</w:t>
      </w:r>
    </w:p>
    <w:p w:rsidR="004D4CD8" w:rsidRPr="00CA3E0B" w:rsidRDefault="004D4CD8" w:rsidP="004D4CD8">
      <w:pPr>
        <w:pStyle w:val="26"/>
        <w:numPr>
          <w:ilvl w:val="0"/>
          <w:numId w:val="47"/>
        </w:numPr>
        <w:shd w:val="clear" w:color="auto" w:fill="auto"/>
        <w:tabs>
          <w:tab w:val="left" w:pos="942"/>
        </w:tabs>
        <w:spacing w:line="240" w:lineRule="auto"/>
        <w:ind w:firstLine="720"/>
        <w:jc w:val="both"/>
        <w:rPr>
          <w:sz w:val="28"/>
          <w:szCs w:val="28"/>
        </w:rPr>
      </w:pPr>
      <w:r w:rsidRPr="00CA3E0B">
        <w:rPr>
          <w:sz w:val="28"/>
          <w:szCs w:val="28"/>
        </w:rPr>
        <w:t xml:space="preserve">заявку на участие в конкурсе по форме согласно приложению </w:t>
      </w:r>
      <w:r>
        <w:rPr>
          <w:sz w:val="28"/>
          <w:szCs w:val="28"/>
        </w:rPr>
        <w:t xml:space="preserve">                          </w:t>
      </w:r>
      <w:r w:rsidRPr="00CA3E0B">
        <w:rPr>
          <w:sz w:val="28"/>
          <w:szCs w:val="28"/>
        </w:rPr>
        <w:t>к настоящему Положению;</w:t>
      </w:r>
    </w:p>
    <w:p w:rsidR="004D4CD8" w:rsidRPr="00CA3E0B" w:rsidRDefault="004D4CD8" w:rsidP="004D4CD8">
      <w:pPr>
        <w:pStyle w:val="26"/>
        <w:numPr>
          <w:ilvl w:val="0"/>
          <w:numId w:val="47"/>
        </w:numPr>
        <w:shd w:val="clear" w:color="auto" w:fill="auto"/>
        <w:tabs>
          <w:tab w:val="left" w:pos="1067"/>
        </w:tabs>
        <w:spacing w:line="240" w:lineRule="auto"/>
        <w:ind w:firstLine="720"/>
        <w:jc w:val="both"/>
        <w:rPr>
          <w:sz w:val="28"/>
          <w:szCs w:val="28"/>
        </w:rPr>
      </w:pPr>
      <w:r w:rsidRPr="00CA3E0B">
        <w:rPr>
          <w:sz w:val="28"/>
          <w:szCs w:val="28"/>
        </w:rPr>
        <w:t>текстовый материал, содержащий информацию о семье, ветеранском подворье, об участии в выставках, конкурсах, фотографии (не более пяти – шести страниц);</w:t>
      </w:r>
    </w:p>
    <w:p w:rsidR="004D4CD8" w:rsidRPr="00CA3E0B" w:rsidRDefault="004D4CD8" w:rsidP="004D4CD8">
      <w:pPr>
        <w:pStyle w:val="26"/>
        <w:numPr>
          <w:ilvl w:val="0"/>
          <w:numId w:val="48"/>
        </w:numPr>
        <w:shd w:val="clear" w:color="auto" w:fill="auto"/>
        <w:tabs>
          <w:tab w:val="left" w:pos="1461"/>
        </w:tabs>
        <w:spacing w:line="240" w:lineRule="auto"/>
        <w:ind w:firstLine="720"/>
        <w:jc w:val="both"/>
        <w:rPr>
          <w:sz w:val="28"/>
          <w:szCs w:val="28"/>
        </w:rPr>
      </w:pPr>
      <w:r w:rsidRPr="00CA3E0B">
        <w:rPr>
          <w:sz w:val="28"/>
          <w:szCs w:val="28"/>
        </w:rPr>
        <w:t xml:space="preserve">Материалы, представленные позже установленного срока, </w:t>
      </w:r>
      <w:r>
        <w:rPr>
          <w:sz w:val="28"/>
          <w:szCs w:val="28"/>
        </w:rPr>
        <w:t xml:space="preserve">                              </w:t>
      </w:r>
      <w:r w:rsidRPr="00CA3E0B">
        <w:rPr>
          <w:sz w:val="28"/>
          <w:szCs w:val="28"/>
        </w:rPr>
        <w:t>не рассматриваются.</w:t>
      </w:r>
    </w:p>
    <w:p w:rsidR="004D4CD8" w:rsidRPr="00CA3E0B" w:rsidRDefault="004D4CD8" w:rsidP="004D4CD8">
      <w:pPr>
        <w:pStyle w:val="26"/>
        <w:numPr>
          <w:ilvl w:val="0"/>
          <w:numId w:val="48"/>
        </w:numPr>
        <w:shd w:val="clear" w:color="auto" w:fill="auto"/>
        <w:tabs>
          <w:tab w:val="left" w:pos="1139"/>
        </w:tabs>
        <w:spacing w:line="240" w:lineRule="auto"/>
        <w:ind w:firstLine="720"/>
        <w:jc w:val="both"/>
        <w:rPr>
          <w:sz w:val="28"/>
          <w:szCs w:val="28"/>
        </w:rPr>
      </w:pPr>
      <w:r w:rsidRPr="00CA3E0B">
        <w:rPr>
          <w:sz w:val="28"/>
          <w:szCs w:val="28"/>
        </w:rPr>
        <w:t>Конкурс проводится по трем номинациям:</w:t>
      </w:r>
    </w:p>
    <w:p w:rsidR="004D4CD8" w:rsidRPr="00CA3E0B" w:rsidRDefault="004D4CD8" w:rsidP="004D4CD8">
      <w:pPr>
        <w:pStyle w:val="26"/>
        <w:numPr>
          <w:ilvl w:val="0"/>
          <w:numId w:val="47"/>
        </w:numPr>
        <w:shd w:val="clear" w:color="auto" w:fill="auto"/>
        <w:tabs>
          <w:tab w:val="left" w:pos="894"/>
        </w:tabs>
        <w:spacing w:line="240" w:lineRule="auto"/>
        <w:ind w:firstLine="720"/>
        <w:jc w:val="both"/>
        <w:rPr>
          <w:sz w:val="28"/>
          <w:szCs w:val="28"/>
        </w:rPr>
      </w:pPr>
      <w:r w:rsidRPr="00CA3E0B">
        <w:rPr>
          <w:sz w:val="28"/>
          <w:szCs w:val="28"/>
        </w:rPr>
        <w:t>«Лучший животновод (пчеловод)»</w:t>
      </w:r>
      <w:r>
        <w:rPr>
          <w:sz w:val="28"/>
          <w:szCs w:val="28"/>
        </w:rPr>
        <w:t xml:space="preserve"> -  </w:t>
      </w:r>
      <w:r w:rsidRPr="00CA3E0B">
        <w:rPr>
          <w:sz w:val="28"/>
          <w:szCs w:val="28"/>
        </w:rPr>
        <w:t xml:space="preserve">содержание скота, птицы, пчел </w:t>
      </w:r>
    </w:p>
    <w:p w:rsidR="004D4CD8" w:rsidRPr="00CA3E0B" w:rsidRDefault="004D4CD8" w:rsidP="004D4CD8">
      <w:pPr>
        <w:pStyle w:val="26"/>
        <w:shd w:val="clear" w:color="auto" w:fill="auto"/>
        <w:tabs>
          <w:tab w:val="left" w:pos="952"/>
        </w:tabs>
        <w:spacing w:line="240" w:lineRule="auto"/>
        <w:ind w:left="720"/>
        <w:jc w:val="both"/>
        <w:rPr>
          <w:sz w:val="28"/>
          <w:szCs w:val="28"/>
        </w:rPr>
      </w:pPr>
      <w:r>
        <w:rPr>
          <w:sz w:val="28"/>
          <w:szCs w:val="28"/>
        </w:rPr>
        <w:t xml:space="preserve">- </w:t>
      </w:r>
      <w:r w:rsidRPr="00CA3E0B">
        <w:rPr>
          <w:sz w:val="28"/>
          <w:szCs w:val="28"/>
        </w:rPr>
        <w:t>«</w:t>
      </w:r>
      <w:proofErr w:type="gramStart"/>
      <w:r w:rsidRPr="00CA3E0B">
        <w:rPr>
          <w:sz w:val="28"/>
          <w:szCs w:val="28"/>
        </w:rPr>
        <w:t>Во</w:t>
      </w:r>
      <w:proofErr w:type="gramEnd"/>
      <w:r w:rsidRPr="00CA3E0B">
        <w:rPr>
          <w:sz w:val="28"/>
          <w:szCs w:val="28"/>
        </w:rPr>
        <w:t xml:space="preserve"> саду ли, в огороде...»</w:t>
      </w:r>
      <w:r>
        <w:rPr>
          <w:sz w:val="28"/>
          <w:szCs w:val="28"/>
        </w:rPr>
        <w:t xml:space="preserve"> - </w:t>
      </w:r>
      <w:r w:rsidRPr="00CA3E0B">
        <w:rPr>
          <w:sz w:val="28"/>
          <w:szCs w:val="28"/>
        </w:rPr>
        <w:t xml:space="preserve">огородничество и садоводство </w:t>
      </w:r>
    </w:p>
    <w:p w:rsidR="004D4CD8" w:rsidRPr="00CA3E0B" w:rsidRDefault="004D4CD8" w:rsidP="004D4CD8">
      <w:pPr>
        <w:pStyle w:val="26"/>
        <w:numPr>
          <w:ilvl w:val="0"/>
          <w:numId w:val="47"/>
        </w:numPr>
        <w:shd w:val="clear" w:color="auto" w:fill="auto"/>
        <w:tabs>
          <w:tab w:val="left" w:pos="894"/>
        </w:tabs>
        <w:spacing w:line="240" w:lineRule="auto"/>
        <w:ind w:firstLine="720"/>
        <w:jc w:val="both"/>
        <w:rPr>
          <w:sz w:val="28"/>
          <w:szCs w:val="28"/>
        </w:rPr>
      </w:pPr>
      <w:r>
        <w:rPr>
          <w:sz w:val="28"/>
          <w:szCs w:val="28"/>
        </w:rPr>
        <w:t>«Лучшее ветеранское подворье» -</w:t>
      </w:r>
      <w:r w:rsidRPr="00CA3E0B">
        <w:rPr>
          <w:sz w:val="28"/>
          <w:szCs w:val="28"/>
        </w:rPr>
        <w:t xml:space="preserve"> благоустройство приусадебного участка</w:t>
      </w:r>
      <w:r>
        <w:rPr>
          <w:sz w:val="28"/>
          <w:szCs w:val="28"/>
        </w:rPr>
        <w:t>.</w:t>
      </w:r>
      <w:r w:rsidRPr="00CA3E0B">
        <w:rPr>
          <w:sz w:val="28"/>
          <w:szCs w:val="28"/>
        </w:rPr>
        <w:t xml:space="preserve"> </w:t>
      </w:r>
    </w:p>
    <w:p w:rsidR="004D4CD8" w:rsidRPr="00CA3E0B" w:rsidRDefault="004D4CD8" w:rsidP="004D4CD8">
      <w:pPr>
        <w:pStyle w:val="26"/>
        <w:numPr>
          <w:ilvl w:val="0"/>
          <w:numId w:val="48"/>
        </w:numPr>
        <w:shd w:val="clear" w:color="auto" w:fill="auto"/>
        <w:tabs>
          <w:tab w:val="left" w:pos="1149"/>
        </w:tabs>
        <w:spacing w:line="240" w:lineRule="auto"/>
        <w:ind w:firstLine="720"/>
        <w:jc w:val="both"/>
        <w:rPr>
          <w:sz w:val="28"/>
          <w:szCs w:val="28"/>
        </w:rPr>
      </w:pPr>
      <w:r w:rsidRPr="00CA3E0B">
        <w:rPr>
          <w:sz w:val="28"/>
          <w:szCs w:val="28"/>
        </w:rPr>
        <w:t>При оценке конкурсантов учитываются следующие критерии:</w:t>
      </w:r>
    </w:p>
    <w:p w:rsidR="004D4CD8" w:rsidRPr="00CA3E0B" w:rsidRDefault="004D4CD8" w:rsidP="004D4CD8">
      <w:pPr>
        <w:pStyle w:val="26"/>
        <w:numPr>
          <w:ilvl w:val="0"/>
          <w:numId w:val="47"/>
        </w:numPr>
        <w:shd w:val="clear" w:color="auto" w:fill="auto"/>
        <w:tabs>
          <w:tab w:val="left" w:pos="1034"/>
        </w:tabs>
        <w:spacing w:line="240" w:lineRule="auto"/>
        <w:ind w:firstLine="720"/>
        <w:jc w:val="both"/>
        <w:rPr>
          <w:sz w:val="28"/>
          <w:szCs w:val="28"/>
        </w:rPr>
      </w:pPr>
      <w:proofErr w:type="gramStart"/>
      <w:r w:rsidRPr="00CA3E0B">
        <w:rPr>
          <w:sz w:val="28"/>
          <w:szCs w:val="28"/>
        </w:rPr>
        <w:t>по первой номинации: наличие скота, птицы, пчел, общее состояние (внешний вид) животных, условия их содержания (ухоженный и аккуратный вид мест содержания и выгула животных и птиц, состояние ульев (покраска, внешний вид), объем произведенной продукции;</w:t>
      </w:r>
      <w:proofErr w:type="gramEnd"/>
    </w:p>
    <w:p w:rsidR="004D4CD8" w:rsidRPr="00CA3E0B" w:rsidRDefault="004D4CD8" w:rsidP="004D4CD8">
      <w:pPr>
        <w:pStyle w:val="26"/>
        <w:numPr>
          <w:ilvl w:val="0"/>
          <w:numId w:val="47"/>
        </w:numPr>
        <w:shd w:val="clear" w:color="auto" w:fill="auto"/>
        <w:tabs>
          <w:tab w:val="left" w:pos="966"/>
        </w:tabs>
        <w:spacing w:line="240" w:lineRule="auto"/>
        <w:ind w:firstLine="720"/>
        <w:jc w:val="both"/>
        <w:rPr>
          <w:sz w:val="28"/>
          <w:szCs w:val="28"/>
        </w:rPr>
      </w:pPr>
      <w:proofErr w:type="gramStart"/>
      <w:r w:rsidRPr="00CA3E0B">
        <w:rPr>
          <w:sz w:val="28"/>
          <w:szCs w:val="28"/>
        </w:rPr>
        <w:t>по второй номинации: площадь обрабатываемой земли, наличие плодовых деревьев и ягодных кустарников, правильная посадка, формирование кроны, обрезка сухих веток, отсутствие мха, побелка, наличие редких плодовых деревьев, аккуратность садового участка, разбивка огорода, наличие грядок, теплиц, разнообразие овощей по наименованиям и сортам, оригинальные способы размещения и выращивания овощей, ухоженный и аккуратный вид огорода, урожайность выращиваемых овощей, плодов, ягод;</w:t>
      </w:r>
      <w:proofErr w:type="gramEnd"/>
    </w:p>
    <w:p w:rsidR="004D4CD8" w:rsidRPr="00CA3E0B" w:rsidRDefault="004D4CD8" w:rsidP="004D4CD8">
      <w:pPr>
        <w:pStyle w:val="26"/>
        <w:numPr>
          <w:ilvl w:val="0"/>
          <w:numId w:val="47"/>
        </w:numPr>
        <w:shd w:val="clear" w:color="auto" w:fill="auto"/>
        <w:tabs>
          <w:tab w:val="left" w:pos="962"/>
        </w:tabs>
        <w:spacing w:line="317" w:lineRule="exact"/>
        <w:ind w:firstLine="720"/>
        <w:jc w:val="both"/>
        <w:rPr>
          <w:sz w:val="28"/>
          <w:szCs w:val="28"/>
        </w:rPr>
      </w:pPr>
      <w:r w:rsidRPr="00CA3E0B">
        <w:rPr>
          <w:sz w:val="28"/>
          <w:szCs w:val="28"/>
        </w:rPr>
        <w:t>по третьей номинации: ухоженный и аккуратный вид участка, творческий подход в благоустройстве приусадебной территории (вазоны, цветочницы, скамейки, садовые решетки и другое), наличие зоны отдыха, цветочных клумб, декоративных деревьев и кустарников, оригинальные способы размещения на участке цветочных композиций, состояние фасада жилого дома, наличие ограждений зеленного участка.</w:t>
      </w:r>
    </w:p>
    <w:p w:rsidR="004D4CD8" w:rsidRPr="00CA3E0B" w:rsidRDefault="004D4CD8" w:rsidP="004D4CD8">
      <w:pPr>
        <w:pStyle w:val="26"/>
        <w:shd w:val="clear" w:color="auto" w:fill="auto"/>
        <w:ind w:firstLine="700"/>
        <w:jc w:val="both"/>
        <w:rPr>
          <w:sz w:val="28"/>
          <w:szCs w:val="28"/>
        </w:rPr>
      </w:pPr>
      <w:r w:rsidRPr="00CA3E0B">
        <w:rPr>
          <w:sz w:val="28"/>
          <w:szCs w:val="28"/>
        </w:rPr>
        <w:t>Максимальный балл по каждому критерию - 30 баллов.</w:t>
      </w:r>
    </w:p>
    <w:p w:rsidR="004D4CD8" w:rsidRPr="00CA3E0B" w:rsidRDefault="004D4CD8" w:rsidP="004D4CD8">
      <w:pPr>
        <w:pStyle w:val="26"/>
        <w:shd w:val="clear" w:color="auto" w:fill="auto"/>
        <w:ind w:firstLine="700"/>
        <w:jc w:val="both"/>
        <w:rPr>
          <w:sz w:val="28"/>
          <w:szCs w:val="28"/>
        </w:rPr>
      </w:pPr>
      <w:r w:rsidRPr="00CA3E0B">
        <w:rPr>
          <w:sz w:val="28"/>
          <w:szCs w:val="28"/>
        </w:rPr>
        <w:t>12.1. Дополнительными критериями при оценке участников, являются:</w:t>
      </w:r>
    </w:p>
    <w:p w:rsidR="004D4CD8" w:rsidRPr="00CA3E0B" w:rsidRDefault="004D4CD8" w:rsidP="004D4CD8">
      <w:pPr>
        <w:pStyle w:val="26"/>
        <w:numPr>
          <w:ilvl w:val="0"/>
          <w:numId w:val="47"/>
        </w:numPr>
        <w:shd w:val="clear" w:color="auto" w:fill="auto"/>
        <w:tabs>
          <w:tab w:val="left" w:pos="878"/>
        </w:tabs>
        <w:ind w:firstLine="700"/>
        <w:jc w:val="both"/>
        <w:rPr>
          <w:sz w:val="28"/>
          <w:szCs w:val="28"/>
        </w:rPr>
      </w:pPr>
      <w:r w:rsidRPr="00CA3E0B">
        <w:rPr>
          <w:sz w:val="28"/>
          <w:szCs w:val="28"/>
        </w:rPr>
        <w:t>участие в выставках, ярмарках;</w:t>
      </w:r>
    </w:p>
    <w:p w:rsidR="004D4CD8" w:rsidRPr="00CA3E0B" w:rsidRDefault="004D4CD8" w:rsidP="004D4CD8">
      <w:pPr>
        <w:pStyle w:val="26"/>
        <w:numPr>
          <w:ilvl w:val="0"/>
          <w:numId w:val="47"/>
        </w:numPr>
        <w:shd w:val="clear" w:color="auto" w:fill="auto"/>
        <w:tabs>
          <w:tab w:val="left" w:pos="878"/>
        </w:tabs>
        <w:ind w:firstLine="700"/>
        <w:jc w:val="both"/>
        <w:rPr>
          <w:sz w:val="28"/>
          <w:szCs w:val="28"/>
        </w:rPr>
      </w:pPr>
      <w:r w:rsidRPr="00CA3E0B">
        <w:rPr>
          <w:sz w:val="28"/>
          <w:szCs w:val="28"/>
        </w:rPr>
        <w:t>участие детей и внуков в совместном труде;</w:t>
      </w:r>
    </w:p>
    <w:p w:rsidR="004D4CD8" w:rsidRPr="00CA3E0B" w:rsidRDefault="004D4CD8" w:rsidP="004D4CD8">
      <w:pPr>
        <w:pStyle w:val="26"/>
        <w:numPr>
          <w:ilvl w:val="0"/>
          <w:numId w:val="47"/>
        </w:numPr>
        <w:shd w:val="clear" w:color="auto" w:fill="auto"/>
        <w:tabs>
          <w:tab w:val="left" w:pos="883"/>
        </w:tabs>
        <w:ind w:firstLine="700"/>
        <w:jc w:val="both"/>
        <w:rPr>
          <w:sz w:val="28"/>
          <w:szCs w:val="28"/>
        </w:rPr>
      </w:pPr>
      <w:r w:rsidRPr="00CA3E0B">
        <w:rPr>
          <w:sz w:val="28"/>
          <w:szCs w:val="28"/>
        </w:rPr>
        <w:t>сохранение семейных традиций;</w:t>
      </w:r>
    </w:p>
    <w:p w:rsidR="004D4CD8" w:rsidRPr="00CA3E0B" w:rsidRDefault="004D4CD8" w:rsidP="004D4CD8">
      <w:pPr>
        <w:pStyle w:val="26"/>
        <w:numPr>
          <w:ilvl w:val="0"/>
          <w:numId w:val="47"/>
        </w:numPr>
        <w:shd w:val="clear" w:color="auto" w:fill="auto"/>
        <w:tabs>
          <w:tab w:val="left" w:pos="878"/>
        </w:tabs>
        <w:ind w:firstLine="700"/>
        <w:jc w:val="both"/>
        <w:rPr>
          <w:sz w:val="28"/>
          <w:szCs w:val="28"/>
        </w:rPr>
      </w:pPr>
      <w:r w:rsidRPr="00CA3E0B">
        <w:rPr>
          <w:sz w:val="28"/>
          <w:szCs w:val="28"/>
        </w:rPr>
        <w:lastRenderedPageBreak/>
        <w:t xml:space="preserve">личный вклад в благоустройство </w:t>
      </w:r>
      <w:r>
        <w:rPr>
          <w:sz w:val="28"/>
          <w:szCs w:val="28"/>
        </w:rPr>
        <w:t xml:space="preserve">округа </w:t>
      </w:r>
      <w:r w:rsidRPr="00CA3E0B">
        <w:rPr>
          <w:sz w:val="28"/>
          <w:szCs w:val="28"/>
        </w:rPr>
        <w:t>(участие в общественной жизни).</w:t>
      </w:r>
    </w:p>
    <w:p w:rsidR="004D4CD8" w:rsidRPr="00CA3E0B" w:rsidRDefault="004D4CD8" w:rsidP="004D4CD8">
      <w:pPr>
        <w:pStyle w:val="26"/>
        <w:shd w:val="clear" w:color="auto" w:fill="auto"/>
        <w:ind w:firstLine="700"/>
        <w:jc w:val="both"/>
        <w:rPr>
          <w:sz w:val="28"/>
          <w:szCs w:val="28"/>
        </w:rPr>
      </w:pPr>
      <w:r w:rsidRPr="00CA3E0B">
        <w:rPr>
          <w:sz w:val="28"/>
          <w:szCs w:val="28"/>
        </w:rPr>
        <w:t>Максимальный балл по каждому дополнительному критерию - 15 баллов.</w:t>
      </w:r>
    </w:p>
    <w:p w:rsidR="004D4CD8" w:rsidRPr="00CA3E0B" w:rsidRDefault="004D4CD8" w:rsidP="004D4CD8">
      <w:pPr>
        <w:pStyle w:val="26"/>
        <w:numPr>
          <w:ilvl w:val="0"/>
          <w:numId w:val="48"/>
        </w:numPr>
        <w:shd w:val="clear" w:color="auto" w:fill="auto"/>
        <w:tabs>
          <w:tab w:val="left" w:pos="1148"/>
        </w:tabs>
        <w:ind w:firstLine="700"/>
        <w:jc w:val="both"/>
        <w:rPr>
          <w:sz w:val="28"/>
          <w:szCs w:val="28"/>
        </w:rPr>
      </w:pPr>
      <w:r w:rsidRPr="00CA3E0B">
        <w:rPr>
          <w:sz w:val="28"/>
          <w:szCs w:val="28"/>
        </w:rPr>
        <w:t>Комиссией может быть принято решение о рассмотрении представленных участником конкурса материалов с выездом на место.</w:t>
      </w:r>
    </w:p>
    <w:p w:rsidR="004D4CD8" w:rsidRPr="00CA3E0B" w:rsidRDefault="004D4CD8" w:rsidP="004D4CD8">
      <w:pPr>
        <w:pStyle w:val="26"/>
        <w:numPr>
          <w:ilvl w:val="0"/>
          <w:numId w:val="48"/>
        </w:numPr>
        <w:shd w:val="clear" w:color="auto" w:fill="auto"/>
        <w:tabs>
          <w:tab w:val="left" w:pos="1143"/>
        </w:tabs>
        <w:spacing w:line="240" w:lineRule="auto"/>
        <w:ind w:firstLine="700"/>
        <w:jc w:val="both"/>
        <w:rPr>
          <w:sz w:val="28"/>
          <w:szCs w:val="28"/>
        </w:rPr>
      </w:pPr>
      <w:r w:rsidRPr="00CA3E0B">
        <w:rPr>
          <w:sz w:val="28"/>
          <w:szCs w:val="28"/>
        </w:rPr>
        <w:t>Конкурсная комиссия правомочна принимать решение, если на заседании присутствует более половины членов ее состава.</w:t>
      </w:r>
    </w:p>
    <w:p w:rsidR="004D4CD8" w:rsidRPr="00CA3E0B" w:rsidRDefault="004D4CD8" w:rsidP="004D4CD8">
      <w:pPr>
        <w:pStyle w:val="26"/>
        <w:numPr>
          <w:ilvl w:val="0"/>
          <w:numId w:val="48"/>
        </w:numPr>
        <w:shd w:val="clear" w:color="auto" w:fill="auto"/>
        <w:tabs>
          <w:tab w:val="left" w:pos="1143"/>
        </w:tabs>
        <w:spacing w:line="240" w:lineRule="auto"/>
        <w:ind w:firstLine="700"/>
        <w:jc w:val="both"/>
        <w:rPr>
          <w:sz w:val="28"/>
          <w:szCs w:val="28"/>
        </w:rPr>
      </w:pPr>
      <w:r w:rsidRPr="00CA3E0B">
        <w:rPr>
          <w:sz w:val="28"/>
          <w:szCs w:val="28"/>
        </w:rPr>
        <w:t>По итогам конкурса комиссия определяет победителей, занявших первое, второе и третье места в каждой номинации.</w:t>
      </w:r>
    </w:p>
    <w:p w:rsidR="004D4CD8" w:rsidRPr="00CA3E0B" w:rsidRDefault="004D4CD8" w:rsidP="004D4CD8">
      <w:pPr>
        <w:pStyle w:val="26"/>
        <w:numPr>
          <w:ilvl w:val="0"/>
          <w:numId w:val="48"/>
        </w:numPr>
        <w:shd w:val="clear" w:color="auto" w:fill="auto"/>
        <w:tabs>
          <w:tab w:val="left" w:pos="1254"/>
        </w:tabs>
        <w:spacing w:line="240" w:lineRule="auto"/>
        <w:ind w:firstLine="700"/>
        <w:jc w:val="both"/>
        <w:rPr>
          <w:sz w:val="28"/>
          <w:szCs w:val="28"/>
        </w:rPr>
      </w:pPr>
      <w:r w:rsidRPr="00CA3E0B">
        <w:rPr>
          <w:sz w:val="28"/>
          <w:szCs w:val="28"/>
        </w:rPr>
        <w:t>Победителем признается участник конкурса, набравший наибольшее количество баллов.</w:t>
      </w:r>
    </w:p>
    <w:p w:rsidR="004D4CD8" w:rsidRPr="00CA3E0B" w:rsidRDefault="004D4CD8" w:rsidP="004D4CD8">
      <w:pPr>
        <w:pStyle w:val="26"/>
        <w:numPr>
          <w:ilvl w:val="0"/>
          <w:numId w:val="48"/>
        </w:numPr>
        <w:shd w:val="clear" w:color="auto" w:fill="auto"/>
        <w:tabs>
          <w:tab w:val="left" w:pos="1302"/>
        </w:tabs>
        <w:spacing w:line="240" w:lineRule="auto"/>
        <w:ind w:firstLine="700"/>
        <w:jc w:val="both"/>
        <w:rPr>
          <w:sz w:val="28"/>
          <w:szCs w:val="28"/>
        </w:rPr>
      </w:pPr>
      <w:r w:rsidRPr="00CA3E0B">
        <w:rPr>
          <w:sz w:val="28"/>
          <w:szCs w:val="28"/>
        </w:rPr>
        <w:t>Если участники конкурса набрали одинаковое количество баллов, решение принимается открытым голосованием. Победителем считается участник конкурса, получивший большинство голосов присутствующих членов комиссии по итогам голосования. При равенстве голосов членов комиссии решающим является голос председателя комиссии.</w:t>
      </w:r>
    </w:p>
    <w:p w:rsidR="004D4CD8" w:rsidRPr="00CA3E0B" w:rsidRDefault="004D4CD8" w:rsidP="004D4CD8">
      <w:pPr>
        <w:pStyle w:val="26"/>
        <w:numPr>
          <w:ilvl w:val="0"/>
          <w:numId w:val="48"/>
        </w:numPr>
        <w:shd w:val="clear" w:color="auto" w:fill="auto"/>
        <w:tabs>
          <w:tab w:val="left" w:pos="1302"/>
        </w:tabs>
        <w:spacing w:line="240" w:lineRule="auto"/>
        <w:ind w:firstLine="700"/>
        <w:jc w:val="both"/>
        <w:rPr>
          <w:sz w:val="28"/>
          <w:szCs w:val="28"/>
        </w:rPr>
      </w:pPr>
      <w:r w:rsidRPr="00CA3E0B">
        <w:rPr>
          <w:sz w:val="28"/>
          <w:szCs w:val="28"/>
        </w:rPr>
        <w:t>Итоги заседания конкурсной комиссии оформляются протоколом, который подписывают председатель и секретарь конкурсной комиссии.</w:t>
      </w:r>
    </w:p>
    <w:p w:rsidR="004D4CD8" w:rsidRPr="00CA3E0B" w:rsidRDefault="004D4CD8" w:rsidP="004D4CD8">
      <w:pPr>
        <w:pStyle w:val="26"/>
        <w:numPr>
          <w:ilvl w:val="0"/>
          <w:numId w:val="48"/>
        </w:numPr>
        <w:shd w:val="clear" w:color="auto" w:fill="auto"/>
        <w:tabs>
          <w:tab w:val="left" w:pos="1345"/>
        </w:tabs>
        <w:spacing w:line="240" w:lineRule="auto"/>
        <w:ind w:firstLine="700"/>
        <w:jc w:val="both"/>
        <w:rPr>
          <w:sz w:val="28"/>
          <w:szCs w:val="28"/>
        </w:rPr>
      </w:pPr>
      <w:r w:rsidRPr="00CA3E0B">
        <w:rPr>
          <w:sz w:val="28"/>
          <w:szCs w:val="28"/>
        </w:rPr>
        <w:t>Награждение победителей конкурса проводится в торжественной обстановке.</w:t>
      </w:r>
    </w:p>
    <w:p w:rsidR="004D4CD8" w:rsidRPr="00CA3E0B" w:rsidRDefault="004D4CD8" w:rsidP="004D4CD8">
      <w:pPr>
        <w:ind w:firstLine="709"/>
        <w:jc w:val="both"/>
        <w:rPr>
          <w:sz w:val="28"/>
          <w:szCs w:val="28"/>
        </w:rPr>
      </w:pPr>
      <w:r w:rsidRPr="00CA3E0B">
        <w:rPr>
          <w:sz w:val="28"/>
          <w:szCs w:val="28"/>
        </w:rPr>
        <w:t xml:space="preserve">Участники, признанные победителями, занявшие первое, второе и третье места в каждой номинации, награждаются Благодарственными письмами </w:t>
      </w:r>
      <w:r>
        <w:rPr>
          <w:sz w:val="28"/>
          <w:szCs w:val="28"/>
        </w:rPr>
        <w:t xml:space="preserve">Главы </w:t>
      </w:r>
      <w:r w:rsidRPr="00CA3E0B">
        <w:rPr>
          <w:sz w:val="28"/>
          <w:szCs w:val="28"/>
        </w:rPr>
        <w:t>муниципальн</w:t>
      </w:r>
      <w:r>
        <w:rPr>
          <w:sz w:val="28"/>
          <w:szCs w:val="28"/>
        </w:rPr>
        <w:t>ого образования «</w:t>
      </w:r>
      <w:proofErr w:type="spellStart"/>
      <w:r>
        <w:rPr>
          <w:sz w:val="28"/>
          <w:szCs w:val="28"/>
        </w:rPr>
        <w:t>Сычевский</w:t>
      </w:r>
      <w:proofErr w:type="spellEnd"/>
      <w:r>
        <w:rPr>
          <w:sz w:val="28"/>
          <w:szCs w:val="28"/>
        </w:rPr>
        <w:t xml:space="preserve"> муниципальный округ</w:t>
      </w:r>
      <w:r w:rsidRPr="00CA3E0B">
        <w:rPr>
          <w:sz w:val="28"/>
          <w:szCs w:val="28"/>
        </w:rPr>
        <w:t>» Смоленской области.</w:t>
      </w:r>
    </w:p>
    <w:p w:rsidR="004D4CD8" w:rsidRPr="00CA3E0B" w:rsidRDefault="004D4CD8" w:rsidP="004D4CD8">
      <w:pPr>
        <w:pStyle w:val="26"/>
        <w:numPr>
          <w:ilvl w:val="0"/>
          <w:numId w:val="48"/>
        </w:numPr>
        <w:shd w:val="clear" w:color="auto" w:fill="auto"/>
        <w:tabs>
          <w:tab w:val="left" w:pos="1142"/>
        </w:tabs>
        <w:ind w:firstLine="700"/>
        <w:jc w:val="both"/>
        <w:rPr>
          <w:sz w:val="28"/>
          <w:szCs w:val="28"/>
        </w:rPr>
      </w:pPr>
      <w:r w:rsidRPr="00CA3E0B">
        <w:rPr>
          <w:sz w:val="28"/>
          <w:szCs w:val="28"/>
        </w:rPr>
        <w:t>Итоги конкурса освещаются в средствах массовой информации.</w:t>
      </w:r>
    </w:p>
    <w:p w:rsidR="004D4CD8" w:rsidRPr="00CA3E0B" w:rsidRDefault="004D4CD8" w:rsidP="004D4CD8">
      <w:pPr>
        <w:numPr>
          <w:ilvl w:val="0"/>
          <w:numId w:val="48"/>
        </w:numPr>
        <w:ind w:firstLine="709"/>
        <w:jc w:val="both"/>
        <w:rPr>
          <w:sz w:val="28"/>
          <w:szCs w:val="28"/>
        </w:rPr>
      </w:pPr>
      <w:r>
        <w:rPr>
          <w:sz w:val="28"/>
          <w:szCs w:val="28"/>
        </w:rPr>
        <w:t xml:space="preserve">Победители, занявшие 1-е места </w:t>
      </w:r>
      <w:r w:rsidRPr="00CA3E0B">
        <w:rPr>
          <w:sz w:val="28"/>
          <w:szCs w:val="28"/>
        </w:rPr>
        <w:t xml:space="preserve">в номинациях </w:t>
      </w:r>
      <w:r>
        <w:rPr>
          <w:sz w:val="28"/>
          <w:szCs w:val="28"/>
        </w:rPr>
        <w:t>конкурса, участвую</w:t>
      </w:r>
      <w:r w:rsidRPr="00CA3E0B">
        <w:rPr>
          <w:sz w:val="28"/>
          <w:szCs w:val="28"/>
        </w:rPr>
        <w:t>т в областном конкурсе «Ветеранское подворье».</w:t>
      </w:r>
    </w:p>
    <w:p w:rsidR="004D4CD8" w:rsidRPr="00CA3E0B" w:rsidRDefault="004D4CD8" w:rsidP="004D4CD8">
      <w:pPr>
        <w:pStyle w:val="26"/>
        <w:shd w:val="clear" w:color="auto" w:fill="auto"/>
        <w:tabs>
          <w:tab w:val="left" w:pos="1142"/>
        </w:tabs>
        <w:jc w:val="both"/>
        <w:rPr>
          <w:sz w:val="28"/>
          <w:szCs w:val="28"/>
        </w:rPr>
      </w:pPr>
    </w:p>
    <w:p w:rsidR="004D4CD8" w:rsidRPr="00CA3E0B" w:rsidRDefault="004D4CD8" w:rsidP="004D4CD8">
      <w:pPr>
        <w:pStyle w:val="26"/>
        <w:shd w:val="clear" w:color="auto" w:fill="auto"/>
        <w:tabs>
          <w:tab w:val="left" w:pos="1142"/>
        </w:tabs>
        <w:rPr>
          <w:sz w:val="28"/>
          <w:szCs w:val="28"/>
        </w:rPr>
      </w:pPr>
      <w:r w:rsidRPr="00CA3E0B">
        <w:rPr>
          <w:sz w:val="28"/>
          <w:szCs w:val="28"/>
        </w:rPr>
        <w:br w:type="page"/>
      </w:r>
    </w:p>
    <w:p w:rsidR="004D4CD8" w:rsidRPr="00CA3E0B" w:rsidRDefault="004D4CD8" w:rsidP="004D4CD8">
      <w:pPr>
        <w:pStyle w:val="26"/>
        <w:shd w:val="clear" w:color="auto" w:fill="auto"/>
        <w:tabs>
          <w:tab w:val="left" w:pos="1142"/>
        </w:tabs>
        <w:ind w:left="6379"/>
        <w:jc w:val="right"/>
        <w:rPr>
          <w:sz w:val="28"/>
          <w:szCs w:val="28"/>
        </w:rPr>
      </w:pPr>
      <w:r w:rsidRPr="00CA3E0B">
        <w:rPr>
          <w:sz w:val="28"/>
          <w:szCs w:val="28"/>
        </w:rPr>
        <w:lastRenderedPageBreak/>
        <w:t xml:space="preserve">Приложение </w:t>
      </w:r>
    </w:p>
    <w:p w:rsidR="004D4CD8" w:rsidRDefault="004D4CD8" w:rsidP="004D4CD8">
      <w:pPr>
        <w:pStyle w:val="26"/>
        <w:shd w:val="clear" w:color="auto" w:fill="auto"/>
        <w:tabs>
          <w:tab w:val="left" w:pos="1142"/>
        </w:tabs>
        <w:ind w:left="6379"/>
        <w:jc w:val="right"/>
        <w:rPr>
          <w:sz w:val="28"/>
          <w:szCs w:val="28"/>
        </w:rPr>
      </w:pPr>
      <w:r w:rsidRPr="00CA3E0B">
        <w:rPr>
          <w:sz w:val="28"/>
          <w:szCs w:val="28"/>
        </w:rPr>
        <w:t xml:space="preserve">к Положению о порядке проведения </w:t>
      </w:r>
      <w:r>
        <w:rPr>
          <w:sz w:val="28"/>
          <w:szCs w:val="28"/>
        </w:rPr>
        <w:t xml:space="preserve">окружного </w:t>
      </w:r>
    </w:p>
    <w:p w:rsidR="004D4CD8" w:rsidRPr="00CA3E0B" w:rsidRDefault="004D4CD8" w:rsidP="004D4CD8">
      <w:pPr>
        <w:pStyle w:val="26"/>
        <w:shd w:val="clear" w:color="auto" w:fill="auto"/>
        <w:tabs>
          <w:tab w:val="left" w:pos="1142"/>
        </w:tabs>
        <w:ind w:left="6379"/>
        <w:jc w:val="right"/>
        <w:rPr>
          <w:sz w:val="28"/>
          <w:szCs w:val="28"/>
        </w:rPr>
      </w:pPr>
      <w:r w:rsidRPr="00CA3E0B">
        <w:rPr>
          <w:sz w:val="28"/>
          <w:szCs w:val="28"/>
        </w:rPr>
        <w:t>смотр</w:t>
      </w:r>
      <w:r>
        <w:rPr>
          <w:sz w:val="28"/>
          <w:szCs w:val="28"/>
        </w:rPr>
        <w:t>а</w:t>
      </w:r>
      <w:r w:rsidRPr="00CA3E0B">
        <w:rPr>
          <w:sz w:val="28"/>
          <w:szCs w:val="28"/>
        </w:rPr>
        <w:t xml:space="preserve">-конкурса </w:t>
      </w:r>
    </w:p>
    <w:p w:rsidR="004D4CD8" w:rsidRPr="00CA3E0B" w:rsidRDefault="004D4CD8" w:rsidP="004D4CD8">
      <w:pPr>
        <w:pStyle w:val="26"/>
        <w:shd w:val="clear" w:color="auto" w:fill="auto"/>
        <w:tabs>
          <w:tab w:val="left" w:pos="1142"/>
        </w:tabs>
        <w:ind w:left="6379"/>
        <w:jc w:val="right"/>
        <w:rPr>
          <w:sz w:val="28"/>
          <w:szCs w:val="28"/>
        </w:rPr>
      </w:pPr>
      <w:r w:rsidRPr="00CA3E0B">
        <w:rPr>
          <w:sz w:val="28"/>
          <w:szCs w:val="28"/>
        </w:rPr>
        <w:t>«Ветеранское подворье»</w:t>
      </w:r>
    </w:p>
    <w:p w:rsidR="004D4CD8" w:rsidRDefault="004D4CD8" w:rsidP="004D4CD8">
      <w:pPr>
        <w:pStyle w:val="26"/>
        <w:shd w:val="clear" w:color="auto" w:fill="auto"/>
        <w:spacing w:line="270" w:lineRule="exact"/>
        <w:jc w:val="center"/>
        <w:rPr>
          <w:sz w:val="28"/>
          <w:szCs w:val="28"/>
        </w:rPr>
      </w:pPr>
    </w:p>
    <w:p w:rsidR="004D4CD8" w:rsidRPr="00CA3E0B" w:rsidRDefault="004D4CD8" w:rsidP="004D4CD8">
      <w:pPr>
        <w:pStyle w:val="26"/>
        <w:shd w:val="clear" w:color="auto" w:fill="auto"/>
        <w:spacing w:line="270" w:lineRule="exact"/>
        <w:jc w:val="center"/>
        <w:rPr>
          <w:sz w:val="28"/>
          <w:szCs w:val="28"/>
        </w:rPr>
      </w:pPr>
    </w:p>
    <w:p w:rsidR="004D4CD8" w:rsidRPr="00CA3E0B" w:rsidRDefault="004D4CD8" w:rsidP="004D4CD8">
      <w:pPr>
        <w:pStyle w:val="26"/>
        <w:shd w:val="clear" w:color="auto" w:fill="auto"/>
        <w:spacing w:line="240" w:lineRule="auto"/>
        <w:jc w:val="center"/>
        <w:rPr>
          <w:sz w:val="28"/>
          <w:szCs w:val="28"/>
        </w:rPr>
      </w:pPr>
      <w:r w:rsidRPr="00CA3E0B">
        <w:rPr>
          <w:sz w:val="28"/>
          <w:szCs w:val="28"/>
        </w:rPr>
        <w:t xml:space="preserve">Заявка на участие в </w:t>
      </w:r>
      <w:r>
        <w:rPr>
          <w:sz w:val="28"/>
          <w:szCs w:val="28"/>
        </w:rPr>
        <w:t xml:space="preserve">окружном смотре - </w:t>
      </w:r>
      <w:r w:rsidRPr="00CA3E0B">
        <w:rPr>
          <w:sz w:val="28"/>
          <w:szCs w:val="28"/>
        </w:rPr>
        <w:t>конкурсе «Ветеранское подворье»</w:t>
      </w:r>
    </w:p>
    <w:p w:rsidR="004D4CD8" w:rsidRDefault="004D4CD8" w:rsidP="004D4CD8">
      <w:pPr>
        <w:pStyle w:val="42"/>
        <w:shd w:val="clear" w:color="auto" w:fill="auto"/>
        <w:tabs>
          <w:tab w:val="left" w:leader="underscore" w:pos="6429"/>
        </w:tabs>
        <w:spacing w:before="0" w:line="240" w:lineRule="auto"/>
        <w:rPr>
          <w:rStyle w:val="4135pt"/>
          <w:b w:val="0"/>
          <w:sz w:val="28"/>
          <w:szCs w:val="28"/>
        </w:rPr>
      </w:pPr>
    </w:p>
    <w:p w:rsidR="004D4CD8" w:rsidRDefault="004D4CD8" w:rsidP="004D4CD8">
      <w:pPr>
        <w:pStyle w:val="42"/>
        <w:shd w:val="clear" w:color="auto" w:fill="auto"/>
        <w:tabs>
          <w:tab w:val="left" w:leader="underscore" w:pos="6429"/>
        </w:tabs>
        <w:spacing w:before="0" w:line="240" w:lineRule="auto"/>
        <w:rPr>
          <w:rStyle w:val="4135pt"/>
          <w:sz w:val="28"/>
          <w:szCs w:val="28"/>
        </w:rPr>
      </w:pPr>
      <w:r w:rsidRPr="00E16BDF">
        <w:rPr>
          <w:rStyle w:val="4135pt"/>
          <w:b w:val="0"/>
          <w:sz w:val="28"/>
          <w:szCs w:val="28"/>
        </w:rPr>
        <w:t>Я,_________________________________________________________________________________________________________</w:t>
      </w:r>
      <w:r>
        <w:rPr>
          <w:rStyle w:val="4135pt"/>
          <w:b w:val="0"/>
          <w:sz w:val="28"/>
          <w:szCs w:val="28"/>
        </w:rPr>
        <w:t>_____</w:t>
      </w:r>
      <w:r w:rsidRPr="00E16BDF">
        <w:rPr>
          <w:rStyle w:val="4135pt"/>
          <w:b w:val="0"/>
          <w:sz w:val="28"/>
          <w:szCs w:val="28"/>
        </w:rPr>
        <w:t>_________________________________,</w:t>
      </w:r>
      <w:r w:rsidRPr="00CA3E0B">
        <w:rPr>
          <w:rStyle w:val="4135pt"/>
          <w:sz w:val="28"/>
          <w:szCs w:val="28"/>
        </w:rPr>
        <w:t xml:space="preserve"> </w:t>
      </w:r>
      <w:r>
        <w:rPr>
          <w:rStyle w:val="4135pt"/>
          <w:sz w:val="28"/>
          <w:szCs w:val="28"/>
        </w:rPr>
        <w:t xml:space="preserve">                 </w:t>
      </w:r>
    </w:p>
    <w:p w:rsidR="004D4CD8" w:rsidRPr="00E16BDF" w:rsidRDefault="004D4CD8" w:rsidP="004D4CD8">
      <w:pPr>
        <w:pStyle w:val="42"/>
        <w:shd w:val="clear" w:color="auto" w:fill="auto"/>
        <w:tabs>
          <w:tab w:val="left" w:leader="underscore" w:pos="6429"/>
        </w:tabs>
        <w:spacing w:before="0" w:line="240" w:lineRule="auto"/>
        <w:rPr>
          <w:sz w:val="20"/>
          <w:szCs w:val="20"/>
        </w:rPr>
      </w:pPr>
      <w:r>
        <w:rPr>
          <w:rStyle w:val="4135pt"/>
          <w:sz w:val="28"/>
          <w:szCs w:val="28"/>
        </w:rPr>
        <w:t xml:space="preserve">                                           </w:t>
      </w:r>
      <w:r w:rsidRPr="00E16BDF">
        <w:rPr>
          <w:sz w:val="20"/>
          <w:szCs w:val="20"/>
        </w:rPr>
        <w:t>(фамилия, имя, отчество владельца подворья)</w:t>
      </w:r>
    </w:p>
    <w:p w:rsidR="004D4CD8" w:rsidRDefault="004D4CD8" w:rsidP="004D4CD8">
      <w:pPr>
        <w:pStyle w:val="26"/>
        <w:shd w:val="clear" w:color="auto" w:fill="auto"/>
        <w:tabs>
          <w:tab w:val="left" w:leader="underscore" w:pos="8029"/>
        </w:tabs>
        <w:spacing w:line="240" w:lineRule="auto"/>
        <w:rPr>
          <w:rStyle w:val="4135pt"/>
          <w:b w:val="0"/>
          <w:sz w:val="28"/>
          <w:szCs w:val="28"/>
        </w:rPr>
      </w:pPr>
    </w:p>
    <w:p w:rsidR="004D4CD8" w:rsidRDefault="004D4CD8" w:rsidP="004D4CD8">
      <w:pPr>
        <w:pStyle w:val="26"/>
        <w:shd w:val="clear" w:color="auto" w:fill="auto"/>
        <w:tabs>
          <w:tab w:val="left" w:leader="underscore" w:pos="8029"/>
        </w:tabs>
        <w:spacing w:line="240" w:lineRule="auto"/>
        <w:rPr>
          <w:rStyle w:val="4135pt"/>
          <w:b w:val="0"/>
          <w:sz w:val="28"/>
          <w:szCs w:val="28"/>
        </w:rPr>
      </w:pPr>
      <w:proofErr w:type="gramStart"/>
      <w:r w:rsidRPr="00CA3E0B">
        <w:rPr>
          <w:rStyle w:val="4135pt"/>
          <w:b w:val="0"/>
          <w:sz w:val="28"/>
          <w:szCs w:val="28"/>
        </w:rPr>
        <w:t>проживаю</w:t>
      </w:r>
      <w:r>
        <w:rPr>
          <w:rStyle w:val="4135pt"/>
          <w:b w:val="0"/>
          <w:sz w:val="28"/>
          <w:szCs w:val="28"/>
        </w:rPr>
        <w:t>щий</w:t>
      </w:r>
      <w:proofErr w:type="gramEnd"/>
      <w:r>
        <w:rPr>
          <w:rStyle w:val="4135pt"/>
          <w:b w:val="0"/>
          <w:sz w:val="28"/>
          <w:szCs w:val="28"/>
        </w:rPr>
        <w:t xml:space="preserve"> (</w:t>
      </w:r>
      <w:proofErr w:type="spellStart"/>
      <w:r>
        <w:rPr>
          <w:rStyle w:val="4135pt"/>
          <w:b w:val="0"/>
          <w:sz w:val="28"/>
          <w:szCs w:val="28"/>
        </w:rPr>
        <w:t>ая</w:t>
      </w:r>
      <w:proofErr w:type="spellEnd"/>
      <w:r>
        <w:rPr>
          <w:rStyle w:val="4135pt"/>
          <w:b w:val="0"/>
          <w:sz w:val="28"/>
          <w:szCs w:val="28"/>
        </w:rPr>
        <w:t>) по адресу: ______________________________________________</w:t>
      </w:r>
    </w:p>
    <w:p w:rsidR="004D4CD8" w:rsidRPr="00CA3E0B" w:rsidRDefault="004D4CD8" w:rsidP="004D4CD8">
      <w:pPr>
        <w:pStyle w:val="26"/>
        <w:shd w:val="clear" w:color="auto" w:fill="auto"/>
        <w:tabs>
          <w:tab w:val="left" w:leader="underscore" w:pos="8029"/>
        </w:tabs>
        <w:spacing w:line="240" w:lineRule="auto"/>
        <w:rPr>
          <w:sz w:val="28"/>
          <w:szCs w:val="28"/>
        </w:rPr>
      </w:pPr>
      <w:r>
        <w:rPr>
          <w:rStyle w:val="4135pt"/>
          <w:b w:val="0"/>
          <w:sz w:val="28"/>
          <w:szCs w:val="28"/>
        </w:rPr>
        <w:t>________________________________________________________________________</w:t>
      </w:r>
    </w:p>
    <w:p w:rsidR="004D4CD8" w:rsidRDefault="004D4CD8" w:rsidP="004D4CD8">
      <w:pPr>
        <w:pStyle w:val="26"/>
        <w:shd w:val="clear" w:color="auto" w:fill="auto"/>
        <w:spacing w:line="240" w:lineRule="auto"/>
        <w:jc w:val="both"/>
        <w:rPr>
          <w:sz w:val="28"/>
          <w:szCs w:val="28"/>
        </w:rPr>
      </w:pPr>
      <w:r>
        <w:rPr>
          <w:sz w:val="28"/>
          <w:szCs w:val="28"/>
        </w:rPr>
        <w:t>п</w:t>
      </w:r>
      <w:r w:rsidRPr="00CA3E0B">
        <w:rPr>
          <w:sz w:val="28"/>
          <w:szCs w:val="28"/>
        </w:rPr>
        <w:t xml:space="preserve">рошу включить меня в состав участников </w:t>
      </w:r>
      <w:r>
        <w:rPr>
          <w:sz w:val="28"/>
          <w:szCs w:val="28"/>
        </w:rPr>
        <w:t>окружного смотра-</w:t>
      </w:r>
      <w:r w:rsidRPr="00CA3E0B">
        <w:rPr>
          <w:sz w:val="28"/>
          <w:szCs w:val="28"/>
        </w:rPr>
        <w:t>конкурса «Ветеранское подворье».</w:t>
      </w:r>
    </w:p>
    <w:p w:rsidR="004D4CD8" w:rsidRPr="00CA3E0B" w:rsidRDefault="004D4CD8" w:rsidP="004D4CD8">
      <w:pPr>
        <w:pStyle w:val="26"/>
        <w:shd w:val="clear" w:color="auto" w:fill="auto"/>
        <w:spacing w:line="240" w:lineRule="auto"/>
        <w:jc w:val="both"/>
        <w:rPr>
          <w:sz w:val="28"/>
          <w:szCs w:val="28"/>
        </w:rPr>
      </w:pPr>
    </w:p>
    <w:p w:rsidR="004D4CD8" w:rsidRPr="00CA3E0B" w:rsidRDefault="004D4CD8" w:rsidP="004D4CD8">
      <w:pPr>
        <w:pStyle w:val="26"/>
        <w:shd w:val="clear" w:color="auto" w:fill="auto"/>
        <w:spacing w:line="240" w:lineRule="auto"/>
        <w:ind w:firstLine="680"/>
        <w:jc w:val="both"/>
        <w:rPr>
          <w:sz w:val="28"/>
          <w:szCs w:val="28"/>
        </w:rPr>
      </w:pPr>
      <w:r w:rsidRPr="00CA3E0B">
        <w:rPr>
          <w:sz w:val="28"/>
          <w:szCs w:val="28"/>
        </w:rPr>
        <w:t>Сведения об участнике:</w:t>
      </w:r>
    </w:p>
    <w:p w:rsidR="004D4CD8" w:rsidRDefault="004D4CD8" w:rsidP="004D4CD8">
      <w:pPr>
        <w:pStyle w:val="26"/>
        <w:shd w:val="clear" w:color="auto" w:fill="auto"/>
        <w:tabs>
          <w:tab w:val="left" w:leader="underscore" w:pos="9981"/>
        </w:tabs>
        <w:spacing w:line="240" w:lineRule="auto"/>
        <w:rPr>
          <w:sz w:val="28"/>
          <w:szCs w:val="28"/>
        </w:rPr>
      </w:pPr>
    </w:p>
    <w:p w:rsidR="004D4CD8" w:rsidRPr="00CA3E0B" w:rsidRDefault="004D4CD8" w:rsidP="004D4CD8">
      <w:pPr>
        <w:pStyle w:val="26"/>
        <w:shd w:val="clear" w:color="auto" w:fill="auto"/>
        <w:tabs>
          <w:tab w:val="left" w:leader="underscore" w:pos="9981"/>
        </w:tabs>
        <w:spacing w:line="240" w:lineRule="auto"/>
        <w:rPr>
          <w:sz w:val="28"/>
          <w:szCs w:val="28"/>
        </w:rPr>
      </w:pPr>
      <w:r>
        <w:rPr>
          <w:sz w:val="28"/>
          <w:szCs w:val="28"/>
        </w:rPr>
        <w:t>1. Контактный телефон</w:t>
      </w:r>
      <w:r w:rsidRPr="00CA3E0B">
        <w:rPr>
          <w:sz w:val="28"/>
          <w:szCs w:val="28"/>
        </w:rPr>
        <w:t>______________________________________________</w:t>
      </w:r>
    </w:p>
    <w:p w:rsidR="004D4CD8" w:rsidRDefault="004D4CD8" w:rsidP="004D4CD8">
      <w:pPr>
        <w:pStyle w:val="26"/>
        <w:shd w:val="clear" w:color="auto" w:fill="auto"/>
        <w:tabs>
          <w:tab w:val="left" w:leader="underscore" w:pos="9981"/>
        </w:tabs>
        <w:spacing w:line="240" w:lineRule="auto"/>
        <w:rPr>
          <w:sz w:val="28"/>
          <w:szCs w:val="28"/>
        </w:rPr>
      </w:pPr>
    </w:p>
    <w:p w:rsidR="004D4CD8" w:rsidRPr="00CA3E0B" w:rsidRDefault="004D4CD8" w:rsidP="004D4CD8">
      <w:pPr>
        <w:pStyle w:val="26"/>
        <w:shd w:val="clear" w:color="auto" w:fill="auto"/>
        <w:tabs>
          <w:tab w:val="left" w:leader="underscore" w:pos="9981"/>
        </w:tabs>
        <w:spacing w:line="240" w:lineRule="auto"/>
        <w:rPr>
          <w:sz w:val="28"/>
          <w:szCs w:val="28"/>
        </w:rPr>
      </w:pPr>
      <w:r w:rsidRPr="00CA3E0B">
        <w:rPr>
          <w:sz w:val="28"/>
          <w:szCs w:val="28"/>
        </w:rPr>
        <w:t>2. Сведения о подворье:</w:t>
      </w:r>
    </w:p>
    <w:p w:rsidR="004D4CD8" w:rsidRDefault="004D4CD8" w:rsidP="004D4CD8">
      <w:pPr>
        <w:pStyle w:val="26"/>
        <w:shd w:val="clear" w:color="auto" w:fill="auto"/>
        <w:tabs>
          <w:tab w:val="left" w:leader="underscore" w:pos="9981"/>
        </w:tabs>
        <w:spacing w:line="240" w:lineRule="auto"/>
        <w:rPr>
          <w:sz w:val="28"/>
          <w:szCs w:val="28"/>
        </w:rPr>
      </w:pPr>
      <w:r w:rsidRPr="00CA3E0B">
        <w:rPr>
          <w:sz w:val="28"/>
          <w:szCs w:val="28"/>
        </w:rPr>
        <w:t>1) адрес подворья</w:t>
      </w:r>
      <w:r w:rsidRPr="00CA3E0B">
        <w:rPr>
          <w:sz w:val="28"/>
          <w:szCs w:val="28"/>
        </w:rPr>
        <w:tab/>
      </w:r>
    </w:p>
    <w:p w:rsidR="004D4CD8" w:rsidRDefault="004D4CD8" w:rsidP="004D4CD8">
      <w:pPr>
        <w:pStyle w:val="26"/>
        <w:shd w:val="clear" w:color="auto" w:fill="auto"/>
        <w:tabs>
          <w:tab w:val="left" w:leader="underscore" w:pos="9981"/>
        </w:tabs>
        <w:spacing w:line="240" w:lineRule="auto"/>
        <w:rPr>
          <w:sz w:val="28"/>
          <w:szCs w:val="28"/>
        </w:rPr>
      </w:pPr>
      <w:r>
        <w:rPr>
          <w:sz w:val="28"/>
          <w:szCs w:val="28"/>
        </w:rPr>
        <w:t>____________________________________________________________________</w:t>
      </w:r>
    </w:p>
    <w:p w:rsidR="004D4CD8" w:rsidRDefault="004D4CD8" w:rsidP="004D4CD8">
      <w:pPr>
        <w:pStyle w:val="26"/>
        <w:shd w:val="clear" w:color="auto" w:fill="auto"/>
        <w:tabs>
          <w:tab w:val="left" w:pos="314"/>
        </w:tabs>
        <w:spacing w:line="240" w:lineRule="auto"/>
        <w:rPr>
          <w:sz w:val="28"/>
          <w:szCs w:val="28"/>
        </w:rPr>
      </w:pPr>
    </w:p>
    <w:p w:rsidR="004D4CD8" w:rsidRDefault="004D4CD8" w:rsidP="004D4CD8">
      <w:pPr>
        <w:pStyle w:val="26"/>
        <w:shd w:val="clear" w:color="auto" w:fill="auto"/>
        <w:tabs>
          <w:tab w:val="left" w:pos="314"/>
        </w:tabs>
        <w:spacing w:line="240" w:lineRule="auto"/>
        <w:rPr>
          <w:sz w:val="28"/>
          <w:szCs w:val="28"/>
        </w:rPr>
      </w:pPr>
      <w:r w:rsidRPr="00CA3E0B">
        <w:rPr>
          <w:sz w:val="28"/>
          <w:szCs w:val="28"/>
        </w:rPr>
        <w:t>2) состав семьи (включая детей)</w:t>
      </w:r>
      <w:r>
        <w:rPr>
          <w:sz w:val="28"/>
          <w:szCs w:val="28"/>
        </w:rPr>
        <w:t>:</w:t>
      </w:r>
      <w:r w:rsidRPr="00CA3E0B">
        <w:rPr>
          <w:sz w:val="28"/>
          <w:szCs w:val="28"/>
        </w:rPr>
        <w:t xml:space="preserve"> </w:t>
      </w:r>
    </w:p>
    <w:p w:rsidR="004D4CD8" w:rsidRPr="00CA3E0B" w:rsidRDefault="004D4CD8" w:rsidP="004D4CD8">
      <w:pPr>
        <w:pStyle w:val="26"/>
        <w:shd w:val="clear" w:color="auto" w:fill="auto"/>
        <w:tabs>
          <w:tab w:val="left" w:pos="314"/>
        </w:tabs>
        <w:spacing w:line="240" w:lineRule="auto"/>
        <w:rPr>
          <w:sz w:val="28"/>
          <w:szCs w:val="28"/>
        </w:rPr>
      </w:pPr>
    </w:p>
    <w:tbl>
      <w:tblPr>
        <w:tblW w:w="9791" w:type="dxa"/>
        <w:tblLayout w:type="fixed"/>
        <w:tblCellMar>
          <w:left w:w="10" w:type="dxa"/>
          <w:right w:w="10" w:type="dxa"/>
        </w:tblCellMar>
        <w:tblLook w:val="0000"/>
      </w:tblPr>
      <w:tblGrid>
        <w:gridCol w:w="806"/>
        <w:gridCol w:w="3806"/>
        <w:gridCol w:w="2285"/>
        <w:gridCol w:w="2894"/>
      </w:tblGrid>
      <w:tr w:rsidR="004D4CD8" w:rsidRPr="00CA3E0B" w:rsidTr="004D4CD8">
        <w:trPr>
          <w:trHeight w:val="725"/>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4D4CD8" w:rsidRPr="00E16BDF" w:rsidRDefault="004D4CD8" w:rsidP="00416BEC">
            <w:pPr>
              <w:pStyle w:val="26"/>
              <w:shd w:val="clear" w:color="auto" w:fill="auto"/>
              <w:spacing w:line="240" w:lineRule="auto"/>
              <w:jc w:val="center"/>
              <w:rPr>
                <w:sz w:val="24"/>
                <w:szCs w:val="24"/>
              </w:rPr>
            </w:pPr>
            <w:r w:rsidRPr="00E16BDF">
              <w:rPr>
                <w:sz w:val="24"/>
                <w:szCs w:val="24"/>
              </w:rPr>
              <w:t>№</w:t>
            </w:r>
          </w:p>
          <w:p w:rsidR="004D4CD8" w:rsidRPr="00E16BDF" w:rsidRDefault="004D4CD8" w:rsidP="00416BEC">
            <w:pPr>
              <w:pStyle w:val="26"/>
              <w:shd w:val="clear" w:color="auto" w:fill="auto"/>
              <w:spacing w:line="240" w:lineRule="auto"/>
              <w:jc w:val="center"/>
              <w:rPr>
                <w:sz w:val="24"/>
                <w:szCs w:val="24"/>
              </w:rPr>
            </w:pPr>
            <w:proofErr w:type="spellStart"/>
            <w:proofErr w:type="gramStart"/>
            <w:r w:rsidRPr="00E16BDF">
              <w:rPr>
                <w:sz w:val="24"/>
                <w:szCs w:val="24"/>
              </w:rPr>
              <w:t>п</w:t>
            </w:r>
            <w:proofErr w:type="spellEnd"/>
            <w:proofErr w:type="gramEnd"/>
            <w:r w:rsidRPr="00E16BDF">
              <w:rPr>
                <w:sz w:val="24"/>
                <w:szCs w:val="24"/>
              </w:rPr>
              <w:t>/</w:t>
            </w:r>
            <w:proofErr w:type="spellStart"/>
            <w:r w:rsidRPr="00E16BDF">
              <w:rPr>
                <w:sz w:val="24"/>
                <w:szCs w:val="24"/>
              </w:rPr>
              <w:t>п</w:t>
            </w:r>
            <w:proofErr w:type="spellEnd"/>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4D4CD8" w:rsidRPr="00E16BDF" w:rsidRDefault="004D4CD8" w:rsidP="00416BEC">
            <w:pPr>
              <w:pStyle w:val="26"/>
              <w:shd w:val="clear" w:color="auto" w:fill="auto"/>
              <w:spacing w:line="240" w:lineRule="auto"/>
              <w:jc w:val="center"/>
              <w:rPr>
                <w:sz w:val="24"/>
                <w:szCs w:val="24"/>
              </w:rPr>
            </w:pPr>
            <w:r w:rsidRPr="00E16BDF">
              <w:rPr>
                <w:sz w:val="24"/>
                <w:szCs w:val="24"/>
              </w:rPr>
              <w:t>Фамилия, имя, отчество</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4D4CD8" w:rsidRPr="00E16BDF" w:rsidRDefault="004D4CD8" w:rsidP="00416BEC">
            <w:pPr>
              <w:pStyle w:val="26"/>
              <w:shd w:val="clear" w:color="auto" w:fill="auto"/>
              <w:spacing w:line="240" w:lineRule="auto"/>
              <w:jc w:val="center"/>
              <w:rPr>
                <w:sz w:val="24"/>
                <w:szCs w:val="24"/>
              </w:rPr>
            </w:pPr>
            <w:r w:rsidRPr="00E16BDF">
              <w:rPr>
                <w:sz w:val="24"/>
                <w:szCs w:val="24"/>
              </w:rPr>
              <w:t>Дата рождения</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4D4CD8" w:rsidRPr="00E16BDF" w:rsidRDefault="004D4CD8" w:rsidP="00416BEC">
            <w:pPr>
              <w:pStyle w:val="26"/>
              <w:shd w:val="clear" w:color="auto" w:fill="auto"/>
              <w:spacing w:line="240" w:lineRule="auto"/>
              <w:jc w:val="center"/>
              <w:rPr>
                <w:sz w:val="24"/>
                <w:szCs w:val="24"/>
              </w:rPr>
            </w:pPr>
            <w:r w:rsidRPr="00E16BDF">
              <w:rPr>
                <w:sz w:val="24"/>
                <w:szCs w:val="24"/>
              </w:rPr>
              <w:t>Место работы, учебы</w:t>
            </w:r>
          </w:p>
        </w:tc>
      </w:tr>
      <w:tr w:rsidR="004D4CD8" w:rsidRPr="00CA3E0B" w:rsidTr="004D4CD8">
        <w:trPr>
          <w:trHeight w:val="398"/>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4D4CD8" w:rsidRPr="00CA3E0B" w:rsidRDefault="004D4CD8" w:rsidP="00416BEC">
            <w:pPr>
              <w:rPr>
                <w:sz w:val="28"/>
                <w:szCs w:val="28"/>
              </w:rPr>
            </w:pP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4D4CD8" w:rsidRPr="00CA3E0B" w:rsidRDefault="004D4CD8" w:rsidP="00416BEC">
            <w:pPr>
              <w:rPr>
                <w:sz w:val="28"/>
                <w:szCs w:val="28"/>
              </w:rPr>
            </w:pP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4D4CD8" w:rsidRPr="00CA3E0B" w:rsidRDefault="004D4CD8" w:rsidP="00416BEC">
            <w:pPr>
              <w:rPr>
                <w:sz w:val="28"/>
                <w:szCs w:val="28"/>
              </w:rPr>
            </w:pP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4D4CD8" w:rsidRPr="00CA3E0B" w:rsidRDefault="004D4CD8" w:rsidP="00416BEC">
            <w:pPr>
              <w:rPr>
                <w:sz w:val="28"/>
                <w:szCs w:val="28"/>
              </w:rPr>
            </w:pPr>
          </w:p>
        </w:tc>
      </w:tr>
    </w:tbl>
    <w:p w:rsidR="004D4CD8" w:rsidRPr="00CA3E0B" w:rsidRDefault="004D4CD8" w:rsidP="004D4CD8">
      <w:pPr>
        <w:rPr>
          <w:sz w:val="28"/>
          <w:szCs w:val="28"/>
        </w:rPr>
      </w:pPr>
    </w:p>
    <w:p w:rsidR="004D4CD8" w:rsidRPr="00CA3E0B" w:rsidRDefault="004D4CD8" w:rsidP="004D4CD8">
      <w:pPr>
        <w:rPr>
          <w:sz w:val="28"/>
          <w:szCs w:val="28"/>
        </w:rPr>
      </w:pPr>
      <w:r w:rsidRPr="00CA3E0B">
        <w:rPr>
          <w:sz w:val="28"/>
          <w:szCs w:val="28"/>
        </w:rPr>
        <w:t>Дата подачи заявления               «_</w:t>
      </w:r>
      <w:r>
        <w:rPr>
          <w:sz w:val="28"/>
          <w:szCs w:val="28"/>
        </w:rPr>
        <w:t>_</w:t>
      </w:r>
      <w:r w:rsidRPr="00CA3E0B">
        <w:rPr>
          <w:sz w:val="28"/>
          <w:szCs w:val="28"/>
        </w:rPr>
        <w:t>_» ____</w:t>
      </w:r>
      <w:r>
        <w:rPr>
          <w:sz w:val="28"/>
          <w:szCs w:val="28"/>
        </w:rPr>
        <w:t>________</w:t>
      </w:r>
      <w:r w:rsidRPr="00CA3E0B">
        <w:rPr>
          <w:sz w:val="28"/>
          <w:szCs w:val="28"/>
        </w:rPr>
        <w:t>__20_</w:t>
      </w:r>
      <w:r>
        <w:rPr>
          <w:sz w:val="28"/>
          <w:szCs w:val="28"/>
        </w:rPr>
        <w:t>_</w:t>
      </w:r>
      <w:r w:rsidRPr="00CA3E0B">
        <w:rPr>
          <w:sz w:val="28"/>
          <w:szCs w:val="28"/>
        </w:rPr>
        <w:t>_г.</w:t>
      </w:r>
    </w:p>
    <w:p w:rsidR="004D4CD8" w:rsidRPr="00CA3E0B" w:rsidRDefault="004D4CD8" w:rsidP="004D4CD8">
      <w:pPr>
        <w:rPr>
          <w:sz w:val="28"/>
          <w:szCs w:val="28"/>
        </w:rPr>
      </w:pPr>
    </w:p>
    <w:p w:rsidR="004D4CD8" w:rsidRPr="00CA3E0B" w:rsidRDefault="004D4CD8" w:rsidP="004D4CD8">
      <w:pPr>
        <w:rPr>
          <w:sz w:val="28"/>
          <w:szCs w:val="28"/>
        </w:rPr>
      </w:pPr>
      <w:r w:rsidRPr="00CA3E0B">
        <w:rPr>
          <w:sz w:val="28"/>
          <w:szCs w:val="28"/>
        </w:rPr>
        <w:t>Личная подпись заявителя ______________________________/_________________/_</w:t>
      </w:r>
    </w:p>
    <w:p w:rsidR="004D4CD8" w:rsidRPr="00CA3E0B" w:rsidRDefault="004D4CD8" w:rsidP="004D4CD8">
      <w:r w:rsidRPr="00CA3E0B">
        <w:t xml:space="preserve">                                                                                                                                                         расшифровка подписи</w:t>
      </w:r>
    </w:p>
    <w:p w:rsidR="004D4CD8" w:rsidRPr="00CA3E0B" w:rsidRDefault="004D4CD8" w:rsidP="004D4CD8">
      <w:pPr>
        <w:rPr>
          <w:sz w:val="28"/>
          <w:szCs w:val="28"/>
        </w:rPr>
      </w:pPr>
      <w:r w:rsidRPr="00CA3E0B">
        <w:rPr>
          <w:sz w:val="28"/>
          <w:szCs w:val="28"/>
        </w:rPr>
        <w:t>Подпись председателя</w:t>
      </w:r>
    </w:p>
    <w:p w:rsidR="004D4CD8" w:rsidRPr="00CA3E0B" w:rsidRDefault="004D4CD8" w:rsidP="004D4CD8">
      <w:pPr>
        <w:rPr>
          <w:sz w:val="28"/>
          <w:szCs w:val="28"/>
        </w:rPr>
      </w:pPr>
      <w:r w:rsidRPr="00CA3E0B">
        <w:rPr>
          <w:sz w:val="28"/>
          <w:szCs w:val="28"/>
        </w:rPr>
        <w:t>конкурсной комиссии ________________________/__________________/_</w:t>
      </w:r>
    </w:p>
    <w:p w:rsidR="004D4CD8" w:rsidRPr="00CA3E0B" w:rsidRDefault="004D4CD8" w:rsidP="004D4CD8">
      <w:r w:rsidRPr="00CA3E0B">
        <w:t xml:space="preserve">                                                                                                                                   расшифровка подписи</w:t>
      </w:r>
    </w:p>
    <w:p w:rsidR="004D4CD8" w:rsidRPr="00CA3E0B" w:rsidRDefault="004D4CD8" w:rsidP="004D4CD8">
      <w:pPr>
        <w:rPr>
          <w:sz w:val="28"/>
          <w:szCs w:val="28"/>
        </w:rPr>
      </w:pPr>
      <w:r w:rsidRPr="00CA3E0B">
        <w:rPr>
          <w:sz w:val="28"/>
          <w:szCs w:val="28"/>
        </w:rPr>
        <w:t>«_</w:t>
      </w:r>
      <w:r>
        <w:rPr>
          <w:sz w:val="28"/>
          <w:szCs w:val="28"/>
        </w:rPr>
        <w:t>_</w:t>
      </w:r>
      <w:r w:rsidRPr="00CA3E0B">
        <w:rPr>
          <w:sz w:val="28"/>
          <w:szCs w:val="28"/>
        </w:rPr>
        <w:t>_» ____</w:t>
      </w:r>
      <w:r>
        <w:rPr>
          <w:sz w:val="28"/>
          <w:szCs w:val="28"/>
        </w:rPr>
        <w:t>________</w:t>
      </w:r>
      <w:r w:rsidRPr="00CA3E0B">
        <w:rPr>
          <w:sz w:val="28"/>
          <w:szCs w:val="28"/>
        </w:rPr>
        <w:t>__20_</w:t>
      </w:r>
      <w:r>
        <w:rPr>
          <w:sz w:val="28"/>
          <w:szCs w:val="28"/>
        </w:rPr>
        <w:t>_</w:t>
      </w:r>
      <w:r w:rsidRPr="00CA3E0B">
        <w:rPr>
          <w:sz w:val="28"/>
          <w:szCs w:val="28"/>
        </w:rPr>
        <w:t>_г</w:t>
      </w:r>
    </w:p>
    <w:p w:rsidR="004D4CD8" w:rsidRPr="00CA3E0B" w:rsidRDefault="004D4CD8" w:rsidP="004D4CD8">
      <w:pPr>
        <w:rPr>
          <w:sz w:val="28"/>
          <w:szCs w:val="28"/>
        </w:rPr>
      </w:pPr>
      <w:r w:rsidRPr="00CA3E0B">
        <w:rPr>
          <w:sz w:val="28"/>
          <w:szCs w:val="28"/>
        </w:rPr>
        <w:t xml:space="preserve">                                                                            </w:t>
      </w:r>
      <w:r>
        <w:rPr>
          <w:sz w:val="28"/>
          <w:szCs w:val="28"/>
        </w:rPr>
        <w:t xml:space="preserve">                          </w:t>
      </w:r>
    </w:p>
    <w:p w:rsidR="004D4CD8" w:rsidRPr="00CA3E0B" w:rsidRDefault="004D4CD8" w:rsidP="004D4CD8">
      <w:pPr>
        <w:jc w:val="right"/>
        <w:rPr>
          <w:sz w:val="28"/>
          <w:szCs w:val="28"/>
        </w:rPr>
      </w:pPr>
      <w:r w:rsidRPr="00CA3E0B">
        <w:rPr>
          <w:sz w:val="28"/>
          <w:szCs w:val="28"/>
        </w:rPr>
        <w:lastRenderedPageBreak/>
        <w:t xml:space="preserve">                                                                                                         Приложение № </w:t>
      </w:r>
      <w:r>
        <w:rPr>
          <w:sz w:val="28"/>
          <w:szCs w:val="28"/>
        </w:rPr>
        <w:t>2</w:t>
      </w:r>
    </w:p>
    <w:p w:rsidR="004D4CD8" w:rsidRPr="00CA3E0B" w:rsidRDefault="004D4CD8" w:rsidP="004D4CD8">
      <w:pPr>
        <w:jc w:val="right"/>
        <w:rPr>
          <w:sz w:val="28"/>
          <w:szCs w:val="28"/>
        </w:rPr>
      </w:pPr>
      <w:r w:rsidRPr="00CA3E0B">
        <w:rPr>
          <w:sz w:val="28"/>
          <w:szCs w:val="28"/>
        </w:rPr>
        <w:t>к постановлению Администрации</w:t>
      </w:r>
    </w:p>
    <w:p w:rsidR="004D4CD8" w:rsidRPr="00CA3E0B" w:rsidRDefault="004D4CD8" w:rsidP="004D4CD8">
      <w:pPr>
        <w:jc w:val="right"/>
        <w:rPr>
          <w:sz w:val="28"/>
          <w:szCs w:val="28"/>
        </w:rPr>
      </w:pPr>
      <w:r w:rsidRPr="00CA3E0B">
        <w:rPr>
          <w:sz w:val="28"/>
          <w:szCs w:val="28"/>
        </w:rPr>
        <w:t>муниципального образования</w:t>
      </w:r>
    </w:p>
    <w:p w:rsidR="004D4CD8" w:rsidRPr="00CA3E0B" w:rsidRDefault="004D4CD8" w:rsidP="004D4CD8">
      <w:pPr>
        <w:jc w:val="right"/>
        <w:rPr>
          <w:sz w:val="28"/>
          <w:szCs w:val="28"/>
        </w:rPr>
      </w:pPr>
      <w:r>
        <w:rPr>
          <w:sz w:val="28"/>
          <w:szCs w:val="28"/>
        </w:rPr>
        <w:t>«</w:t>
      </w:r>
      <w:proofErr w:type="spellStart"/>
      <w:r>
        <w:rPr>
          <w:sz w:val="28"/>
          <w:szCs w:val="28"/>
        </w:rPr>
        <w:t>Сычевский</w:t>
      </w:r>
      <w:proofErr w:type="spellEnd"/>
      <w:r>
        <w:rPr>
          <w:sz w:val="28"/>
          <w:szCs w:val="28"/>
        </w:rPr>
        <w:t xml:space="preserve"> район</w:t>
      </w:r>
      <w:r w:rsidRPr="00CA3E0B">
        <w:rPr>
          <w:sz w:val="28"/>
          <w:szCs w:val="28"/>
        </w:rPr>
        <w:t>»</w:t>
      </w:r>
    </w:p>
    <w:p w:rsidR="004D4CD8" w:rsidRPr="00CA3E0B" w:rsidRDefault="004D4CD8" w:rsidP="004D4CD8">
      <w:pPr>
        <w:jc w:val="right"/>
        <w:rPr>
          <w:sz w:val="28"/>
          <w:szCs w:val="28"/>
        </w:rPr>
      </w:pPr>
      <w:r w:rsidRPr="00CA3E0B">
        <w:rPr>
          <w:sz w:val="28"/>
          <w:szCs w:val="28"/>
        </w:rPr>
        <w:t>Смоленской области</w:t>
      </w:r>
    </w:p>
    <w:p w:rsidR="004D4CD8" w:rsidRPr="00CA3E0B" w:rsidRDefault="004D4CD8" w:rsidP="004D4CD8">
      <w:pPr>
        <w:jc w:val="right"/>
        <w:rPr>
          <w:sz w:val="28"/>
          <w:szCs w:val="28"/>
        </w:rPr>
      </w:pPr>
      <w:r w:rsidRPr="004D4CD8">
        <w:rPr>
          <w:bCs/>
          <w:sz w:val="28"/>
          <w:szCs w:val="28"/>
        </w:rPr>
        <w:t>от 28.12.2024 года № 821</w:t>
      </w:r>
      <w:r w:rsidRPr="00CA3E0B">
        <w:rPr>
          <w:sz w:val="28"/>
          <w:szCs w:val="28"/>
        </w:rPr>
        <w:t xml:space="preserve">      </w:t>
      </w:r>
    </w:p>
    <w:p w:rsidR="004D4CD8" w:rsidRPr="00CA3E0B" w:rsidRDefault="004D4CD8" w:rsidP="004D4CD8">
      <w:pPr>
        <w:pStyle w:val="26"/>
        <w:shd w:val="clear" w:color="auto" w:fill="auto"/>
        <w:spacing w:line="240" w:lineRule="auto"/>
        <w:jc w:val="right"/>
        <w:rPr>
          <w:sz w:val="28"/>
          <w:szCs w:val="28"/>
        </w:rPr>
      </w:pPr>
    </w:p>
    <w:p w:rsidR="004D4CD8" w:rsidRDefault="004D4CD8" w:rsidP="004D4CD8">
      <w:pPr>
        <w:jc w:val="right"/>
        <w:rPr>
          <w:sz w:val="28"/>
          <w:szCs w:val="28"/>
        </w:rPr>
      </w:pPr>
    </w:p>
    <w:p w:rsidR="004D4CD8" w:rsidRPr="00CA3E0B" w:rsidRDefault="004D4CD8" w:rsidP="004D4CD8">
      <w:pPr>
        <w:jc w:val="center"/>
        <w:rPr>
          <w:sz w:val="28"/>
          <w:szCs w:val="28"/>
        </w:rPr>
      </w:pPr>
      <w:r w:rsidRPr="00CA3E0B">
        <w:rPr>
          <w:sz w:val="28"/>
          <w:szCs w:val="28"/>
        </w:rPr>
        <w:t>СОСТАВ</w:t>
      </w:r>
    </w:p>
    <w:p w:rsidR="004D4CD8" w:rsidRDefault="004D4CD8" w:rsidP="004D4CD8">
      <w:pPr>
        <w:jc w:val="center"/>
        <w:rPr>
          <w:sz w:val="28"/>
          <w:szCs w:val="28"/>
        </w:rPr>
      </w:pPr>
      <w:r w:rsidRPr="00CA3E0B">
        <w:rPr>
          <w:sz w:val="28"/>
          <w:szCs w:val="28"/>
        </w:rPr>
        <w:t xml:space="preserve">комиссии по подведению итогов </w:t>
      </w:r>
      <w:proofErr w:type="gramStart"/>
      <w:r w:rsidRPr="00CA3E0B">
        <w:rPr>
          <w:sz w:val="28"/>
          <w:szCs w:val="28"/>
        </w:rPr>
        <w:t>о</w:t>
      </w:r>
      <w:r>
        <w:rPr>
          <w:sz w:val="28"/>
          <w:szCs w:val="28"/>
        </w:rPr>
        <w:t>кружного</w:t>
      </w:r>
      <w:proofErr w:type="gramEnd"/>
    </w:p>
    <w:p w:rsidR="004D4CD8" w:rsidRPr="00CA3E0B" w:rsidRDefault="004D4CD8" w:rsidP="004D4CD8">
      <w:pPr>
        <w:jc w:val="center"/>
        <w:rPr>
          <w:sz w:val="28"/>
          <w:szCs w:val="28"/>
        </w:rPr>
      </w:pPr>
      <w:r w:rsidRPr="00CA3E0B">
        <w:rPr>
          <w:sz w:val="28"/>
          <w:szCs w:val="28"/>
        </w:rPr>
        <w:t xml:space="preserve"> смотр</w:t>
      </w:r>
      <w:r>
        <w:rPr>
          <w:sz w:val="28"/>
          <w:szCs w:val="28"/>
        </w:rPr>
        <w:t>а</w:t>
      </w:r>
      <w:r w:rsidRPr="00CA3E0B">
        <w:rPr>
          <w:sz w:val="28"/>
          <w:szCs w:val="28"/>
        </w:rPr>
        <w:t>-конкурса «Ветеранское подворье»</w:t>
      </w:r>
    </w:p>
    <w:p w:rsidR="004D4CD8" w:rsidRPr="00CA3E0B" w:rsidRDefault="004D4CD8" w:rsidP="004D4CD8">
      <w:pPr>
        <w:jc w:val="center"/>
        <w:rPr>
          <w:sz w:val="28"/>
          <w:szCs w:val="28"/>
        </w:rPr>
      </w:pPr>
    </w:p>
    <w:tbl>
      <w:tblPr>
        <w:tblW w:w="9747" w:type="dxa"/>
        <w:tblLook w:val="04A0"/>
      </w:tblPr>
      <w:tblGrid>
        <w:gridCol w:w="3227"/>
        <w:gridCol w:w="6520"/>
      </w:tblGrid>
      <w:tr w:rsidR="004D4CD8" w:rsidRPr="00CA3E0B" w:rsidTr="004D4CD8">
        <w:tc>
          <w:tcPr>
            <w:tcW w:w="3227" w:type="dxa"/>
          </w:tcPr>
          <w:p w:rsidR="004D4CD8" w:rsidRDefault="004D4CD8" w:rsidP="00416BEC">
            <w:pPr>
              <w:rPr>
                <w:sz w:val="28"/>
                <w:szCs w:val="28"/>
              </w:rPr>
            </w:pPr>
            <w:proofErr w:type="spellStart"/>
            <w:r>
              <w:rPr>
                <w:sz w:val="28"/>
                <w:szCs w:val="28"/>
              </w:rPr>
              <w:t>Парахина</w:t>
            </w:r>
            <w:proofErr w:type="spellEnd"/>
          </w:p>
          <w:p w:rsidR="004D4CD8" w:rsidRPr="00CA3E0B" w:rsidRDefault="004D4CD8" w:rsidP="00416BEC">
            <w:pPr>
              <w:rPr>
                <w:sz w:val="28"/>
                <w:szCs w:val="28"/>
              </w:rPr>
            </w:pPr>
            <w:r>
              <w:rPr>
                <w:sz w:val="28"/>
                <w:szCs w:val="28"/>
              </w:rPr>
              <w:t>Татьяна Павловна</w:t>
            </w:r>
          </w:p>
        </w:tc>
        <w:tc>
          <w:tcPr>
            <w:tcW w:w="6520" w:type="dxa"/>
          </w:tcPr>
          <w:p w:rsidR="004D4CD8" w:rsidRPr="00CA3E0B" w:rsidRDefault="004D4CD8" w:rsidP="00416BEC">
            <w:pPr>
              <w:jc w:val="both"/>
              <w:rPr>
                <w:sz w:val="28"/>
                <w:szCs w:val="28"/>
              </w:rPr>
            </w:pPr>
            <w:r>
              <w:rPr>
                <w:sz w:val="28"/>
                <w:szCs w:val="28"/>
              </w:rPr>
              <w:t>- заместитель Главы</w:t>
            </w:r>
            <w:r w:rsidRPr="00CA3E0B">
              <w:rPr>
                <w:sz w:val="28"/>
                <w:szCs w:val="28"/>
              </w:rPr>
              <w:t xml:space="preserve"> муниципальн</w:t>
            </w:r>
            <w:r>
              <w:rPr>
                <w:sz w:val="28"/>
                <w:szCs w:val="28"/>
              </w:rPr>
              <w:t>ого образования «</w:t>
            </w:r>
            <w:proofErr w:type="spellStart"/>
            <w:r>
              <w:rPr>
                <w:sz w:val="28"/>
                <w:szCs w:val="28"/>
              </w:rPr>
              <w:t>Сычевский</w:t>
            </w:r>
            <w:proofErr w:type="spellEnd"/>
            <w:r>
              <w:rPr>
                <w:sz w:val="28"/>
                <w:szCs w:val="28"/>
              </w:rPr>
              <w:t xml:space="preserve"> район</w:t>
            </w:r>
            <w:r w:rsidRPr="00CA3E0B">
              <w:rPr>
                <w:sz w:val="28"/>
                <w:szCs w:val="28"/>
              </w:rPr>
              <w:t>» Смоленской области, председатель комиссии</w:t>
            </w:r>
            <w:r>
              <w:rPr>
                <w:sz w:val="28"/>
                <w:szCs w:val="28"/>
              </w:rPr>
              <w:t>;</w:t>
            </w:r>
          </w:p>
        </w:tc>
      </w:tr>
      <w:tr w:rsidR="004D4CD8" w:rsidRPr="00CA3E0B" w:rsidTr="004D4CD8">
        <w:trPr>
          <w:trHeight w:val="1143"/>
        </w:trPr>
        <w:tc>
          <w:tcPr>
            <w:tcW w:w="3227" w:type="dxa"/>
          </w:tcPr>
          <w:p w:rsidR="004D4CD8" w:rsidRDefault="004D4CD8" w:rsidP="00416BEC">
            <w:pPr>
              <w:rPr>
                <w:sz w:val="28"/>
                <w:szCs w:val="28"/>
              </w:rPr>
            </w:pPr>
            <w:r>
              <w:rPr>
                <w:sz w:val="28"/>
                <w:szCs w:val="28"/>
              </w:rPr>
              <w:t xml:space="preserve">Кротова </w:t>
            </w:r>
          </w:p>
          <w:p w:rsidR="004D4CD8" w:rsidRPr="00CA3E0B" w:rsidRDefault="004D4CD8" w:rsidP="00416BEC">
            <w:pPr>
              <w:rPr>
                <w:sz w:val="28"/>
                <w:szCs w:val="28"/>
              </w:rPr>
            </w:pPr>
            <w:r>
              <w:rPr>
                <w:sz w:val="28"/>
                <w:szCs w:val="28"/>
              </w:rPr>
              <w:t>Надежда Александровна</w:t>
            </w:r>
          </w:p>
        </w:tc>
        <w:tc>
          <w:tcPr>
            <w:tcW w:w="6520" w:type="dxa"/>
          </w:tcPr>
          <w:p w:rsidR="004D4CD8" w:rsidRDefault="004D4CD8" w:rsidP="00416BEC">
            <w:pPr>
              <w:jc w:val="both"/>
              <w:rPr>
                <w:sz w:val="28"/>
                <w:szCs w:val="28"/>
              </w:rPr>
            </w:pPr>
            <w:r>
              <w:rPr>
                <w:sz w:val="28"/>
                <w:szCs w:val="28"/>
              </w:rPr>
              <w:t>- начальник отдела по сельскому хозяйству</w:t>
            </w:r>
            <w:r w:rsidRPr="00CA3E0B">
              <w:rPr>
                <w:sz w:val="28"/>
                <w:szCs w:val="28"/>
              </w:rPr>
              <w:t xml:space="preserve"> Администрации </w:t>
            </w:r>
            <w:r>
              <w:rPr>
                <w:sz w:val="28"/>
                <w:szCs w:val="28"/>
              </w:rPr>
              <w:t>муниципального образования «</w:t>
            </w:r>
            <w:proofErr w:type="spellStart"/>
            <w:r>
              <w:rPr>
                <w:sz w:val="28"/>
                <w:szCs w:val="28"/>
              </w:rPr>
              <w:t>Сыче</w:t>
            </w:r>
            <w:r w:rsidRPr="00CA3E0B">
              <w:rPr>
                <w:sz w:val="28"/>
                <w:szCs w:val="28"/>
              </w:rPr>
              <w:t>вски</w:t>
            </w:r>
            <w:r>
              <w:rPr>
                <w:sz w:val="28"/>
                <w:szCs w:val="28"/>
              </w:rPr>
              <w:t>й</w:t>
            </w:r>
            <w:proofErr w:type="spellEnd"/>
            <w:r>
              <w:rPr>
                <w:sz w:val="28"/>
                <w:szCs w:val="28"/>
              </w:rPr>
              <w:t xml:space="preserve"> район</w:t>
            </w:r>
            <w:r w:rsidRPr="00CA3E0B">
              <w:rPr>
                <w:sz w:val="28"/>
                <w:szCs w:val="28"/>
              </w:rPr>
              <w:t>» Смоленской области, секретарь комиссии</w:t>
            </w:r>
          </w:p>
          <w:p w:rsidR="004D4CD8" w:rsidRPr="00CA3E0B" w:rsidRDefault="004D4CD8" w:rsidP="00416BEC">
            <w:pPr>
              <w:jc w:val="both"/>
              <w:rPr>
                <w:sz w:val="28"/>
                <w:szCs w:val="28"/>
              </w:rPr>
            </w:pPr>
          </w:p>
        </w:tc>
      </w:tr>
      <w:tr w:rsidR="004D4CD8" w:rsidRPr="00CA3E0B" w:rsidTr="004D4CD8">
        <w:tc>
          <w:tcPr>
            <w:tcW w:w="9747" w:type="dxa"/>
            <w:gridSpan w:val="2"/>
          </w:tcPr>
          <w:p w:rsidR="004D4CD8" w:rsidRDefault="004D4CD8" w:rsidP="00416BEC">
            <w:pPr>
              <w:jc w:val="center"/>
              <w:rPr>
                <w:sz w:val="28"/>
                <w:szCs w:val="28"/>
              </w:rPr>
            </w:pPr>
            <w:r>
              <w:rPr>
                <w:sz w:val="28"/>
                <w:szCs w:val="28"/>
              </w:rPr>
              <w:t>Члены комиссии:</w:t>
            </w:r>
          </w:p>
          <w:p w:rsidR="004D4CD8" w:rsidRDefault="004D4CD8" w:rsidP="00416BEC">
            <w:pPr>
              <w:jc w:val="center"/>
              <w:rPr>
                <w:sz w:val="28"/>
                <w:szCs w:val="28"/>
              </w:rPr>
            </w:pPr>
          </w:p>
        </w:tc>
      </w:tr>
      <w:tr w:rsidR="004D4CD8" w:rsidRPr="00CA3E0B" w:rsidTr="004D4CD8">
        <w:tc>
          <w:tcPr>
            <w:tcW w:w="3227" w:type="dxa"/>
          </w:tcPr>
          <w:p w:rsidR="004D4CD8" w:rsidRDefault="004D4CD8" w:rsidP="00416BEC">
            <w:pPr>
              <w:rPr>
                <w:sz w:val="28"/>
                <w:szCs w:val="28"/>
              </w:rPr>
            </w:pPr>
            <w:r>
              <w:rPr>
                <w:sz w:val="28"/>
                <w:szCs w:val="28"/>
              </w:rPr>
              <w:t>Копылова</w:t>
            </w:r>
          </w:p>
          <w:p w:rsidR="004D4CD8" w:rsidRDefault="004D4CD8" w:rsidP="00416BEC">
            <w:pPr>
              <w:rPr>
                <w:sz w:val="28"/>
                <w:szCs w:val="28"/>
              </w:rPr>
            </w:pPr>
            <w:proofErr w:type="spellStart"/>
            <w:r>
              <w:rPr>
                <w:sz w:val="28"/>
                <w:szCs w:val="28"/>
              </w:rPr>
              <w:t>Энелия</w:t>
            </w:r>
            <w:proofErr w:type="spellEnd"/>
            <w:r>
              <w:rPr>
                <w:sz w:val="28"/>
                <w:szCs w:val="28"/>
              </w:rPr>
              <w:t xml:space="preserve"> Станиславовна</w:t>
            </w:r>
          </w:p>
        </w:tc>
        <w:tc>
          <w:tcPr>
            <w:tcW w:w="6520" w:type="dxa"/>
          </w:tcPr>
          <w:p w:rsidR="004D4CD8" w:rsidRDefault="004D4CD8" w:rsidP="004D4CD8">
            <w:pPr>
              <w:jc w:val="both"/>
              <w:rPr>
                <w:sz w:val="28"/>
                <w:szCs w:val="28"/>
              </w:rPr>
            </w:pPr>
            <w:r w:rsidRPr="00CA3E0B">
              <w:t xml:space="preserve">- </w:t>
            </w:r>
            <w:r>
              <w:rPr>
                <w:sz w:val="28"/>
                <w:szCs w:val="28"/>
              </w:rPr>
              <w:t xml:space="preserve">председатель </w:t>
            </w:r>
            <w:proofErr w:type="spellStart"/>
            <w:r>
              <w:rPr>
                <w:sz w:val="28"/>
                <w:szCs w:val="28"/>
              </w:rPr>
              <w:t>Сычевской</w:t>
            </w:r>
            <w:proofErr w:type="spellEnd"/>
            <w:r>
              <w:rPr>
                <w:sz w:val="28"/>
                <w:szCs w:val="28"/>
              </w:rPr>
              <w:t xml:space="preserve"> районной организации Смоленской областной общественной организации ветеранов (пенсионеров) войны, труда, вооруженных сил и правоохранительных органов (по согласованию);</w:t>
            </w:r>
          </w:p>
        </w:tc>
      </w:tr>
      <w:tr w:rsidR="004D4CD8" w:rsidRPr="00CA3E0B" w:rsidTr="004D4CD8">
        <w:tc>
          <w:tcPr>
            <w:tcW w:w="3227" w:type="dxa"/>
          </w:tcPr>
          <w:p w:rsidR="004D4CD8" w:rsidRDefault="004D4CD8" w:rsidP="00416BEC">
            <w:pPr>
              <w:rPr>
                <w:sz w:val="28"/>
                <w:szCs w:val="28"/>
              </w:rPr>
            </w:pPr>
            <w:proofErr w:type="spellStart"/>
            <w:r>
              <w:rPr>
                <w:sz w:val="28"/>
                <w:szCs w:val="28"/>
              </w:rPr>
              <w:t>Зенченко</w:t>
            </w:r>
            <w:proofErr w:type="spellEnd"/>
            <w:r>
              <w:rPr>
                <w:sz w:val="28"/>
                <w:szCs w:val="28"/>
              </w:rPr>
              <w:t xml:space="preserve"> </w:t>
            </w:r>
          </w:p>
          <w:p w:rsidR="004D4CD8" w:rsidRDefault="004D4CD8" w:rsidP="00416BEC">
            <w:pPr>
              <w:rPr>
                <w:sz w:val="28"/>
                <w:szCs w:val="28"/>
              </w:rPr>
            </w:pPr>
            <w:r>
              <w:rPr>
                <w:sz w:val="28"/>
                <w:szCs w:val="28"/>
              </w:rPr>
              <w:t>Марина Викторовна</w:t>
            </w:r>
          </w:p>
        </w:tc>
        <w:tc>
          <w:tcPr>
            <w:tcW w:w="6520" w:type="dxa"/>
          </w:tcPr>
          <w:p w:rsidR="004D4CD8" w:rsidRDefault="004D4CD8" w:rsidP="00416BEC">
            <w:pPr>
              <w:jc w:val="both"/>
              <w:rPr>
                <w:sz w:val="28"/>
                <w:szCs w:val="28"/>
              </w:rPr>
            </w:pPr>
            <w:r>
              <w:rPr>
                <w:sz w:val="28"/>
                <w:szCs w:val="28"/>
              </w:rPr>
              <w:t>- заместитель Главы</w:t>
            </w:r>
            <w:r w:rsidRPr="00CA3E0B">
              <w:rPr>
                <w:sz w:val="28"/>
                <w:szCs w:val="28"/>
              </w:rPr>
              <w:t xml:space="preserve"> муниципальн</w:t>
            </w:r>
            <w:r>
              <w:rPr>
                <w:sz w:val="28"/>
                <w:szCs w:val="28"/>
              </w:rPr>
              <w:t>ого образования «</w:t>
            </w:r>
            <w:proofErr w:type="spellStart"/>
            <w:r>
              <w:rPr>
                <w:sz w:val="28"/>
                <w:szCs w:val="28"/>
              </w:rPr>
              <w:t>Сычевский</w:t>
            </w:r>
            <w:proofErr w:type="spellEnd"/>
            <w:r>
              <w:rPr>
                <w:sz w:val="28"/>
                <w:szCs w:val="28"/>
              </w:rPr>
              <w:t xml:space="preserve"> район</w:t>
            </w:r>
            <w:r w:rsidRPr="00CA3E0B">
              <w:rPr>
                <w:sz w:val="28"/>
                <w:szCs w:val="28"/>
              </w:rPr>
              <w:t>» Смоленской области</w:t>
            </w:r>
            <w:r>
              <w:rPr>
                <w:sz w:val="28"/>
                <w:szCs w:val="28"/>
              </w:rPr>
              <w:t xml:space="preserve"> – управляющий делами Администрации муниципального образования «</w:t>
            </w:r>
            <w:proofErr w:type="spellStart"/>
            <w:r>
              <w:rPr>
                <w:sz w:val="28"/>
                <w:szCs w:val="28"/>
              </w:rPr>
              <w:t>Сыче</w:t>
            </w:r>
            <w:r w:rsidRPr="00CA3E0B">
              <w:rPr>
                <w:sz w:val="28"/>
                <w:szCs w:val="28"/>
              </w:rPr>
              <w:t>вски</w:t>
            </w:r>
            <w:r>
              <w:rPr>
                <w:sz w:val="28"/>
                <w:szCs w:val="28"/>
              </w:rPr>
              <w:t>й</w:t>
            </w:r>
            <w:proofErr w:type="spellEnd"/>
            <w:r>
              <w:rPr>
                <w:sz w:val="28"/>
                <w:szCs w:val="28"/>
              </w:rPr>
              <w:t xml:space="preserve"> район</w:t>
            </w:r>
            <w:r w:rsidRPr="00CA3E0B">
              <w:rPr>
                <w:sz w:val="28"/>
                <w:szCs w:val="28"/>
              </w:rPr>
              <w:t>» Смоленской области</w:t>
            </w:r>
            <w:r>
              <w:rPr>
                <w:sz w:val="28"/>
                <w:szCs w:val="28"/>
              </w:rPr>
              <w:t>;</w:t>
            </w:r>
          </w:p>
        </w:tc>
      </w:tr>
      <w:tr w:rsidR="004D4CD8" w:rsidRPr="00CA3E0B" w:rsidTr="004D4CD8">
        <w:tc>
          <w:tcPr>
            <w:tcW w:w="3227" w:type="dxa"/>
          </w:tcPr>
          <w:p w:rsidR="004D4CD8" w:rsidRDefault="004D4CD8" w:rsidP="00416BEC">
            <w:pPr>
              <w:rPr>
                <w:sz w:val="28"/>
                <w:szCs w:val="28"/>
              </w:rPr>
            </w:pPr>
            <w:proofErr w:type="spellStart"/>
            <w:r>
              <w:rPr>
                <w:sz w:val="28"/>
                <w:szCs w:val="28"/>
              </w:rPr>
              <w:t>Сигина</w:t>
            </w:r>
            <w:proofErr w:type="spellEnd"/>
            <w:r>
              <w:rPr>
                <w:sz w:val="28"/>
                <w:szCs w:val="28"/>
              </w:rPr>
              <w:t xml:space="preserve"> </w:t>
            </w:r>
          </w:p>
          <w:p w:rsidR="004D4CD8" w:rsidRPr="00CA3E0B" w:rsidRDefault="004D4CD8" w:rsidP="00416BEC">
            <w:pPr>
              <w:rPr>
                <w:sz w:val="28"/>
                <w:szCs w:val="28"/>
              </w:rPr>
            </w:pPr>
            <w:r>
              <w:rPr>
                <w:sz w:val="28"/>
                <w:szCs w:val="28"/>
              </w:rPr>
              <w:t>Татьяна Михайловна</w:t>
            </w:r>
          </w:p>
          <w:p w:rsidR="004D4CD8" w:rsidRDefault="004D4CD8" w:rsidP="00416BEC">
            <w:pPr>
              <w:rPr>
                <w:sz w:val="28"/>
                <w:szCs w:val="28"/>
              </w:rPr>
            </w:pPr>
          </w:p>
        </w:tc>
        <w:tc>
          <w:tcPr>
            <w:tcW w:w="6520" w:type="dxa"/>
          </w:tcPr>
          <w:p w:rsidR="004D4CD8" w:rsidRDefault="004D4CD8" w:rsidP="00416BEC">
            <w:pPr>
              <w:jc w:val="both"/>
              <w:rPr>
                <w:sz w:val="28"/>
                <w:szCs w:val="28"/>
              </w:rPr>
            </w:pPr>
            <w:r>
              <w:rPr>
                <w:sz w:val="28"/>
                <w:szCs w:val="28"/>
              </w:rPr>
              <w:t>- начальник отдела городского хозяйства Администрации муниципального образования «</w:t>
            </w:r>
            <w:proofErr w:type="spellStart"/>
            <w:r>
              <w:rPr>
                <w:sz w:val="28"/>
                <w:szCs w:val="28"/>
              </w:rPr>
              <w:t>Сыче</w:t>
            </w:r>
            <w:r w:rsidRPr="00CA3E0B">
              <w:rPr>
                <w:sz w:val="28"/>
                <w:szCs w:val="28"/>
              </w:rPr>
              <w:t>вски</w:t>
            </w:r>
            <w:r>
              <w:rPr>
                <w:sz w:val="28"/>
                <w:szCs w:val="28"/>
              </w:rPr>
              <w:t>й</w:t>
            </w:r>
            <w:proofErr w:type="spellEnd"/>
            <w:r>
              <w:rPr>
                <w:sz w:val="28"/>
                <w:szCs w:val="28"/>
              </w:rPr>
              <w:t xml:space="preserve"> район</w:t>
            </w:r>
            <w:r w:rsidRPr="00CA3E0B">
              <w:rPr>
                <w:sz w:val="28"/>
                <w:szCs w:val="28"/>
              </w:rPr>
              <w:t>» Смоленской области</w:t>
            </w:r>
            <w:r>
              <w:rPr>
                <w:sz w:val="28"/>
                <w:szCs w:val="28"/>
              </w:rPr>
              <w:t>;</w:t>
            </w:r>
          </w:p>
        </w:tc>
      </w:tr>
      <w:tr w:rsidR="004D4CD8" w:rsidRPr="00CA3E0B" w:rsidTr="004D4CD8">
        <w:tc>
          <w:tcPr>
            <w:tcW w:w="3227" w:type="dxa"/>
          </w:tcPr>
          <w:p w:rsidR="004D4CD8" w:rsidRDefault="004D4CD8" w:rsidP="00416BEC">
            <w:pPr>
              <w:rPr>
                <w:sz w:val="28"/>
                <w:szCs w:val="28"/>
              </w:rPr>
            </w:pPr>
            <w:r>
              <w:rPr>
                <w:sz w:val="28"/>
                <w:szCs w:val="28"/>
              </w:rPr>
              <w:t xml:space="preserve">Толкачева </w:t>
            </w:r>
          </w:p>
          <w:p w:rsidR="004D4CD8" w:rsidRPr="00CA3E0B" w:rsidRDefault="004D4CD8" w:rsidP="00416BEC">
            <w:pPr>
              <w:rPr>
                <w:sz w:val="28"/>
                <w:szCs w:val="28"/>
              </w:rPr>
            </w:pPr>
            <w:r>
              <w:rPr>
                <w:sz w:val="28"/>
                <w:szCs w:val="28"/>
              </w:rPr>
              <w:t>Ирина Викторовна</w:t>
            </w:r>
          </w:p>
          <w:p w:rsidR="004D4CD8" w:rsidRDefault="004D4CD8" w:rsidP="00416BEC">
            <w:pPr>
              <w:rPr>
                <w:sz w:val="28"/>
                <w:szCs w:val="28"/>
              </w:rPr>
            </w:pPr>
          </w:p>
        </w:tc>
        <w:tc>
          <w:tcPr>
            <w:tcW w:w="6520" w:type="dxa"/>
          </w:tcPr>
          <w:p w:rsidR="004D4CD8" w:rsidRDefault="004D4CD8" w:rsidP="00416BEC">
            <w:pPr>
              <w:jc w:val="both"/>
              <w:rPr>
                <w:sz w:val="28"/>
                <w:szCs w:val="28"/>
              </w:rPr>
            </w:pPr>
            <w:r w:rsidRPr="00CA3E0B">
              <w:rPr>
                <w:sz w:val="28"/>
                <w:szCs w:val="28"/>
              </w:rPr>
              <w:t xml:space="preserve">- главный специалист – архитектор Администрации </w:t>
            </w:r>
            <w:r>
              <w:rPr>
                <w:sz w:val="28"/>
                <w:szCs w:val="28"/>
              </w:rPr>
              <w:t>муниципального образования «</w:t>
            </w:r>
            <w:proofErr w:type="spellStart"/>
            <w:r>
              <w:rPr>
                <w:sz w:val="28"/>
                <w:szCs w:val="28"/>
              </w:rPr>
              <w:t>Сыче</w:t>
            </w:r>
            <w:r w:rsidRPr="00CA3E0B">
              <w:rPr>
                <w:sz w:val="28"/>
                <w:szCs w:val="28"/>
              </w:rPr>
              <w:t>вский</w:t>
            </w:r>
            <w:proofErr w:type="spellEnd"/>
            <w:r>
              <w:rPr>
                <w:sz w:val="28"/>
                <w:szCs w:val="28"/>
              </w:rPr>
              <w:t xml:space="preserve"> район</w:t>
            </w:r>
            <w:r w:rsidRPr="00CA3E0B">
              <w:rPr>
                <w:sz w:val="28"/>
                <w:szCs w:val="28"/>
              </w:rPr>
              <w:t>» Смоленской области</w:t>
            </w:r>
          </w:p>
        </w:tc>
      </w:tr>
    </w:tbl>
    <w:p w:rsidR="004D4CD8" w:rsidRDefault="004D4CD8" w:rsidP="004D4CD8">
      <w:pPr>
        <w:ind w:right="-55"/>
        <w:rPr>
          <w:b/>
          <w:sz w:val="28"/>
          <w:szCs w:val="28"/>
        </w:rPr>
      </w:pPr>
    </w:p>
    <w:sectPr w:rsidR="004D4CD8" w:rsidSect="006929D4">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6AC" w:rsidRDefault="005516AC" w:rsidP="00FA6D0B">
      <w:r>
        <w:separator/>
      </w:r>
    </w:p>
  </w:endnote>
  <w:endnote w:type="continuationSeparator" w:id="0">
    <w:p w:rsidR="005516AC" w:rsidRDefault="005516AC"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6AC" w:rsidRDefault="005516AC" w:rsidP="00FA6D0B">
      <w:r>
        <w:separator/>
      </w:r>
    </w:p>
  </w:footnote>
  <w:footnote w:type="continuationSeparator" w:id="0">
    <w:p w:rsidR="005516AC" w:rsidRDefault="005516AC"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7802B5">
    <w:pPr>
      <w:pStyle w:val="ac"/>
      <w:jc w:val="center"/>
    </w:pPr>
    <w:fldSimple w:instr=" PAGE   \* MERGEFORMAT ">
      <w:r w:rsidR="00EC221E">
        <w:rPr>
          <w:noProof/>
        </w:rPr>
        <w:t>6</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9">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A11486"/>
    <w:multiLevelType w:val="hybridMultilevel"/>
    <w:tmpl w:val="AA5ABA86"/>
    <w:lvl w:ilvl="0" w:tplc="7D5EEEB2">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9">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0">
    <w:nsid w:val="2D031539"/>
    <w:multiLevelType w:val="multilevel"/>
    <w:tmpl w:val="DD12AA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DC471D"/>
    <w:multiLevelType w:val="hybridMultilevel"/>
    <w:tmpl w:val="455419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346A77E0"/>
    <w:multiLevelType w:val="hybridMultilevel"/>
    <w:tmpl w:val="6AAE36B2"/>
    <w:lvl w:ilvl="0" w:tplc="7152B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5CA4976"/>
    <w:multiLevelType w:val="hybridMultilevel"/>
    <w:tmpl w:val="95729D70"/>
    <w:lvl w:ilvl="0" w:tplc="8030415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F0337"/>
    <w:multiLevelType w:val="hybridMultilevel"/>
    <w:tmpl w:val="FCAE25D4"/>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28">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6A68B4"/>
    <w:multiLevelType w:val="multilevel"/>
    <w:tmpl w:val="31EE04F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34">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6">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533673B0"/>
    <w:multiLevelType w:val="hybridMultilevel"/>
    <w:tmpl w:val="997EDBDA"/>
    <w:lvl w:ilvl="0" w:tplc="4A94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9">
    <w:nsid w:val="5E4122CE"/>
    <w:multiLevelType w:val="multilevel"/>
    <w:tmpl w:val="C23E7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41">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42">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43">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D31822"/>
    <w:multiLevelType w:val="hybridMultilevel"/>
    <w:tmpl w:val="F894E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46">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3"/>
  </w:num>
  <w:num w:numId="3">
    <w:abstractNumId w:val="21"/>
  </w:num>
  <w:num w:numId="4">
    <w:abstractNumId w:val="9"/>
  </w:num>
  <w:num w:numId="5">
    <w:abstractNumId w:val="41"/>
  </w:num>
  <w:num w:numId="6">
    <w:abstractNumId w:val="19"/>
  </w:num>
  <w:num w:numId="7">
    <w:abstractNumId w:val="18"/>
  </w:num>
  <w:num w:numId="8">
    <w:abstractNumId w:val="45"/>
  </w:num>
  <w:num w:numId="9">
    <w:abstractNumId w:val="38"/>
  </w:num>
  <w:num w:numId="10">
    <w:abstractNumId w:val="0"/>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35"/>
  </w:num>
  <w:num w:numId="22">
    <w:abstractNumId w:val="17"/>
  </w:num>
  <w:num w:numId="23">
    <w:abstractNumId w:val="3"/>
  </w:num>
  <w:num w:numId="24">
    <w:abstractNumId w:val="4"/>
  </w:num>
  <w:num w:numId="25">
    <w:abstractNumId w:val="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1"/>
  </w:num>
  <w:num w:numId="32">
    <w:abstractNumId w:val="8"/>
  </w:num>
  <w:num w:numId="33">
    <w:abstractNumId w:val="15"/>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
  </w:num>
  <w:num w:numId="40">
    <w:abstractNumId w:val="44"/>
  </w:num>
  <w:num w:numId="41">
    <w:abstractNumId w:val="26"/>
  </w:num>
  <w:num w:numId="42">
    <w:abstractNumId w:val="32"/>
  </w:num>
  <w:num w:numId="43">
    <w:abstractNumId w:val="37"/>
  </w:num>
  <w:num w:numId="44">
    <w:abstractNumId w:val="12"/>
  </w:num>
  <w:num w:numId="45">
    <w:abstractNumId w:val="27"/>
  </w:num>
  <w:num w:numId="46">
    <w:abstractNumId w:val="20"/>
  </w:num>
  <w:num w:numId="47">
    <w:abstractNumId w:val="39"/>
  </w:num>
  <w:num w:numId="48">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669570"/>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B79E2"/>
    <w:rsid w:val="000C0407"/>
    <w:rsid w:val="000C1566"/>
    <w:rsid w:val="000C1D80"/>
    <w:rsid w:val="000C1FBE"/>
    <w:rsid w:val="000C26FE"/>
    <w:rsid w:val="000C2778"/>
    <w:rsid w:val="000C2C1C"/>
    <w:rsid w:val="000C2E9C"/>
    <w:rsid w:val="000C2F3E"/>
    <w:rsid w:val="000C37E7"/>
    <w:rsid w:val="000C3A8F"/>
    <w:rsid w:val="000C3F8F"/>
    <w:rsid w:val="000C4FA5"/>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0512"/>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4317"/>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8FE"/>
    <w:rsid w:val="00127A7D"/>
    <w:rsid w:val="00127DA2"/>
    <w:rsid w:val="0013074F"/>
    <w:rsid w:val="00131BB4"/>
    <w:rsid w:val="0013272D"/>
    <w:rsid w:val="0013306F"/>
    <w:rsid w:val="00134FA4"/>
    <w:rsid w:val="00137128"/>
    <w:rsid w:val="00140ADE"/>
    <w:rsid w:val="00141173"/>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027"/>
    <w:rsid w:val="001943FF"/>
    <w:rsid w:val="0019474C"/>
    <w:rsid w:val="001961A8"/>
    <w:rsid w:val="00196998"/>
    <w:rsid w:val="00197033"/>
    <w:rsid w:val="001A0B2F"/>
    <w:rsid w:val="001A0C05"/>
    <w:rsid w:val="001A0C78"/>
    <w:rsid w:val="001A2AEB"/>
    <w:rsid w:val="001A2F0C"/>
    <w:rsid w:val="001A3024"/>
    <w:rsid w:val="001A36A2"/>
    <w:rsid w:val="001A36AE"/>
    <w:rsid w:val="001A3C16"/>
    <w:rsid w:val="001A4180"/>
    <w:rsid w:val="001A4B47"/>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0A9"/>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17921"/>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9F1"/>
    <w:rsid w:val="002D6B69"/>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1ED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129"/>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3D80"/>
    <w:rsid w:val="003F4496"/>
    <w:rsid w:val="003F7002"/>
    <w:rsid w:val="003F7232"/>
    <w:rsid w:val="003F7371"/>
    <w:rsid w:val="00400E6F"/>
    <w:rsid w:val="00403963"/>
    <w:rsid w:val="00403AA7"/>
    <w:rsid w:val="004040B7"/>
    <w:rsid w:val="0040433F"/>
    <w:rsid w:val="004044B9"/>
    <w:rsid w:val="004055C5"/>
    <w:rsid w:val="0040581F"/>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1E1C"/>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7F0"/>
    <w:rsid w:val="004D4C19"/>
    <w:rsid w:val="004D4CD8"/>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16AC"/>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5D35"/>
    <w:rsid w:val="0057600D"/>
    <w:rsid w:val="0057658E"/>
    <w:rsid w:val="00577D18"/>
    <w:rsid w:val="00580271"/>
    <w:rsid w:val="00581184"/>
    <w:rsid w:val="00581463"/>
    <w:rsid w:val="005817CA"/>
    <w:rsid w:val="00581DF7"/>
    <w:rsid w:val="00582499"/>
    <w:rsid w:val="00582724"/>
    <w:rsid w:val="00582F75"/>
    <w:rsid w:val="0058302C"/>
    <w:rsid w:val="00583CDF"/>
    <w:rsid w:val="0058408B"/>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584"/>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6D6"/>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9F8"/>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58E4"/>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9D4"/>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CCF"/>
    <w:rsid w:val="007801E6"/>
    <w:rsid w:val="00780245"/>
    <w:rsid w:val="007802B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0E"/>
    <w:rsid w:val="007B2ACC"/>
    <w:rsid w:val="007B3809"/>
    <w:rsid w:val="007B3C9A"/>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3A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824"/>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9A5"/>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1DF6"/>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6F7"/>
    <w:rsid w:val="00910896"/>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60"/>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2F1"/>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154A"/>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CF6"/>
    <w:rsid w:val="00A74F5E"/>
    <w:rsid w:val="00A75EF2"/>
    <w:rsid w:val="00A767DD"/>
    <w:rsid w:val="00A773B9"/>
    <w:rsid w:val="00A80B2B"/>
    <w:rsid w:val="00A80C11"/>
    <w:rsid w:val="00A816EA"/>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25A"/>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5DD"/>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6E4F"/>
    <w:rsid w:val="00BB7F90"/>
    <w:rsid w:val="00BC0206"/>
    <w:rsid w:val="00BC054F"/>
    <w:rsid w:val="00BC05D7"/>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3F2D"/>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3E5F"/>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19"/>
    <w:rsid w:val="00D67665"/>
    <w:rsid w:val="00D7095A"/>
    <w:rsid w:val="00D711FD"/>
    <w:rsid w:val="00D71B3C"/>
    <w:rsid w:val="00D7239B"/>
    <w:rsid w:val="00D72935"/>
    <w:rsid w:val="00D72BED"/>
    <w:rsid w:val="00D72CF2"/>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7BD"/>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5FA"/>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221E"/>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6F46"/>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6446"/>
    <w:rsid w:val="00F16B15"/>
    <w:rsid w:val="00F1711D"/>
    <w:rsid w:val="00F174AB"/>
    <w:rsid w:val="00F1791B"/>
    <w:rsid w:val="00F17CE4"/>
    <w:rsid w:val="00F200A3"/>
    <w:rsid w:val="00F21933"/>
    <w:rsid w:val="00F21BC3"/>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500"/>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702"/>
    <w:rsid w:val="00FE6896"/>
    <w:rsid w:val="00FE6F20"/>
    <w:rsid w:val="00FE70E7"/>
    <w:rsid w:val="00FE7D06"/>
    <w:rsid w:val="00FF061A"/>
    <w:rsid w:val="00FF06A0"/>
    <w:rsid w:val="00FF0985"/>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uiPriority w:val="99"/>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uiPriority w:val="99"/>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23pt">
    <w:name w:val="Основной текст (2) + Интервал 3 pt"/>
    <w:basedOn w:val="27"/>
    <w:rsid w:val="004D4CD8"/>
    <w:rPr>
      <w:spacing w:val="70"/>
      <w:sz w:val="27"/>
      <w:szCs w:val="27"/>
    </w:rPr>
  </w:style>
  <w:style w:type="character" w:customStyle="1" w:styleId="41">
    <w:name w:val="Основной текст (4)_"/>
    <w:basedOn w:val="a2"/>
    <w:link w:val="42"/>
    <w:rsid w:val="004D4CD8"/>
    <w:rPr>
      <w:sz w:val="22"/>
      <w:szCs w:val="22"/>
      <w:shd w:val="clear" w:color="auto" w:fill="FFFFFF"/>
    </w:rPr>
  </w:style>
  <w:style w:type="character" w:customStyle="1" w:styleId="4135pt">
    <w:name w:val="Основной текст (4) + 13;5 pt;Не полужирный"/>
    <w:basedOn w:val="41"/>
    <w:rsid w:val="004D4CD8"/>
    <w:rPr>
      <w:b/>
      <w:bCs/>
      <w:sz w:val="27"/>
      <w:szCs w:val="27"/>
    </w:rPr>
  </w:style>
  <w:style w:type="paragraph" w:customStyle="1" w:styleId="42">
    <w:name w:val="Основной текст (4)"/>
    <w:basedOn w:val="a1"/>
    <w:link w:val="41"/>
    <w:rsid w:val="004D4CD8"/>
    <w:pPr>
      <w:shd w:val="clear" w:color="auto" w:fill="FFFFFF"/>
      <w:spacing w:before="660" w:line="317" w:lineRule="exact"/>
    </w:pPr>
    <w:rPr>
      <w:sz w:val="22"/>
      <w:szCs w:val="22"/>
    </w:rPr>
  </w:style>
  <w:style w:type="character" w:customStyle="1" w:styleId="aff5">
    <w:name w:val="Основной текст + Курсив"/>
    <w:basedOn w:val="aff"/>
    <w:rsid w:val="004D4CD8"/>
    <w:rPr>
      <w:i/>
      <w:iC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28320862">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3A0C56-3A45-42E8-84F8-5C6C7708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1554</Words>
  <Characters>8863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7</cp:revision>
  <cp:lastPrinted>2025-07-23T11:05:00Z</cp:lastPrinted>
  <dcterms:created xsi:type="dcterms:W3CDTF">2025-07-23T08:05:00Z</dcterms:created>
  <dcterms:modified xsi:type="dcterms:W3CDTF">2025-07-23T11:05:00Z</dcterms:modified>
</cp:coreProperties>
</file>