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7202D">
        <w:rPr>
          <w:b/>
          <w:sz w:val="28"/>
          <w:szCs w:val="28"/>
          <w:u w:val="single"/>
        </w:rPr>
        <w:t>01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14A0">
        <w:rPr>
          <w:b/>
          <w:sz w:val="28"/>
          <w:szCs w:val="28"/>
          <w:u w:val="single"/>
        </w:rPr>
        <w:t>8</w:t>
      </w:r>
      <w:r w:rsidR="00F03336">
        <w:rPr>
          <w:b/>
          <w:sz w:val="28"/>
          <w:szCs w:val="28"/>
          <w:u w:val="single"/>
        </w:rPr>
        <w:t>4</w:t>
      </w:r>
    </w:p>
    <w:p w:rsidR="007837A7" w:rsidRPr="00F03336" w:rsidRDefault="007837A7" w:rsidP="007837A7">
      <w:pPr>
        <w:ind w:firstLine="709"/>
        <w:jc w:val="both"/>
        <w:rPr>
          <w:sz w:val="28"/>
          <w:szCs w:val="28"/>
        </w:rPr>
      </w:pPr>
    </w:p>
    <w:p w:rsidR="00B424AC" w:rsidRPr="00474168" w:rsidRDefault="00B424AC" w:rsidP="00B424AC">
      <w:pPr>
        <w:ind w:right="5670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О внесении изменений                               в   муниципальную   программу «Развитие образования в муниципальном образовании «Сычевский район» Смоленской области»  </w:t>
      </w:r>
    </w:p>
    <w:p w:rsidR="00B424AC" w:rsidRDefault="00B424AC" w:rsidP="00B424AC">
      <w:pPr>
        <w:ind w:right="5811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  </w:t>
      </w:r>
    </w:p>
    <w:p w:rsidR="00F03336" w:rsidRPr="00474168" w:rsidRDefault="00F03336" w:rsidP="00B424AC">
      <w:pPr>
        <w:ind w:right="5811"/>
        <w:jc w:val="both"/>
        <w:rPr>
          <w:sz w:val="28"/>
          <w:szCs w:val="28"/>
        </w:rPr>
      </w:pPr>
    </w:p>
    <w:p w:rsidR="00B424AC" w:rsidRPr="00474168" w:rsidRDefault="00B424AC" w:rsidP="00F03336">
      <w:pPr>
        <w:pStyle w:val="af3"/>
        <w:widowControl w:val="0"/>
        <w:ind w:left="0" w:right="-7"/>
        <w:rPr>
          <w:szCs w:val="28"/>
        </w:rPr>
      </w:pPr>
      <w:r w:rsidRPr="00474168">
        <w:rPr>
          <w:szCs w:val="28"/>
        </w:rPr>
        <w:tab/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F03336">
        <w:rPr>
          <w:szCs w:val="28"/>
        </w:rPr>
        <w:t xml:space="preserve">                       </w:t>
      </w:r>
      <w:r w:rsidRPr="00474168">
        <w:rPr>
          <w:szCs w:val="28"/>
        </w:rPr>
        <w:t>«Сычевский район» Смоленской области от 14</w:t>
      </w:r>
      <w:r w:rsidR="00F03336">
        <w:rPr>
          <w:szCs w:val="28"/>
        </w:rPr>
        <w:t>.09.</w:t>
      </w:r>
      <w:r w:rsidRPr="00474168">
        <w:rPr>
          <w:szCs w:val="28"/>
        </w:rPr>
        <w:t>2022 года №532</w:t>
      </w:r>
      <w:r w:rsidR="00F03336">
        <w:rPr>
          <w:szCs w:val="28"/>
        </w:rPr>
        <w:t>,</w:t>
      </w:r>
      <w:r w:rsidRPr="00474168">
        <w:rPr>
          <w:szCs w:val="28"/>
        </w:rPr>
        <w:t xml:space="preserve">   </w:t>
      </w:r>
    </w:p>
    <w:p w:rsidR="00F03336" w:rsidRDefault="00F03336" w:rsidP="00F03336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F03336" w:rsidRPr="00330E35" w:rsidRDefault="00F03336" w:rsidP="00F0333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03336" w:rsidRPr="00330E35" w:rsidRDefault="00F03336" w:rsidP="00F0333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F03336" w:rsidRDefault="00F03336" w:rsidP="00F03336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B424AC" w:rsidRPr="00474168" w:rsidRDefault="00F03336" w:rsidP="00F03336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24AC" w:rsidRPr="00474168">
        <w:rPr>
          <w:sz w:val="28"/>
          <w:szCs w:val="28"/>
        </w:rPr>
        <w:t xml:space="preserve">Внести в муниципальную программу «Развитие развитие образования </w:t>
      </w:r>
      <w:r>
        <w:rPr>
          <w:sz w:val="28"/>
          <w:szCs w:val="28"/>
        </w:rPr>
        <w:t xml:space="preserve">           </w:t>
      </w:r>
      <w:r w:rsidR="00B424AC" w:rsidRPr="00474168">
        <w:rPr>
          <w:sz w:val="28"/>
          <w:szCs w:val="28"/>
        </w:rPr>
        <w:t>в 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</w:t>
      </w:r>
      <w:r>
        <w:rPr>
          <w:sz w:val="28"/>
          <w:szCs w:val="28"/>
        </w:rPr>
        <w:t xml:space="preserve"> года</w:t>
      </w:r>
      <w:r w:rsidR="00B424AC" w:rsidRPr="00474168">
        <w:rPr>
          <w:sz w:val="28"/>
          <w:szCs w:val="28"/>
        </w:rPr>
        <w:t xml:space="preserve"> №531 (в редакции постановлений Администрации муниципального образования «Сычевский район» Смоленской области от 19.11.2014 года № 493, от 29.12.2015 года </w:t>
      </w:r>
      <w:r>
        <w:rPr>
          <w:sz w:val="28"/>
          <w:szCs w:val="28"/>
        </w:rPr>
        <w:t xml:space="preserve">                  </w:t>
      </w:r>
      <w:r w:rsidR="00B424AC" w:rsidRPr="00474168">
        <w:rPr>
          <w:sz w:val="28"/>
          <w:szCs w:val="28"/>
        </w:rPr>
        <w:t>№ 484, от 10.05.2016 года № 190, от 15.11.2016 года № 516, от 10.03.2017 года № 11,</w:t>
      </w:r>
      <w:r w:rsidR="00B424AC" w:rsidRPr="00474168">
        <w:rPr>
          <w:b/>
          <w:sz w:val="28"/>
          <w:szCs w:val="28"/>
        </w:rPr>
        <w:t xml:space="preserve"> </w:t>
      </w:r>
      <w:r w:rsidR="00B424AC" w:rsidRPr="00474168">
        <w:rPr>
          <w:sz w:val="28"/>
          <w:szCs w:val="28"/>
        </w:rPr>
        <w:t>от 04.05.2018 года № 198, от 06.06.2018 года № 243,</w:t>
      </w:r>
      <w:r w:rsidR="00B424AC" w:rsidRPr="00474168">
        <w:rPr>
          <w:b/>
          <w:sz w:val="28"/>
          <w:szCs w:val="28"/>
        </w:rPr>
        <w:t xml:space="preserve"> </w:t>
      </w:r>
      <w:r w:rsidR="00B424AC" w:rsidRPr="00474168">
        <w:rPr>
          <w:sz w:val="28"/>
          <w:szCs w:val="28"/>
        </w:rPr>
        <w:t xml:space="preserve">от 02.08.2018 года </w:t>
      </w:r>
      <w:r>
        <w:rPr>
          <w:sz w:val="28"/>
          <w:szCs w:val="28"/>
        </w:rPr>
        <w:t xml:space="preserve">               </w:t>
      </w:r>
      <w:r w:rsidR="00B424AC" w:rsidRPr="00474168">
        <w:rPr>
          <w:sz w:val="28"/>
          <w:szCs w:val="28"/>
        </w:rPr>
        <w:t xml:space="preserve">№ 325, от 28.12.2018 года № 611, от 06.06.2019 года №246, от 26.02.2020 года </w:t>
      </w:r>
      <w:r>
        <w:rPr>
          <w:sz w:val="28"/>
          <w:szCs w:val="28"/>
        </w:rPr>
        <w:t xml:space="preserve"> </w:t>
      </w:r>
      <w:r w:rsidR="00B424AC" w:rsidRPr="00474168">
        <w:rPr>
          <w:sz w:val="28"/>
          <w:szCs w:val="28"/>
        </w:rPr>
        <w:t>№ 117, от 12.05.2020 года № 237, от 17.08.2020 года № 414, от 11.09.2020 года № 449, от  20.01.2021 года  №25, от 19.02.2021 года №83,</w:t>
      </w:r>
      <w:r w:rsidR="00B424AC" w:rsidRPr="00474168">
        <w:rPr>
          <w:b/>
          <w:sz w:val="28"/>
          <w:szCs w:val="28"/>
        </w:rPr>
        <w:t xml:space="preserve"> </w:t>
      </w:r>
      <w:r w:rsidR="00B424AC" w:rsidRPr="00474168">
        <w:rPr>
          <w:sz w:val="28"/>
          <w:szCs w:val="28"/>
        </w:rPr>
        <w:t xml:space="preserve">от 25.03.2021 года </w:t>
      </w:r>
      <w:r>
        <w:rPr>
          <w:sz w:val="28"/>
          <w:szCs w:val="28"/>
        </w:rPr>
        <w:t xml:space="preserve">             </w:t>
      </w:r>
      <w:r w:rsidR="00B424AC" w:rsidRPr="00474168">
        <w:rPr>
          <w:sz w:val="28"/>
          <w:szCs w:val="28"/>
        </w:rPr>
        <w:t>№ 150, от 13.04.2021 года № 188, от 17.06.2021 года № 296, от 25.08.2021 года № 475, от 30</w:t>
      </w:r>
      <w:r>
        <w:rPr>
          <w:sz w:val="28"/>
          <w:szCs w:val="28"/>
        </w:rPr>
        <w:t>.12.</w:t>
      </w:r>
      <w:r w:rsidR="00B424AC" w:rsidRPr="00474168">
        <w:rPr>
          <w:sz w:val="28"/>
          <w:szCs w:val="28"/>
        </w:rPr>
        <w:t>2021 года № 741, от 14.02.2022 года № 86</w:t>
      </w:r>
      <w:r w:rsidR="00B424AC">
        <w:rPr>
          <w:sz w:val="28"/>
          <w:szCs w:val="28"/>
        </w:rPr>
        <w:t xml:space="preserve">, от 26.12.2022 года </w:t>
      </w:r>
      <w:r>
        <w:rPr>
          <w:sz w:val="28"/>
          <w:szCs w:val="28"/>
        </w:rPr>
        <w:t xml:space="preserve">             </w:t>
      </w:r>
      <w:r w:rsidR="00B424AC">
        <w:rPr>
          <w:sz w:val="28"/>
          <w:szCs w:val="28"/>
        </w:rPr>
        <w:t>№ 768</w:t>
      </w:r>
      <w:r w:rsidR="00B424AC" w:rsidRPr="00474168">
        <w:rPr>
          <w:sz w:val="28"/>
          <w:szCs w:val="28"/>
        </w:rPr>
        <w:t>) изменения, изложив ее в новой редакции согласно приложению.</w:t>
      </w:r>
    </w:p>
    <w:p w:rsidR="00B424AC" w:rsidRPr="00474168" w:rsidRDefault="00B424AC" w:rsidP="00F03336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B424AC" w:rsidRDefault="00B424AC" w:rsidP="00F03336">
      <w:pPr>
        <w:tabs>
          <w:tab w:val="left" w:pos="54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F03336" w:rsidRPr="00474168" w:rsidRDefault="00F03336" w:rsidP="00B424AC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F03336" w:rsidRDefault="00F03336" w:rsidP="00F033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336" w:rsidRDefault="00F03336" w:rsidP="00F0333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081A81" w:rsidRDefault="00081A81" w:rsidP="00B424AC">
      <w:pPr>
        <w:ind w:firstLine="708"/>
        <w:jc w:val="right"/>
        <w:rPr>
          <w:sz w:val="28"/>
          <w:szCs w:val="28"/>
        </w:rPr>
      </w:pPr>
    </w:p>
    <w:p w:rsidR="00081A81" w:rsidRDefault="00081A81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F03336" w:rsidRDefault="00F03336" w:rsidP="00B424AC">
      <w:pPr>
        <w:ind w:firstLine="708"/>
        <w:jc w:val="right"/>
        <w:rPr>
          <w:sz w:val="28"/>
          <w:szCs w:val="28"/>
        </w:rPr>
      </w:pP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У</w:t>
      </w:r>
      <w:r w:rsidR="00F03336">
        <w:rPr>
          <w:sz w:val="28"/>
          <w:szCs w:val="28"/>
        </w:rPr>
        <w:t>ТВЕРЖДЕНА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постановлением Администрации 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муниципального образования 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07</w:t>
      </w:r>
      <w:r w:rsidR="00F03336">
        <w:rPr>
          <w:sz w:val="28"/>
          <w:szCs w:val="28"/>
        </w:rPr>
        <w:t>.11.</w:t>
      </w:r>
      <w:r w:rsidRPr="00474168">
        <w:rPr>
          <w:sz w:val="28"/>
          <w:szCs w:val="28"/>
        </w:rPr>
        <w:t>2013 года №531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(в редакции постановлений 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Администрации муниципального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образования «Сычевский район»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19.11.2014 года № 493,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29.12.2015 года № 484,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10.05.2016 года № 190,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15.11.2016 года № 516,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10.03.2017 года № 113,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04.05.2018 года № 198,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06.06.2018 года № 243,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02.08.2018 года № 325,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28.12.2018 года № 611,                                                                                                                                        от 06.06.2019 года  №246,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26.02.2020 года № 117,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12.05.2020 года № 237,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17.08.2020 года № 414,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11.09.2020 года № 449,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20.01.2021 года № 25,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19.02.2021 года № 83,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25.03.2021 года № 150,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13.04.2021 года № 188,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17.06.2021года № 296,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25.08.2021 года № 475,</w:t>
      </w:r>
    </w:p>
    <w:p w:rsidR="00B424AC" w:rsidRPr="00474168" w:rsidRDefault="00B424AC" w:rsidP="00F03336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30.12.2021 года № 741</w:t>
      </w:r>
      <w:r>
        <w:rPr>
          <w:sz w:val="28"/>
          <w:szCs w:val="28"/>
        </w:rPr>
        <w:t>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14.02.2022 года № 86</w:t>
      </w:r>
      <w:r>
        <w:rPr>
          <w:sz w:val="28"/>
          <w:szCs w:val="28"/>
        </w:rPr>
        <w:t>,</w:t>
      </w:r>
    </w:p>
    <w:p w:rsidR="00B424AC" w:rsidRPr="00474168" w:rsidRDefault="00B424AC" w:rsidP="00F03336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474168">
        <w:rPr>
          <w:sz w:val="28"/>
          <w:szCs w:val="28"/>
        </w:rPr>
        <w:t>2022 года №</w:t>
      </w:r>
      <w:r>
        <w:rPr>
          <w:sz w:val="28"/>
          <w:szCs w:val="28"/>
        </w:rPr>
        <w:t>768,</w:t>
      </w:r>
      <w:r w:rsidRPr="004741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B424AC" w:rsidRPr="00474168" w:rsidRDefault="00B424AC" w:rsidP="00F03336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336">
        <w:rPr>
          <w:sz w:val="28"/>
          <w:szCs w:val="28"/>
        </w:rPr>
        <w:t>01.03.</w:t>
      </w:r>
      <w:r>
        <w:rPr>
          <w:sz w:val="28"/>
          <w:szCs w:val="28"/>
        </w:rPr>
        <w:t>2023 года №</w:t>
      </w:r>
      <w:r w:rsidR="00F03336">
        <w:rPr>
          <w:sz w:val="28"/>
          <w:szCs w:val="28"/>
        </w:rPr>
        <w:t xml:space="preserve"> 84</w:t>
      </w:r>
      <w:r>
        <w:rPr>
          <w:sz w:val="28"/>
          <w:szCs w:val="28"/>
        </w:rPr>
        <w:t>)</w:t>
      </w:r>
    </w:p>
    <w:p w:rsidR="00B424AC" w:rsidRDefault="00B424AC" w:rsidP="00B424AC">
      <w:pPr>
        <w:rPr>
          <w:sz w:val="28"/>
          <w:szCs w:val="28"/>
        </w:rPr>
      </w:pPr>
    </w:p>
    <w:p w:rsidR="00F03336" w:rsidRDefault="00F03336" w:rsidP="00B424AC">
      <w:pPr>
        <w:rPr>
          <w:sz w:val="28"/>
          <w:szCs w:val="28"/>
        </w:rPr>
      </w:pPr>
    </w:p>
    <w:p w:rsidR="00F03336" w:rsidRPr="00474168" w:rsidRDefault="00F03336" w:rsidP="00B424AC">
      <w:pPr>
        <w:rPr>
          <w:sz w:val="28"/>
          <w:szCs w:val="28"/>
        </w:rPr>
      </w:pPr>
    </w:p>
    <w:p w:rsidR="00B424AC" w:rsidRPr="00474168" w:rsidRDefault="00B424AC" w:rsidP="00B424AC">
      <w:pPr>
        <w:rPr>
          <w:sz w:val="28"/>
          <w:szCs w:val="28"/>
        </w:rPr>
      </w:pPr>
    </w:p>
    <w:p w:rsidR="00B424AC" w:rsidRPr="00474168" w:rsidRDefault="00B424AC" w:rsidP="00B424AC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Муниципальная программа </w:t>
      </w:r>
    </w:p>
    <w:p w:rsidR="00F03336" w:rsidRDefault="00B424AC" w:rsidP="00B424AC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«Развитие образования в муниципальном образовании </w:t>
      </w:r>
    </w:p>
    <w:p w:rsidR="00B424AC" w:rsidRPr="00474168" w:rsidRDefault="00B424AC" w:rsidP="00B424AC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 Смоленской области»</w:t>
      </w:r>
    </w:p>
    <w:p w:rsidR="00B424AC" w:rsidRPr="00474168" w:rsidRDefault="00B424AC" w:rsidP="00B424AC">
      <w:pPr>
        <w:jc w:val="center"/>
        <w:rPr>
          <w:sz w:val="28"/>
          <w:szCs w:val="28"/>
          <w:u w:val="single"/>
        </w:rPr>
      </w:pPr>
      <w:r w:rsidRPr="00474168">
        <w:rPr>
          <w:sz w:val="28"/>
          <w:szCs w:val="28"/>
          <w:u w:val="single"/>
        </w:rPr>
        <w:t xml:space="preserve"> </w:t>
      </w:r>
    </w:p>
    <w:p w:rsidR="00B424AC" w:rsidRPr="00474168" w:rsidRDefault="00B424AC" w:rsidP="00B424AC">
      <w:pPr>
        <w:jc w:val="center"/>
        <w:rPr>
          <w:sz w:val="28"/>
          <w:szCs w:val="28"/>
          <w:u w:val="single"/>
        </w:rPr>
      </w:pPr>
    </w:p>
    <w:p w:rsidR="00B424AC" w:rsidRPr="00474168" w:rsidRDefault="00B424AC" w:rsidP="00B424AC">
      <w:pPr>
        <w:jc w:val="center"/>
        <w:rPr>
          <w:sz w:val="28"/>
          <w:szCs w:val="28"/>
          <w:u w:val="single"/>
        </w:rPr>
      </w:pPr>
    </w:p>
    <w:p w:rsidR="00B424AC" w:rsidRPr="00474168" w:rsidRDefault="00B424AC" w:rsidP="00B424AC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г.Сычевка</w:t>
      </w:r>
    </w:p>
    <w:p w:rsidR="00B424AC" w:rsidRPr="00F03336" w:rsidRDefault="00B424AC" w:rsidP="005D19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</w:t>
      </w:r>
      <w:r w:rsidR="005D19BC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B424AC" w:rsidRPr="00F03336" w:rsidRDefault="00B424AC" w:rsidP="00F03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 настоящее время муниципальная система образования представлена                       16-ю образовательными учреждениями, из них: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средних школ – 2, 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основных школ – 7 (7 в сельской местности),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детских садов – 6 (3 в сельской местности),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учреждений дополнительного образования – 1.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Среди сельских школ 6 являются малокомплектными (с числом обучающихся менее 50 человек, 3 из них с числом обучающихся менее</w:t>
      </w:r>
      <w:r w:rsidR="005D19BC">
        <w:rPr>
          <w:sz w:val="28"/>
          <w:szCs w:val="28"/>
        </w:rPr>
        <w:t xml:space="preserve">                        </w:t>
      </w:r>
      <w:r w:rsidRPr="00F03336">
        <w:rPr>
          <w:sz w:val="28"/>
          <w:szCs w:val="28"/>
        </w:rPr>
        <w:t xml:space="preserve"> 20 человек).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2  г.Сычевки.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общеобразовательных учреждениях на 1 января 2023 года обучаются       1097 человек, из них  906 человек - в городской местности, 191 человек – </w:t>
      </w:r>
      <w:r w:rsidR="005D19BC">
        <w:rPr>
          <w:sz w:val="28"/>
          <w:szCs w:val="28"/>
        </w:rPr>
        <w:t xml:space="preserve">                      </w:t>
      </w:r>
      <w:r w:rsidRPr="00F03336">
        <w:rPr>
          <w:sz w:val="28"/>
          <w:szCs w:val="28"/>
        </w:rPr>
        <w:t>в сельской местности.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На территории муниципального образования функционирует                                     6 муниципальных дошкольных образовательных учреждений на 596 мест. Из них 3 детских сада расположено в сельской местности (196 мест), и 3 в городе                         (400 мест).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Общая численность детей дошкольного возраста от года до семи лет </w:t>
      </w:r>
      <w:r w:rsidR="005D19BC">
        <w:rPr>
          <w:sz w:val="28"/>
          <w:szCs w:val="28"/>
        </w:rPr>
        <w:t xml:space="preserve">                   </w:t>
      </w:r>
      <w:r w:rsidRPr="00F03336">
        <w:rPr>
          <w:sz w:val="28"/>
          <w:szCs w:val="28"/>
        </w:rPr>
        <w:t xml:space="preserve">в районе по состоянию на 01.01.2023 г. составляет  394 человек. Дошкольным образованием охвачено 260 человека или 65,9 %. Очередь на зачисление детей </w:t>
      </w:r>
      <w:r w:rsidR="005D19BC">
        <w:rPr>
          <w:sz w:val="28"/>
          <w:szCs w:val="28"/>
        </w:rPr>
        <w:t xml:space="preserve">  </w:t>
      </w:r>
      <w:r w:rsidRPr="00F03336">
        <w:rPr>
          <w:sz w:val="28"/>
          <w:szCs w:val="28"/>
        </w:rPr>
        <w:t>в дошкольные учреждения отсутствует.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34 педагогических работника. Из них, имеющих высшее педагогическое образование – 8 человек (23,5%), среднее специальное – 26 человек (76,5%). Высшую квалификационную категорию имеют 2 педагога (5,9%), первую квалификационную категорию - 18 педагогов (53%).</w:t>
      </w:r>
    </w:p>
    <w:p w:rsidR="00B424AC" w:rsidRPr="00F03336" w:rsidRDefault="00B424AC" w:rsidP="00F03336">
      <w:pPr>
        <w:pStyle w:val="af8"/>
        <w:shd w:val="clear" w:color="auto" w:fill="FFFFFF"/>
        <w:spacing w:line="240" w:lineRule="auto"/>
        <w:ind w:firstLine="709"/>
      </w:pPr>
      <w:r w:rsidRPr="00F03336">
        <w:t xml:space="preserve">Образовательно-воспитательную деятельность в школах осуществляют -                                 126 педагогов. Из них, имеющих высшее педагогическое образование – </w:t>
      </w:r>
      <w:r w:rsidR="005D19BC">
        <w:t xml:space="preserve">                      </w:t>
      </w:r>
      <w:r w:rsidRPr="00F03336">
        <w:t xml:space="preserve">101 человек (80%), среднее специальное – 25 человек (19,8%). Высшую квалификационную категорию имеют 63 педагога (49,9%), первую квалификационную категорию - 36 педагогов (28,5%). Гордость района – </w:t>
      </w:r>
      <w:r w:rsidR="005D19BC">
        <w:t xml:space="preserve">                     </w:t>
      </w:r>
      <w:r w:rsidRPr="00F03336">
        <w:t xml:space="preserve">2  учителя удостоены звания </w:t>
      </w:r>
      <w:r w:rsidRPr="00F03336">
        <w:rPr>
          <w:color w:val="000000"/>
        </w:rPr>
        <w:t xml:space="preserve">"Заслуженный учитель Российской Федерации". </w:t>
      </w:r>
      <w:r w:rsidRPr="00F03336">
        <w:t xml:space="preserve"> Кадровый состав педагогических работников в муниципальных образовательных учреждениях остается стабильным.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Сычевки. В условиях дополнительного </w:t>
      </w:r>
      <w:r w:rsidRPr="00F03336">
        <w:rPr>
          <w:sz w:val="28"/>
          <w:szCs w:val="28"/>
        </w:rPr>
        <w:lastRenderedPageBreak/>
        <w:t>образования дети развивают свой творческий потенциал, получают возможность полноценной организации свободного времени.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МБУДО Доме детского творчества г. Сычевки на 01.01.2023 года обучается 724 человека.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B424AC" w:rsidRPr="00F03336" w:rsidRDefault="00B424AC" w:rsidP="00F03336">
      <w:pPr>
        <w:pStyle w:val="21"/>
        <w:ind w:firstLine="709"/>
        <w:rPr>
          <w:szCs w:val="28"/>
        </w:rPr>
      </w:pPr>
      <w:r w:rsidRPr="00F03336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B424AC" w:rsidRPr="00F03336" w:rsidRDefault="00B424AC" w:rsidP="00F03336">
      <w:pPr>
        <w:pStyle w:val="af8"/>
        <w:spacing w:line="240" w:lineRule="auto"/>
        <w:ind w:firstLine="709"/>
      </w:pPr>
      <w:r w:rsidRPr="00F03336">
        <w:t xml:space="preserve">В 2021-2022 учебном году государственную итоговую аттестацию </w:t>
      </w:r>
      <w:r w:rsidR="005D19BC">
        <w:t xml:space="preserve">                            </w:t>
      </w:r>
      <w:r w:rsidRPr="00F03336">
        <w:t>в форме ЕГЭ проходили 33 выпускника. Средний балл по русскому языку 70, средний балл по профильной математике 50,6. Аттестаты получены всеми выпускниками.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B424AC" w:rsidRPr="00F03336" w:rsidRDefault="00B424AC" w:rsidP="00F03336">
      <w:pPr>
        <w:pStyle w:val="af8"/>
        <w:spacing w:line="240" w:lineRule="auto"/>
        <w:ind w:firstLine="709"/>
      </w:pPr>
      <w:r w:rsidRPr="00F03336">
        <w:t>Основные проблемы в сфере образования в настоящее время:</w:t>
      </w:r>
    </w:p>
    <w:p w:rsidR="00B424AC" w:rsidRPr="00F03336" w:rsidRDefault="00B424AC" w:rsidP="00F03336">
      <w:pPr>
        <w:pStyle w:val="af8"/>
        <w:spacing w:line="240" w:lineRule="auto"/>
        <w:ind w:firstLine="709"/>
      </w:pPr>
      <w:r w:rsidRPr="00F03336">
        <w:t>- нехватка специалистов-предметников;</w:t>
      </w:r>
    </w:p>
    <w:p w:rsidR="00B424AC" w:rsidRPr="00F03336" w:rsidRDefault="00B424AC" w:rsidP="00F03336">
      <w:pPr>
        <w:pStyle w:val="af8"/>
        <w:spacing w:line="240" w:lineRule="auto"/>
        <w:ind w:firstLine="709"/>
      </w:pPr>
      <w:r w:rsidRPr="00F03336">
        <w:t>- низкий процент молодых специалистов;</w:t>
      </w:r>
    </w:p>
    <w:p w:rsidR="00B424AC" w:rsidRPr="00F03336" w:rsidRDefault="00B424AC" w:rsidP="00F03336">
      <w:pPr>
        <w:pStyle w:val="af8"/>
        <w:spacing w:line="240" w:lineRule="auto"/>
        <w:ind w:firstLine="709"/>
      </w:pPr>
      <w:r w:rsidRPr="00F03336">
        <w:t>- недостаточно сформированная современная материально-техническая база.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B424AC" w:rsidRPr="00F03336" w:rsidRDefault="00B424AC" w:rsidP="00F03336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дошкольного образования: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федеральных государственных стандартов (ФГОС ДОУ);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B424AC" w:rsidRPr="00F03336" w:rsidRDefault="00B424AC" w:rsidP="00F03336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общего образования: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стандарта, внедрение и реализация обновленных ФГОС начального и общего образования;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lastRenderedPageBreak/>
        <w:t>- укрепление материально – технической базы общеобразовательных учреждений,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B424AC" w:rsidRPr="00F03336" w:rsidRDefault="00B424AC" w:rsidP="00F03336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дополнительного образования:</w:t>
      </w:r>
    </w:p>
    <w:p w:rsidR="00B424AC" w:rsidRPr="00F03336" w:rsidRDefault="00B424AC" w:rsidP="00F03336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B424AC" w:rsidRPr="00F03336" w:rsidRDefault="00B424AC" w:rsidP="00F03336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- реализация национальных проектов.</w:t>
      </w:r>
    </w:p>
    <w:p w:rsidR="00B424AC" w:rsidRPr="00F03336" w:rsidRDefault="00B424AC" w:rsidP="00F03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F03336" w:rsidRDefault="00B424AC" w:rsidP="005D19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336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B424AC" w:rsidRPr="00F03336" w:rsidRDefault="00B424AC" w:rsidP="00F03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F03336" w:rsidRDefault="00B424AC" w:rsidP="005D19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03336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5D19BC" w:rsidRDefault="00B424AC" w:rsidP="005D19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 xml:space="preserve">«Развитие образования  в муниципальном образовании </w:t>
      </w:r>
    </w:p>
    <w:p w:rsidR="00B424AC" w:rsidRPr="00F03336" w:rsidRDefault="00B424AC" w:rsidP="005D19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>«Сычевский район» Смоленской области»</w:t>
      </w:r>
    </w:p>
    <w:p w:rsidR="00B424AC" w:rsidRPr="00F03336" w:rsidRDefault="00B424AC" w:rsidP="005D19B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F03336" w:rsidRDefault="00B424AC" w:rsidP="005D19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B424AC" w:rsidRPr="00474168" w:rsidTr="005D19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B424AC" w:rsidRPr="00474168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II этап: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2025 годы</w:t>
            </w:r>
          </w:p>
        </w:tc>
      </w:tr>
      <w:tr w:rsidR="00B424AC" w:rsidRPr="00474168" w:rsidTr="005D19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474168" w:rsidRDefault="00B424AC" w:rsidP="005D19BC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образования. Обеспечение современного качества, доступности и эффективности дополнительного образования.</w:t>
            </w:r>
          </w:p>
        </w:tc>
      </w:tr>
      <w:tr w:rsidR="00B424AC" w:rsidRPr="00474168" w:rsidTr="005D19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1403073,00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2022 годы – 809403,80 тыс. рублей;</w:t>
            </w:r>
          </w:p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2024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593669,2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2023 год – 207803,9 тыс. рублей;  из них за счет средств районного бюджета – 66007,7 тыс. руб., областного бюджета – 130459,5  тыс. руб., федерального бюджета – 11336,7 тыс. руб.</w:t>
            </w:r>
          </w:p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189517,8 тыс. рублей; из них 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43517,7 тыс.руб., областного бюджета – 134706,3  тыс. руб., федерального бюджета –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11293,8 тыс. руб.</w:t>
            </w:r>
          </w:p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 -   196347,5 тыс. рублей; из них за счет средств районного бюджета -45635,1 тыс.руб., областного бюджета – 139315,6  тыс. руб., федерального бюджета – 11396,8 тыс. руб..</w:t>
            </w:r>
          </w:p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 – федеральный бюджет, областной бюджет, бюджет муниципального образования «Сычевский район» Смоленской области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B424AC" w:rsidRPr="00474168" w:rsidTr="005D19BC">
        <w:tc>
          <w:tcPr>
            <w:tcW w:w="4219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B424AC" w:rsidRPr="00474168" w:rsidTr="005D19BC">
        <w:tc>
          <w:tcPr>
            <w:tcW w:w="4219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39209E" w:rsidTr="005D19BC">
        <w:tc>
          <w:tcPr>
            <w:tcW w:w="4219" w:type="dxa"/>
          </w:tcPr>
          <w:p w:rsidR="00B424AC" w:rsidRPr="0039209E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09E">
              <w:rPr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1701" w:type="dxa"/>
          </w:tcPr>
          <w:p w:rsidR="00B424AC" w:rsidRPr="0039209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B424AC" w:rsidRPr="0039209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424AC" w:rsidRPr="0039209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3" w:type="dxa"/>
          </w:tcPr>
          <w:p w:rsidR="00B424AC" w:rsidRPr="0039209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424AC" w:rsidRPr="00425B2E" w:rsidTr="005D19BC">
        <w:tc>
          <w:tcPr>
            <w:tcW w:w="4219" w:type="dxa"/>
          </w:tcPr>
          <w:p w:rsidR="00B424AC" w:rsidRPr="00425B2E" w:rsidRDefault="00B424AC" w:rsidP="005D19B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25B2E">
              <w:rPr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1701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Доля педагогических работников, имеющих квалификационную категорию, от общего количества педагогических работников, %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выпускников муниципальных общеобразовательных </w:t>
            </w: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учреждений, не получивших 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</w:tr>
      <w:tr w:rsidR="00B424AC" w:rsidRPr="004F689D" w:rsidTr="005D19BC">
        <w:tc>
          <w:tcPr>
            <w:tcW w:w="4219" w:type="dxa"/>
          </w:tcPr>
          <w:p w:rsidR="00B424AC" w:rsidRPr="004F689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1701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B424AC" w:rsidRPr="004F68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B424AC" w:rsidRPr="00474168" w:rsidTr="005D19BC">
        <w:tc>
          <w:tcPr>
            <w:tcW w:w="4219" w:type="dxa"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0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424AC" w:rsidRPr="00474168" w:rsidTr="005D19BC">
        <w:tc>
          <w:tcPr>
            <w:tcW w:w="4219" w:type="dxa"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474168">
              <w:rPr>
                <w:iCs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</w:t>
            </w:r>
            <w:r w:rsidRPr="00474168">
              <w:rPr>
                <w:iCs/>
                <w:sz w:val="28"/>
                <w:szCs w:val="28"/>
                <w:shd w:val="clear" w:color="auto" w:fill="FFFFFF"/>
              </w:rPr>
              <w:lastRenderedPageBreak/>
              <w:t xml:space="preserve">финансирования в общей численности детей </w:t>
            </w:r>
            <w:r w:rsidRPr="00474168">
              <w:rPr>
                <w:sz w:val="28"/>
                <w:szCs w:val="28"/>
              </w:rPr>
              <w:t>данной возрастной группы</w:t>
            </w:r>
          </w:p>
        </w:tc>
        <w:tc>
          <w:tcPr>
            <w:tcW w:w="170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19,5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24AC" w:rsidRPr="00474168" w:rsidTr="005D19BC">
        <w:tc>
          <w:tcPr>
            <w:tcW w:w="4219" w:type="dxa"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170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F43E3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3E3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5"/>
        <w:gridCol w:w="2948"/>
        <w:gridCol w:w="32"/>
        <w:gridCol w:w="3119"/>
      </w:tblGrid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новой модели детского дополнительного образования в Сычевском районе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численности детей, осваивающих дополнительные образовательные программы цифрового и гуманитарного профилей, технической и естественно-научной направленности с использованием средств обучения и воспитания школьного кванториума, центров «Точка роста»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в возрасте </w:t>
            </w:r>
            <w:r w:rsid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Региональный проект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Российской Федерации на территории Смоленской области»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общеобразовательных организаций, в которых реализуются мероприятия по обеспечению деятельности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tabs>
                <w:tab w:val="right" w:pos="364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образовательной системы, обеспечивающей современное качество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удовлетворение в полном объеме потребности населения в услугах в сфере общего образования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Доля выпускников муниципальных общеобразовательных учреждений, не получивших аттестат о среднем (полном)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образовании, в общей численности выпускников муниципальных общеобразовательных  учреждений %.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3.2</w:t>
            </w:r>
            <w:r w:rsidR="005D19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получения доступного качественного бесплатного общего образования лицами с ограниченными возможностями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равного доступа к образовательным услугам лицам с ограниченными возможностями здоровья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 xml:space="preserve"> Доля детей </w:t>
            </w:r>
            <w:r w:rsidRPr="005D19B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5D19B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групп здоровья в общей численности обучающихся                                       в муниципальных общеобразовательных  учреждениях %.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материально-техническое обеспечение образовательных организаций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D19BC" w:rsidRDefault="00B424AC" w:rsidP="005D19B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 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дополнительного образования на территории муниципального образования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hanging="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уровня охвата детей дополнительным образованием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правовой формы и формы собственности, в общей численности детей данной возрастной группы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персонифицированного финансирования дополнительного образования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свободы выбора образовательных программ, равенства доступа к дополнительному образованию всех детей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5D19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rPr>
                <w:color w:val="000000" w:themeColor="text1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требований к условиям реализации образовательных программ дошкольного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в полном объеме потребности населения в услугах в сфере дошкольного образования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в возрасте 1-7  лет, получающих дошкольную образовательную услугу и (или) услугу по их содержанию в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муниципальных образовательных учреждениях, в общей численности детей в возрасте 1-7 лет %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7.1.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 проживающих в семьях граждан детей-сирот и детей, оставшихся без попечения родителей и обеспечение их успешной социализации и интеграции в общество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C" w:rsidRPr="005D19BC" w:rsidRDefault="00B424AC" w:rsidP="005D19BC">
            <w:pPr>
              <w:jc w:val="center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8.1.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и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численности обеспеченных жильем   детей-сирот и детей,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lastRenderedPageBreak/>
              <w:t xml:space="preserve">Численность детей-сирот и детей, оставшихся без попечения родителей, </w:t>
            </w:r>
            <w:r w:rsidRPr="005D19BC">
              <w:rPr>
                <w:sz w:val="28"/>
                <w:szCs w:val="28"/>
              </w:rPr>
              <w:lastRenderedPageBreak/>
              <w:t xml:space="preserve">обеспеченных жильем 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C" w:rsidRPr="005D19BC" w:rsidRDefault="005D19BC" w:rsidP="005D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24AC" w:rsidRPr="005D19BC">
              <w:rPr>
                <w:sz w:val="28"/>
                <w:szCs w:val="28"/>
              </w:rPr>
              <w:t>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педагогических работников;</w:t>
            </w:r>
          </w:p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jc w:val="both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поддержки;</w:t>
            </w:r>
          </w:p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24AC" w:rsidRPr="005D19BC" w:rsidTr="005D19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C" w:rsidRPr="005D19BC" w:rsidRDefault="00B424AC" w:rsidP="005D19BC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средств на обеспечение организационных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реализации муниципальной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мероприятий муниципальной программы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обслуживаемых  муниципальных дошкольных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реализующих образовательные программы дошкольного образования.</w:t>
            </w:r>
          </w:p>
          <w:p w:rsidR="00B424AC" w:rsidRPr="005D19B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2.Количество обслуживаемых муниципальных общеобразовательных организаций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5D19BC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1266"/>
        <w:gridCol w:w="1274"/>
        <w:gridCol w:w="1274"/>
        <w:gridCol w:w="1358"/>
      </w:tblGrid>
      <w:tr w:rsidR="00B424AC" w:rsidRPr="00474168" w:rsidTr="005D19BC">
        <w:tc>
          <w:tcPr>
            <w:tcW w:w="535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B424AC" w:rsidRPr="00474168" w:rsidTr="005D19BC">
        <w:tc>
          <w:tcPr>
            <w:tcW w:w="535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474168" w:rsidTr="005D19BC">
        <w:tc>
          <w:tcPr>
            <w:tcW w:w="535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в муниципальном образовании «Сычевский район» Смоленской области </w:t>
            </w:r>
          </w:p>
        </w:tc>
        <w:tc>
          <w:tcPr>
            <w:tcW w:w="1134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599322,4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211396,5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190548,1</w:t>
            </w:r>
          </w:p>
        </w:tc>
        <w:tc>
          <w:tcPr>
            <w:tcW w:w="138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197377,8</w:t>
            </w:r>
          </w:p>
        </w:tc>
      </w:tr>
      <w:tr w:rsidR="00B424AC" w:rsidRPr="00474168" w:rsidTr="005D19BC">
        <w:tc>
          <w:tcPr>
            <w:tcW w:w="535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38064,9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13426,5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12267,7</w:t>
            </w:r>
          </w:p>
        </w:tc>
        <w:tc>
          <w:tcPr>
            <w:tcW w:w="138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12370,7</w:t>
            </w:r>
          </w:p>
        </w:tc>
      </w:tr>
      <w:tr w:rsidR="00B424AC" w:rsidRPr="00474168" w:rsidTr="005D19BC">
        <w:tc>
          <w:tcPr>
            <w:tcW w:w="535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404685,0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130550,3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134762,7</w:t>
            </w:r>
          </w:p>
        </w:tc>
        <w:tc>
          <w:tcPr>
            <w:tcW w:w="138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139372,0</w:t>
            </w:r>
          </w:p>
        </w:tc>
      </w:tr>
      <w:tr w:rsidR="00B424AC" w:rsidRPr="00474168" w:rsidTr="005D19BC">
        <w:tc>
          <w:tcPr>
            <w:tcW w:w="535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«Сычевский район» Смоленской области, </w:t>
            </w:r>
          </w:p>
        </w:tc>
        <w:tc>
          <w:tcPr>
            <w:tcW w:w="1134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156572,5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67419,7</w:t>
            </w:r>
          </w:p>
        </w:tc>
        <w:tc>
          <w:tcPr>
            <w:tcW w:w="1276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43517,7</w:t>
            </w:r>
          </w:p>
        </w:tc>
        <w:tc>
          <w:tcPr>
            <w:tcW w:w="1383" w:type="dxa"/>
            <w:shd w:val="clear" w:color="auto" w:fill="auto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45635,10</w:t>
            </w:r>
          </w:p>
        </w:tc>
      </w:tr>
    </w:tbl>
    <w:p w:rsidR="00B424AC" w:rsidRPr="00474168" w:rsidRDefault="00B424AC" w:rsidP="00B4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24AC" w:rsidRDefault="00B424AC" w:rsidP="00B424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4AC" w:rsidRPr="00474168" w:rsidRDefault="00B424AC" w:rsidP="00B4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24AC" w:rsidRPr="00474168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к паспорту</w:t>
      </w:r>
    </w:p>
    <w:p w:rsidR="00B424AC" w:rsidRPr="00474168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424AC" w:rsidRPr="00474168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"Развитие образования</w:t>
      </w:r>
    </w:p>
    <w:p w:rsidR="00B424AC" w:rsidRPr="00474168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B424AC" w:rsidRPr="00474168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B424AC" w:rsidRPr="0039209E" w:rsidRDefault="00B424AC" w:rsidP="00B4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Смоленской области"</w:t>
      </w: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 СВЕДЕНИЯ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15"/>
        <w:gridCol w:w="4812"/>
        <w:gridCol w:w="4429"/>
      </w:tblGrid>
      <w:tr w:rsidR="00B424AC" w:rsidRPr="00EA5515" w:rsidTr="005D19BC">
        <w:tc>
          <w:tcPr>
            <w:tcW w:w="617" w:type="dxa"/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62" w:type="dxa"/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43" w:type="dxa"/>
          </w:tcPr>
          <w:p w:rsidR="00B424AC" w:rsidRPr="005D19B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</w:t>
            </w:r>
            <w:r w:rsidR="004F4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№ 505   «Об утверждении методики расчета показателей муниципальной программы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«Развитие образования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педагогических работников, имеющих квалификационную категорию, от общего количества педагогических работников,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</w:t>
            </w:r>
            <w:r w:rsid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№ 505   «Об утверждении методики расчета показателей муниципальной программы «Развитие образования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2" w:type="dxa"/>
          </w:tcPr>
          <w:p w:rsidR="00B424AC" w:rsidRPr="00FC1D7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C1D7D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FC1D7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FC1D7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FC1D7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C1D7D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4743" w:type="dxa"/>
          </w:tcPr>
          <w:p w:rsidR="00B424A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  <w:p w:rsidR="005D19BC" w:rsidRPr="00EA5515" w:rsidRDefault="005D19B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2" w:type="dxa"/>
          </w:tcPr>
          <w:p w:rsidR="00B424AC" w:rsidRPr="00FC1D7D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C1D7D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EA5515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EA5515">
              <w:rPr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B424AC" w:rsidRPr="00EA5515" w:rsidRDefault="00B424AC" w:rsidP="005D19BC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B424AC" w:rsidRPr="00EA5515" w:rsidTr="005D19BC">
        <w:tc>
          <w:tcPr>
            <w:tcW w:w="617" w:type="dxa"/>
          </w:tcPr>
          <w:p w:rsidR="00B424AC" w:rsidRPr="00EA55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62" w:type="dxa"/>
          </w:tcPr>
          <w:p w:rsidR="00B424AC" w:rsidRPr="00EA5515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4743" w:type="dxa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B424AC" w:rsidRPr="00EA5515" w:rsidTr="005D19BC">
        <w:tc>
          <w:tcPr>
            <w:tcW w:w="617" w:type="dxa"/>
            <w:shd w:val="clear" w:color="auto" w:fill="auto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062" w:type="dxa"/>
            <w:shd w:val="clear" w:color="auto" w:fill="auto"/>
          </w:tcPr>
          <w:p w:rsidR="00B424AC" w:rsidRPr="002E13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общеобразовательных организаций, в которых реализуются мероприятия по обеспечению деятельности </w:t>
            </w: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4743" w:type="dxa"/>
            <w:shd w:val="clear" w:color="auto" w:fill="auto"/>
          </w:tcPr>
          <w:p w:rsidR="00B424AC" w:rsidRPr="00EA55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Раздел 3. СВЕДЕНИЯ О РЕГИОНАЛЬНОМ ПРОЕКТЕ</w:t>
      </w:r>
    </w:p>
    <w:p w:rsidR="00B424AC" w:rsidRPr="005D19BC" w:rsidRDefault="00B424AC" w:rsidP="005D19BC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5D19BC" w:rsidRDefault="00B424AC" w:rsidP="005D19B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D19BC">
        <w:rPr>
          <w:rFonts w:ascii="Times New Roman" w:hAnsi="Times New Roman" w:cs="Times New Roman"/>
          <w:b w:val="0"/>
          <w:sz w:val="28"/>
          <w:szCs w:val="28"/>
        </w:rPr>
        <w:t>Сведения о региональном проекте "Современная школа"</w:t>
      </w:r>
    </w:p>
    <w:p w:rsidR="00B424AC" w:rsidRPr="005D19BC" w:rsidRDefault="00B424AC" w:rsidP="005D1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5D19BC" w:rsidRDefault="00B424AC" w:rsidP="005D1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FC1D7D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B424AC" w:rsidRPr="00FC1D7D" w:rsidTr="005D19BC">
        <w:tc>
          <w:tcPr>
            <w:tcW w:w="4535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B424AC" w:rsidRPr="00FC1D7D" w:rsidTr="005D19BC">
        <w:tc>
          <w:tcPr>
            <w:tcW w:w="4535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муниципальном образовании «Сычевский район» Смоленской области"</w:t>
            </w:r>
          </w:p>
        </w:tc>
      </w:tr>
    </w:tbl>
    <w:p w:rsidR="00B424AC" w:rsidRPr="00FC1D7D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FC1D7D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1D7D">
        <w:rPr>
          <w:rFonts w:ascii="Times New Roman" w:hAnsi="Times New Roman" w:cs="Times New Roman"/>
          <w:sz w:val="28"/>
          <w:szCs w:val="28"/>
        </w:rPr>
        <w:t>2. ЗНАЧЕНИЯ РЕЗУЛЬТАТОВ РЕГИОНАЛЬНОГО ПРОЕКТА</w:t>
      </w:r>
    </w:p>
    <w:p w:rsidR="00B424AC" w:rsidRPr="00FC1D7D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96"/>
        <w:gridCol w:w="1504"/>
        <w:gridCol w:w="1384"/>
        <w:gridCol w:w="1384"/>
        <w:gridCol w:w="1115"/>
      </w:tblGrid>
      <w:tr w:rsidR="00B424AC" w:rsidRPr="00FC1D7D" w:rsidTr="005D19BC">
        <w:tc>
          <w:tcPr>
            <w:tcW w:w="3402" w:type="dxa"/>
            <w:vMerge w:val="restart"/>
          </w:tcPr>
          <w:p w:rsidR="00B424AC" w:rsidRPr="00FC1D7D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96" w:type="dxa"/>
            <w:vMerge w:val="restart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  <w:p w:rsidR="00B424AC" w:rsidRPr="00FC1D7D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Базовое значение результата</w:t>
            </w:r>
          </w:p>
        </w:tc>
        <w:tc>
          <w:tcPr>
            <w:tcW w:w="3883" w:type="dxa"/>
            <w:gridSpan w:val="3"/>
          </w:tcPr>
          <w:p w:rsidR="00B424AC" w:rsidRPr="00FC1D7D" w:rsidRDefault="00B424AC" w:rsidP="004F4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B424AC" w:rsidRPr="00FC1D7D" w:rsidTr="005D19BC">
        <w:tc>
          <w:tcPr>
            <w:tcW w:w="3402" w:type="dxa"/>
            <w:vMerge/>
          </w:tcPr>
          <w:p w:rsidR="00B424AC" w:rsidRPr="00FC1D7D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B424AC" w:rsidRPr="00FC1D7D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15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FC1D7D" w:rsidTr="005D19BC">
        <w:tc>
          <w:tcPr>
            <w:tcW w:w="3402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Количество центров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1196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4AC" w:rsidRPr="00474168" w:rsidTr="005D19BC">
        <w:tc>
          <w:tcPr>
            <w:tcW w:w="3402" w:type="dxa"/>
          </w:tcPr>
          <w:p w:rsidR="00B424AC" w:rsidRPr="00FC1D7D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Количество центров естественно-научной и технологической направленностей «Точка роста», созданных на базе общеобразовательных организаций</w:t>
            </w:r>
          </w:p>
        </w:tc>
        <w:tc>
          <w:tcPr>
            <w:tcW w:w="1196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424AC" w:rsidRPr="00FC1D7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24AC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5D19BC" w:rsidRDefault="00B424AC" w:rsidP="00B424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D19BC">
        <w:rPr>
          <w:rFonts w:ascii="Times New Roman" w:hAnsi="Times New Roman" w:cs="Times New Roman"/>
          <w:b w:val="0"/>
          <w:sz w:val="28"/>
          <w:szCs w:val="28"/>
        </w:rPr>
        <w:lastRenderedPageBreak/>
        <w:t>Сведения о региональном проекте " Патриотическое воспитание граждан Российской Федерации на территории Смоленской области "</w:t>
      </w:r>
    </w:p>
    <w:p w:rsidR="00B424AC" w:rsidRPr="002E1315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2E1315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2E1315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B424AC" w:rsidRPr="002E1315" w:rsidTr="005D19BC">
        <w:tc>
          <w:tcPr>
            <w:tcW w:w="4535" w:type="dxa"/>
          </w:tcPr>
          <w:p w:rsidR="00B424AC" w:rsidRPr="002E13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B424AC" w:rsidRPr="002E13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B424AC" w:rsidRPr="002E1315" w:rsidTr="005D19BC">
        <w:tc>
          <w:tcPr>
            <w:tcW w:w="4535" w:type="dxa"/>
          </w:tcPr>
          <w:p w:rsidR="00B424AC" w:rsidRPr="002E13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B424AC" w:rsidRPr="002E1315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муниципальном образовании «Сычевский район» Смоленской области"</w:t>
            </w:r>
          </w:p>
        </w:tc>
      </w:tr>
    </w:tbl>
    <w:p w:rsidR="00B424AC" w:rsidRPr="002E1315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2E1315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2. ЗНАЧЕНИЯ РЕЗУЛЬТАТОВ РЕГИОНАЛЬНОГО ПРОЕКТА</w:t>
      </w:r>
    </w:p>
    <w:p w:rsidR="00B424AC" w:rsidRPr="00DA57B5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338"/>
        <w:gridCol w:w="1559"/>
        <w:gridCol w:w="1048"/>
        <w:gridCol w:w="1081"/>
        <w:gridCol w:w="1115"/>
      </w:tblGrid>
      <w:tr w:rsidR="00B424AC" w:rsidRPr="002E1315" w:rsidTr="005D19BC">
        <w:tc>
          <w:tcPr>
            <w:tcW w:w="3748" w:type="dxa"/>
            <w:vMerge w:val="restart"/>
          </w:tcPr>
          <w:p w:rsidR="00B424AC" w:rsidRPr="002E1315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338" w:type="dxa"/>
            <w:vMerge w:val="restart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  <w:p w:rsidR="00B424AC" w:rsidRPr="002E1315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Базовое значение результата</w:t>
            </w:r>
          </w:p>
        </w:tc>
        <w:tc>
          <w:tcPr>
            <w:tcW w:w="3244" w:type="dxa"/>
            <w:gridSpan w:val="3"/>
          </w:tcPr>
          <w:p w:rsidR="00B424AC" w:rsidRPr="002E1315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B424AC" w:rsidRPr="002E1315" w:rsidTr="005D19BC">
        <w:tc>
          <w:tcPr>
            <w:tcW w:w="3748" w:type="dxa"/>
            <w:vMerge/>
          </w:tcPr>
          <w:p w:rsidR="00B424AC" w:rsidRPr="002E1315" w:rsidRDefault="00B424AC" w:rsidP="005D1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424AC" w:rsidRPr="002E1315" w:rsidRDefault="00B424AC" w:rsidP="005D1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48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81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15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DA57B5" w:rsidTr="005D19BC">
        <w:tc>
          <w:tcPr>
            <w:tcW w:w="3748" w:type="dxa"/>
          </w:tcPr>
          <w:p w:rsidR="00B424AC" w:rsidRPr="002E1315" w:rsidRDefault="00B424AC" w:rsidP="005D1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1315">
              <w:rPr>
                <w:color w:val="000000" w:themeColor="text1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1338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B424AC" w:rsidRPr="002E131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B424AC" w:rsidRPr="00DA57B5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24AC" w:rsidRDefault="00B424AC" w:rsidP="00B4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F43E3" w:rsidRDefault="004F43E3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5D19BC" w:rsidRDefault="00B424AC" w:rsidP="00B424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B424AC" w:rsidRPr="005D19BC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5D19BC" w:rsidRDefault="00B424AC" w:rsidP="00B424A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424AC" w:rsidRPr="005D19BC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>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</w:t>
      </w:r>
      <w:r w:rsidRPr="005D19BC">
        <w:rPr>
          <w:rFonts w:ascii="Times New Roman" w:hAnsi="Times New Roman" w:cs="Times New Roman"/>
          <w:bCs/>
          <w:sz w:val="28"/>
          <w:szCs w:val="28"/>
        </w:rPr>
        <w:t>"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299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8C153E" w:rsidTr="005D19BC">
        <w:tc>
          <w:tcPr>
            <w:tcW w:w="4633" w:type="dxa"/>
          </w:tcPr>
          <w:p w:rsidR="00B424AC" w:rsidRPr="008C153E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базовом уровне, %</w:t>
            </w:r>
          </w:p>
        </w:tc>
        <w:tc>
          <w:tcPr>
            <w:tcW w:w="1579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24AC" w:rsidRPr="008C153E" w:rsidTr="005D19BC">
        <w:tc>
          <w:tcPr>
            <w:tcW w:w="4633" w:type="dxa"/>
          </w:tcPr>
          <w:p w:rsidR="00B424AC" w:rsidRPr="008C153E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уровне выше базового, %</w:t>
            </w:r>
          </w:p>
        </w:tc>
        <w:tc>
          <w:tcPr>
            <w:tcW w:w="1579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6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4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0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C" w:rsidRDefault="005D19B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B424AC" w:rsidRPr="005D19BC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дополнительного образования в муниципальных образовательных учреждениях дополнительного образования детей</w:t>
      </w:r>
      <w:r w:rsidRPr="005D19BC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299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425B2E" w:rsidTr="005D19BC">
        <w:tc>
          <w:tcPr>
            <w:tcW w:w="4633" w:type="dxa"/>
          </w:tcPr>
          <w:p w:rsidR="00B424AC" w:rsidRPr="00425B2E" w:rsidRDefault="00B424AC" w:rsidP="005D19BC">
            <w:pPr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Количество  организаций дополнительного образования, участвующих в национальных проектах, грантовых конкурсах и других проектах, конкурсах</w:t>
            </w:r>
          </w:p>
        </w:tc>
        <w:tc>
          <w:tcPr>
            <w:tcW w:w="1579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D19BC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модели персонифицированного финансирования дополнительного </w:t>
      </w:r>
    </w:p>
    <w:p w:rsidR="00B424AC" w:rsidRPr="005D19BC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образования детей</w:t>
      </w:r>
      <w:r w:rsidRPr="005D19BC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1579"/>
        <w:gridCol w:w="1428"/>
        <w:gridCol w:w="1192"/>
        <w:gridCol w:w="1281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425B2E" w:rsidTr="005D19BC">
        <w:tc>
          <w:tcPr>
            <w:tcW w:w="4633" w:type="dxa"/>
          </w:tcPr>
          <w:p w:rsidR="00B424AC" w:rsidRPr="00425B2E" w:rsidRDefault="00B424AC" w:rsidP="005D19B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Доля детей, охваченных системой персонифицированного финансирования дополнительного образования детей (сертификатами персонифицированного финансирования), %</w:t>
            </w:r>
          </w:p>
        </w:tc>
        <w:tc>
          <w:tcPr>
            <w:tcW w:w="1579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56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D19BC" w:rsidRDefault="005D19B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B424AC" w:rsidRPr="005D19BC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 </w:t>
      </w:r>
      <w:r w:rsidRPr="005D19BC">
        <w:rPr>
          <w:rFonts w:ascii="Times New Roman" w:hAnsi="Times New Roman" w:cs="Times New Roman"/>
          <w:bCs/>
          <w:sz w:val="28"/>
          <w:szCs w:val="28"/>
        </w:rPr>
        <w:t>"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1579"/>
        <w:gridCol w:w="1452"/>
        <w:gridCol w:w="1208"/>
        <w:gridCol w:w="1300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425B2E" w:rsidTr="005D19BC">
        <w:tc>
          <w:tcPr>
            <w:tcW w:w="4633" w:type="dxa"/>
          </w:tcPr>
          <w:p w:rsidR="00B424AC" w:rsidRPr="00425B2E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579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B424AC" w:rsidRPr="00425B2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424AC" w:rsidRPr="00474168" w:rsidTr="005D19BC">
        <w:tc>
          <w:tcPr>
            <w:tcW w:w="4633" w:type="dxa"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лет, процент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24AC" w:rsidRDefault="00B424AC" w:rsidP="00B424AC">
      <w:pPr>
        <w:ind w:firstLine="969"/>
        <w:jc w:val="both"/>
        <w:rPr>
          <w:sz w:val="28"/>
          <w:szCs w:val="28"/>
        </w:rPr>
      </w:pPr>
    </w:p>
    <w:p w:rsidR="005D19BC" w:rsidRDefault="005D19BC" w:rsidP="00B424AC">
      <w:pPr>
        <w:ind w:firstLine="969"/>
        <w:jc w:val="both"/>
        <w:rPr>
          <w:sz w:val="28"/>
          <w:szCs w:val="28"/>
        </w:rPr>
      </w:pPr>
    </w:p>
    <w:p w:rsidR="005D19BC" w:rsidRDefault="005D19BC" w:rsidP="00B424AC">
      <w:pPr>
        <w:ind w:firstLine="969"/>
        <w:jc w:val="both"/>
        <w:rPr>
          <w:sz w:val="28"/>
          <w:szCs w:val="28"/>
        </w:rPr>
      </w:pPr>
    </w:p>
    <w:p w:rsidR="005D19BC" w:rsidRDefault="005D19BC" w:rsidP="00B424AC">
      <w:pPr>
        <w:ind w:firstLine="969"/>
        <w:jc w:val="both"/>
        <w:rPr>
          <w:sz w:val="28"/>
          <w:szCs w:val="28"/>
        </w:rPr>
      </w:pPr>
    </w:p>
    <w:p w:rsidR="005D19BC" w:rsidRDefault="005D19BC" w:rsidP="00B424AC">
      <w:pPr>
        <w:ind w:firstLine="969"/>
        <w:jc w:val="both"/>
        <w:rPr>
          <w:sz w:val="28"/>
          <w:szCs w:val="28"/>
        </w:rPr>
      </w:pPr>
    </w:p>
    <w:p w:rsidR="005D19BC" w:rsidRPr="00474168" w:rsidRDefault="005D19BC" w:rsidP="00B424AC">
      <w:pPr>
        <w:ind w:firstLine="969"/>
        <w:jc w:val="both"/>
        <w:rPr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D19BC" w:rsidRDefault="00B424AC" w:rsidP="005D19BC">
      <w:pPr>
        <w:jc w:val="center"/>
        <w:rPr>
          <w:bCs/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"</w:t>
      </w:r>
      <w:r w:rsidRPr="005D19BC">
        <w:rPr>
          <w:sz w:val="28"/>
          <w:szCs w:val="28"/>
        </w:rPr>
        <w:t xml:space="preserve"> </w:t>
      </w:r>
      <w:r w:rsidRPr="005D19BC">
        <w:rPr>
          <w:bCs/>
          <w:sz w:val="28"/>
          <w:szCs w:val="28"/>
        </w:rPr>
        <w:t xml:space="preserve">Совершенствование системы устройства детей-сирот и детей, оставшихся без попечения родителей, на воспитание </w:t>
      </w:r>
    </w:p>
    <w:p w:rsidR="00B424AC" w:rsidRPr="005D19BC" w:rsidRDefault="00B424AC" w:rsidP="005D19BC">
      <w:pPr>
        <w:jc w:val="center"/>
        <w:rPr>
          <w:bCs/>
          <w:sz w:val="28"/>
          <w:szCs w:val="28"/>
        </w:rPr>
      </w:pPr>
      <w:r w:rsidRPr="005D19BC">
        <w:rPr>
          <w:bCs/>
          <w:sz w:val="28"/>
          <w:szCs w:val="28"/>
        </w:rPr>
        <w:t xml:space="preserve">в семьи в муниципальном образовании «Сычевский район» </w:t>
      </w:r>
    </w:p>
    <w:p w:rsidR="00B424AC" w:rsidRPr="005D19BC" w:rsidRDefault="00B424AC" w:rsidP="005D19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  <w:r w:rsidRPr="005D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293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8C153E" w:rsidTr="005D19BC">
        <w:tc>
          <w:tcPr>
            <w:tcW w:w="4633" w:type="dxa"/>
          </w:tcPr>
          <w:p w:rsidR="004F43E3" w:rsidRDefault="00B424AC" w:rsidP="005D19BC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передаваемых на воспитание в семьи граждан </w:t>
            </w:r>
          </w:p>
          <w:p w:rsidR="004F43E3" w:rsidRDefault="00B424AC" w:rsidP="005D19BC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 xml:space="preserve">(на усыновление, под опеку, </w:t>
            </w:r>
          </w:p>
          <w:p w:rsidR="00B424AC" w:rsidRPr="008C153E" w:rsidRDefault="00B424AC" w:rsidP="005D19BC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>в приемную семью), человек</w:t>
            </w:r>
          </w:p>
        </w:tc>
        <w:tc>
          <w:tcPr>
            <w:tcW w:w="1579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424AC" w:rsidRPr="008C153E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4AC" w:rsidRPr="00474168" w:rsidTr="005D19BC">
        <w:tc>
          <w:tcPr>
            <w:tcW w:w="4633" w:type="dxa"/>
          </w:tcPr>
          <w:p w:rsidR="00B424AC" w:rsidRPr="00474168" w:rsidRDefault="00B424AC" w:rsidP="005D19BC">
            <w:pPr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24AC" w:rsidRDefault="00B424AC" w:rsidP="00B424AC">
      <w:pPr>
        <w:ind w:firstLine="969"/>
        <w:jc w:val="both"/>
        <w:rPr>
          <w:sz w:val="28"/>
          <w:szCs w:val="28"/>
        </w:rPr>
      </w:pPr>
    </w:p>
    <w:p w:rsidR="005D19BC" w:rsidRDefault="005D19BC" w:rsidP="00B424AC">
      <w:pPr>
        <w:ind w:firstLine="969"/>
        <w:jc w:val="both"/>
        <w:rPr>
          <w:sz w:val="28"/>
          <w:szCs w:val="28"/>
        </w:rPr>
      </w:pPr>
    </w:p>
    <w:p w:rsidR="005D19BC" w:rsidRPr="00474168" w:rsidRDefault="005D19BC" w:rsidP="00B424AC">
      <w:pPr>
        <w:ind w:firstLine="969"/>
        <w:jc w:val="both"/>
        <w:rPr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D19BC" w:rsidRDefault="00B424AC" w:rsidP="005D19BC">
      <w:pPr>
        <w:jc w:val="center"/>
        <w:rPr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«</w:t>
      </w:r>
      <w:r w:rsidRPr="005D19BC">
        <w:rPr>
          <w:sz w:val="28"/>
          <w:szCs w:val="28"/>
        </w:rPr>
        <w:t xml:space="preserve">Осуществление государственных полномочий по организации и осуществлению деятельности по опеке </w:t>
      </w:r>
    </w:p>
    <w:p w:rsidR="00B424AC" w:rsidRPr="005D19BC" w:rsidRDefault="00B424AC" w:rsidP="005D19BC">
      <w:pPr>
        <w:jc w:val="center"/>
        <w:rPr>
          <w:sz w:val="28"/>
          <w:szCs w:val="28"/>
        </w:rPr>
      </w:pPr>
      <w:r w:rsidRPr="005D19BC">
        <w:rPr>
          <w:sz w:val="28"/>
          <w:szCs w:val="28"/>
        </w:rPr>
        <w:t>и попечительству»</w:t>
      </w:r>
    </w:p>
    <w:p w:rsidR="00B424AC" w:rsidRPr="005D19BC" w:rsidRDefault="00B424AC" w:rsidP="005D19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Tr="005D19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Tr="005D19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579"/>
        <w:gridCol w:w="1459"/>
        <w:gridCol w:w="1212"/>
        <w:gridCol w:w="1305"/>
      </w:tblGrid>
      <w:tr w:rsidR="00B424AC" w:rsidTr="005D19BC">
        <w:trPr>
          <w:trHeight w:val="1609"/>
        </w:trPr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Tr="005D1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AC" w:rsidRDefault="00B424AC" w:rsidP="005D19B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Tr="005D19B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AC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24AC" w:rsidRDefault="00B424A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AC" w:rsidRPr="005D19BC" w:rsidRDefault="00B424AC" w:rsidP="005D19B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424AC" w:rsidRPr="005D19BC" w:rsidRDefault="00B424AC" w:rsidP="005D19BC">
      <w:pPr>
        <w:jc w:val="center"/>
        <w:rPr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«</w:t>
      </w:r>
      <w:r w:rsidRPr="005D19BC">
        <w:rPr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попечительству»</w:t>
      </w:r>
    </w:p>
    <w:p w:rsidR="00B424AC" w:rsidRPr="005D19BC" w:rsidRDefault="00B424AC" w:rsidP="005D19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3"/>
      </w:tblGrid>
      <w:tr w:rsidR="00B424AC" w:rsidRPr="00474168" w:rsidTr="005D19BC">
        <w:tc>
          <w:tcPr>
            <w:tcW w:w="450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353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4503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353" w:type="dxa"/>
          </w:tcPr>
          <w:p w:rsidR="00B424AC" w:rsidRPr="00474168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579"/>
        <w:gridCol w:w="1459"/>
        <w:gridCol w:w="1212"/>
        <w:gridCol w:w="1305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0A4D9D" w:rsidTr="005D19BC">
        <w:tc>
          <w:tcPr>
            <w:tcW w:w="4633" w:type="dxa"/>
          </w:tcPr>
          <w:p w:rsidR="00B424AC" w:rsidRPr="000A4D9D" w:rsidRDefault="00B424AC" w:rsidP="005D19BC">
            <w:pPr>
              <w:rPr>
                <w:sz w:val="28"/>
                <w:szCs w:val="28"/>
              </w:rPr>
            </w:pPr>
            <w:r w:rsidRPr="000A4D9D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  <w:tc>
          <w:tcPr>
            <w:tcW w:w="1579" w:type="dxa"/>
          </w:tcPr>
          <w:p w:rsidR="00B424AC" w:rsidRPr="000A4D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B424AC" w:rsidRPr="000A4D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424AC" w:rsidRPr="000A4D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424AC" w:rsidRPr="000A4D9D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24AC" w:rsidRDefault="00B424A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AC" w:rsidRPr="00531932" w:rsidRDefault="00B424AC" w:rsidP="005319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424AC" w:rsidRPr="00531932" w:rsidRDefault="00B424AC" w:rsidP="0053193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31932">
        <w:rPr>
          <w:rFonts w:ascii="Times New Roman" w:hAnsi="Times New Roman" w:cs="Times New Roman"/>
          <w:sz w:val="28"/>
          <w:szCs w:val="28"/>
        </w:rPr>
        <w:t xml:space="preserve"> Педагогические кадры </w:t>
      </w:r>
      <w:r w:rsidRPr="00531932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«Сычевский район» Смоленской области "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293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5E20EB" w:rsidTr="005D19BC">
        <w:tc>
          <w:tcPr>
            <w:tcW w:w="4633" w:type="dxa"/>
          </w:tcPr>
          <w:p w:rsidR="00B424AC" w:rsidRPr="005E20EB" w:rsidRDefault="00B424AC" w:rsidP="005D19BC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Количество педагогических работников, которым оказаны меры социальной поддержки, человек </w:t>
            </w:r>
          </w:p>
          <w:p w:rsidR="00B424AC" w:rsidRPr="005E20EB" w:rsidRDefault="00B424AC" w:rsidP="005D1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6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4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80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424AC" w:rsidRPr="005E20EB" w:rsidTr="005D19BC">
        <w:tc>
          <w:tcPr>
            <w:tcW w:w="4633" w:type="dxa"/>
          </w:tcPr>
          <w:p w:rsidR="00B424AC" w:rsidRPr="005E20EB" w:rsidRDefault="00B424AC" w:rsidP="005D19BC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lastRenderedPageBreak/>
              <w:t xml:space="preserve">Количество педагогических работников, имеющих квалификационную категорию, человек </w:t>
            </w:r>
          </w:p>
        </w:tc>
        <w:tc>
          <w:tcPr>
            <w:tcW w:w="1579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56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4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80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B424AC" w:rsidRDefault="00B424AC" w:rsidP="00B424A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AC" w:rsidRPr="00531932" w:rsidRDefault="00B424AC" w:rsidP="00B424A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424AC" w:rsidRPr="00531932" w:rsidRDefault="00B424AC" w:rsidP="00B424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31932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531932">
        <w:rPr>
          <w:rFonts w:ascii="Times New Roman" w:hAnsi="Times New Roman" w:cs="Times New Roman"/>
          <w:bCs/>
          <w:sz w:val="28"/>
          <w:szCs w:val="28"/>
        </w:rPr>
        <w:t>"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424AC" w:rsidRPr="00474168" w:rsidTr="005D19BC"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B424AC" w:rsidRPr="00474168" w:rsidTr="005D19BC"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424AC" w:rsidRPr="00474168" w:rsidRDefault="00B424AC" w:rsidP="0053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424AC" w:rsidRPr="00474168" w:rsidRDefault="00B424AC" w:rsidP="00B4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1579"/>
        <w:gridCol w:w="1427"/>
        <w:gridCol w:w="1192"/>
        <w:gridCol w:w="1280"/>
      </w:tblGrid>
      <w:tr w:rsidR="00B424AC" w:rsidRPr="00474168" w:rsidTr="005D19BC">
        <w:trPr>
          <w:trHeight w:val="1609"/>
        </w:trPr>
        <w:tc>
          <w:tcPr>
            <w:tcW w:w="4633" w:type="dxa"/>
            <w:vMerge w:val="restart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424AC" w:rsidRPr="00474168" w:rsidTr="005D19BC">
        <w:tc>
          <w:tcPr>
            <w:tcW w:w="4633" w:type="dxa"/>
            <w:vMerge/>
          </w:tcPr>
          <w:p w:rsidR="00B424AC" w:rsidRPr="00474168" w:rsidRDefault="00B424AC" w:rsidP="005D1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424AC" w:rsidRPr="00474168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424AC" w:rsidRPr="005E20EB" w:rsidTr="005D19BC">
        <w:tc>
          <w:tcPr>
            <w:tcW w:w="4633" w:type="dxa"/>
          </w:tcPr>
          <w:p w:rsidR="00B424AC" w:rsidRPr="005E20EB" w:rsidRDefault="00B424AC" w:rsidP="005D19BC">
            <w:pPr>
              <w:jc w:val="both"/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Размещение в телекоммуникационной сети «Интернет» отчетов о результатах исполнения  муниципальной  программы, да/нет </w:t>
            </w:r>
          </w:p>
        </w:tc>
        <w:tc>
          <w:tcPr>
            <w:tcW w:w="1579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6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B424AC" w:rsidRPr="005E20EB" w:rsidRDefault="00B424AC" w:rsidP="005D1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424AC" w:rsidRDefault="00B424AC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Pr="00474168" w:rsidRDefault="00531932" w:rsidP="00B424AC">
      <w:pPr>
        <w:ind w:firstLine="969"/>
        <w:jc w:val="both"/>
        <w:rPr>
          <w:sz w:val="28"/>
          <w:szCs w:val="28"/>
        </w:rPr>
      </w:pPr>
    </w:p>
    <w:p w:rsidR="00531932" w:rsidRDefault="00B424AC" w:rsidP="0053193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  <w:r w:rsidR="00531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531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</w:t>
      </w:r>
    </w:p>
    <w:p w:rsidR="00B424AC" w:rsidRPr="00531932" w:rsidRDefault="00B424AC" w:rsidP="0053193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 xml:space="preserve"> В СФЕРЕ РЕАЛИЗАЦИИ</w:t>
      </w:r>
      <w:r w:rsidR="00531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5319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 w:rsidR="0053193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B424AC" w:rsidRPr="00474168" w:rsidRDefault="00B424AC" w:rsidP="005319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531932" w:rsidRDefault="00B424AC" w:rsidP="0053193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31932">
        <w:rPr>
          <w:sz w:val="28"/>
          <w:szCs w:val="28"/>
        </w:rPr>
        <w:t>Раздел 6. СВЕДЕНИЯ</w:t>
      </w:r>
    </w:p>
    <w:p w:rsidR="00B424AC" w:rsidRPr="00531932" w:rsidRDefault="00B424AC" w:rsidP="0053193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31932">
        <w:rPr>
          <w:sz w:val="28"/>
          <w:szCs w:val="28"/>
        </w:rPr>
        <w:t>о финансировании структурных элементов</w:t>
      </w:r>
      <w:r w:rsidRPr="00531932">
        <w:rPr>
          <w:sz w:val="28"/>
          <w:szCs w:val="28"/>
        </w:rPr>
        <w:br/>
        <w:t>муниципальной программы «Развитие образования в муниципальном образовании «Сычевский район» Смоленской области»</w:t>
      </w:r>
    </w:p>
    <w:p w:rsidR="00B424AC" w:rsidRPr="00474168" w:rsidRDefault="00B424AC" w:rsidP="00B424AC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381"/>
        <w:gridCol w:w="1275"/>
        <w:gridCol w:w="1385"/>
        <w:gridCol w:w="1309"/>
        <w:gridCol w:w="251"/>
        <w:gridCol w:w="1166"/>
        <w:gridCol w:w="1418"/>
      </w:tblGrid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№ п/п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529" w:type="dxa"/>
            <w:gridSpan w:val="5"/>
          </w:tcPr>
          <w:p w:rsid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(по этапам реализации), тыс.руб.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всего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2025 год</w:t>
            </w:r>
          </w:p>
        </w:tc>
      </w:tr>
      <w:tr w:rsidR="00B424AC" w:rsidRPr="00474168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1.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B424AC" w:rsidRPr="00474168" w:rsidTr="00531932">
        <w:trPr>
          <w:trHeight w:val="703"/>
        </w:trPr>
        <w:tc>
          <w:tcPr>
            <w:tcW w:w="846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1.1.</w:t>
            </w:r>
          </w:p>
          <w:p w:rsidR="00B424AC" w:rsidRPr="002E1315" w:rsidRDefault="00B424AC" w:rsidP="005D19BC">
            <w:pPr>
              <w:pStyle w:val="12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создания функционирования центров цифрового и гуманитарного профилей,  центров образования естественнонаучной и технологической направленностей</w:t>
            </w:r>
          </w:p>
        </w:tc>
        <w:tc>
          <w:tcPr>
            <w:tcW w:w="1275" w:type="dxa"/>
            <w:shd w:val="clear" w:color="auto" w:fill="auto"/>
          </w:tcPr>
          <w:p w:rsidR="00B424AC" w:rsidRPr="00531932" w:rsidRDefault="00B424AC" w:rsidP="00531932">
            <w:pPr>
              <w:pStyle w:val="12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793,3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233,3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280,0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12,3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B424AC" w:rsidRPr="002E1315" w:rsidTr="00531932">
        <w:tc>
          <w:tcPr>
            <w:tcW w:w="846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1.1.1.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Создание и обеспечение функционирования центра образования естественно-научной и технологической направленностей </w:t>
            </w:r>
            <w:r w:rsidRPr="002E1315">
              <w:rPr>
                <w:sz w:val="28"/>
                <w:szCs w:val="28"/>
              </w:rPr>
              <w:lastRenderedPageBreak/>
              <w:t xml:space="preserve">«Точка Роста» в МКОУ </w:t>
            </w:r>
          </w:p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Субботниковской ОШ</w:t>
            </w: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1925,0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1925,0</w:t>
            </w:r>
          </w:p>
        </w:tc>
        <w:tc>
          <w:tcPr>
            <w:tcW w:w="1166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166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2,0</w:t>
            </w:r>
          </w:p>
        </w:tc>
        <w:tc>
          <w:tcPr>
            <w:tcW w:w="1166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1986,5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4AC" w:rsidRPr="002E1315" w:rsidRDefault="00B424AC" w:rsidP="005319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1986,5</w:t>
            </w:r>
          </w:p>
        </w:tc>
        <w:tc>
          <w:tcPr>
            <w:tcW w:w="1166" w:type="dxa"/>
            <w:shd w:val="clear" w:color="auto" w:fill="auto"/>
          </w:tcPr>
          <w:p w:rsidR="00B424AC" w:rsidRPr="002E1315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региональному проекту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1925,0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292,8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280,0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,3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2782,5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2232,1</w:t>
            </w:r>
          </w:p>
        </w:tc>
        <w:tc>
          <w:tcPr>
            <w:tcW w:w="1166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</w:tr>
      <w:tr w:rsidR="00B424AC" w:rsidRPr="002E1315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2.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Региональный проект «Патриотическое воспитание граждан Российской Федерации на территории Смоленской области»</w:t>
            </w:r>
          </w:p>
        </w:tc>
      </w:tr>
      <w:tr w:rsidR="00B424AC" w:rsidRPr="002E1315" w:rsidTr="00531932">
        <w:trPr>
          <w:trHeight w:val="703"/>
        </w:trPr>
        <w:tc>
          <w:tcPr>
            <w:tcW w:w="846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2.1.</w:t>
            </w:r>
          </w:p>
          <w:p w:rsidR="00B424AC" w:rsidRPr="002E1315" w:rsidRDefault="00B424AC" w:rsidP="005D19BC">
            <w:pPr>
              <w:pStyle w:val="12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2112,6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164,8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973,9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973,9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65,5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5,1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30,2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2,2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1,0</w:t>
            </w:r>
          </w:p>
        </w:tc>
      </w:tr>
      <w:tr w:rsidR="00B424AC" w:rsidRPr="002E1315" w:rsidTr="00531932">
        <w:tc>
          <w:tcPr>
            <w:tcW w:w="846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 Итого по региональному проекту</w:t>
            </w: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2112,6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164,8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973,9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973,9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65,5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5,1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30,2</w:t>
            </w:r>
          </w:p>
        </w:tc>
      </w:tr>
      <w:tr w:rsidR="00B424AC" w:rsidRPr="002E131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2,2</w:t>
            </w:r>
          </w:p>
        </w:tc>
        <w:tc>
          <w:tcPr>
            <w:tcW w:w="1309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B424AC" w:rsidRPr="002E1315" w:rsidRDefault="00B424AC" w:rsidP="00531932">
            <w:pPr>
              <w:jc w:val="center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>1,0</w:t>
            </w:r>
          </w:p>
        </w:tc>
      </w:tr>
      <w:tr w:rsidR="00B424AC" w:rsidRPr="00DA57B5" w:rsidTr="00531932">
        <w:tc>
          <w:tcPr>
            <w:tcW w:w="846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2E1315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E1315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B424AC" w:rsidRPr="00531932" w:rsidRDefault="00B424AC" w:rsidP="00531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1932">
              <w:rPr>
                <w:color w:val="000000" w:themeColor="text1"/>
                <w:sz w:val="28"/>
                <w:szCs w:val="28"/>
              </w:rPr>
              <w:t>2180,3</w:t>
            </w:r>
          </w:p>
        </w:tc>
        <w:tc>
          <w:tcPr>
            <w:tcW w:w="1309" w:type="dxa"/>
            <w:shd w:val="clear" w:color="auto" w:fill="auto"/>
          </w:tcPr>
          <w:p w:rsidR="00B424AC" w:rsidRPr="00531932" w:rsidRDefault="00B424AC" w:rsidP="00531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1932">
              <w:rPr>
                <w:color w:val="000000" w:themeColor="text1"/>
                <w:sz w:val="28"/>
                <w:szCs w:val="28"/>
              </w:rPr>
              <w:t>170,1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531932" w:rsidRDefault="00B424AC" w:rsidP="00531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1932">
              <w:rPr>
                <w:color w:val="000000" w:themeColor="text1"/>
                <w:sz w:val="28"/>
                <w:szCs w:val="28"/>
              </w:rPr>
              <w:t>1005,1</w:t>
            </w:r>
          </w:p>
        </w:tc>
        <w:tc>
          <w:tcPr>
            <w:tcW w:w="1418" w:type="dxa"/>
            <w:shd w:val="clear" w:color="auto" w:fill="auto"/>
          </w:tcPr>
          <w:p w:rsidR="00B424AC" w:rsidRPr="00531932" w:rsidRDefault="00B424AC" w:rsidP="00531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1932">
              <w:rPr>
                <w:color w:val="000000" w:themeColor="text1"/>
                <w:sz w:val="28"/>
                <w:szCs w:val="28"/>
              </w:rPr>
              <w:t>1005,1</w:t>
            </w:r>
          </w:p>
        </w:tc>
      </w:tr>
      <w:tr w:rsidR="00B424AC" w:rsidRPr="00474168" w:rsidTr="00531932">
        <w:tc>
          <w:tcPr>
            <w:tcW w:w="846" w:type="dxa"/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3.</w:t>
            </w:r>
          </w:p>
        </w:tc>
        <w:tc>
          <w:tcPr>
            <w:tcW w:w="9185" w:type="dxa"/>
            <w:gridSpan w:val="7"/>
            <w:shd w:val="clear" w:color="auto" w:fill="auto"/>
          </w:tcPr>
          <w:p w:rsidR="00B424AC" w:rsidRPr="00531932" w:rsidRDefault="00B424AC" w:rsidP="00531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>федерал</w:t>
            </w:r>
            <w:r w:rsidRPr="00474168">
              <w:rPr>
                <w:sz w:val="28"/>
                <w:szCs w:val="28"/>
              </w:rPr>
              <w:lastRenderedPageBreak/>
              <w:t>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1470,9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1470,9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.1.1.</w:t>
            </w:r>
          </w:p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учебников, учебных и методических пособий</w:t>
            </w:r>
          </w:p>
          <w:p w:rsidR="00B424AC" w:rsidRPr="00474168" w:rsidRDefault="00B424AC" w:rsidP="005D19BC">
            <w:pPr>
              <w:pStyle w:val="12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rPr>
          <w:trHeight w:val="703"/>
        </w:trPr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1470,9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1470,9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490,3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12466,3</w:t>
            </w:r>
          </w:p>
        </w:tc>
        <w:tc>
          <w:tcPr>
            <w:tcW w:w="1309" w:type="dxa"/>
            <w:shd w:val="clear" w:color="auto" w:fill="auto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4149,7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4106,8</w:t>
            </w:r>
          </w:p>
        </w:tc>
        <w:tc>
          <w:tcPr>
            <w:tcW w:w="1418" w:type="dxa"/>
            <w:shd w:val="clear" w:color="auto" w:fill="auto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4209,8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2986,7</w:t>
            </w:r>
          </w:p>
        </w:tc>
        <w:tc>
          <w:tcPr>
            <w:tcW w:w="1309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994,4</w:t>
            </w:r>
          </w:p>
        </w:tc>
        <w:tc>
          <w:tcPr>
            <w:tcW w:w="1417" w:type="dxa"/>
            <w:gridSpan w:val="2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985,6</w:t>
            </w:r>
          </w:p>
        </w:tc>
        <w:tc>
          <w:tcPr>
            <w:tcW w:w="1418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1006,7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47970,4</w:t>
            </w:r>
          </w:p>
        </w:tc>
        <w:tc>
          <w:tcPr>
            <w:tcW w:w="1309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27945,9</w:t>
            </w:r>
          </w:p>
        </w:tc>
        <w:tc>
          <w:tcPr>
            <w:tcW w:w="1417" w:type="dxa"/>
            <w:gridSpan w:val="2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9841,9</w:t>
            </w:r>
          </w:p>
        </w:tc>
        <w:tc>
          <w:tcPr>
            <w:tcW w:w="1418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10182,6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63423,4</w:t>
            </w:r>
          </w:p>
        </w:tc>
        <w:tc>
          <w:tcPr>
            <w:tcW w:w="1309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02C6F">
              <w:rPr>
                <w:color w:val="auto"/>
                <w:sz w:val="28"/>
                <w:szCs w:val="28"/>
              </w:rPr>
              <w:t>33090,0</w:t>
            </w:r>
          </w:p>
        </w:tc>
        <w:tc>
          <w:tcPr>
            <w:tcW w:w="1417" w:type="dxa"/>
            <w:gridSpan w:val="2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14934,3</w:t>
            </w:r>
          </w:p>
        </w:tc>
        <w:tc>
          <w:tcPr>
            <w:tcW w:w="1418" w:type="dxa"/>
          </w:tcPr>
          <w:p w:rsidR="00B424AC" w:rsidRPr="00502C6F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15399,1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.2.1.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Расходы по содержанию общеобразовательных учреждений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10513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44809,6</w:t>
            </w:r>
          </w:p>
        </w:tc>
        <w:tc>
          <w:tcPr>
            <w:tcW w:w="1309" w:type="dxa"/>
          </w:tcPr>
          <w:p w:rsidR="00B424AC" w:rsidRPr="00AB39DA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26892,4</w:t>
            </w:r>
          </w:p>
        </w:tc>
        <w:tc>
          <w:tcPr>
            <w:tcW w:w="1417" w:type="dxa"/>
            <w:gridSpan w:val="2"/>
          </w:tcPr>
          <w:p w:rsidR="00B424AC" w:rsidRPr="008F42AC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8788,9</w:t>
            </w:r>
          </w:p>
        </w:tc>
        <w:tc>
          <w:tcPr>
            <w:tcW w:w="1418" w:type="dxa"/>
          </w:tcPr>
          <w:p w:rsidR="00B424AC" w:rsidRPr="0010513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9128,3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10513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44809,6</w:t>
            </w:r>
          </w:p>
        </w:tc>
        <w:tc>
          <w:tcPr>
            <w:tcW w:w="1309" w:type="dxa"/>
          </w:tcPr>
          <w:p w:rsidR="00B424AC" w:rsidRPr="00AB39DA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26892,4</w:t>
            </w:r>
          </w:p>
        </w:tc>
        <w:tc>
          <w:tcPr>
            <w:tcW w:w="1417" w:type="dxa"/>
            <w:gridSpan w:val="2"/>
          </w:tcPr>
          <w:p w:rsidR="00B424AC" w:rsidRPr="008F42AC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8788,9</w:t>
            </w:r>
          </w:p>
        </w:tc>
        <w:tc>
          <w:tcPr>
            <w:tcW w:w="1418" w:type="dxa"/>
          </w:tcPr>
          <w:p w:rsidR="00B424AC" w:rsidRPr="0010513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9128,3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.2.2.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обучающихся (завтраки)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433,5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144,5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144,5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144,5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3009,0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1003,0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1003,0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1003,0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3442,5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1147,5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1147,5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1147,5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.2.3.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12466,3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4149,7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4106,8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4209,8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2553,2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849,9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841,1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862,2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151,8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51,3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15171,3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5050,1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4997,9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5123,3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.3.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21561,0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313189,9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100875,8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104285,5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108107,2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1219,9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159,8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73,6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336039,4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109039,3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111632,3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115367,8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  общеобразовательных учреждений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310958,2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100105,7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103515,4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107337,1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310958,2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100105,7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103515,4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107337,1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2</w:t>
            </w:r>
            <w:r w:rsidRPr="0047416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21561,0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7187,0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2310,3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770,1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770,1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770,1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23871,3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7957,1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7957,1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7957,1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областной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1219,9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159,8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73,6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1219,9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159,8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73,6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.4.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отдыху и оздоровлению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1573,8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1594,8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531,6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531,6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531,6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.4.1.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каникулярное время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1573,8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1573,8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524,6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168">
              <w:rPr>
                <w:sz w:val="28"/>
                <w:szCs w:val="28"/>
              </w:rPr>
              <w:t>.4.2.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медикаментов для общеобразовательных учреждений 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21,0</w:t>
            </w:r>
          </w:p>
        </w:tc>
        <w:tc>
          <w:tcPr>
            <w:tcW w:w="1309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34027,3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11336,7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11293,8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11396,8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319299,9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102885,1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106286,0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110128,8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49206,2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28929,4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10008,7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10263,2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402528,5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143151,2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127588,5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131788,8</w:t>
            </w:r>
          </w:p>
        </w:tc>
      </w:tr>
      <w:tr w:rsidR="00B424AC" w:rsidRPr="00474168" w:rsidTr="00531932">
        <w:tc>
          <w:tcPr>
            <w:tcW w:w="846" w:type="dxa"/>
            <w:shd w:val="clear" w:color="auto" w:fill="FFFFFF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4.</w:t>
            </w:r>
          </w:p>
        </w:tc>
        <w:tc>
          <w:tcPr>
            <w:tcW w:w="9185" w:type="dxa"/>
            <w:gridSpan w:val="7"/>
            <w:shd w:val="clear" w:color="auto" w:fill="FFFFFF"/>
          </w:tcPr>
          <w:p w:rsidR="00B424AC" w:rsidRPr="00531932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474168">
              <w:rPr>
                <w:bCs/>
                <w:sz w:val="28"/>
                <w:szCs w:val="28"/>
              </w:rPr>
              <w:t xml:space="preserve">.1.  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rPr>
                <w:sz w:val="28"/>
                <w:szCs w:val="28"/>
              </w:rPr>
            </w:pPr>
            <w:r w:rsidRPr="00474168">
              <w:rPr>
                <w:bCs/>
                <w:sz w:val="28"/>
                <w:szCs w:val="28"/>
              </w:rPr>
              <w:t>Сохранение и развитие кадрового потенциала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15522,7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5282,2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5173,1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5067,4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15522,7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5282,2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5173,1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5067,4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47416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15522,7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5282,2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5173,1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5067,4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15522,7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5282,2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5173,1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5067,4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225,0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225,0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75,0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.2.1.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105,0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105,0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35,0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.2.2.</w:t>
            </w: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учреждениями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местный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>120,0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120,0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40,0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DA2744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DA2744">
              <w:rPr>
                <w:color w:val="auto"/>
                <w:sz w:val="28"/>
                <w:szCs w:val="28"/>
              </w:rPr>
              <w:t>.2.3.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DA2744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в каникулярное время </w:t>
            </w:r>
          </w:p>
        </w:tc>
        <w:tc>
          <w:tcPr>
            <w:tcW w:w="1275" w:type="dxa"/>
            <w:shd w:val="clear" w:color="auto" w:fill="FFFFFF"/>
          </w:tcPr>
          <w:p w:rsidR="00B424AC" w:rsidRPr="00DA2744" w:rsidRDefault="00B424AC" w:rsidP="005D19BC">
            <w:pPr>
              <w:pStyle w:val="12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DA2744"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DA2744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DA2744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DA2744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DA2744"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>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2922,0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981,5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970,2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2922,0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981,5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970,2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168">
              <w:rPr>
                <w:sz w:val="28"/>
                <w:szCs w:val="28"/>
              </w:rPr>
              <w:t xml:space="preserve">.3.1. 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Расходы по содержанию учреждений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2922,0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981,5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970,2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2922,0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981,5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970,2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18669,7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6338,7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6218,4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6112,6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18669,7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6338,7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6218,4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6112,6</w:t>
            </w:r>
          </w:p>
        </w:tc>
      </w:tr>
      <w:tr w:rsidR="00B424AC" w:rsidRPr="00474168" w:rsidTr="00531932">
        <w:tc>
          <w:tcPr>
            <w:tcW w:w="846" w:type="dxa"/>
            <w:shd w:val="clear" w:color="auto" w:fill="FFFFFF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5.</w:t>
            </w:r>
          </w:p>
        </w:tc>
        <w:tc>
          <w:tcPr>
            <w:tcW w:w="9185" w:type="dxa"/>
            <w:gridSpan w:val="7"/>
            <w:shd w:val="clear" w:color="auto" w:fill="FFFFFF"/>
          </w:tcPr>
          <w:p w:rsidR="00B424AC" w:rsidRPr="00531932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74168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31932">
            <w:pPr>
              <w:pStyle w:val="ConsPlusCell"/>
              <w:shd w:val="clear" w:color="auto" w:fill="FFFFFF"/>
              <w:rPr>
                <w:bCs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внедрение и обеспечение </w:t>
            </w:r>
            <w:r w:rsidRPr="0047416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8436,5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2704,2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2813,3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2819,0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8436,5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2704,2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2813,3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2819,0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74168">
              <w:rPr>
                <w:iCs/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31932">
            <w:pPr>
              <w:pStyle w:val="ConsPlusCell"/>
              <w:shd w:val="clear" w:color="auto" w:fill="FFFFFF"/>
              <w:rPr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222,5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71,3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74,2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222,5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71,3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74,2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</w:t>
            </w:r>
            <w:r w:rsidRPr="00474168">
              <w:rPr>
                <w:sz w:val="28"/>
                <w:szCs w:val="28"/>
              </w:rPr>
              <w:lastRenderedPageBreak/>
              <w:t>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8659,0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2775,5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2887,5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2996,0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8659,0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2775,5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2887,5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2996,0</w:t>
            </w:r>
          </w:p>
        </w:tc>
      </w:tr>
      <w:tr w:rsidR="00B424AC" w:rsidRPr="00474168" w:rsidTr="00531932">
        <w:tc>
          <w:tcPr>
            <w:tcW w:w="846" w:type="dxa"/>
            <w:shd w:val="clear" w:color="auto" w:fill="FFFFFF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6.</w:t>
            </w:r>
          </w:p>
        </w:tc>
        <w:tc>
          <w:tcPr>
            <w:tcW w:w="9185" w:type="dxa"/>
            <w:gridSpan w:val="7"/>
            <w:shd w:val="clear" w:color="auto" w:fill="FFFFFF"/>
          </w:tcPr>
          <w:p w:rsidR="00B424AC" w:rsidRPr="00531932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168">
              <w:rPr>
                <w:sz w:val="28"/>
                <w:szCs w:val="28"/>
              </w:rPr>
              <w:t xml:space="preserve"> Обеспечение доступности дошкольного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</w:p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Повышение качества дошкольного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330,6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3439,5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1203,3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1118,1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1118,1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3770,1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1313,5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1228,3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1228,3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319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созданию по созданию условий для повышения эффективности и качества дошкольного образования: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85,2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85,2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85,2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85,2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.2.1.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питания дошкольников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3333,3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</w:tr>
      <w:tr w:rsidR="00B424AC" w:rsidRPr="00474168" w:rsidTr="00531932">
        <w:tc>
          <w:tcPr>
            <w:tcW w:w="846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3333,3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1111,1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 для детских садов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областной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21,0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.4.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Учебные расходы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330,6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330,6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110,2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.5.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17780,9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3840,9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5501,1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17780,9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3840,9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5501,1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.5.1.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содержанию учреждений дошкольного образования 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hanging="75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17780,9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3840,9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5501,1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17780,9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3840,9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5501,1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.6.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кадрового потенциала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53463,3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17093,8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17828,2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18541,3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47279,7</w:t>
            </w:r>
          </w:p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100743,0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32853,7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33588,1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34301,2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.6.</w:t>
            </w:r>
            <w:r>
              <w:rPr>
                <w:sz w:val="28"/>
                <w:szCs w:val="28"/>
              </w:rPr>
              <w:t>1</w:t>
            </w:r>
            <w:r w:rsidRPr="0047416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 труда работников дошкольных учреждений</w:t>
            </w: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4741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53463,3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17093,8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17828,2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18541,3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47279,7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15759,9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100743,0</w:t>
            </w:r>
          </w:p>
        </w:tc>
        <w:tc>
          <w:tcPr>
            <w:tcW w:w="1309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32853,7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33588,1</w:t>
            </w:r>
          </w:p>
        </w:tc>
        <w:tc>
          <w:tcPr>
            <w:tcW w:w="1418" w:type="dxa"/>
            <w:shd w:val="clear" w:color="auto" w:fill="FFFFFF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34301,2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53793,9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17204,0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17938,4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18651,5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68500,1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20718,9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22379,1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122294,0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42606,1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38657,3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41030,6</w:t>
            </w:r>
          </w:p>
        </w:tc>
      </w:tr>
      <w:tr w:rsidR="00B424AC" w:rsidRPr="00474168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7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D19B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4168">
              <w:rPr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D19B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74168">
              <w:rPr>
                <w:bCs/>
                <w:sz w:val="28"/>
                <w:szCs w:val="28"/>
              </w:rPr>
              <w:t xml:space="preserve">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474168">
              <w:rPr>
                <w:bCs/>
                <w:i/>
                <w:sz w:val="28"/>
                <w:szCs w:val="28"/>
              </w:rPr>
              <w:t>«</w:t>
            </w:r>
            <w:r w:rsidRPr="00474168">
              <w:rPr>
                <w:bCs/>
                <w:sz w:val="28"/>
                <w:szCs w:val="28"/>
              </w:rPr>
              <w:t xml:space="preserve">О наделении органов местного самоуправления муниципальных районов и городских округов Смоленской </w:t>
            </w:r>
            <w:r w:rsidRPr="00474168">
              <w:rPr>
                <w:bCs/>
                <w:sz w:val="28"/>
                <w:szCs w:val="28"/>
              </w:rPr>
              <w:lastRenderedPageBreak/>
              <w:t>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232,5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232,5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77,5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319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74168">
              <w:rPr>
                <w:bCs/>
                <w:sz w:val="28"/>
                <w:szCs w:val="28"/>
              </w:rPr>
              <w:t xml:space="preserve">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474168">
              <w:rPr>
                <w:bCs/>
                <w:i/>
                <w:sz w:val="28"/>
                <w:szCs w:val="28"/>
              </w:rPr>
              <w:t>«</w:t>
            </w:r>
            <w:r w:rsidRPr="00474168">
              <w:rPr>
                <w:bCs/>
                <w:sz w:val="28"/>
                <w:szCs w:val="28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</w:t>
            </w:r>
            <w:r w:rsidRPr="00474168">
              <w:rPr>
                <w:bCs/>
                <w:sz w:val="28"/>
                <w:szCs w:val="28"/>
              </w:rPr>
              <w:lastRenderedPageBreak/>
              <w:t>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734,4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734,4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244,8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74168">
              <w:rPr>
                <w:sz w:val="28"/>
                <w:szCs w:val="28"/>
              </w:rPr>
              <w:t>.3.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74168">
              <w:rPr>
                <w:bCs/>
                <w:sz w:val="28"/>
                <w:szCs w:val="28"/>
              </w:rPr>
              <w:t xml:space="preserve">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</w:t>
            </w:r>
            <w:r w:rsidRPr="00474168">
              <w:rPr>
                <w:bCs/>
                <w:sz w:val="28"/>
                <w:szCs w:val="28"/>
              </w:rPr>
              <w:lastRenderedPageBreak/>
              <w:t>находящегося под опекой (попечительством)»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8812,8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8812,8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2937,6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9779,7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9779,7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3259,9</w:t>
            </w:r>
          </w:p>
        </w:tc>
      </w:tr>
      <w:tr w:rsidR="00B424AC" w:rsidRPr="00474168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8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31932">
              <w:rPr>
                <w:sz w:val="28"/>
                <w:szCs w:val="28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168">
              <w:rPr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4168">
              <w:rPr>
                <w:sz w:val="28"/>
                <w:szCs w:val="28"/>
              </w:rPr>
              <w:t xml:space="preserve"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</w:t>
            </w:r>
            <w:r w:rsidRPr="00474168">
              <w:rPr>
                <w:sz w:val="28"/>
                <w:szCs w:val="28"/>
              </w:rPr>
              <w:lastRenderedPageBreak/>
              <w:t>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10854,0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10854,0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3618,0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4168">
              <w:rPr>
                <w:sz w:val="28"/>
                <w:szCs w:val="28"/>
              </w:rPr>
              <w:t xml:space="preserve">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9" w:history="1">
              <w:r w:rsidRPr="00474168">
                <w:rPr>
                  <w:sz w:val="28"/>
                  <w:szCs w:val="28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</w:t>
              </w:r>
              <w:r w:rsidRPr="00474168">
                <w:rPr>
                  <w:sz w:val="28"/>
                  <w:szCs w:val="28"/>
                </w:rPr>
                <w:lastRenderedPageBreak/>
                <w:t>опеке и попечительству</w:t>
              </w:r>
            </w:hyperlink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4250,4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1355,8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1420,6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1474,0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3193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4250,4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1355,8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1420,6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1474,0</w:t>
            </w: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3193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15104,4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4973,8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5038,6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5092,0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15104,4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4973,8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5038,6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5092,0</w:t>
            </w:r>
          </w:p>
        </w:tc>
      </w:tr>
      <w:tr w:rsidR="00B424AC" w:rsidRPr="00474168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9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474168">
              <w:rPr>
                <w:bCs/>
                <w:sz w:val="28"/>
                <w:szCs w:val="28"/>
              </w:rPr>
              <w:t xml:space="preserve">.1. </w:t>
            </w: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74168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государственных полномочий по обеспечению мер социальной поддержки</w:t>
            </w:r>
          </w:p>
          <w:p w:rsidR="00531932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областным законом   </w:t>
            </w:r>
          </w:p>
          <w:p w:rsidR="00531932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 25.04.2006 </w:t>
            </w:r>
          </w:p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</w:t>
            </w:r>
            <w:r w:rsidRPr="004741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отопления и освещения педагогическим работникам образовательных организаций»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5788,8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5788,8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474168">
              <w:rPr>
                <w:sz w:val="28"/>
                <w:szCs w:val="28"/>
              </w:rPr>
              <w:t>.2.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4168">
              <w:rPr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50,0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4168">
              <w:rPr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50,0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4168">
              <w:rPr>
                <w:sz w:val="28"/>
                <w:szCs w:val="28"/>
              </w:rPr>
              <w:t>.3.</w:t>
            </w:r>
          </w:p>
        </w:tc>
        <w:tc>
          <w:tcPr>
            <w:tcW w:w="2381" w:type="dxa"/>
            <w:vMerge w:val="restart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муниципальных  конкурсов «Воспитатель года», «Учитель года»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5788,6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4168">
              <w:rPr>
                <w:sz w:val="28"/>
                <w:szCs w:val="28"/>
              </w:rPr>
              <w:t>0,0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50,0</w:t>
            </w:r>
          </w:p>
        </w:tc>
      </w:tr>
      <w:tr w:rsidR="00B424AC" w:rsidRPr="00474168" w:rsidTr="00531932">
        <w:tc>
          <w:tcPr>
            <w:tcW w:w="846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85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88</w:t>
            </w:r>
            <w:r w:rsidRPr="00474168">
              <w:rPr>
                <w:sz w:val="28"/>
                <w:szCs w:val="28"/>
              </w:rPr>
              <w:t>,6</w:t>
            </w:r>
          </w:p>
        </w:tc>
        <w:tc>
          <w:tcPr>
            <w:tcW w:w="1309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74168">
              <w:rPr>
                <w:sz w:val="28"/>
                <w:szCs w:val="28"/>
              </w:rPr>
              <w:t>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1929,6</w:t>
            </w:r>
          </w:p>
        </w:tc>
        <w:tc>
          <w:tcPr>
            <w:tcW w:w="1418" w:type="dxa"/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1979,6</w:t>
            </w:r>
          </w:p>
        </w:tc>
      </w:tr>
      <w:tr w:rsidR="00B424AC" w:rsidRPr="00474168" w:rsidTr="00531932">
        <w:tc>
          <w:tcPr>
            <w:tcW w:w="846" w:type="dxa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10</w:t>
            </w:r>
          </w:p>
        </w:tc>
        <w:tc>
          <w:tcPr>
            <w:tcW w:w="9185" w:type="dxa"/>
            <w:gridSpan w:val="7"/>
          </w:tcPr>
          <w:p w:rsidR="00B424AC" w:rsidRPr="00531932" w:rsidRDefault="00B424AC" w:rsidP="005D1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B424AC" w:rsidRPr="00474168" w:rsidTr="00531932">
        <w:tc>
          <w:tcPr>
            <w:tcW w:w="846" w:type="dxa"/>
            <w:vMerge w:val="restart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4168">
              <w:rPr>
                <w:sz w:val="28"/>
                <w:szCs w:val="28"/>
              </w:rPr>
              <w:t>.1.</w:t>
            </w:r>
          </w:p>
        </w:tc>
        <w:tc>
          <w:tcPr>
            <w:tcW w:w="2381" w:type="dxa"/>
            <w:vMerge w:val="restart"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jc w:val="center"/>
              <w:rPr>
                <w:sz w:val="28"/>
                <w:szCs w:val="28"/>
                <w:highlight w:val="yellow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1139</w:t>
            </w: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,5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  <w:r w:rsidRPr="00474168">
              <w:rPr>
                <w:sz w:val="28"/>
                <w:szCs w:val="28"/>
              </w:rPr>
              <w:t>9,5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3668,5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3818,5</w:t>
            </w:r>
          </w:p>
        </w:tc>
      </w:tr>
      <w:tr w:rsidR="00B424AC" w:rsidRPr="00474168" w:rsidTr="00531932">
        <w:tc>
          <w:tcPr>
            <w:tcW w:w="846" w:type="dxa"/>
            <w:vMerge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424AC" w:rsidRPr="00474168" w:rsidRDefault="00B424AC" w:rsidP="005D1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4AC" w:rsidRPr="00474168" w:rsidRDefault="00B424AC" w:rsidP="005D19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1139</w:t>
            </w: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,5</w:t>
            </w:r>
          </w:p>
        </w:tc>
        <w:tc>
          <w:tcPr>
            <w:tcW w:w="1309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3909,5</w:t>
            </w:r>
          </w:p>
        </w:tc>
        <w:tc>
          <w:tcPr>
            <w:tcW w:w="1417" w:type="dxa"/>
            <w:gridSpan w:val="2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3668,5</w:t>
            </w:r>
          </w:p>
        </w:tc>
        <w:tc>
          <w:tcPr>
            <w:tcW w:w="1418" w:type="dxa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3818,5</w:t>
            </w:r>
          </w:p>
        </w:tc>
      </w:tr>
      <w:tr w:rsidR="00B424AC" w:rsidRPr="00474168" w:rsidTr="0053193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24AC" w:rsidRPr="00474168" w:rsidTr="005319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1139</w:t>
            </w: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3909,5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3818,5</w:t>
            </w:r>
          </w:p>
        </w:tc>
      </w:tr>
      <w:tr w:rsidR="00B424AC" w:rsidRPr="00474168" w:rsidTr="005319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1139</w:t>
            </w:r>
            <w:r>
              <w:rPr>
                <w:sz w:val="28"/>
                <w:szCs w:val="28"/>
              </w:rPr>
              <w:t>6</w:t>
            </w:r>
            <w:r w:rsidRPr="00474168">
              <w:rPr>
                <w:sz w:val="28"/>
                <w:szCs w:val="28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3909,5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474168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3818,5</w:t>
            </w:r>
          </w:p>
        </w:tc>
      </w:tr>
      <w:tr w:rsidR="00B424AC" w:rsidRPr="006B745B" w:rsidTr="00531932"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6B745B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932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38064,9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13426,5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11267,7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12370,7</w:t>
            </w:r>
          </w:p>
        </w:tc>
      </w:tr>
      <w:tr w:rsidR="00B424AC" w:rsidRPr="006B745B" w:rsidTr="005319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6B745B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404685,0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130550,3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134762,7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139372,0</w:t>
            </w:r>
          </w:p>
        </w:tc>
      </w:tr>
      <w:tr w:rsidR="00B424AC" w:rsidRPr="006B745B" w:rsidTr="005319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6B745B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156572,5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67419,7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43517,7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45635,1</w:t>
            </w:r>
          </w:p>
        </w:tc>
      </w:tr>
      <w:tr w:rsidR="00B424AC" w:rsidRPr="006B745B" w:rsidTr="00531932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6B745B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6B745B" w:rsidRDefault="00B424AC" w:rsidP="005D19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599322,4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211396,5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190548,10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AC" w:rsidRPr="00531932" w:rsidRDefault="00B424AC" w:rsidP="005D19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197377,8</w:t>
            </w:r>
          </w:p>
        </w:tc>
      </w:tr>
    </w:tbl>
    <w:p w:rsidR="00B424AC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Pr="00474168" w:rsidRDefault="00B424AC" w:rsidP="00B4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C" w:rsidRDefault="00B424AC" w:rsidP="008B63F3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4F4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21" w:rsidRDefault="008E0321" w:rsidP="00FA6D0B">
      <w:r>
        <w:separator/>
      </w:r>
    </w:p>
  </w:endnote>
  <w:endnote w:type="continuationSeparator" w:id="1">
    <w:p w:rsidR="008E0321" w:rsidRDefault="008E032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21" w:rsidRDefault="008E0321" w:rsidP="00FA6D0B">
      <w:r>
        <w:separator/>
      </w:r>
    </w:p>
  </w:footnote>
  <w:footnote w:type="continuationSeparator" w:id="1">
    <w:p w:rsidR="008E0321" w:rsidRDefault="008E032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b"/>
      <w:jc w:val="center"/>
    </w:pPr>
  </w:p>
  <w:p w:rsidR="005D19BC" w:rsidRDefault="0002509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81A81">
            <w:rPr>
              <w:noProof/>
            </w:rPr>
            <w:t>2</w:t>
          </w:r>
        </w:fldSimple>
      </w:sdtContent>
    </w:sdt>
  </w:p>
  <w:p w:rsidR="005D19BC" w:rsidRDefault="005D19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40247"/>
    <w:multiLevelType w:val="hybridMultilevel"/>
    <w:tmpl w:val="F39C6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7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85121"/>
    <w:multiLevelType w:val="hybridMultilevel"/>
    <w:tmpl w:val="BC72E1C2"/>
    <w:lvl w:ilvl="0" w:tplc="AFD0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12"/>
  </w:num>
  <w:num w:numId="6">
    <w:abstractNumId w:val="5"/>
  </w:num>
  <w:num w:numId="7">
    <w:abstractNumId w:val="30"/>
  </w:num>
  <w:num w:numId="8">
    <w:abstractNumId w:val="15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5"/>
  </w:num>
  <w:num w:numId="23">
    <w:abstractNumId w:val="24"/>
  </w:num>
  <w:num w:numId="24">
    <w:abstractNumId w:val="11"/>
  </w:num>
  <w:num w:numId="25">
    <w:abstractNumId w:val="3"/>
  </w:num>
  <w:num w:numId="26">
    <w:abstractNumId w:val="4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33"/>
  </w:num>
  <w:num w:numId="33">
    <w:abstractNumId w:val="22"/>
  </w:num>
  <w:num w:numId="3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8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095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A81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167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1AF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7B2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3C3C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3E3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1932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4A0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19BC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A4C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C5E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589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21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2B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2D25"/>
    <w:rsid w:val="00B33858"/>
    <w:rsid w:val="00B34998"/>
    <w:rsid w:val="00B37542"/>
    <w:rsid w:val="00B37DD0"/>
    <w:rsid w:val="00B4017E"/>
    <w:rsid w:val="00B40284"/>
    <w:rsid w:val="00B424AC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27F5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4C9E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9BE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3336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4EE6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50">
    <w:name w:val="Заголовок 5 Знак"/>
    <w:basedOn w:val="a2"/>
    <w:link w:val="5"/>
    <w:locked/>
    <w:rsid w:val="00B424AC"/>
    <w:rPr>
      <w:sz w:val="28"/>
    </w:rPr>
  </w:style>
  <w:style w:type="character" w:customStyle="1" w:styleId="90">
    <w:name w:val="Заголовок 9 Знак"/>
    <w:basedOn w:val="a2"/>
    <w:link w:val="9"/>
    <w:rsid w:val="00B424AC"/>
    <w:rPr>
      <w:sz w:val="28"/>
    </w:rPr>
  </w:style>
  <w:style w:type="character" w:customStyle="1" w:styleId="35">
    <w:name w:val="Основной текст (3)_"/>
    <w:basedOn w:val="a2"/>
    <w:link w:val="36"/>
    <w:rsid w:val="00B424AC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424AC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1">
    <w:name w:val="Стиль"/>
    <w:rsid w:val="00B424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B424AC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424A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B424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1"/>
    <w:rsid w:val="00B42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2023-08-16T06:40:00Z</cp:lastPrinted>
  <dcterms:created xsi:type="dcterms:W3CDTF">2023-08-14T05:47:00Z</dcterms:created>
  <dcterms:modified xsi:type="dcterms:W3CDTF">2023-08-16T06:40:00Z</dcterms:modified>
</cp:coreProperties>
</file>