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B43F71">
        <w:rPr>
          <w:rFonts w:ascii="Times New Roman" w:hAnsi="Times New Roman"/>
          <w:sz w:val="28"/>
          <w:szCs w:val="28"/>
        </w:rPr>
        <w:t>17 ноября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B43F71">
        <w:rPr>
          <w:rFonts w:ascii="Times New Roman" w:hAnsi="Times New Roman"/>
          <w:sz w:val="28"/>
          <w:szCs w:val="28"/>
        </w:rPr>
        <w:t>89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8B4033" w:rsidRDefault="008B4033" w:rsidP="008B4033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О признании утратившими силу</w:t>
      </w:r>
    </w:p>
    <w:p w:rsidR="008B4033" w:rsidRDefault="00D87678" w:rsidP="008B4033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некоторых</w:t>
      </w:r>
      <w:r w:rsidR="00E31007" w:rsidRPr="008B4033">
        <w:rPr>
          <w:b/>
          <w:sz w:val="28"/>
          <w:szCs w:val="28"/>
        </w:rPr>
        <w:t xml:space="preserve"> </w:t>
      </w:r>
      <w:r w:rsidR="00BE0CAD" w:rsidRPr="008B4033">
        <w:rPr>
          <w:b/>
          <w:color w:val="000000"/>
          <w:sz w:val="28"/>
          <w:szCs w:val="28"/>
        </w:rPr>
        <w:t>муниципальных</w:t>
      </w:r>
      <w:r w:rsidR="00BE0CAD" w:rsidRPr="008B4033">
        <w:rPr>
          <w:b/>
          <w:sz w:val="28"/>
          <w:szCs w:val="28"/>
        </w:rPr>
        <w:t xml:space="preserve"> </w:t>
      </w:r>
    </w:p>
    <w:p w:rsidR="007D5D74" w:rsidRPr="008B4033" w:rsidRDefault="00E31007" w:rsidP="008B4033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нормативных правовых актов</w:t>
      </w:r>
    </w:p>
    <w:p w:rsidR="007D5D74" w:rsidRDefault="007D5D74" w:rsidP="007D5D74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0CAD" w:rsidRPr="00BE0CAD" w:rsidRDefault="00514524" w:rsidP="00BE0CAD">
      <w:pPr>
        <w:pStyle w:val="a5"/>
        <w:ind w:firstLine="720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Сычевская окружная Дума</w:t>
      </w:r>
    </w:p>
    <w:p w:rsidR="00BE0CAD" w:rsidRPr="00FE5DC0" w:rsidRDefault="00BE0CAD" w:rsidP="00BE0CAD">
      <w:pPr>
        <w:pStyle w:val="a5"/>
        <w:ind w:firstLine="720"/>
        <w:rPr>
          <w:color w:val="000000"/>
          <w:sz w:val="20"/>
          <w:szCs w:val="28"/>
        </w:rPr>
      </w:pPr>
    </w:p>
    <w:p w:rsidR="00BE0CAD" w:rsidRDefault="00BE0CAD" w:rsidP="00BE0CAD">
      <w:pPr>
        <w:pStyle w:val="a5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BE0CAD">
        <w:rPr>
          <w:rFonts w:ascii="Times New Roman" w:hAnsi="Times New Roman"/>
          <w:b/>
          <w:color w:val="000000"/>
          <w:sz w:val="28"/>
          <w:szCs w:val="28"/>
        </w:rPr>
        <w:t>Р Е Ш И Л</w:t>
      </w:r>
      <w:r w:rsidR="00514524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BE0CAD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E0CAD" w:rsidRPr="00D87678" w:rsidRDefault="00BE0CAD" w:rsidP="00BE0CAD">
      <w:pPr>
        <w:pStyle w:val="a5"/>
        <w:ind w:firstLine="720"/>
        <w:rPr>
          <w:rFonts w:ascii="Times New Roman" w:hAnsi="Times New Roman"/>
          <w:b/>
          <w:sz w:val="28"/>
          <w:szCs w:val="28"/>
        </w:rPr>
      </w:pPr>
    </w:p>
    <w:p w:rsidR="00536E82" w:rsidRDefault="00BE0CAD" w:rsidP="00FC51BE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D87678">
        <w:rPr>
          <w:rFonts w:ascii="Times New Roman" w:hAnsi="Times New Roman"/>
          <w:sz w:val="28"/>
          <w:szCs w:val="28"/>
        </w:rPr>
        <w:t>Признать утратившими силу следующие муниципальные нормативные правовые акты:</w:t>
      </w:r>
    </w:p>
    <w:p w:rsidR="00B87E0A" w:rsidRDefault="00B87E0A" w:rsidP="00D92EA1">
      <w:pPr>
        <w:pStyle w:val="afe"/>
        <w:jc w:val="both"/>
        <w:rPr>
          <w:color w:val="FF0000"/>
        </w:rPr>
      </w:pPr>
    </w:p>
    <w:p w:rsidR="00E10D47" w:rsidRPr="00E10D47" w:rsidRDefault="00E10D47" w:rsidP="00A24045">
      <w:pPr>
        <w:pStyle w:val="afe"/>
        <w:jc w:val="both"/>
        <w:rPr>
          <w:color w:val="FF0000"/>
          <w:sz w:val="28"/>
          <w:szCs w:val="28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66"/>
        <w:gridCol w:w="4965"/>
      </w:tblGrid>
      <w:tr w:rsidR="007A0E84" w:rsidTr="007845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F62153" w:rsidRDefault="00F62153" w:rsidP="00F6215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21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F62153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F62153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F62153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F62153">
              <w:rPr>
                <w:rFonts w:ascii="Times New Roman" w:hAnsi="Times New Roman"/>
                <w:sz w:val="28"/>
                <w:szCs w:val="28"/>
              </w:rPr>
              <w:t xml:space="preserve"> от 10.02.2020 № 3 «</w:t>
            </w:r>
            <w:hyperlink r:id="rId8" w:history="1">
              <w:r w:rsidR="007A0E84" w:rsidRPr="00F62153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внесении изменения в решение Совета депутатов Никольского сельского поселения Сычевского района Смоленской области от 18.05.2015 года № 16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Никольского сельского поселения Сычевского района Смоленской области, по видам разрешенного использования земель и категориям арендаторов» (в редакции решения Совета депутатов Никольского сельского поселения Сычевского района Смоленской области от 27.06.2019 г. № 22)</w:t>
              </w:r>
            </w:hyperlink>
            <w:r w:rsidRPr="00F62153">
              <w:rPr>
                <w:rFonts w:ascii="Times New Roman" w:hAnsi="Times New Roman"/>
                <w:sz w:val="28"/>
                <w:szCs w:val="28"/>
              </w:rPr>
              <w:t>»</w:t>
            </w:r>
            <w:r w:rsidR="008D67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F6215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F62153" w:rsidRDefault="00F62153" w:rsidP="00F62153">
            <w:pPr>
              <w:rPr>
                <w:rFonts w:ascii="Times New Roman" w:hAnsi="Times New Roman"/>
                <w:sz w:val="28"/>
                <w:szCs w:val="28"/>
              </w:rPr>
            </w:pPr>
            <w:r w:rsidRPr="00F6215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F62153">
              <w:rPr>
                <w:rFonts w:ascii="Times New Roman" w:hAnsi="Times New Roman"/>
                <w:sz w:val="28"/>
                <w:szCs w:val="28"/>
              </w:rPr>
              <w:t xml:space="preserve">решение Совет депутатов Дугинского сельского поселения Сычевского </w:t>
            </w:r>
            <w:r w:rsidR="007A0E84" w:rsidRPr="00F62153">
              <w:rPr>
                <w:rFonts w:ascii="Times New Roman" w:hAnsi="Times New Roman"/>
                <w:sz w:val="28"/>
                <w:szCs w:val="28"/>
              </w:rPr>
              <w:lastRenderedPageBreak/>
              <w:t>района Смоленской области</w:t>
            </w:r>
            <w:r w:rsidRPr="00F62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F62153">
              <w:rPr>
                <w:rFonts w:ascii="Times New Roman" w:hAnsi="Times New Roman"/>
                <w:sz w:val="28"/>
                <w:szCs w:val="28"/>
              </w:rPr>
              <w:t xml:space="preserve"> 14.02.2020 № 3«</w:t>
            </w:r>
            <w:hyperlink r:id="rId9" w:history="1">
              <w:r w:rsidR="007A0E84" w:rsidRPr="00F62153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внесении изменений в решение Совета депутатов Дугинского сельского поселения Сычевского района Смоленской области от 21.05.2015года №11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Дугинского сельского поселения Сычевского района Смоленской области, по видам разрешенного использования земель и категориям арендаторов»</w:t>
              </w:r>
            </w:hyperlink>
            <w:r w:rsidR="008D67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8D67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8D672B" w:rsidRDefault="008D672B" w:rsidP="008D672B">
            <w:pPr>
              <w:rPr>
                <w:rFonts w:ascii="Times New Roman" w:hAnsi="Times New Roman"/>
                <w:sz w:val="28"/>
                <w:szCs w:val="28"/>
              </w:rPr>
            </w:pPr>
            <w:r w:rsidRPr="008D67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8D672B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8D672B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Pr="008D6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8D672B">
              <w:rPr>
                <w:rFonts w:ascii="Times New Roman" w:hAnsi="Times New Roman"/>
                <w:sz w:val="28"/>
                <w:szCs w:val="28"/>
              </w:rPr>
              <w:t xml:space="preserve"> 20.02.2020 № 6«</w:t>
            </w:r>
            <w:hyperlink r:id="rId10" w:history="1">
              <w:r w:rsidR="007A0E84" w:rsidRPr="008D672B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внесении изменений в решение Совета депутатов Мальцевского сельского поселения Сычевского района Смоленской области от 25.05.2015 года № 13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Мальцевского сельского поселения Сычевского района Смоленской области, по видам разрешенного использования земель и категориям арендаторов» (в редакции решения Совета депутатов Мальцевского сельского поселения Сычевского района Смоленской области от 17.06.2019 № 22)</w:t>
              </w:r>
            </w:hyperlink>
            <w:r w:rsidRPr="008D672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E10D47" w:rsidRDefault="00E10D47" w:rsidP="00A24045">
      <w:pPr>
        <w:pStyle w:val="afe"/>
        <w:jc w:val="both"/>
        <w:rPr>
          <w:sz w:val="28"/>
          <w:szCs w:val="28"/>
        </w:rPr>
      </w:pPr>
    </w:p>
    <w:p w:rsidR="007A0E84" w:rsidRDefault="008D672B" w:rsidP="00A24045">
      <w:pPr>
        <w:pStyle w:val="afe"/>
        <w:jc w:val="both"/>
      </w:pPr>
      <w:r>
        <w:t xml:space="preserve">    - </w:t>
      </w:r>
      <w:r w:rsidR="007A0E84" w:rsidRPr="008D672B">
        <w:rPr>
          <w:sz w:val="28"/>
          <w:szCs w:val="28"/>
        </w:rPr>
        <w:t>решение Совет</w:t>
      </w:r>
      <w:r w:rsidRPr="008D672B">
        <w:rPr>
          <w:sz w:val="28"/>
          <w:szCs w:val="28"/>
        </w:rPr>
        <w:t>а</w:t>
      </w:r>
      <w:r w:rsidR="007A0E84" w:rsidRPr="008D672B">
        <w:rPr>
          <w:sz w:val="28"/>
          <w:szCs w:val="28"/>
        </w:rPr>
        <w:t xml:space="preserve"> депутатов Никольского сельского поселения Сычевского района Смоленской области</w:t>
      </w:r>
      <w:r w:rsidRPr="008D672B">
        <w:rPr>
          <w:sz w:val="28"/>
          <w:szCs w:val="28"/>
        </w:rPr>
        <w:t xml:space="preserve"> от 25.10.2021 № 17«</w:t>
      </w:r>
      <w:hyperlink r:id="rId11" w:history="1">
        <w:r w:rsidR="007A0E84" w:rsidRPr="008D672B">
          <w:rPr>
            <w:rStyle w:val="ac"/>
            <w:color w:val="auto"/>
            <w:sz w:val="28"/>
            <w:szCs w:val="28"/>
          </w:rPr>
          <w:t>О внесении изменений в Положение о бюджетном процессе в Никольском сельском поселении Сычевского района Смоленской области, утвержденное решением Совета депутатов Никольского сельского поселения Сычевского района Смоленской области от 07.03.2017 г. №7 (в редакции решений Совета депутатов Никольского сельского поселения Сычевского района Смоленской области от 16.10.2017 г. № 24, от 16.12.2019 г.№36)</w:t>
        </w:r>
      </w:hyperlink>
      <w:r w:rsidRPr="008D672B">
        <w:rPr>
          <w:sz w:val="28"/>
          <w:szCs w:val="28"/>
        </w:rPr>
        <w:t>»;</w:t>
      </w:r>
    </w:p>
    <w:p w:rsidR="007A0E84" w:rsidRDefault="007A0E84" w:rsidP="00A24045">
      <w:pPr>
        <w:pStyle w:val="afe"/>
        <w:jc w:val="both"/>
      </w:pPr>
    </w:p>
    <w:p w:rsidR="007A0E84" w:rsidRPr="008D672B" w:rsidRDefault="008D672B" w:rsidP="00A24045">
      <w:pPr>
        <w:pStyle w:val="afe"/>
        <w:jc w:val="both"/>
        <w:rPr>
          <w:sz w:val="28"/>
          <w:szCs w:val="28"/>
        </w:rPr>
      </w:pPr>
      <w:r w:rsidRPr="008D672B">
        <w:rPr>
          <w:sz w:val="28"/>
          <w:szCs w:val="28"/>
        </w:rPr>
        <w:t xml:space="preserve">- </w:t>
      </w:r>
      <w:r w:rsidR="007A0E84" w:rsidRPr="008D672B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="007A0E84" w:rsidRPr="008D672B">
        <w:rPr>
          <w:sz w:val="28"/>
          <w:szCs w:val="28"/>
        </w:rPr>
        <w:t xml:space="preserve"> депутатов Караваевского сельского поселения Сычевского района Смоленской области</w:t>
      </w:r>
      <w:r w:rsidRPr="008D67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672B">
        <w:rPr>
          <w:sz w:val="28"/>
          <w:szCs w:val="28"/>
        </w:rPr>
        <w:t xml:space="preserve"> 17.11.2021 № 23</w:t>
      </w:r>
      <w:r>
        <w:rPr>
          <w:sz w:val="28"/>
          <w:szCs w:val="28"/>
        </w:rPr>
        <w:t>«</w:t>
      </w:r>
      <w:hyperlink r:id="rId12" w:history="1">
        <w:r w:rsidR="007A0E84" w:rsidRPr="008D672B">
          <w:rPr>
            <w:rStyle w:val="ac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Караваевского сельского поселения Сычевского района Смоленской области</w:t>
        </w:r>
      </w:hyperlink>
      <w:r>
        <w:rPr>
          <w:sz w:val="28"/>
          <w:szCs w:val="28"/>
        </w:rPr>
        <w:t>»;</w:t>
      </w:r>
    </w:p>
    <w:p w:rsidR="007A0E84" w:rsidRDefault="007A0E84" w:rsidP="00A24045">
      <w:pPr>
        <w:pStyle w:val="afe"/>
        <w:jc w:val="both"/>
      </w:pPr>
    </w:p>
    <w:p w:rsidR="007A0E84" w:rsidRPr="008D672B" w:rsidRDefault="008D672B" w:rsidP="00A24045">
      <w:pPr>
        <w:pStyle w:val="afe"/>
        <w:jc w:val="both"/>
        <w:rPr>
          <w:sz w:val="28"/>
          <w:szCs w:val="28"/>
        </w:rPr>
      </w:pPr>
      <w:r w:rsidRPr="008D672B">
        <w:rPr>
          <w:sz w:val="28"/>
          <w:szCs w:val="28"/>
        </w:rPr>
        <w:t xml:space="preserve">- </w:t>
      </w:r>
      <w:r w:rsidR="007A0E84" w:rsidRPr="008D672B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="007A0E84" w:rsidRPr="008D672B">
        <w:rPr>
          <w:sz w:val="28"/>
          <w:szCs w:val="28"/>
        </w:rPr>
        <w:t xml:space="preserve"> депутатов Дугинского сельского поселения Сычевского района Смоленской области</w:t>
      </w:r>
      <w:r w:rsidRPr="008D67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8D672B">
        <w:rPr>
          <w:sz w:val="28"/>
          <w:szCs w:val="28"/>
        </w:rPr>
        <w:t xml:space="preserve"> 19.11.2021 № 28</w:t>
      </w:r>
      <w:r>
        <w:rPr>
          <w:sz w:val="28"/>
          <w:szCs w:val="28"/>
        </w:rPr>
        <w:t>«</w:t>
      </w:r>
      <w:hyperlink r:id="rId13" w:history="1">
        <w:r w:rsidR="007A0E84" w:rsidRPr="008D672B">
          <w:rPr>
            <w:rStyle w:val="ac"/>
            <w:color w:val="auto"/>
            <w:sz w:val="28"/>
            <w:szCs w:val="28"/>
          </w:rPr>
          <w:t>О внесении изменений в решение Совета депутатов Дугинского сельского поселения Сычевского района Смоленской области от 12.11.2018г. №24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sz w:val="28"/>
          <w:szCs w:val="28"/>
        </w:rPr>
        <w:t>;</w:t>
      </w:r>
    </w:p>
    <w:p w:rsidR="007A0E84" w:rsidRDefault="007A0E84" w:rsidP="00A24045">
      <w:pPr>
        <w:pStyle w:val="afe"/>
        <w:jc w:val="both"/>
      </w:pPr>
    </w:p>
    <w:p w:rsidR="00454A1C" w:rsidRDefault="00454A1C" w:rsidP="00A24045">
      <w:pPr>
        <w:pStyle w:val="afe"/>
        <w:jc w:val="both"/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36"/>
      </w:tblGrid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8D672B" w:rsidRDefault="008D672B" w:rsidP="0096161A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8D67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7A0E84" w:rsidRPr="008D672B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8D672B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8D672B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Pr="008D672B">
              <w:rPr>
                <w:rFonts w:ascii="Times New Roman" w:hAnsi="Times New Roman"/>
                <w:sz w:val="28"/>
                <w:szCs w:val="28"/>
              </w:rPr>
              <w:t xml:space="preserve"> от 17.12.2021 № 28«</w:t>
            </w:r>
            <w:hyperlink r:id="rId14" w:history="1">
              <w:r w:rsidR="007A0E84" w:rsidRPr="008D672B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 экономического развития Караваевского сельского поселения Сычевского района Смоленской области на 2022 год и плановый период 2023 и 2024 годов»</w:t>
              </w:r>
            </w:hyperlink>
            <w:r w:rsidRPr="008D67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54A1C" w:rsidTr="00454A1C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454A1C" w:rsidRDefault="00454A1C" w:rsidP="005C7F41"/>
        </w:tc>
      </w:tr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96161A" w:rsidRDefault="008D672B" w:rsidP="0096161A">
            <w:pPr>
              <w:ind w:left="492" w:firstLine="75"/>
              <w:rPr>
                <w:rFonts w:ascii="Times New Roman" w:hAnsi="Times New Roman"/>
                <w:sz w:val="28"/>
                <w:szCs w:val="28"/>
              </w:rPr>
            </w:pPr>
            <w:r w:rsidRPr="009616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96161A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96161A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96161A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96161A">
              <w:rPr>
                <w:rFonts w:ascii="Times New Roman" w:hAnsi="Times New Roman"/>
                <w:sz w:val="28"/>
                <w:szCs w:val="28"/>
              </w:rPr>
              <w:t xml:space="preserve"> от 17.12.2021 № 27«</w:t>
            </w:r>
            <w:hyperlink r:id="rId15" w:history="1">
              <w:r w:rsidR="007A0E84" w:rsidRPr="0096161A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социально-экономического развития Никольского сельского поселения Сычевского района Смоленской области на 2022 год и плановый период 2023 и 2024 годов</w:t>
              </w:r>
            </w:hyperlink>
            <w:r w:rsidRPr="0096161A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454A1C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Default="007A0E84" w:rsidP="005C7F41"/>
        </w:tc>
        <w:tc>
          <w:tcPr>
            <w:tcW w:w="836" w:type="dxa"/>
            <w:vAlign w:val="center"/>
            <w:hideMark/>
          </w:tcPr>
          <w:p w:rsidR="007A0E84" w:rsidRDefault="007A0E84" w:rsidP="0096161A"/>
        </w:tc>
      </w:tr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860722" w:rsidRDefault="00860722" w:rsidP="00860722">
            <w:pPr>
              <w:ind w:left="492" w:firstLine="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86072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860722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860722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Pr="00860722">
              <w:rPr>
                <w:rFonts w:ascii="Times New Roman" w:hAnsi="Times New Roman"/>
                <w:sz w:val="28"/>
                <w:szCs w:val="28"/>
              </w:rPr>
              <w:t xml:space="preserve"> от 26.01.2022 № 1«</w:t>
            </w:r>
            <w:hyperlink r:id="rId16" w:history="1">
              <w:r w:rsidR="007A0E84" w:rsidRPr="0086072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Мальцевского сельского поселения Сычевского района Смоленской области</w:t>
              </w:r>
            </w:hyperlink>
            <w:r w:rsidRPr="0086072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860722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860722" w:rsidRDefault="00860722" w:rsidP="0086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0722" w:rsidRDefault="00860722" w:rsidP="00A24045">
      <w:pPr>
        <w:pStyle w:val="afe"/>
        <w:jc w:val="both"/>
      </w:pPr>
    </w:p>
    <w:p w:rsidR="007A0E84" w:rsidRDefault="00860722" w:rsidP="00A24045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E84" w:rsidRPr="00860722">
        <w:rPr>
          <w:sz w:val="28"/>
          <w:szCs w:val="28"/>
        </w:rPr>
        <w:t>решение Совет</w:t>
      </w:r>
      <w:r w:rsidR="00BE3836">
        <w:rPr>
          <w:sz w:val="28"/>
          <w:szCs w:val="28"/>
        </w:rPr>
        <w:t>а</w:t>
      </w:r>
      <w:r w:rsidR="007A0E84" w:rsidRPr="00860722">
        <w:rPr>
          <w:sz w:val="28"/>
          <w:szCs w:val="28"/>
        </w:rPr>
        <w:t xml:space="preserve"> депутатов Мальцевского сельского поселения Сычевского района Смоленской области</w:t>
      </w:r>
      <w:r w:rsidRPr="00860722">
        <w:rPr>
          <w:sz w:val="28"/>
          <w:szCs w:val="28"/>
        </w:rPr>
        <w:t xml:space="preserve"> ОТ 26.01.2022 № 3</w:t>
      </w:r>
      <w:r>
        <w:rPr>
          <w:sz w:val="28"/>
          <w:szCs w:val="28"/>
        </w:rPr>
        <w:t>«</w:t>
      </w:r>
      <w:hyperlink r:id="rId17" w:history="1">
        <w:r w:rsidR="007A0E84" w:rsidRPr="00860722">
          <w:rPr>
            <w:rStyle w:val="ac"/>
            <w:color w:val="auto"/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Мальцевского сельского поселения Сычевского района Смоленской области</w:t>
        </w:r>
      </w:hyperlink>
      <w:r>
        <w:rPr>
          <w:sz w:val="28"/>
          <w:szCs w:val="28"/>
        </w:rPr>
        <w:t>»;</w:t>
      </w:r>
    </w:p>
    <w:p w:rsidR="00860722" w:rsidRPr="00860722" w:rsidRDefault="00860722" w:rsidP="00A24045">
      <w:pPr>
        <w:pStyle w:val="afe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36"/>
      </w:tblGrid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860722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 w:rsidRPr="00BE38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Дугинского сельского поселения Сычевского района Смоленской области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 xml:space="preserve"> от 27.01.2022 № 3«</w:t>
            </w:r>
            <w:hyperlink r:id="rId18" w:history="1"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Дугинского сельского поселения Сычевского района Смоленской области</w:t>
              </w:r>
            </w:hyperlink>
            <w:r w:rsidR="00BE3836" w:rsidRP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454A1C" w:rsidTr="00454A1C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454A1C" w:rsidRDefault="00454A1C" w:rsidP="00454A1C">
            <w:pPr>
              <w:tabs>
                <w:tab w:val="left" w:pos="9781"/>
              </w:tabs>
            </w:pPr>
          </w:p>
        </w:tc>
      </w:tr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7A0E84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Дугинского сельского поселения Сычевского района Смоленской области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 xml:space="preserve"> ОТ 27.01.2022 № 4«</w:t>
            </w:r>
            <w:hyperlink r:id="rId19" w:history="1">
              <w:r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Дугинского сельского поселения Сычевского района Смоленской области</w:t>
              </w:r>
            </w:hyperlink>
            <w:r w:rsidR="00BE3836" w:rsidRP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Default="007A0E84" w:rsidP="00454A1C">
      <w:pPr>
        <w:pStyle w:val="afe"/>
        <w:tabs>
          <w:tab w:val="left" w:pos="9781"/>
        </w:tabs>
        <w:jc w:val="both"/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36"/>
      </w:tblGrid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BE3836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28.01.2022 № 3«</w:t>
            </w:r>
            <w:hyperlink r:id="rId20" w:history="1"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 xml:space="preserve"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Никольского </w:t>
              </w:r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lastRenderedPageBreak/>
                <w:t>сельского поселения Сычевского района Смоленской области</w:t>
              </w:r>
            </w:hyperlink>
            <w:r w:rsidRP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454A1C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Default="007A0E84" w:rsidP="00454A1C">
            <w:pPr>
              <w:tabs>
                <w:tab w:val="left" w:pos="9781"/>
              </w:tabs>
            </w:pPr>
          </w:p>
        </w:tc>
        <w:tc>
          <w:tcPr>
            <w:tcW w:w="836" w:type="dxa"/>
            <w:vAlign w:val="center"/>
            <w:hideMark/>
          </w:tcPr>
          <w:p w:rsidR="007A0E84" w:rsidRDefault="007A0E84" w:rsidP="00454A1C">
            <w:pPr>
              <w:tabs>
                <w:tab w:val="left" w:pos="9781"/>
              </w:tabs>
            </w:pPr>
          </w:p>
        </w:tc>
      </w:tr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BE3836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28.01.2022 № 4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21" w:history="1"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Никольского сельского поселения Сычевского района Смоленской области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454A1C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Default="007A0E84" w:rsidP="00454A1C">
            <w:pPr>
              <w:tabs>
                <w:tab w:val="left" w:pos="9781"/>
              </w:tabs>
            </w:pPr>
          </w:p>
        </w:tc>
        <w:tc>
          <w:tcPr>
            <w:tcW w:w="836" w:type="dxa"/>
            <w:vAlign w:val="center"/>
            <w:hideMark/>
          </w:tcPr>
          <w:p w:rsidR="007A0E84" w:rsidRDefault="007A0E84" w:rsidP="00454A1C">
            <w:pPr>
              <w:tabs>
                <w:tab w:val="left" w:pos="9781"/>
              </w:tabs>
            </w:pPr>
          </w:p>
        </w:tc>
      </w:tr>
      <w:tr w:rsidR="007A0E84" w:rsidTr="00454A1C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7A0E84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3836">
              <w:rPr>
                <w:rFonts w:ascii="Times New Roman" w:hAnsi="Times New Roman"/>
                <w:sz w:val="28"/>
                <w:szCs w:val="28"/>
              </w:rPr>
              <w:t>от</w:t>
            </w:r>
            <w:r w:rsidR="00BE3836" w:rsidRPr="00BE3836">
              <w:rPr>
                <w:rFonts w:ascii="Times New Roman" w:hAnsi="Times New Roman"/>
                <w:sz w:val="28"/>
                <w:szCs w:val="28"/>
              </w:rPr>
              <w:t xml:space="preserve"> 28.01.2022 № 1</w:t>
            </w:r>
            <w:r w:rsidR="00BE3836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22" w:history="1">
              <w:r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Караваевского сельского поселения Сычевского района Смоленской области</w:t>
              </w:r>
            </w:hyperlink>
            <w:r w:rsid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Pr="00BE3836" w:rsidRDefault="007A0E84" w:rsidP="00454A1C">
      <w:pPr>
        <w:pStyle w:val="afe"/>
        <w:tabs>
          <w:tab w:val="left" w:pos="9781"/>
        </w:tabs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36"/>
      </w:tblGrid>
      <w:tr w:rsidR="007A0E84" w:rsidRPr="00BE3836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BE3836" w:rsidP="00454A1C">
            <w:pPr>
              <w:tabs>
                <w:tab w:val="left" w:pos="9781"/>
              </w:tabs>
              <w:rPr>
                <w:rFonts w:ascii="Times New Roman" w:hAnsi="Times New Roman"/>
                <w:sz w:val="28"/>
                <w:szCs w:val="28"/>
              </w:rPr>
            </w:pPr>
            <w:r w:rsidRPr="00BE3836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ОТ 28.01.2022 № 3«</w:t>
            </w:r>
            <w:hyperlink r:id="rId23" w:history="1"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Караваевского сельского поселения Сычевского района Смоленской области</w:t>
              </w:r>
            </w:hyperlink>
            <w:r w:rsidRP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857C5E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BE3836" w:rsidRDefault="007A0E84" w:rsidP="00454A1C">
            <w:pPr>
              <w:tabs>
                <w:tab w:val="left" w:pos="9781"/>
              </w:tabs>
            </w:pPr>
          </w:p>
        </w:tc>
        <w:tc>
          <w:tcPr>
            <w:tcW w:w="836" w:type="dxa"/>
            <w:vAlign w:val="center"/>
            <w:hideMark/>
          </w:tcPr>
          <w:p w:rsidR="007A0E84" w:rsidRDefault="007A0E84" w:rsidP="00454A1C">
            <w:pPr>
              <w:tabs>
                <w:tab w:val="left" w:pos="9781"/>
              </w:tabs>
            </w:pPr>
          </w:p>
        </w:tc>
      </w:tr>
      <w:tr w:rsidR="007A0E84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BE3836" w:rsidRDefault="00BE3836" w:rsidP="00454A1C">
            <w:pPr>
              <w:tabs>
                <w:tab w:val="left" w:pos="9781"/>
              </w:tabs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BE3836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BE3836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Pr="00BE38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24" w:history="1">
              <w:r w:rsidR="007A0E84" w:rsidRPr="00BE3836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рассмотрении инициативы об изменении границ Сычевского городского поселения Сычевского района Смоленской области и Мальцевского сельского поселения Сычевского района Смоленской области</w:t>
              </w:r>
            </w:hyperlink>
            <w:r w:rsidRPr="00BE383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Default="007A0E84" w:rsidP="00A24045">
      <w:pPr>
        <w:pStyle w:val="afe"/>
        <w:jc w:val="both"/>
        <w:rPr>
          <w:sz w:val="28"/>
          <w:szCs w:val="28"/>
        </w:rPr>
      </w:pPr>
    </w:p>
    <w:p w:rsidR="007A0E84" w:rsidRPr="00BE3836" w:rsidRDefault="00BE3836" w:rsidP="00A24045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E84" w:rsidRPr="00BE3836">
        <w:rPr>
          <w:sz w:val="28"/>
          <w:szCs w:val="28"/>
        </w:rPr>
        <w:t>решение Совет</w:t>
      </w:r>
      <w:r w:rsidR="002F0D35">
        <w:rPr>
          <w:sz w:val="28"/>
          <w:szCs w:val="28"/>
        </w:rPr>
        <w:t>а</w:t>
      </w:r>
      <w:r w:rsidR="007A0E84" w:rsidRPr="00BE3836">
        <w:rPr>
          <w:sz w:val="28"/>
          <w:szCs w:val="28"/>
        </w:rPr>
        <w:t xml:space="preserve"> депутатов Никольского сельского поселения Сычевского района Смоленской области</w:t>
      </w:r>
      <w:r w:rsidRPr="00BE3836">
        <w:rPr>
          <w:sz w:val="28"/>
          <w:szCs w:val="28"/>
        </w:rPr>
        <w:t xml:space="preserve"> от 16.02.2022 № 5«</w:t>
      </w:r>
      <w:hyperlink r:id="rId25" w:history="1">
        <w:r w:rsidR="007A0E84" w:rsidRPr="00BE3836">
          <w:rPr>
            <w:rStyle w:val="ac"/>
            <w:color w:val="auto"/>
            <w:sz w:val="28"/>
            <w:szCs w:val="28"/>
          </w:rPr>
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Никольского сельского поселения Сычевского района Смоленской области, утвержденное решением Совета депутатов Никольского сельского поселения Сычевского района Смоленской области от 09.11.2021 №19</w:t>
        </w:r>
      </w:hyperlink>
      <w:r w:rsidRPr="00BE3836">
        <w:rPr>
          <w:sz w:val="28"/>
          <w:szCs w:val="28"/>
        </w:rPr>
        <w:t>»;</w:t>
      </w:r>
    </w:p>
    <w:p w:rsidR="007A0E84" w:rsidRDefault="007A0E84" w:rsidP="00A24045">
      <w:pPr>
        <w:pStyle w:val="afe"/>
        <w:jc w:val="both"/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51"/>
        <w:gridCol w:w="972"/>
      </w:tblGrid>
      <w:tr w:rsidR="007A0E84" w:rsidTr="002F0D35">
        <w:trPr>
          <w:tblCellSpacing w:w="0" w:type="dxa"/>
        </w:trPr>
        <w:tc>
          <w:tcPr>
            <w:tcW w:w="10490" w:type="dxa"/>
            <w:gridSpan w:val="2"/>
            <w:vAlign w:val="center"/>
            <w:hideMark/>
          </w:tcPr>
          <w:p w:rsidR="007A0E84" w:rsidRPr="002F0D35" w:rsidRDefault="002F0D35" w:rsidP="002F0D35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2F0D35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2F0D35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2F0D35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2F0D35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Pr="002F0D35">
              <w:rPr>
                <w:rFonts w:ascii="Times New Roman" w:hAnsi="Times New Roman"/>
                <w:sz w:val="28"/>
                <w:szCs w:val="28"/>
              </w:rPr>
              <w:t xml:space="preserve"> от 24.06.2022 № 15«</w:t>
            </w:r>
            <w:hyperlink r:id="rId26" w:history="1">
              <w:r w:rsidR="007A0E84" w:rsidRPr="002F0D35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Положения о муниципально–частном партнерстве на территории Мальцевского сельского поселения Сычевского района Смоленской области</w:t>
              </w:r>
            </w:hyperlink>
            <w:r w:rsidRPr="002F0D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2F0D35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Default="007A0E84" w:rsidP="005C7F41"/>
        </w:tc>
        <w:tc>
          <w:tcPr>
            <w:tcW w:w="978" w:type="dxa"/>
            <w:vAlign w:val="center"/>
            <w:hideMark/>
          </w:tcPr>
          <w:p w:rsidR="007A0E84" w:rsidRDefault="007A0E84" w:rsidP="002F0D35">
            <w:pPr>
              <w:ind w:firstLine="0"/>
            </w:pPr>
          </w:p>
        </w:tc>
      </w:tr>
      <w:tr w:rsidR="007A0E84" w:rsidTr="002F0D35">
        <w:trPr>
          <w:tblCellSpacing w:w="0" w:type="dxa"/>
        </w:trPr>
        <w:tc>
          <w:tcPr>
            <w:tcW w:w="10490" w:type="dxa"/>
            <w:gridSpan w:val="2"/>
            <w:vAlign w:val="center"/>
            <w:hideMark/>
          </w:tcPr>
          <w:p w:rsidR="007A0E84" w:rsidRPr="009973D2" w:rsidRDefault="007A0E84" w:rsidP="009973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Tr="002F0D35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9973D2" w:rsidRDefault="007A0E84" w:rsidP="005C7F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  <w:hideMark/>
          </w:tcPr>
          <w:p w:rsidR="007A0E84" w:rsidRPr="009973D2" w:rsidRDefault="007A0E84" w:rsidP="005C7F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Tr="009973D2">
        <w:trPr>
          <w:tblCellSpacing w:w="0" w:type="dxa"/>
        </w:trPr>
        <w:tc>
          <w:tcPr>
            <w:tcW w:w="10490" w:type="dxa"/>
            <w:gridSpan w:val="2"/>
            <w:vAlign w:val="center"/>
            <w:hideMark/>
          </w:tcPr>
          <w:p w:rsidR="007A0E84" w:rsidRPr="009973D2" w:rsidRDefault="007A0E84" w:rsidP="00454A1C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9973D2" w:rsidRPr="009973D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="009973D2" w:rsidRPr="009973D2">
              <w:rPr>
                <w:rFonts w:ascii="Times New Roman" w:hAnsi="Times New Roman"/>
                <w:sz w:val="28"/>
                <w:szCs w:val="28"/>
              </w:rPr>
              <w:t xml:space="preserve"> ОТ 24.06.2022 № 12«</w:t>
            </w:r>
            <w:hyperlink r:id="rId27" w:history="1">
              <w:r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 xml:space="preserve">Об утверждении Порядка предоставления муниципальных гарантий за счет средств бюджета Никольского </w:t>
              </w:r>
              <w:r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lastRenderedPageBreak/>
                <w:t>сельского поселения Сычевского района Смоленской области</w:t>
              </w:r>
            </w:hyperlink>
            <w:r w:rsidR="009973D2" w:rsidRPr="009973D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2F0D35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9973D2" w:rsidRDefault="007A0E84" w:rsidP="00454A1C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  <w:hideMark/>
          </w:tcPr>
          <w:p w:rsidR="007A0E84" w:rsidRPr="009973D2" w:rsidRDefault="007A0E84" w:rsidP="00454A1C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Tr="009973D2">
        <w:trPr>
          <w:tblCellSpacing w:w="0" w:type="dxa"/>
        </w:trPr>
        <w:tc>
          <w:tcPr>
            <w:tcW w:w="10490" w:type="dxa"/>
            <w:gridSpan w:val="2"/>
            <w:vAlign w:val="center"/>
            <w:hideMark/>
          </w:tcPr>
          <w:p w:rsidR="007A0E84" w:rsidRPr="009973D2" w:rsidRDefault="007A0E84" w:rsidP="00454A1C">
            <w:pPr>
              <w:ind w:left="492"/>
              <w:rPr>
                <w:rFonts w:ascii="Times New Roman" w:hAnsi="Times New Roman"/>
                <w:sz w:val="28"/>
                <w:szCs w:val="28"/>
              </w:rPr>
            </w:pPr>
            <w:r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9973D2" w:rsidRPr="009973D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Сычевского городского поселения Сычевского района Смоленской области</w:t>
            </w:r>
            <w:r w:rsidR="009973D2" w:rsidRPr="009973D2">
              <w:rPr>
                <w:rFonts w:ascii="Times New Roman" w:hAnsi="Times New Roman"/>
                <w:sz w:val="28"/>
                <w:szCs w:val="28"/>
              </w:rPr>
              <w:t xml:space="preserve"> ОТ 20.07.2022 № 24«</w:t>
            </w:r>
            <w:hyperlink r:id="rId28" w:history="1">
              <w:r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создании условий для обеспечения жителей Сычевского городского поселения Сычевского района Смоленской области услугами связи</w:t>
              </w:r>
            </w:hyperlink>
            <w:r w:rsidR="009973D2" w:rsidRPr="009973D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Pr="00E160DB" w:rsidRDefault="007A0E84" w:rsidP="00A24045">
      <w:pPr>
        <w:pStyle w:val="afe"/>
        <w:jc w:val="both"/>
        <w:rPr>
          <w:sz w:val="28"/>
          <w:szCs w:val="28"/>
        </w:rPr>
      </w:pPr>
    </w:p>
    <w:p w:rsidR="007A0E84" w:rsidRPr="00E160DB" w:rsidRDefault="007A0E84" w:rsidP="00A24045">
      <w:pPr>
        <w:pStyle w:val="afe"/>
        <w:jc w:val="both"/>
        <w:rPr>
          <w:sz w:val="28"/>
          <w:szCs w:val="28"/>
        </w:rPr>
      </w:pPr>
      <w:r w:rsidRPr="00E160DB">
        <w:rPr>
          <w:sz w:val="28"/>
          <w:szCs w:val="28"/>
        </w:rPr>
        <w:t>решение Совет</w:t>
      </w:r>
      <w:r w:rsidR="00F87741" w:rsidRPr="00E160DB">
        <w:rPr>
          <w:sz w:val="28"/>
          <w:szCs w:val="28"/>
        </w:rPr>
        <w:t>а</w:t>
      </w:r>
      <w:r w:rsidRPr="00E160DB">
        <w:rPr>
          <w:sz w:val="28"/>
          <w:szCs w:val="28"/>
        </w:rPr>
        <w:t xml:space="preserve"> депутатов Дугинского сельского поселения Сычевского района</w:t>
      </w:r>
      <w:r w:rsidR="00E160DB" w:rsidRPr="00E160DB">
        <w:t xml:space="preserve"> </w:t>
      </w:r>
      <w:r w:rsidR="00E160DB" w:rsidRPr="00E160DB">
        <w:rPr>
          <w:sz w:val="28"/>
          <w:szCs w:val="28"/>
        </w:rPr>
        <w:t xml:space="preserve">от 25.10.2022 № 18  </w:t>
      </w:r>
      <w:r w:rsidRPr="00E160DB">
        <w:rPr>
          <w:sz w:val="28"/>
          <w:szCs w:val="28"/>
        </w:rPr>
        <w:t xml:space="preserve"> Смоленской области</w:t>
      </w:r>
      <w:r w:rsidR="00E160DB" w:rsidRPr="00E160DB">
        <w:t xml:space="preserve"> </w:t>
      </w:r>
      <w:r w:rsidR="00E160DB" w:rsidRPr="00E160DB">
        <w:rPr>
          <w:sz w:val="28"/>
          <w:szCs w:val="28"/>
        </w:rPr>
        <w:t>«</w:t>
      </w:r>
      <w:hyperlink r:id="rId29" w:history="1">
        <w:r w:rsidRPr="00E160DB">
          <w:rPr>
            <w:rStyle w:val="ac"/>
            <w:color w:val="auto"/>
            <w:sz w:val="28"/>
            <w:szCs w:val="28"/>
          </w:rPr>
          <w:t>О внесении изменений в решение Совета депутатов Дугинского сельского поселения Сычевского района</w:t>
        </w:r>
        <w:r w:rsidR="0016213A" w:rsidRPr="00E160DB">
          <w:rPr>
            <w:sz w:val="28"/>
            <w:szCs w:val="28"/>
          </w:rPr>
          <w:t xml:space="preserve"> </w:t>
        </w:r>
        <w:r w:rsidR="00E160DB">
          <w:rPr>
            <w:sz w:val="28"/>
            <w:szCs w:val="28"/>
          </w:rPr>
          <w:t>от</w:t>
        </w:r>
        <w:r w:rsidRPr="00E160DB">
          <w:rPr>
            <w:rStyle w:val="ac"/>
            <w:color w:val="auto"/>
            <w:sz w:val="28"/>
            <w:szCs w:val="28"/>
          </w:rPr>
          <w:t xml:space="preserve"> 12.11.2018г. № 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 w:rsidR="00E160DB" w:rsidRPr="00E160DB">
        <w:rPr>
          <w:sz w:val="28"/>
          <w:szCs w:val="28"/>
        </w:rPr>
        <w:t>;</w:t>
      </w:r>
    </w:p>
    <w:p w:rsidR="007A0E84" w:rsidRDefault="007A0E84" w:rsidP="00A24045">
      <w:pPr>
        <w:pStyle w:val="afe"/>
        <w:jc w:val="both"/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57"/>
      </w:tblGrid>
      <w:tr w:rsidR="007A0E84" w:rsidRPr="00454A1C" w:rsidTr="00A822DD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05.12.2022 № 26</w:t>
            </w:r>
            <w:r w:rsidR="00A822DD"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0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прекращении полномочий избирательной комиссии муниципального образования Мальцевского сельского поселения Сычевского района Смоленской области</w:t>
              </w:r>
            </w:hyperlink>
            <w:r w:rsidR="00A822DD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822DD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Сычевского городского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05.12.2022 № 35</w:t>
            </w:r>
            <w:r w:rsidR="00A822DD"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1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прекращении полномочий избирательной комиссии Сычевского городского поселения Сычевского района Смоленской области</w:t>
              </w:r>
            </w:hyperlink>
            <w:r w:rsidR="00A822DD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822DD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05.12.2022 № 24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br/>
            </w:r>
            <w:hyperlink r:id="rId32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прекращении полномочий избирательной комиссии муниципального образования Караваевского сельского поселения Сычевского района Смоленской области</w:t>
              </w:r>
            </w:hyperlink>
          </w:p>
        </w:tc>
      </w:tr>
    </w:tbl>
    <w:p w:rsidR="007A0E84" w:rsidRPr="00454A1C" w:rsidRDefault="007A0E84" w:rsidP="00A822DD">
      <w:pPr>
        <w:pStyle w:val="afe"/>
        <w:ind w:left="567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57"/>
      </w:tblGrid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12.12.2022 № 29</w:t>
            </w:r>
            <w:r w:rsidR="00A822DD"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3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социально-экономического развития Мальцевского сельского поселения Сычевского района Смоленской области на 2023 год и на плановый период 2024 и 2025 годов</w:t>
              </w:r>
            </w:hyperlink>
            <w:r w:rsidR="00A822DD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857C5E" w:rsidRPr="00454A1C" w:rsidRDefault="00857C5E" w:rsidP="00857C5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19.12.2022 № 25</w:t>
            </w:r>
            <w:r w:rsidR="00A822DD"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4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социально-экономического развития Никольского сельского поселения Сычевского района Смоленской области на 2023 год и плановый период 2024 и 2025 годов</w:t>
              </w:r>
            </w:hyperlink>
            <w:r w:rsidR="00A822DD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19.12.2022 № 29</w:t>
            </w:r>
            <w:r w:rsidR="001D54A5"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5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 экономического развития Караваевского сельского поселения Сычевского района Смоленской области на 2023 год и плановый период 2024 и 2025 годов</w:t>
              </w:r>
            </w:hyperlink>
            <w:r w:rsidR="00A822DD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Сычевского городского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16.01.2023 № 3</w:t>
            </w:r>
            <w:r w:rsidR="001D54A5" w:rsidRPr="00454A1C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6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Правил благоустройства территории Сычевского городского поселения Сычевского района Смоленской области</w:t>
              </w:r>
            </w:hyperlink>
            <w:r w:rsidR="001D54A5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Pr="00454A1C" w:rsidRDefault="007A0E84" w:rsidP="00A822DD">
      <w:pPr>
        <w:pStyle w:val="afe"/>
        <w:ind w:left="567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36"/>
      </w:tblGrid>
      <w:tr w:rsidR="007A0E84" w:rsidRPr="00454A1C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1D54A5" w:rsidRPr="00454A1C">
              <w:rPr>
                <w:rFonts w:ascii="Times New Roman" w:hAnsi="Times New Roman"/>
                <w:sz w:val="28"/>
                <w:szCs w:val="28"/>
              </w:rPr>
              <w:t xml:space="preserve"> от 04.07.2023 № 11 «</w:t>
            </w:r>
            <w:hyperlink r:id="rId37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Положения о содействии в реализации мероприятий в сфере межнациональных отношений на территории Караваевского сельского поселения Сычевского района Смоленской области</w:t>
              </w:r>
            </w:hyperlink>
            <w:r w:rsidR="001D54A5"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04.07.2023 № 11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8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Положения о содействии в реализации мероприятий в сфере межнациональных отношений на территории Мальцевского сельского поселения Сычевского района Смоленской области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17.07.2023 № 11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39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Положения о содействии в реализации мероприятий в сфере межнациональных отношений на территории Никольского сельского поселения Сычевского района Смоленской области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21.07.2023 № 12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40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 внесении изменений в отдельные решения Совета депутатов Мальцевского сельского поселения Сычевского района Смоленской области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857C5E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19.09.2023 № 15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41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Мальцевского сельского поселения Сычевского района Смоленской области, а также сведений о доходах, расходах, об имуществе и обязательствах </w:t>
              </w:r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lastRenderedPageBreak/>
                <w:t>имущественного характера их супруг (супругов) и несовершеннолетних детей на официальном сайте Мальцевского сельского поселения Сычевского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5C7F41">
        <w:trPr>
          <w:gridAfter w:val="1"/>
          <w:wAfter w:w="836" w:type="dxa"/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E84" w:rsidRPr="00454A1C" w:rsidRDefault="007A0E84" w:rsidP="00A822DD">
      <w:pPr>
        <w:pStyle w:val="afe"/>
        <w:ind w:left="567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2"/>
        <w:gridCol w:w="857"/>
      </w:tblGrid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02.11.2023 № 19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42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определения части территории Караваевского сельского поселения Сычевского района Смоленской области, на которой могут реализовываться инициативные проекты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5C7F41">
        <w:trPr>
          <w:tblCellSpacing w:w="0" w:type="dxa"/>
        </w:trPr>
        <w:tc>
          <w:tcPr>
            <w:tcW w:w="9512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0E84" w:rsidRPr="00454A1C" w:rsidTr="00A03C72">
        <w:trPr>
          <w:tblCellSpacing w:w="0" w:type="dxa"/>
        </w:trPr>
        <w:tc>
          <w:tcPr>
            <w:tcW w:w="9997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02.11.2023 № 20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43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Караваевского сельского поселения Сычевского района Смоленской области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Pr="00454A1C" w:rsidRDefault="007A0E84" w:rsidP="00A822DD">
      <w:pPr>
        <w:pStyle w:val="afe"/>
        <w:ind w:left="567"/>
        <w:jc w:val="both"/>
        <w:rPr>
          <w:sz w:val="28"/>
          <w:szCs w:val="28"/>
        </w:rPr>
      </w:pPr>
    </w:p>
    <w:tbl>
      <w:tblPr>
        <w:tblW w:w="10348" w:type="dxa"/>
        <w:tblCellSpacing w:w="0" w:type="dxa"/>
        <w:tblInd w:w="-49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31"/>
        <w:gridCol w:w="1017"/>
      </w:tblGrid>
      <w:tr w:rsidR="007A0E84" w:rsidRPr="00454A1C" w:rsidTr="00F21E82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A03C72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454A1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F87741" w:rsidRPr="00454A1C">
              <w:rPr>
                <w:rFonts w:ascii="Times New Roman" w:hAnsi="Times New Roman"/>
                <w:sz w:val="28"/>
                <w:szCs w:val="28"/>
              </w:rPr>
              <w:t xml:space="preserve"> от 03.11.2023 № 20</w:t>
            </w:r>
            <w:r w:rsidRPr="00454A1C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44" w:history="1">
              <w:r w:rsidR="007A0E84"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определения части территории Мальцевского сельского поселения Сычевского района Смоленской области, на которой могут реализовываться инициативные проекты</w:t>
              </w:r>
            </w:hyperlink>
            <w:r w:rsidRPr="00454A1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RPr="00454A1C" w:rsidTr="00F21E82">
        <w:trPr>
          <w:gridAfter w:val="1"/>
          <w:wAfter w:w="1017" w:type="dxa"/>
          <w:tblCellSpacing w:w="0" w:type="dxa"/>
        </w:trPr>
        <w:tc>
          <w:tcPr>
            <w:tcW w:w="9331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F21E82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решение ОТ 03.11.2023 № 21 Совет депутатов Мальцевского сельского поселения Сычевского района Смоленской области</w:t>
            </w:r>
            <w:r w:rsidRPr="00454A1C">
              <w:rPr>
                <w:rFonts w:ascii="Times New Roman" w:hAnsi="Times New Roman"/>
                <w:sz w:val="28"/>
                <w:szCs w:val="28"/>
              </w:rPr>
              <w:br/>
            </w:r>
            <w:hyperlink r:id="rId45" w:history="1">
              <w:r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Мальцевского сельского поселения Сычевского района Смоленской области</w:t>
              </w:r>
            </w:hyperlink>
          </w:p>
        </w:tc>
      </w:tr>
      <w:tr w:rsidR="007A0E84" w:rsidRPr="00454A1C" w:rsidTr="00F21E82">
        <w:trPr>
          <w:gridAfter w:val="1"/>
          <w:wAfter w:w="1017" w:type="dxa"/>
          <w:tblCellSpacing w:w="0" w:type="dxa"/>
        </w:trPr>
        <w:tc>
          <w:tcPr>
            <w:tcW w:w="9331" w:type="dxa"/>
            <w:vAlign w:val="bottom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E84" w:rsidRPr="00454A1C" w:rsidTr="00F21E82">
        <w:trPr>
          <w:tblCellSpacing w:w="0" w:type="dxa"/>
        </w:trPr>
        <w:tc>
          <w:tcPr>
            <w:tcW w:w="10348" w:type="dxa"/>
            <w:gridSpan w:val="2"/>
            <w:vAlign w:val="center"/>
            <w:hideMark/>
          </w:tcPr>
          <w:p w:rsidR="007A0E84" w:rsidRPr="00454A1C" w:rsidRDefault="007A0E84" w:rsidP="00A822DD">
            <w:pPr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454A1C">
              <w:rPr>
                <w:rFonts w:ascii="Times New Roman" w:hAnsi="Times New Roman"/>
                <w:sz w:val="28"/>
                <w:szCs w:val="28"/>
              </w:rPr>
              <w:t>решение ОТ 10.11.2023 № 23 Совет депутатов Дугинского сельского поселения Сычевского района Смоленской области</w:t>
            </w:r>
            <w:r w:rsidRPr="00454A1C">
              <w:rPr>
                <w:rFonts w:ascii="Times New Roman" w:hAnsi="Times New Roman"/>
                <w:sz w:val="28"/>
                <w:szCs w:val="28"/>
              </w:rPr>
              <w:br/>
            </w:r>
            <w:hyperlink r:id="rId46" w:history="1">
              <w:r w:rsidRPr="00454A1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определения части территории Дугинского сельского поселения Сычевского района Смоленской области, на которой могут реализовываться инициативные проекты</w:t>
              </w:r>
            </w:hyperlink>
          </w:p>
        </w:tc>
      </w:tr>
      <w:tr w:rsidR="007A0E84" w:rsidTr="00F21E82">
        <w:trPr>
          <w:gridAfter w:val="1"/>
          <w:wAfter w:w="1017" w:type="dxa"/>
          <w:tblCellSpacing w:w="0" w:type="dxa"/>
        </w:trPr>
        <w:tc>
          <w:tcPr>
            <w:tcW w:w="9331" w:type="dxa"/>
            <w:vAlign w:val="bottom"/>
            <w:hideMark/>
          </w:tcPr>
          <w:p w:rsidR="007A0E84" w:rsidRDefault="007A0E84" w:rsidP="005C7F41"/>
        </w:tc>
      </w:tr>
    </w:tbl>
    <w:p w:rsidR="007A0E84" w:rsidRDefault="007A0E84" w:rsidP="00A24045">
      <w:pPr>
        <w:pStyle w:val="afe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66"/>
        <w:gridCol w:w="4965"/>
      </w:tblGrid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0B736C" w:rsidRDefault="000B736C" w:rsidP="000B736C">
            <w:pPr>
              <w:rPr>
                <w:rFonts w:ascii="Times New Roman" w:hAnsi="Times New Roman"/>
                <w:sz w:val="28"/>
                <w:szCs w:val="28"/>
              </w:rPr>
            </w:pPr>
            <w:r w:rsidRPr="000B736C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0B736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 xml:space="preserve"> депутатов Дугинского сельского поселения Сычевского района Смоленской области</w:t>
            </w:r>
            <w:r w:rsidRPr="000B736C">
              <w:rPr>
                <w:rFonts w:ascii="Times New Roman" w:hAnsi="Times New Roman"/>
                <w:sz w:val="28"/>
                <w:szCs w:val="28"/>
              </w:rPr>
              <w:t xml:space="preserve"> от 10.11.2023 № 25«</w:t>
            </w:r>
            <w:hyperlink r:id="rId47" w:history="1">
              <w:r w:rsidR="007A0E84" w:rsidRPr="000B736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 xml:space="preserve">Об утверждении Порядка </w:t>
              </w:r>
              <w:r w:rsidR="007A0E84" w:rsidRPr="000B736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lastRenderedPageBreak/>
                <w:t>расчета и возврата сумм инициативных платежей, подлежащих возврату лицам (в том числе организациям), осуществившим их перечисление в бюджет Дугинского сельского поселения Сычевского района Смоленской области</w:t>
              </w:r>
            </w:hyperlink>
            <w:r w:rsidRPr="000B736C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9973D2" w:rsidRDefault="000B736C" w:rsidP="000B736C">
            <w:pPr>
              <w:rPr>
                <w:rFonts w:ascii="Times New Roman" w:hAnsi="Times New Roman"/>
                <w:sz w:val="28"/>
                <w:szCs w:val="28"/>
              </w:rPr>
            </w:pPr>
            <w:r w:rsidRPr="009973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от 13.11.2023 № 17«</w:t>
            </w:r>
            <w:hyperlink r:id="rId48" w:history="1">
              <w:r w:rsidR="007A0E84"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Никольского сельского поселения Сычевского района Смоленской области</w:t>
              </w:r>
            </w:hyperlink>
            <w:r w:rsidRPr="009973D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A0E84" w:rsidRDefault="007A0E84" w:rsidP="00A24045">
      <w:pPr>
        <w:pStyle w:val="afe"/>
        <w:jc w:val="both"/>
        <w:rPr>
          <w:sz w:val="28"/>
          <w:szCs w:val="28"/>
        </w:rPr>
      </w:pPr>
    </w:p>
    <w:p w:rsidR="007A0E84" w:rsidRPr="009973D2" w:rsidRDefault="000B736C" w:rsidP="00A24045">
      <w:pPr>
        <w:pStyle w:val="afe"/>
        <w:jc w:val="both"/>
        <w:rPr>
          <w:sz w:val="28"/>
          <w:szCs w:val="28"/>
        </w:rPr>
      </w:pPr>
      <w:r w:rsidRPr="009973D2">
        <w:rPr>
          <w:sz w:val="28"/>
          <w:szCs w:val="28"/>
        </w:rPr>
        <w:t xml:space="preserve">  </w:t>
      </w:r>
      <w:r w:rsidR="009973D2">
        <w:rPr>
          <w:sz w:val="28"/>
          <w:szCs w:val="28"/>
        </w:rPr>
        <w:t xml:space="preserve"> </w:t>
      </w:r>
      <w:r w:rsidRPr="009973D2">
        <w:rPr>
          <w:sz w:val="28"/>
          <w:szCs w:val="28"/>
        </w:rPr>
        <w:t>-</w:t>
      </w:r>
      <w:r w:rsidR="007A0E84" w:rsidRPr="009973D2">
        <w:rPr>
          <w:sz w:val="28"/>
          <w:szCs w:val="28"/>
        </w:rPr>
        <w:t>решение Совет</w:t>
      </w:r>
      <w:r w:rsidR="009973D2" w:rsidRPr="009973D2">
        <w:rPr>
          <w:sz w:val="28"/>
          <w:szCs w:val="28"/>
        </w:rPr>
        <w:t>а</w:t>
      </w:r>
      <w:r w:rsidR="007A0E84" w:rsidRPr="009973D2">
        <w:rPr>
          <w:sz w:val="28"/>
          <w:szCs w:val="28"/>
        </w:rPr>
        <w:t xml:space="preserve"> депутатов Никольского сельского поселения Сычевского района Смоленской области</w:t>
      </w:r>
      <w:r w:rsidRPr="009973D2">
        <w:rPr>
          <w:sz w:val="28"/>
          <w:szCs w:val="28"/>
        </w:rPr>
        <w:t xml:space="preserve"> от 13.11.2023 № 19 «</w:t>
      </w:r>
      <w:hyperlink r:id="rId49" w:history="1">
        <w:r w:rsidR="007A0E84" w:rsidRPr="009973D2">
          <w:rPr>
            <w:rStyle w:val="ac"/>
            <w:color w:val="auto"/>
            <w:sz w:val="28"/>
            <w:szCs w:val="28"/>
          </w:rPr>
          <w:t>Об утверждении Порядка определения части территории Никольского сельского поселения Сычевского района Смоленской области, на которой могут реализовываться инициативные проекты</w:t>
        </w:r>
      </w:hyperlink>
      <w:r w:rsidRPr="009973D2">
        <w:rPr>
          <w:sz w:val="28"/>
          <w:szCs w:val="28"/>
        </w:rPr>
        <w:t>»;</w:t>
      </w:r>
    </w:p>
    <w:p w:rsidR="007A0E84" w:rsidRDefault="007A0E84" w:rsidP="00A24045">
      <w:pPr>
        <w:pStyle w:val="afe"/>
        <w:jc w:val="both"/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66"/>
        <w:gridCol w:w="4965"/>
      </w:tblGrid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9973D2" w:rsidRDefault="009973D2" w:rsidP="009973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Сычевского городского поселения Сычевского района Смоленской области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от 21.11.2023 № 25 «</w:t>
            </w:r>
            <w:hyperlink r:id="rId50" w:history="1">
              <w:r w:rsidR="007A0E84"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определения части территории Сычевского городского поселения Сычевского района Смоленской области на которой могут реализовываться инициативные проекты</w:t>
              </w:r>
            </w:hyperlink>
            <w:r w:rsidRPr="009973D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9973D2" w:rsidRDefault="009973D2" w:rsidP="009973D2">
            <w:pPr>
              <w:rPr>
                <w:rFonts w:ascii="Times New Roman" w:hAnsi="Times New Roman"/>
                <w:sz w:val="28"/>
                <w:szCs w:val="28"/>
              </w:rPr>
            </w:pPr>
            <w:r w:rsidRPr="009973D2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Сычевского городского поселения Сычевского района Смоленской области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ОТ 21.11.2023 № 26«</w:t>
            </w:r>
            <w:hyperlink r:id="rId51" w:history="1">
              <w:r w:rsidR="007A0E84"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Сычевского городского поселения Сычевского района Смоленской области</w:t>
              </w:r>
            </w:hyperlink>
            <w:r w:rsidRPr="009973D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9973D2" w:rsidRDefault="009973D2" w:rsidP="009973D2">
            <w:pPr>
              <w:rPr>
                <w:rFonts w:ascii="Times New Roman" w:hAnsi="Times New Roman"/>
                <w:sz w:val="28"/>
                <w:szCs w:val="28"/>
              </w:rPr>
            </w:pPr>
            <w:r w:rsidRPr="009973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9973D2">
              <w:rPr>
                <w:rFonts w:ascii="Times New Roman" w:hAnsi="Times New Roman"/>
                <w:sz w:val="28"/>
                <w:szCs w:val="28"/>
              </w:rPr>
              <w:t xml:space="preserve"> депутатов Никольского сельского поселения Сычевского района Смоленской области</w:t>
            </w:r>
            <w:r w:rsidRPr="009973D2">
              <w:rPr>
                <w:rFonts w:ascii="Times New Roman" w:hAnsi="Times New Roman"/>
                <w:sz w:val="28"/>
                <w:szCs w:val="28"/>
              </w:rPr>
              <w:t xml:space="preserve"> ОТ 19.12.2023 № 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52" w:history="1">
              <w:r w:rsidR="007A0E84" w:rsidRPr="009973D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социально-экономического развития Никольского сельского поселения Сычевского района Смоленской области на 2024 год и плановый период 2025 и 2026 годов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2F0D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0D35" w:rsidRDefault="002F0D35" w:rsidP="005C7F41"/>
          <w:p w:rsidR="007A0E84" w:rsidRPr="002F0D35" w:rsidRDefault="002F0D35" w:rsidP="002F0D35">
            <w:pPr>
              <w:rPr>
                <w:rFonts w:ascii="Times New Roman" w:hAnsi="Times New Roman"/>
                <w:sz w:val="28"/>
                <w:szCs w:val="28"/>
              </w:rPr>
            </w:pPr>
            <w:r w:rsidRPr="002F0D35">
              <w:rPr>
                <w:rFonts w:ascii="Times New Roman" w:hAnsi="Times New Roman"/>
                <w:sz w:val="28"/>
                <w:szCs w:val="28"/>
              </w:rPr>
              <w:t>-</w:t>
            </w:r>
            <w:r w:rsidR="007A0E84" w:rsidRPr="002F0D35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2F0D35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Pr="002F0D35">
              <w:rPr>
                <w:rFonts w:ascii="Times New Roman" w:hAnsi="Times New Roman"/>
                <w:sz w:val="28"/>
                <w:szCs w:val="28"/>
              </w:rPr>
              <w:t xml:space="preserve"> от 19.12.2023 №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0D35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3" w:history="1">
              <w:r w:rsidR="007A0E84" w:rsidRPr="002F0D35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тарифов на жилищно-коммунальные услуги на 2024 год</w:t>
              </w:r>
            </w:hyperlink>
            <w:r w:rsidRPr="002F0D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2F0D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0B736C" w:rsidRDefault="002F0D35" w:rsidP="000B736C">
            <w:pPr>
              <w:rPr>
                <w:rFonts w:ascii="Times New Roman" w:hAnsi="Times New Roman"/>
                <w:sz w:val="28"/>
                <w:szCs w:val="28"/>
              </w:rPr>
            </w:pPr>
            <w:r w:rsidRPr="000B73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="000B736C" w:rsidRPr="000B736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 xml:space="preserve"> депутатов Мальцевского сельского поселения Сычевского района Смоленской области</w:t>
            </w:r>
            <w:r w:rsidR="000B736C" w:rsidRPr="000B736C">
              <w:rPr>
                <w:rFonts w:ascii="Times New Roman" w:hAnsi="Times New Roman"/>
                <w:sz w:val="28"/>
                <w:szCs w:val="28"/>
              </w:rPr>
              <w:t xml:space="preserve"> от 19.12.2023 № 29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br/>
            </w:r>
            <w:r w:rsidR="000B736C" w:rsidRPr="000B736C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4" w:history="1">
              <w:r w:rsidR="007A0E84" w:rsidRPr="000B736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 - экономического развития Мальцевского сельского поселения Сычевского района Смоленской области на 2024 год и на плановый период 2025 и 2026 годов»</w:t>
              </w:r>
            </w:hyperlink>
            <w:r w:rsidR="000B736C" w:rsidRPr="000B736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A0E84" w:rsidTr="005C7F41">
        <w:trPr>
          <w:tblCellSpacing w:w="0" w:type="dxa"/>
        </w:trPr>
        <w:tc>
          <w:tcPr>
            <w:tcW w:w="0" w:type="auto"/>
            <w:vAlign w:val="bottom"/>
            <w:hideMark/>
          </w:tcPr>
          <w:p w:rsidR="007A0E84" w:rsidRDefault="007A0E84" w:rsidP="005C7F41"/>
        </w:tc>
        <w:tc>
          <w:tcPr>
            <w:tcW w:w="0" w:type="auto"/>
            <w:vAlign w:val="center"/>
            <w:hideMark/>
          </w:tcPr>
          <w:p w:rsidR="007A0E84" w:rsidRDefault="007A0E84" w:rsidP="005C7F41"/>
        </w:tc>
      </w:tr>
      <w:tr w:rsidR="007A0E84" w:rsidTr="000B736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0E84" w:rsidRPr="000B736C" w:rsidRDefault="000B736C" w:rsidP="000B736C">
            <w:pPr>
              <w:rPr>
                <w:rFonts w:ascii="Times New Roman" w:hAnsi="Times New Roman"/>
                <w:sz w:val="28"/>
                <w:szCs w:val="28"/>
              </w:rPr>
            </w:pPr>
            <w:r w:rsidRPr="000B736C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>решение Совет</w:t>
            </w:r>
            <w:r w:rsidRPr="000B736C">
              <w:rPr>
                <w:rFonts w:ascii="Times New Roman" w:hAnsi="Times New Roman"/>
                <w:sz w:val="28"/>
                <w:szCs w:val="28"/>
              </w:rPr>
              <w:t>а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t xml:space="preserve"> депутатов Караваевского сельского поселения Сычевского района Смоленской области</w:t>
            </w:r>
            <w:r w:rsidRPr="000B736C">
              <w:rPr>
                <w:rFonts w:ascii="Times New Roman" w:hAnsi="Times New Roman"/>
                <w:sz w:val="28"/>
                <w:szCs w:val="28"/>
              </w:rPr>
              <w:t xml:space="preserve"> от 19.12.2023 № 29</w:t>
            </w:r>
            <w:r w:rsidR="007A0E84" w:rsidRPr="000B736C">
              <w:rPr>
                <w:rFonts w:ascii="Times New Roman" w:hAnsi="Times New Roman"/>
                <w:sz w:val="28"/>
                <w:szCs w:val="28"/>
              </w:rPr>
              <w:br/>
            </w:r>
            <w:r w:rsidRPr="000B736C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5" w:history="1">
              <w:r w:rsidR="007A0E84" w:rsidRPr="000B736C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</w:rPr>
                <w:t>Об утверждении прогноза социально- экономического развития Караваевского сельского поселения Сычевского района Смоленской области на 2024 год и плановый период 2025 и 2026 годов</w:t>
              </w:r>
            </w:hyperlink>
            <w:r w:rsidRPr="000B736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A0E84" w:rsidRDefault="007A0E84" w:rsidP="00A24045">
      <w:pPr>
        <w:pStyle w:val="afe"/>
        <w:jc w:val="both"/>
        <w:rPr>
          <w:sz w:val="28"/>
          <w:szCs w:val="28"/>
        </w:rPr>
      </w:pPr>
    </w:p>
    <w:p w:rsidR="007A0E84" w:rsidRPr="00E10D47" w:rsidRDefault="007A0E84" w:rsidP="00A24045">
      <w:pPr>
        <w:pStyle w:val="afe"/>
        <w:jc w:val="both"/>
        <w:rPr>
          <w:sz w:val="28"/>
          <w:szCs w:val="28"/>
        </w:rPr>
      </w:pPr>
    </w:p>
    <w:p w:rsidR="007D5D74" w:rsidRPr="004A2950" w:rsidRDefault="00BE0CAD" w:rsidP="00A24045">
      <w:pPr>
        <w:pStyle w:val="afe"/>
        <w:jc w:val="both"/>
        <w:rPr>
          <w:color w:val="000000"/>
          <w:sz w:val="28"/>
          <w:szCs w:val="28"/>
        </w:rPr>
      </w:pPr>
      <w:r w:rsidRPr="004A2950">
        <w:rPr>
          <w:color w:val="000000"/>
          <w:sz w:val="28"/>
          <w:szCs w:val="28"/>
        </w:rPr>
        <w:t>2</w:t>
      </w:r>
      <w:r w:rsidR="007D5D74" w:rsidRPr="004A2950">
        <w:rPr>
          <w:color w:val="000000"/>
          <w:sz w:val="28"/>
          <w:szCs w:val="28"/>
        </w:rPr>
        <w:t xml:space="preserve">. </w:t>
      </w:r>
      <w:r w:rsidR="003E36AE" w:rsidRPr="004A2950">
        <w:rPr>
          <w:color w:val="000000"/>
          <w:sz w:val="28"/>
          <w:szCs w:val="28"/>
        </w:rPr>
        <w:t>Настоящее решение р</w:t>
      </w:r>
      <w:r w:rsidR="007D5D74" w:rsidRPr="004A2950">
        <w:rPr>
          <w:color w:val="000000"/>
          <w:sz w:val="28"/>
          <w:szCs w:val="28"/>
        </w:rPr>
        <w:t xml:space="preserve">азместить на официальном сайте органов местного самоуправления </w:t>
      </w:r>
      <w:r w:rsidR="007D5D74" w:rsidRPr="004A2950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99473C" w:rsidRPr="004A2950">
        <w:rPr>
          <w:color w:val="000000" w:themeColor="text1"/>
          <w:sz w:val="28"/>
          <w:szCs w:val="28"/>
        </w:rPr>
        <w:t>«</w:t>
      </w:r>
      <w:r w:rsidR="00C0776B" w:rsidRPr="004A2950">
        <w:rPr>
          <w:color w:val="000000" w:themeColor="text1"/>
          <w:sz w:val="28"/>
          <w:szCs w:val="28"/>
        </w:rPr>
        <w:t>Сычевский</w:t>
      </w:r>
      <w:r w:rsidR="0099473C" w:rsidRPr="004A2950">
        <w:rPr>
          <w:color w:val="000000" w:themeColor="text1"/>
          <w:sz w:val="28"/>
          <w:szCs w:val="28"/>
        </w:rPr>
        <w:t xml:space="preserve"> </w:t>
      </w:r>
      <w:r w:rsidR="00A832ED" w:rsidRPr="004A2950">
        <w:rPr>
          <w:color w:val="000000" w:themeColor="text1"/>
          <w:sz w:val="28"/>
          <w:szCs w:val="28"/>
        </w:rPr>
        <w:t>муниципальный округ</w:t>
      </w:r>
      <w:r w:rsidR="007D5D74" w:rsidRPr="004A2950">
        <w:rPr>
          <w:color w:val="000000" w:themeColor="text1"/>
          <w:sz w:val="28"/>
          <w:szCs w:val="28"/>
        </w:rPr>
        <w:t>» Смоленской области</w:t>
      </w:r>
      <w:r w:rsidR="007D5D74" w:rsidRPr="004A2950">
        <w:rPr>
          <w:color w:val="000000"/>
          <w:sz w:val="28"/>
          <w:szCs w:val="28"/>
        </w:rPr>
        <w:t xml:space="preserve"> в информац</w:t>
      </w:r>
      <w:r w:rsidR="00B6151C" w:rsidRPr="004A2950">
        <w:rPr>
          <w:color w:val="000000"/>
          <w:sz w:val="28"/>
          <w:szCs w:val="28"/>
        </w:rPr>
        <w:t>ионно-телекоммуникационной сети</w:t>
      </w:r>
      <w:r w:rsidR="004A2950" w:rsidRPr="004A2950">
        <w:rPr>
          <w:color w:val="000000"/>
          <w:sz w:val="28"/>
          <w:szCs w:val="28"/>
        </w:rPr>
        <w:t xml:space="preserve"> </w:t>
      </w:r>
      <w:r w:rsidR="007D5D74" w:rsidRPr="004A2950">
        <w:rPr>
          <w:color w:val="000000"/>
          <w:sz w:val="28"/>
          <w:szCs w:val="28"/>
        </w:rPr>
        <w:t>«Интернет»</w:t>
      </w:r>
      <w:hyperlink r:id="rId56" w:history="1">
        <w:r w:rsidR="00C0776B" w:rsidRPr="004A2950">
          <w:rPr>
            <w:rStyle w:val="ac"/>
            <w:sz w:val="28"/>
            <w:szCs w:val="28"/>
            <w:lang w:val="en-US"/>
          </w:rPr>
          <w:t>http</w:t>
        </w:r>
        <w:r w:rsidR="00C0776B" w:rsidRPr="004A2950">
          <w:rPr>
            <w:rStyle w:val="ac"/>
            <w:sz w:val="28"/>
            <w:szCs w:val="28"/>
          </w:rPr>
          <w:t>://</w:t>
        </w:r>
        <w:r w:rsidR="00C0776B" w:rsidRPr="004A2950">
          <w:rPr>
            <w:rStyle w:val="ac"/>
            <w:sz w:val="28"/>
            <w:szCs w:val="28"/>
            <w:lang w:val="en-US"/>
          </w:rPr>
          <w:t>sychevka</w:t>
        </w:r>
        <w:r w:rsidR="00C0776B" w:rsidRPr="004A2950">
          <w:rPr>
            <w:rStyle w:val="ac"/>
            <w:sz w:val="28"/>
            <w:szCs w:val="28"/>
          </w:rPr>
          <w:t>.</w:t>
        </w:r>
        <w:r w:rsidR="00C0776B" w:rsidRPr="004A2950">
          <w:rPr>
            <w:rStyle w:val="ac"/>
            <w:sz w:val="28"/>
            <w:szCs w:val="28"/>
            <w:lang w:val="en-US"/>
          </w:rPr>
          <w:t>admin</w:t>
        </w:r>
        <w:r w:rsidR="00C0776B" w:rsidRPr="004A2950">
          <w:rPr>
            <w:rStyle w:val="ac"/>
            <w:sz w:val="28"/>
            <w:szCs w:val="28"/>
          </w:rPr>
          <w:t>-</w:t>
        </w:r>
        <w:r w:rsidR="00C0776B" w:rsidRPr="004A2950">
          <w:rPr>
            <w:rStyle w:val="ac"/>
            <w:sz w:val="28"/>
            <w:szCs w:val="28"/>
            <w:lang w:val="en-US"/>
          </w:rPr>
          <w:t>smolensk</w:t>
        </w:r>
        <w:r w:rsidR="00C0776B" w:rsidRPr="004A2950">
          <w:rPr>
            <w:rStyle w:val="ac"/>
            <w:sz w:val="28"/>
            <w:szCs w:val="28"/>
          </w:rPr>
          <w:t>.</w:t>
        </w:r>
        <w:r w:rsidR="00C0776B" w:rsidRPr="004A2950">
          <w:rPr>
            <w:rStyle w:val="ac"/>
            <w:sz w:val="28"/>
            <w:szCs w:val="28"/>
            <w:lang w:val="en-US"/>
          </w:rPr>
          <w:t>ru</w:t>
        </w:r>
        <w:r w:rsidR="00C0776B" w:rsidRPr="004A2950">
          <w:rPr>
            <w:rStyle w:val="ac"/>
            <w:sz w:val="28"/>
            <w:szCs w:val="28"/>
          </w:rPr>
          <w:t>/</w:t>
        </w:r>
      </w:hyperlink>
      <w:r w:rsidR="00B74FFA" w:rsidRPr="004A2950">
        <w:rPr>
          <w:rFonts w:eastAsia="PT Astra Serif"/>
          <w:sz w:val="28"/>
          <w:szCs w:val="28"/>
        </w:rPr>
        <w:t>.</w:t>
      </w:r>
      <w:r w:rsidR="00B74FFA" w:rsidRPr="004A2950">
        <w:rPr>
          <w:rFonts w:eastAsia="PT Astra Serif"/>
          <w:sz w:val="28"/>
          <w:szCs w:val="28"/>
        </w:rPr>
        <w:br/>
        <w:t xml:space="preserve">                                                                                                                              </w:t>
      </w:r>
    </w:p>
    <w:p w:rsidR="0099473C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7D5D7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473C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дня официального опубликования.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57"/>
      <w:headerReference w:type="default" r:id="rId58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23" w:rsidRDefault="00216E23" w:rsidP="005C7CE0">
      <w:r>
        <w:separator/>
      </w:r>
    </w:p>
  </w:endnote>
  <w:endnote w:type="continuationSeparator" w:id="1">
    <w:p w:rsidR="00216E23" w:rsidRDefault="00216E23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23" w:rsidRDefault="00216E23" w:rsidP="005C7CE0">
      <w:r>
        <w:separator/>
      </w:r>
    </w:p>
  </w:footnote>
  <w:footnote w:type="continuationSeparator" w:id="1">
    <w:p w:rsidR="00216E23" w:rsidRDefault="00216E23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F33C75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F33C75">
        <w:pPr>
          <w:pStyle w:val="af"/>
          <w:jc w:val="center"/>
        </w:pPr>
        <w:fldSimple w:instr=" PAGE   \* MERGEFORMAT ">
          <w:r w:rsidR="00B43F71">
            <w:rPr>
              <w:noProof/>
            </w:rPr>
            <w:t>9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7B64"/>
    <w:rsid w:val="000345CF"/>
    <w:rsid w:val="00034B3B"/>
    <w:rsid w:val="0005266B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31122"/>
    <w:rsid w:val="00136D98"/>
    <w:rsid w:val="00145624"/>
    <w:rsid w:val="0016213A"/>
    <w:rsid w:val="00195410"/>
    <w:rsid w:val="001B7F55"/>
    <w:rsid w:val="001D1B56"/>
    <w:rsid w:val="001D46A6"/>
    <w:rsid w:val="001D54A5"/>
    <w:rsid w:val="001F4918"/>
    <w:rsid w:val="001F5D41"/>
    <w:rsid w:val="00215A8F"/>
    <w:rsid w:val="00216E23"/>
    <w:rsid w:val="002309F7"/>
    <w:rsid w:val="0024379C"/>
    <w:rsid w:val="002452AE"/>
    <w:rsid w:val="002455CD"/>
    <w:rsid w:val="00250A2E"/>
    <w:rsid w:val="00250FF0"/>
    <w:rsid w:val="0028490C"/>
    <w:rsid w:val="00293CAB"/>
    <w:rsid w:val="00294E85"/>
    <w:rsid w:val="002D6FBC"/>
    <w:rsid w:val="002E40BB"/>
    <w:rsid w:val="002F0D35"/>
    <w:rsid w:val="002F26B2"/>
    <w:rsid w:val="002F76F7"/>
    <w:rsid w:val="00315CDC"/>
    <w:rsid w:val="0035202A"/>
    <w:rsid w:val="00361ADA"/>
    <w:rsid w:val="00380546"/>
    <w:rsid w:val="00384CCD"/>
    <w:rsid w:val="003B1947"/>
    <w:rsid w:val="003E36AE"/>
    <w:rsid w:val="003E7A50"/>
    <w:rsid w:val="00401BE8"/>
    <w:rsid w:val="004051CB"/>
    <w:rsid w:val="00425D8D"/>
    <w:rsid w:val="00434F99"/>
    <w:rsid w:val="00440982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514524"/>
    <w:rsid w:val="0051782C"/>
    <w:rsid w:val="00517AEC"/>
    <w:rsid w:val="00531BC6"/>
    <w:rsid w:val="00533EB4"/>
    <w:rsid w:val="00536E82"/>
    <w:rsid w:val="00556030"/>
    <w:rsid w:val="00587C84"/>
    <w:rsid w:val="005B3BFC"/>
    <w:rsid w:val="005B4F98"/>
    <w:rsid w:val="005C7CE0"/>
    <w:rsid w:val="005E3A1D"/>
    <w:rsid w:val="00600E5B"/>
    <w:rsid w:val="006235F7"/>
    <w:rsid w:val="00646C8F"/>
    <w:rsid w:val="00655E0B"/>
    <w:rsid w:val="00666618"/>
    <w:rsid w:val="00681E69"/>
    <w:rsid w:val="00693B9A"/>
    <w:rsid w:val="006A2D62"/>
    <w:rsid w:val="006A7BC2"/>
    <w:rsid w:val="006C1520"/>
    <w:rsid w:val="006C4CEB"/>
    <w:rsid w:val="006E77DF"/>
    <w:rsid w:val="00713A5F"/>
    <w:rsid w:val="00717DE5"/>
    <w:rsid w:val="00732012"/>
    <w:rsid w:val="007438AF"/>
    <w:rsid w:val="00751791"/>
    <w:rsid w:val="00766DAE"/>
    <w:rsid w:val="00770392"/>
    <w:rsid w:val="00774127"/>
    <w:rsid w:val="00784541"/>
    <w:rsid w:val="007A0E84"/>
    <w:rsid w:val="007A6CD1"/>
    <w:rsid w:val="007B54A8"/>
    <w:rsid w:val="007C74E3"/>
    <w:rsid w:val="007D5D74"/>
    <w:rsid w:val="007F0B0F"/>
    <w:rsid w:val="00810280"/>
    <w:rsid w:val="008448A8"/>
    <w:rsid w:val="00854155"/>
    <w:rsid w:val="00857C5E"/>
    <w:rsid w:val="00860722"/>
    <w:rsid w:val="00863DBD"/>
    <w:rsid w:val="00895492"/>
    <w:rsid w:val="00897DA5"/>
    <w:rsid w:val="008B4033"/>
    <w:rsid w:val="008C585A"/>
    <w:rsid w:val="008D1F67"/>
    <w:rsid w:val="008D3F2D"/>
    <w:rsid w:val="008D672B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3C72"/>
    <w:rsid w:val="00A03FED"/>
    <w:rsid w:val="00A0641E"/>
    <w:rsid w:val="00A24045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43F71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75784"/>
    <w:rsid w:val="00D84809"/>
    <w:rsid w:val="00D87678"/>
    <w:rsid w:val="00D92EA1"/>
    <w:rsid w:val="00DA202B"/>
    <w:rsid w:val="00DD4B56"/>
    <w:rsid w:val="00DE31E9"/>
    <w:rsid w:val="00E10D47"/>
    <w:rsid w:val="00E160DB"/>
    <w:rsid w:val="00E21937"/>
    <w:rsid w:val="00E31007"/>
    <w:rsid w:val="00E4202C"/>
    <w:rsid w:val="00E56D34"/>
    <w:rsid w:val="00E604DA"/>
    <w:rsid w:val="00E74B90"/>
    <w:rsid w:val="00EB07A4"/>
    <w:rsid w:val="00EC3035"/>
    <w:rsid w:val="00ED2AFB"/>
    <w:rsid w:val="00ED3700"/>
    <w:rsid w:val="00ED7580"/>
    <w:rsid w:val="00EF4543"/>
    <w:rsid w:val="00F02B5C"/>
    <w:rsid w:val="00F21E82"/>
    <w:rsid w:val="00F33C75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6b80990a-c119-472b-b772-977b6590673c" TargetMode="External"/><Relationship Id="rId18" Type="http://schemas.openxmlformats.org/officeDocument/2006/relationships/hyperlink" Target="?act=c3ecdea0-8137-4ddb-a886-b6c75342b1da" TargetMode="External"/><Relationship Id="rId26" Type="http://schemas.openxmlformats.org/officeDocument/2006/relationships/hyperlink" Target="?act=cbec56ce-e890-485a-b47b-320b77841852" TargetMode="External"/><Relationship Id="rId39" Type="http://schemas.openxmlformats.org/officeDocument/2006/relationships/hyperlink" Target="?act=eda7f6b7-a60c-46a5-994b-b97b8075ee4c" TargetMode="External"/><Relationship Id="rId21" Type="http://schemas.openxmlformats.org/officeDocument/2006/relationships/hyperlink" Target="?act=af5cf22c-2111-4f86-91f8-fa5d6c60f89f" TargetMode="External"/><Relationship Id="rId34" Type="http://schemas.openxmlformats.org/officeDocument/2006/relationships/hyperlink" Target="?act=460793f9-35e9-4797-90db-f8890689b605" TargetMode="External"/><Relationship Id="rId42" Type="http://schemas.openxmlformats.org/officeDocument/2006/relationships/hyperlink" Target="?act=10859930-0653-46af-ba94-5fd6ae193b7b" TargetMode="External"/><Relationship Id="rId47" Type="http://schemas.openxmlformats.org/officeDocument/2006/relationships/hyperlink" Target="?act=5b8485b4-f359-4d93-af74-29905f7c23ae" TargetMode="External"/><Relationship Id="rId50" Type="http://schemas.openxmlformats.org/officeDocument/2006/relationships/hyperlink" Target="?act=05e4309e-408c-4f0e-ac96-e328ea2a623b" TargetMode="External"/><Relationship Id="rId55" Type="http://schemas.openxmlformats.org/officeDocument/2006/relationships/hyperlink" Target="?act=14881c54-051c-4b0e-b4dc-e148f70f4cb7" TargetMode="External"/><Relationship Id="rId7" Type="http://schemas.openxmlformats.org/officeDocument/2006/relationships/image" Target="media/image1.png"/><Relationship Id="rId12" Type="http://schemas.openxmlformats.org/officeDocument/2006/relationships/hyperlink" Target="?act=ee36d4fb-acb8-489c-9b75-a725e34e14ed" TargetMode="External"/><Relationship Id="rId17" Type="http://schemas.openxmlformats.org/officeDocument/2006/relationships/hyperlink" Target="?act=276ce33f-6d5a-4c98-8bbe-67ab220bffc3" TargetMode="External"/><Relationship Id="rId25" Type="http://schemas.openxmlformats.org/officeDocument/2006/relationships/hyperlink" Target="?act=132d9727-5b4c-4412-a0cc-2ec7df3a0d6f" TargetMode="External"/><Relationship Id="rId33" Type="http://schemas.openxmlformats.org/officeDocument/2006/relationships/hyperlink" Target="?act=a8a91689-e809-4a02-a5bd-aaa651742ede" TargetMode="External"/><Relationship Id="rId38" Type="http://schemas.openxmlformats.org/officeDocument/2006/relationships/hyperlink" Target="?act=302c5802-0cc6-483d-8107-71937051a894" TargetMode="External"/><Relationship Id="rId46" Type="http://schemas.openxmlformats.org/officeDocument/2006/relationships/hyperlink" Target="?act=64543adf-20c3-4b7e-a2ba-45919425793d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?act=7153dc64-da44-4e94-9de8-416434b57077" TargetMode="External"/><Relationship Id="rId20" Type="http://schemas.openxmlformats.org/officeDocument/2006/relationships/hyperlink" Target="?act=27cdccf8-433b-4023-8811-08276262b9fd" TargetMode="External"/><Relationship Id="rId29" Type="http://schemas.openxmlformats.org/officeDocument/2006/relationships/hyperlink" Target="?act=f36ef9ff-ebc7-4b2d-8820-9aedc7dfa12d" TargetMode="External"/><Relationship Id="rId41" Type="http://schemas.openxmlformats.org/officeDocument/2006/relationships/hyperlink" Target="?act=8c633be3-0e95-41fa-8c86-27ca80581ff6" TargetMode="External"/><Relationship Id="rId54" Type="http://schemas.openxmlformats.org/officeDocument/2006/relationships/hyperlink" Target="?act=2965b7e9-5645-4480-b944-a7034e670b9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?act=ec3b000a-5c6b-435a-810e-f4f9facf0aee" TargetMode="External"/><Relationship Id="rId24" Type="http://schemas.openxmlformats.org/officeDocument/2006/relationships/hyperlink" Target="?act=9054b978-30cc-4234-9f9f-9d55ca5bfd33" TargetMode="External"/><Relationship Id="rId32" Type="http://schemas.openxmlformats.org/officeDocument/2006/relationships/hyperlink" Target="?act=3bd6f23d-a5b2-4d08-aa0a-95fc4c3e57ad" TargetMode="External"/><Relationship Id="rId37" Type="http://schemas.openxmlformats.org/officeDocument/2006/relationships/hyperlink" Target="?act=0e2e7f52-de74-49d7-95b3-f12afbc110c7" TargetMode="External"/><Relationship Id="rId40" Type="http://schemas.openxmlformats.org/officeDocument/2006/relationships/hyperlink" Target="?act=012d76ec-f45c-4377-a683-3c560db091c6" TargetMode="External"/><Relationship Id="rId45" Type="http://schemas.openxmlformats.org/officeDocument/2006/relationships/hyperlink" Target="?act=4d81be8f-5127-4eec-83e3-fe1ac0b2a98f" TargetMode="External"/><Relationship Id="rId53" Type="http://schemas.openxmlformats.org/officeDocument/2006/relationships/hyperlink" Target="?act=a81686ca-46c4-498d-a143-1011c847482b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?act=c9d308e3-2a80-498b-9659-4c25c643a66d" TargetMode="External"/><Relationship Id="rId23" Type="http://schemas.openxmlformats.org/officeDocument/2006/relationships/hyperlink" Target="?act=6a08591e-27b7-45cb-bb37-61f503a67024" TargetMode="External"/><Relationship Id="rId28" Type="http://schemas.openxmlformats.org/officeDocument/2006/relationships/hyperlink" Target="?act=26efafe9-a002-4ace-85d5-741d4768723e" TargetMode="External"/><Relationship Id="rId36" Type="http://schemas.openxmlformats.org/officeDocument/2006/relationships/hyperlink" Target="?act=74d04d09-40e0-44ed-9c51-4014b23c4e49" TargetMode="External"/><Relationship Id="rId49" Type="http://schemas.openxmlformats.org/officeDocument/2006/relationships/hyperlink" Target="?act=61552e54-713e-437f-a8ff-3340a44c8bd5" TargetMode="External"/><Relationship Id="rId57" Type="http://schemas.openxmlformats.org/officeDocument/2006/relationships/header" Target="header1.xml"/><Relationship Id="rId10" Type="http://schemas.openxmlformats.org/officeDocument/2006/relationships/hyperlink" Target="?act=4c243721-b543-4e17-b4b7-e43ecbb32fd4" TargetMode="External"/><Relationship Id="rId19" Type="http://schemas.openxmlformats.org/officeDocument/2006/relationships/hyperlink" Target="?act=98eaf414-b518-416f-9c30-d50f338b1bc2" TargetMode="External"/><Relationship Id="rId31" Type="http://schemas.openxmlformats.org/officeDocument/2006/relationships/hyperlink" Target="?act=1fe9b76e-50ef-44a7-afd0-aa19dabb4e4f" TargetMode="External"/><Relationship Id="rId44" Type="http://schemas.openxmlformats.org/officeDocument/2006/relationships/hyperlink" Target="?act=cb5217b0-032f-4584-8c80-7f6aa8240157" TargetMode="External"/><Relationship Id="rId52" Type="http://schemas.openxmlformats.org/officeDocument/2006/relationships/hyperlink" Target="?act=d5aa639d-d410-4306-a71b-4a97c4b668f5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?act=42aad043-eb14-4208-9dee-ca7a105de9f9" TargetMode="External"/><Relationship Id="rId14" Type="http://schemas.openxmlformats.org/officeDocument/2006/relationships/hyperlink" Target="?act=16a41022-162b-4fef-a671-10779cbac67c" TargetMode="External"/><Relationship Id="rId22" Type="http://schemas.openxmlformats.org/officeDocument/2006/relationships/hyperlink" Target="?act=1a52f1b4-6277-4b45-aa55-6985d78b4489" TargetMode="External"/><Relationship Id="rId27" Type="http://schemas.openxmlformats.org/officeDocument/2006/relationships/hyperlink" Target="?act=9f01fb31-0632-4545-bcfe-ab990dbf78d7" TargetMode="External"/><Relationship Id="rId30" Type="http://schemas.openxmlformats.org/officeDocument/2006/relationships/hyperlink" Target="?act=caf14152-fbdd-406f-8a4f-ce2d35f2db6e" TargetMode="External"/><Relationship Id="rId35" Type="http://schemas.openxmlformats.org/officeDocument/2006/relationships/hyperlink" Target="?act=e361eb8a-03e9-4f6f-a5e9-f2e701a60179" TargetMode="External"/><Relationship Id="rId43" Type="http://schemas.openxmlformats.org/officeDocument/2006/relationships/hyperlink" Target="?act=4de6fb70-181d-4667-80f5-290ba0b86d92" TargetMode="External"/><Relationship Id="rId48" Type="http://schemas.openxmlformats.org/officeDocument/2006/relationships/hyperlink" Target="?act=fd44948c-8ecc-45d0-b94f-b964eb473ede" TargetMode="External"/><Relationship Id="rId56" Type="http://schemas.openxmlformats.org/officeDocument/2006/relationships/hyperlink" Target="http://sychevka.admin-smolensk.ru/" TargetMode="External"/><Relationship Id="rId8" Type="http://schemas.openxmlformats.org/officeDocument/2006/relationships/hyperlink" Target="?act=46723219-722d-4037-a920-7beca1a6753c" TargetMode="External"/><Relationship Id="rId51" Type="http://schemas.openxmlformats.org/officeDocument/2006/relationships/hyperlink" Target="?act=ed8114d9-88ca-4830-a50b-671945e279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9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71</cp:revision>
  <cp:lastPrinted>2025-11-17T09:33:00Z</cp:lastPrinted>
  <dcterms:created xsi:type="dcterms:W3CDTF">2024-10-21T06:12:00Z</dcterms:created>
  <dcterms:modified xsi:type="dcterms:W3CDTF">2025-11-20T08:51:00Z</dcterms:modified>
</cp:coreProperties>
</file>