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69" w:rsidRPr="00DA2B69" w:rsidRDefault="00DA2B69" w:rsidP="00DA2B69">
      <w:pPr>
        <w:shd w:val="clear" w:color="auto" w:fill="FFFFFF"/>
        <w:spacing w:before="100" w:after="100" w:line="192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r w:rsidRPr="00DA2B69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Внимание! В связи с техническим сбоем на Электронной площадке (универсальной торговой платформе «Сбербанк - АСТ») перенесен срок окончания приема заявок и дата проведения аукцион</w:t>
      </w:r>
      <w:r w:rsidRPr="003B7CA9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ов</w:t>
      </w:r>
    </w:p>
    <w:p w:rsidR="00DA2B69" w:rsidRPr="00DA2B69" w:rsidRDefault="00DA2B69" w:rsidP="00DA2B69">
      <w:pPr>
        <w:jc w:val="right"/>
        <w:rPr>
          <w:rFonts w:ascii="Times New Roman" w:hAnsi="Times New Roman" w:cs="Times New Roman"/>
          <w:sz w:val="28"/>
          <w:szCs w:val="28"/>
        </w:rPr>
      </w:pPr>
      <w:r w:rsidRPr="00DA2B69">
        <w:rPr>
          <w:rFonts w:ascii="Times New Roman" w:hAnsi="Times New Roman" w:cs="Times New Roman"/>
          <w:sz w:val="28"/>
          <w:szCs w:val="28"/>
        </w:rPr>
        <w:t>30.07.2025</w:t>
      </w:r>
    </w:p>
    <w:p w:rsidR="00DA2B69" w:rsidRPr="00DA2B69" w:rsidRDefault="00DA2B69" w:rsidP="00DA2B69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техническим сбоем в период с 24.07.2025 г. по 27.07.2025 г. на Электронной площадке (универсальной торговой платформе АО «Сбербанк - АСТ») (далее по тексту - УТП), сайт http://utp.sberbank-ast.ru (торговая секция «Приватизация, аренда и продажа прав») УТП перенесен срок окончания приема заявок и дата проведения аукционов:</w:t>
      </w:r>
    </w:p>
    <w:p w:rsidR="00DA2B69" w:rsidRPr="00DA2B69" w:rsidRDefault="00865E56" w:rsidP="00EB12CC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DA2B69"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продаже земельного участка,  </w:t>
      </w:r>
      <w:r w:rsidR="00DA2B69" w:rsidRPr="00DA2B69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который не разграничена, категории земель населенных пунктов с кадастровым номером </w:t>
      </w:r>
      <w:r w:rsidR="00DA2B69" w:rsidRPr="00DA2B69">
        <w:rPr>
          <w:rFonts w:ascii="Times New Roman" w:eastAsia="TimesNewRomanPSMT" w:hAnsi="Times New Roman" w:cs="Times New Roman"/>
          <w:sz w:val="28"/>
          <w:szCs w:val="28"/>
        </w:rPr>
        <w:t>67:19:1010101:157</w:t>
      </w:r>
      <w:r w:rsidR="00DA2B69" w:rsidRPr="00DA2B69">
        <w:rPr>
          <w:rFonts w:ascii="Times New Roman" w:hAnsi="Times New Roman" w:cs="Times New Roman"/>
          <w:sz w:val="28"/>
          <w:szCs w:val="28"/>
        </w:rPr>
        <w:t>, общей площадью 1962 кв.м., расположенный по адресу:</w:t>
      </w:r>
      <w:r w:rsidR="00DA2B69" w:rsidRPr="00DA2B69">
        <w:rPr>
          <w:rFonts w:ascii="Times New Roman" w:eastAsia="TimesNewRomanPSMT" w:hAnsi="Times New Roman" w:cs="Times New Roman"/>
          <w:sz w:val="28"/>
          <w:szCs w:val="28"/>
        </w:rPr>
        <w:t xml:space="preserve"> Российская Федерация, Смоленская область, Сычевский муниципальный район, </w:t>
      </w:r>
      <w:r w:rsidR="00DA2B69" w:rsidRPr="00DA2B69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DA2B69" w:rsidRPr="00DA2B69">
        <w:rPr>
          <w:rFonts w:ascii="Times New Roman" w:hAnsi="Times New Roman" w:cs="Times New Roman"/>
          <w:sz w:val="28"/>
          <w:szCs w:val="28"/>
        </w:rPr>
        <w:t>Пырьево</w:t>
      </w:r>
      <w:proofErr w:type="spellEnd"/>
      <w:r w:rsidR="00DA2B69" w:rsidRPr="00DA2B69">
        <w:rPr>
          <w:rFonts w:ascii="Times New Roman" w:hAnsi="Times New Roman" w:cs="Times New Roman"/>
          <w:sz w:val="28"/>
          <w:szCs w:val="28"/>
        </w:rPr>
        <w:t xml:space="preserve">, разрешенное использование: для индивидуального жилищного </w:t>
      </w:r>
      <w:r w:rsidR="00DA2B69" w:rsidRPr="00865E56">
        <w:rPr>
          <w:rFonts w:ascii="Times New Roman" w:hAnsi="Times New Roman" w:cs="Times New Roman"/>
          <w:sz w:val="28"/>
          <w:szCs w:val="28"/>
        </w:rPr>
        <w:t>строительства</w:t>
      </w:r>
      <w:r w:rsidRPr="00865E56">
        <w:rPr>
          <w:rFonts w:ascii="Times New Roman" w:hAnsi="Times New Roman" w:cs="Times New Roman"/>
          <w:sz w:val="28"/>
          <w:szCs w:val="28"/>
        </w:rPr>
        <w:t xml:space="preserve"> </w:t>
      </w:r>
      <w:r w:rsidR="00DA2B69" w:rsidRPr="00DA2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(№ </w:t>
      </w:r>
      <w:r w:rsidRPr="00865E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SBR012-2506300157.1</w:t>
      </w:r>
      <w:r w:rsidR="00DA2B69" w:rsidRPr="00DA2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DA2B69"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в ГИС Торги</w:t>
      </w:r>
      <w:r w:rsidRPr="008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E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25000005220000000030</w:t>
      </w:r>
      <w:r w:rsidR="00DA2B69"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A2B69" w:rsidRPr="00DA2B69" w:rsidRDefault="00DA2B69" w:rsidP="00DA2B69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участие в аукционе в электронной форме принимаются по </w:t>
      </w:r>
      <w:r w:rsidRPr="0086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августа 2025 года 23 час. 59 мин.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электронной торговой площадке «</w:t>
      </w:r>
      <w:proofErr w:type="spellStart"/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Сбербанк-АСТ</w:t>
      </w:r>
      <w:proofErr w:type="spellEnd"/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https://www.sberbank-ast.ru/ (</w:t>
      </w:r>
      <w:r w:rsidRPr="0086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– московское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A2B69" w:rsidRPr="00DA2B69" w:rsidRDefault="00DA2B69" w:rsidP="00DA2B69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время начала рассмотрения заявок на участие в аукционе – </w:t>
      </w:r>
      <w:r w:rsidRPr="0086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A84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86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августа 2025 года 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8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 w:rsidR="00A8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3B7CA9" w:rsidRPr="00861636" w:rsidRDefault="00861636" w:rsidP="00DA2B69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 время и место проведения аукциона в электронной форме –</w:t>
      </w:r>
      <w:r w:rsidRPr="0086163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13 августа 2025 года</w:t>
      </w:r>
      <w:r w:rsidRPr="00861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11 час. 00 мин. (</w:t>
      </w:r>
      <w:r w:rsidRPr="0086163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– московское</w:t>
      </w:r>
      <w:r w:rsidRPr="00861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на электронной торговой площадке «Сбербанк - АСТ»: https://www.sberbank-ast.ru/ в сети «Интернет» (торговая секция «Приватизация, аренда и продажа прав»).</w:t>
      </w:r>
    </w:p>
    <w:p w:rsidR="00865E56" w:rsidRPr="00DA2B69" w:rsidRDefault="00865E56" w:rsidP="00865E56">
      <w:pPr>
        <w:ind w:firstLine="567"/>
        <w:jc w:val="both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продаже </w:t>
      </w:r>
      <w:r w:rsidRPr="00865E56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 участ</w:t>
      </w:r>
      <w:r w:rsidRPr="00865E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5E56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который не разграничена, категории земель населенных пунктов с кадастровым номером </w:t>
      </w:r>
      <w:r w:rsidRPr="00865E56">
        <w:rPr>
          <w:rFonts w:ascii="Times New Roman" w:eastAsia="TimesNewRomanPSMT" w:hAnsi="Times New Roman" w:cs="Times New Roman"/>
          <w:sz w:val="28"/>
          <w:szCs w:val="28"/>
        </w:rPr>
        <w:t>67:19:0020104:288</w:t>
      </w:r>
      <w:r w:rsidRPr="00865E56">
        <w:rPr>
          <w:rFonts w:ascii="Times New Roman" w:hAnsi="Times New Roman" w:cs="Times New Roman"/>
          <w:sz w:val="28"/>
          <w:szCs w:val="28"/>
        </w:rPr>
        <w:t>, площадью 4533</w:t>
      </w:r>
      <w:r w:rsidRPr="00865E56">
        <w:rPr>
          <w:rFonts w:ascii="Times New Roman" w:eastAsia="TimesNewRomanPSMT" w:hAnsi="Times New Roman" w:cs="Times New Roman"/>
          <w:sz w:val="28"/>
          <w:szCs w:val="28"/>
        </w:rPr>
        <w:t>+/-24</w:t>
      </w:r>
      <w:r w:rsidRPr="00865E56">
        <w:rPr>
          <w:rFonts w:ascii="Times New Roman" w:hAnsi="Times New Roman" w:cs="Times New Roman"/>
          <w:sz w:val="28"/>
          <w:szCs w:val="28"/>
        </w:rPr>
        <w:t xml:space="preserve">  кв. метров, разрешенного использования – </w:t>
      </w:r>
      <w:r w:rsidRPr="00865E56">
        <w:rPr>
          <w:rFonts w:ascii="Times New Roman" w:eastAsia="TimesNewRomanPSMT" w:hAnsi="Times New Roman" w:cs="Times New Roman"/>
          <w:sz w:val="28"/>
          <w:szCs w:val="28"/>
        </w:rPr>
        <w:t>животноводство</w:t>
      </w:r>
      <w:r w:rsidRPr="00865E56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Pr="00865E56">
        <w:rPr>
          <w:rFonts w:ascii="Times New Roman" w:eastAsia="TimesNewRomanPSMT" w:hAnsi="Times New Roman" w:cs="Times New Roman"/>
          <w:sz w:val="28"/>
          <w:szCs w:val="28"/>
        </w:rPr>
        <w:t xml:space="preserve">Российская Федерация, Смоленская область, Сычевский муниципальный район, сельское поселение Караваевское, д. </w:t>
      </w:r>
      <w:r w:rsidRPr="003B7CA9">
        <w:rPr>
          <w:rFonts w:ascii="Times New Roman" w:eastAsia="TimesNewRomanPSMT" w:hAnsi="Times New Roman" w:cs="Times New Roman"/>
          <w:sz w:val="28"/>
          <w:szCs w:val="28"/>
        </w:rPr>
        <w:t xml:space="preserve">Бехтеево </w:t>
      </w:r>
      <w:r w:rsidRPr="00DA2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3B7CA9" w:rsidRPr="003B7CA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№ </w:t>
      </w:r>
      <w:r w:rsidR="003B7CA9" w:rsidRPr="003B7CA9">
        <w:rPr>
          <w:rStyle w:val="es-el-code-term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SBR012-2506300160.1</w:t>
      </w:r>
      <w:r w:rsidRPr="00DA2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в ГИС Торги</w:t>
      </w:r>
      <w:r w:rsidRPr="008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E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2500000522000000003</w:t>
      </w:r>
      <w:r w:rsidR="003B7C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65E56" w:rsidRPr="00DA2B69" w:rsidRDefault="00865E56" w:rsidP="00865E56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участие в аукционе в электронной форме принимаются по </w:t>
      </w:r>
      <w:r w:rsidRPr="0086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августа 2025 года 23 час. 59 мин.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электронной торговой площадке «</w:t>
      </w:r>
      <w:proofErr w:type="spellStart"/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Сбербанк-АСТ</w:t>
      </w:r>
      <w:proofErr w:type="spellEnd"/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https://www.sberbank-ast.ru/ (</w:t>
      </w:r>
      <w:r w:rsidRPr="0086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– московское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65E56" w:rsidRPr="00DA2B69" w:rsidRDefault="00865E56" w:rsidP="00865E56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Дата и время начала рассмотрения заявок на участие в аукционе – </w:t>
      </w:r>
      <w:r w:rsidRPr="0086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A84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86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августа 2025 года 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8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 w:rsidR="00A8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A84F55" w:rsidRPr="00861636" w:rsidRDefault="00A84F55" w:rsidP="00A84F55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 время и место проведения аукциона в электронной форме –</w:t>
      </w:r>
      <w:r w:rsidRPr="0086163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86163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августа 2025 года</w:t>
      </w:r>
      <w:r w:rsidRPr="00861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861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час. 00 мин. (</w:t>
      </w:r>
      <w:r w:rsidRPr="0086163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– московское</w:t>
      </w:r>
      <w:r w:rsidRPr="00861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на электронной торговой площадке «Сбербанк - АСТ»: https://www.sberbank-ast.ru/ в сети «Интернет» (торговая секция «Приватизация, аренда и продажа прав»).</w:t>
      </w:r>
    </w:p>
    <w:p w:rsidR="00A84F55" w:rsidRPr="00DA2B69" w:rsidRDefault="00A84F55" w:rsidP="00A84F55">
      <w:pPr>
        <w:ind w:firstLine="567"/>
        <w:jc w:val="both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продаже </w:t>
      </w:r>
      <w:r w:rsidRPr="00865E56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 участ</w:t>
      </w:r>
      <w:r w:rsidRPr="00865E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5E56">
        <w:rPr>
          <w:rFonts w:ascii="Times New Roman" w:hAnsi="Times New Roman" w:cs="Times New Roman"/>
          <w:sz w:val="28"/>
          <w:szCs w:val="28"/>
        </w:rPr>
        <w:t xml:space="preserve">, </w:t>
      </w:r>
      <w:r w:rsidRPr="00A84F55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который не разграничена, категории земель населенных пунктов с кадастровым номером </w:t>
      </w:r>
      <w:r w:rsidRPr="00A84F55">
        <w:rPr>
          <w:rFonts w:ascii="Times New Roman" w:eastAsia="TimesNewRomanPSMT" w:hAnsi="Times New Roman" w:cs="Times New Roman"/>
          <w:sz w:val="28"/>
          <w:szCs w:val="28"/>
        </w:rPr>
        <w:t>67:19:0020104:289</w:t>
      </w:r>
      <w:r w:rsidRPr="00A84F55">
        <w:rPr>
          <w:rFonts w:ascii="Times New Roman" w:hAnsi="Times New Roman" w:cs="Times New Roman"/>
          <w:sz w:val="28"/>
          <w:szCs w:val="28"/>
        </w:rPr>
        <w:t>, площадью 14531</w:t>
      </w:r>
      <w:r w:rsidRPr="00A84F55">
        <w:rPr>
          <w:rFonts w:ascii="Times New Roman" w:eastAsia="TimesNewRomanPSMT" w:hAnsi="Times New Roman" w:cs="Times New Roman"/>
          <w:sz w:val="28"/>
          <w:szCs w:val="28"/>
        </w:rPr>
        <w:t>+/-42</w:t>
      </w:r>
      <w:r w:rsidRPr="00A84F55">
        <w:rPr>
          <w:rFonts w:ascii="Times New Roman" w:hAnsi="Times New Roman" w:cs="Times New Roman"/>
          <w:sz w:val="28"/>
          <w:szCs w:val="28"/>
        </w:rPr>
        <w:t xml:space="preserve"> кв. метров, разрешенного использования – </w:t>
      </w:r>
      <w:r w:rsidRPr="00A84F55">
        <w:rPr>
          <w:rFonts w:ascii="Times New Roman" w:eastAsia="TimesNewRomanPSMT" w:hAnsi="Times New Roman" w:cs="Times New Roman"/>
          <w:sz w:val="28"/>
          <w:szCs w:val="28"/>
        </w:rPr>
        <w:t>пчеловодство</w:t>
      </w:r>
      <w:r w:rsidRPr="00A84F55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r w:rsidRPr="00A84F55">
        <w:rPr>
          <w:rFonts w:ascii="Times New Roman" w:eastAsia="TimesNewRomanPSMT" w:hAnsi="Times New Roman" w:cs="Times New Roman"/>
          <w:sz w:val="28"/>
          <w:szCs w:val="28"/>
        </w:rPr>
        <w:t xml:space="preserve"> Российская Федерация, Смоленская область, Сычевский муниципальный район, сельское поселение Караваевское, д. Бехтеево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2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3B7CA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№ </w:t>
      </w:r>
      <w:r w:rsidRPr="003B7CA9">
        <w:rPr>
          <w:rStyle w:val="es-el-code-term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SBR012-2506300160.</w:t>
      </w:r>
      <w:r>
        <w:rPr>
          <w:rStyle w:val="es-el-code-term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DA2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в ГИС Торги</w:t>
      </w:r>
      <w:r w:rsidRPr="008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E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2500000522000000003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84F55" w:rsidRPr="00DA2B69" w:rsidRDefault="00A84F55" w:rsidP="00A84F55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участие в аукционе в электронной форме принимаются по </w:t>
      </w:r>
      <w:r w:rsidRPr="0086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августа 2025 года 23 час. 59 мин.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электронной торговой площадке «</w:t>
      </w:r>
      <w:proofErr w:type="spellStart"/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Сбербанк-АСТ</w:t>
      </w:r>
      <w:proofErr w:type="spellEnd"/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https://www.sberbank-ast.ru/ (</w:t>
      </w:r>
      <w:r w:rsidRPr="0086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– московское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84F55" w:rsidRPr="00DA2B69" w:rsidRDefault="00A84F55" w:rsidP="00A84F55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время начала рассмотрения заявок на участие в аукционе – </w:t>
      </w:r>
      <w:r w:rsidRPr="0086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86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августа 2025 года 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A84F55" w:rsidRDefault="00A84F55" w:rsidP="00A84F55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 время и место проведения аукциона в электронной форме –</w:t>
      </w:r>
      <w:r w:rsidRPr="0086163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86163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августа 2025 года</w:t>
      </w:r>
      <w:r w:rsidRPr="00861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861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час. 00 мин. (</w:t>
      </w:r>
      <w:r w:rsidRPr="0086163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– московское</w:t>
      </w:r>
      <w:r w:rsidRPr="00861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на электронной торговой площадке «Сбербанк - АСТ»: https://www.sberbank-ast.ru/ в сети «Интернет» (торговая секция «Приватизация, аренда и продажа прав»).</w:t>
      </w:r>
    </w:p>
    <w:p w:rsidR="00A84F55" w:rsidRPr="00DA2B69" w:rsidRDefault="00A84F55" w:rsidP="00A84F55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</w:t>
      </w:r>
      <w:r w:rsidRPr="00A84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продаже </w:t>
      </w:r>
      <w:r w:rsidRPr="00865E56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 участ</w:t>
      </w:r>
      <w:r w:rsidRPr="00865E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5E56">
        <w:rPr>
          <w:rFonts w:ascii="Times New Roman" w:hAnsi="Times New Roman" w:cs="Times New Roman"/>
          <w:sz w:val="28"/>
          <w:szCs w:val="28"/>
        </w:rPr>
        <w:t xml:space="preserve">, </w:t>
      </w:r>
      <w:r w:rsidRPr="00A84F55">
        <w:rPr>
          <w:rFonts w:ascii="Times New Roman" w:hAnsi="Times New Roman" w:cs="Times New Roman"/>
          <w:sz w:val="28"/>
          <w:szCs w:val="28"/>
        </w:rPr>
        <w:t xml:space="preserve">земельный участок, государственная собственность на который не разграничена, категории земель населенных пунктов с кадастровым номером </w:t>
      </w:r>
      <w:r w:rsidRPr="00A84F55">
        <w:rPr>
          <w:rFonts w:ascii="Times New Roman" w:eastAsia="TimesNewRomanPSMT" w:hAnsi="Times New Roman" w:cs="Times New Roman"/>
          <w:sz w:val="28"/>
          <w:szCs w:val="28"/>
        </w:rPr>
        <w:t>67:19:0410101:730</w:t>
      </w:r>
      <w:r w:rsidRPr="00A84F55">
        <w:rPr>
          <w:rFonts w:ascii="Times New Roman" w:hAnsi="Times New Roman" w:cs="Times New Roman"/>
          <w:sz w:val="28"/>
          <w:szCs w:val="28"/>
        </w:rPr>
        <w:t>, общей площадью 8270</w:t>
      </w:r>
      <w:r w:rsidRPr="00A84F55">
        <w:rPr>
          <w:rFonts w:ascii="Times New Roman" w:eastAsia="TimesNewRomanPSMT" w:hAnsi="Times New Roman" w:cs="Times New Roman"/>
          <w:sz w:val="28"/>
          <w:szCs w:val="28"/>
        </w:rPr>
        <w:t>+/-32</w:t>
      </w:r>
      <w:r w:rsidRPr="00A84F55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</w:t>
      </w:r>
      <w:r w:rsidRPr="00A84F55">
        <w:rPr>
          <w:rFonts w:ascii="Times New Roman" w:eastAsia="TimesNewRomanPSMT" w:hAnsi="Times New Roman" w:cs="Times New Roman"/>
          <w:sz w:val="28"/>
          <w:szCs w:val="28"/>
        </w:rPr>
        <w:t xml:space="preserve"> Российская Федерация, Смоленская область, Сычевский муниципальный район, Мальцевское сельское поселение, </w:t>
      </w:r>
      <w:r w:rsidRPr="00A84F55">
        <w:rPr>
          <w:rFonts w:ascii="Times New Roman" w:hAnsi="Times New Roman" w:cs="Times New Roman"/>
          <w:sz w:val="28"/>
          <w:szCs w:val="28"/>
        </w:rPr>
        <w:t>деревня Мальцево, разрешенное использование: обеспечение сельскохозяйственного производства</w:t>
      </w:r>
      <w:r w:rsidRPr="00A84F55">
        <w:rPr>
          <w:rFonts w:ascii="Arial" w:hAnsi="Arial" w:cs="Arial"/>
          <w:b/>
          <w:bCs/>
          <w:color w:val="333333"/>
          <w:sz w:val="14"/>
          <w:szCs w:val="14"/>
          <w:shd w:val="clear" w:color="auto" w:fill="FFFFFF"/>
        </w:rPr>
        <w:t xml:space="preserve"> </w:t>
      </w:r>
      <w:r w:rsidRPr="00A84F55">
        <w:rPr>
          <w:rFonts w:ascii="Times New Roman" w:hAnsi="Times New Roman" w:cs="Times New Roman"/>
          <w:sz w:val="28"/>
          <w:szCs w:val="28"/>
        </w:rPr>
        <w:t>(</w:t>
      </w:r>
      <w:r w:rsidRPr="00A84F55">
        <w:rPr>
          <w:rFonts w:ascii="Times New Roman" w:hAnsi="Times New Roman" w:cs="Times New Roman"/>
          <w:b/>
          <w:sz w:val="28"/>
          <w:szCs w:val="28"/>
        </w:rPr>
        <w:t>№ SBR012-2506300163.1</w:t>
      </w:r>
      <w:r w:rsidRPr="00A84F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в ГИС Торги</w:t>
      </w:r>
      <w:r w:rsidRPr="008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E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2500000522000000003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84F55" w:rsidRPr="00DA2B69" w:rsidRDefault="00A84F55" w:rsidP="00A84F55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участие в аукционе в электронной форме принимаются по </w:t>
      </w:r>
      <w:r w:rsidRPr="0086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августа 2025 года 23 час. 59 мин.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электронной торговой площадке «</w:t>
      </w:r>
      <w:proofErr w:type="spellStart"/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Сбербанк-АСТ</w:t>
      </w:r>
      <w:proofErr w:type="spellEnd"/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https://www.sberbank-ast.ru/ (</w:t>
      </w:r>
      <w:r w:rsidRPr="0086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– московское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84F55" w:rsidRPr="00DA2B69" w:rsidRDefault="00A84F55" w:rsidP="00A84F55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время начала рассмотрения заявок на участие в аукционе – </w:t>
      </w:r>
      <w:r w:rsidRPr="0086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86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августа 2025 года 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A84F55" w:rsidRDefault="00A84F55" w:rsidP="00A84F55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 время и место проведения аукциона в электронной форме –</w:t>
      </w:r>
      <w:r w:rsidRPr="0086163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</w:t>
      </w:r>
      <w:r w:rsidR="0086285F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86163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августа 2025 года</w:t>
      </w:r>
      <w:r w:rsidRPr="00861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11 час. 00 мин. (</w:t>
      </w:r>
      <w:r w:rsidRPr="0086163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– московское</w:t>
      </w:r>
      <w:r w:rsidRPr="00861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на электронной торговой площадке «Сбербанк - АСТ»: https://www.sberbank-ast.ru/ в сети «Интернет» (торговая секция «Приватизация, аренда и продажа прав»).</w:t>
      </w:r>
    </w:p>
    <w:p w:rsidR="0086285F" w:rsidRDefault="0086285F" w:rsidP="0086285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 по продаже муниципального недвижимого имущества - </w:t>
      </w:r>
      <w:r w:rsidR="00CB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ежилое здание (детский сад) с земельным участком, находящиеся по адресу</w:t>
      </w:r>
      <w:r w:rsidR="00CB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Российская Федерация,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моленская область, Сычевский район, Никольское сельское поселение, д. Хлепень, ул. Центральная, д.17 </w:t>
      </w:r>
      <w:r w:rsidRPr="0086285F">
        <w:rPr>
          <w:rFonts w:ascii="Times New Roman" w:hAnsi="Times New Roman" w:cs="Times New Roman"/>
          <w:sz w:val="28"/>
          <w:szCs w:val="28"/>
        </w:rPr>
        <w:t>(</w:t>
      </w:r>
      <w:r w:rsidRPr="0086285F">
        <w:rPr>
          <w:rFonts w:ascii="Times New Roman" w:hAnsi="Times New Roman" w:cs="Times New Roman"/>
          <w:b/>
          <w:sz w:val="28"/>
          <w:szCs w:val="28"/>
        </w:rPr>
        <w:t>№SBR012-2506300178.1</w:t>
      </w:r>
      <w:r w:rsidRPr="0086285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84F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в ГИС Торги</w:t>
      </w:r>
      <w:r w:rsidRPr="00865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E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2500000522000000003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6285F" w:rsidRPr="00DA2B69" w:rsidRDefault="0086285F" w:rsidP="0086285F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участие в аукционе в электронной форме принимаются по </w:t>
      </w:r>
      <w:r w:rsidRPr="0086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августа 2025 года 23 час. 59 мин.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электронной торговой площадке «</w:t>
      </w:r>
      <w:proofErr w:type="spellStart"/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Сбербанк-АСТ</w:t>
      </w:r>
      <w:proofErr w:type="spellEnd"/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https://www.sberbank-ast.ru/ (</w:t>
      </w:r>
      <w:r w:rsidRPr="0086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– московское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6285F" w:rsidRPr="00DA2B69" w:rsidRDefault="0086285F" w:rsidP="0086285F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время начала рассмотрения заявок на участие в аукционе – </w:t>
      </w:r>
      <w:r w:rsidRPr="0086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865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августа 2025 года 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86285F" w:rsidRDefault="0086285F" w:rsidP="0086285F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 время и место проведения аукциона в электронной форме –</w:t>
      </w:r>
      <w:r w:rsidRPr="0086163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86163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августа 2025 года</w:t>
      </w:r>
      <w:r w:rsidRPr="00861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861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час. 00 мин. (</w:t>
      </w:r>
      <w:r w:rsidRPr="0086163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– московское</w:t>
      </w:r>
      <w:r w:rsidRPr="00861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на электронной торговой площадке «Сбербанк - АСТ»: https://www.sberbank-ast.ru/ в сети «Интернет» (торговая секция «Приватизация, аренда и продажа прав»).</w:t>
      </w:r>
    </w:p>
    <w:p w:rsidR="00DA2B69" w:rsidRPr="00DA2B69" w:rsidRDefault="00DA2B69" w:rsidP="00DA2B69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информацией о перенесённых сроках можно на сайте универсальной торговой платформы АО «</w:t>
      </w:r>
      <w:proofErr w:type="spellStart"/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Сбербанк-АСТ</w:t>
      </w:r>
      <w:proofErr w:type="spellEnd"/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hyperlink r:id="rId4" w:history="1">
        <w:r w:rsidRPr="0086285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http://utp.sberbank-ast.ru</w:t>
        </w:r>
      </w:hyperlink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официальном сайте </w:t>
      </w:r>
      <w:r w:rsidR="00862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  <w:r w:rsidR="0086285F" w:rsidRPr="008628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285F" w:rsidRPr="0086285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«Сычевский муниципальный округ» Смоленской области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раздел</w:t>
      </w:r>
      <w:r w:rsidR="00862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2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«Главная», </w:t>
      </w:r>
      <w:r w:rsidR="0086285F"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62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Недвижимость</w:t>
      </w:r>
      <w:r w:rsidR="0086285F"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62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6285F" w:rsidRPr="00862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285F"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62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т</w:t>
      </w:r>
      <w:r w:rsidR="0086285F"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орги»</w:t>
      </w:r>
      <w:r w:rsidR="00862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пройдя по ссылке </w:t>
      </w:r>
      <w:r w:rsidR="0086285F" w:rsidRPr="00862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https://sychevka.admin-smolensk.ru/nedvizhimost/elektronnye-torgi/</w:t>
      </w:r>
      <w:r w:rsidRPr="00DA2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1FD7" w:rsidRDefault="00FE1FD7"/>
    <w:sectPr w:rsidR="00FE1FD7" w:rsidSect="00FE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2B69"/>
    <w:rsid w:val="003B7CA9"/>
    <w:rsid w:val="00861636"/>
    <w:rsid w:val="0086285F"/>
    <w:rsid w:val="00865E56"/>
    <w:rsid w:val="00A84F55"/>
    <w:rsid w:val="00CB11CA"/>
    <w:rsid w:val="00DA2B69"/>
    <w:rsid w:val="00EB12CC"/>
    <w:rsid w:val="00FE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D7"/>
  </w:style>
  <w:style w:type="paragraph" w:styleId="1">
    <w:name w:val="heading 1"/>
    <w:basedOn w:val="a"/>
    <w:link w:val="10"/>
    <w:uiPriority w:val="9"/>
    <w:qFormat/>
    <w:rsid w:val="00DA2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B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A2B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2B69"/>
    <w:rPr>
      <w:b/>
      <w:bCs/>
    </w:rPr>
  </w:style>
  <w:style w:type="character" w:customStyle="1" w:styleId="es-el-code-term">
    <w:name w:val="es-el-code-term"/>
    <w:basedOn w:val="a0"/>
    <w:rsid w:val="003B7CA9"/>
  </w:style>
  <w:style w:type="character" w:styleId="a6">
    <w:name w:val="Placeholder Text"/>
    <w:basedOn w:val="a0"/>
    <w:uiPriority w:val="99"/>
    <w:semiHidden/>
    <w:rsid w:val="0086285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6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4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8" w:space="8" w:color="EDF1F3"/>
            <w:right w:val="none" w:sz="0" w:space="0" w:color="auto"/>
          </w:divBdr>
          <w:divsChild>
            <w:div w:id="2042390394">
              <w:marLeft w:val="0"/>
              <w:marRight w:val="0"/>
              <w:marTop w:val="0"/>
              <w:marBottom w:val="0"/>
              <w:divBdr>
                <w:top w:val="single" w:sz="4" w:space="2" w:color="E4E7E7"/>
                <w:left w:val="single" w:sz="4" w:space="8" w:color="E4E7E7"/>
                <w:bottom w:val="single" w:sz="4" w:space="2" w:color="E4E7E7"/>
                <w:right w:val="single" w:sz="4" w:space="8" w:color="E4E7E7"/>
              </w:divBdr>
            </w:div>
          </w:divsChild>
        </w:div>
        <w:div w:id="13978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Земельный отдел</cp:lastModifiedBy>
  <cp:revision>2</cp:revision>
  <cp:lastPrinted>2025-07-30T12:30:00Z</cp:lastPrinted>
  <dcterms:created xsi:type="dcterms:W3CDTF">2025-07-30T12:31:00Z</dcterms:created>
  <dcterms:modified xsi:type="dcterms:W3CDTF">2025-07-30T12:31:00Z</dcterms:modified>
</cp:coreProperties>
</file>