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Default="00E34970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19.03.2025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E34970">
        <w:rPr>
          <w:color w:val="090909"/>
          <w:sz w:val="28"/>
          <w:szCs w:val="28"/>
        </w:rPr>
        <w:t>1000101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E34970">
        <w:rPr>
          <w:color w:val="090909"/>
          <w:sz w:val="28"/>
          <w:szCs w:val="28"/>
        </w:rPr>
        <w:t>1433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E34970">
        <w:rPr>
          <w:color w:val="090909"/>
          <w:sz w:val="28"/>
          <w:szCs w:val="28"/>
        </w:rPr>
        <w:t>одна тысяча четыреста тридцать три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д</w:t>
      </w:r>
      <w:proofErr w:type="gramStart"/>
      <w:r w:rsidR="00E34970">
        <w:rPr>
          <w:color w:val="090909"/>
          <w:sz w:val="28"/>
          <w:szCs w:val="28"/>
        </w:rPr>
        <w:t>.С</w:t>
      </w:r>
      <w:proofErr w:type="gramEnd"/>
      <w:r w:rsidR="00E34970">
        <w:rPr>
          <w:color w:val="090909"/>
          <w:sz w:val="28"/>
          <w:szCs w:val="28"/>
        </w:rPr>
        <w:t>убботники, ул. Центральная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1F3EFC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1F3EFC">
        <w:rPr>
          <w:sz w:val="28"/>
          <w:szCs w:val="28"/>
        </w:rPr>
        <w:t>1</w:t>
      </w:r>
      <w:r w:rsidR="007A0C2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3497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4</cp:revision>
  <cp:lastPrinted>2024-10-17T05:42:00Z</cp:lastPrinted>
  <dcterms:created xsi:type="dcterms:W3CDTF">2025-03-17T10:54:00Z</dcterms:created>
  <dcterms:modified xsi:type="dcterms:W3CDTF">2025-03-20T06:56:00Z</dcterms:modified>
</cp:coreProperties>
</file>