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913509" w:rsidRPr="0011092E" w:rsidRDefault="00F17A4D" w:rsidP="00913509">
      <w:pPr>
        <w:tabs>
          <w:tab w:val="left" w:pos="8127"/>
        </w:tabs>
        <w:jc w:val="right"/>
        <w:rPr>
          <w:sz w:val="28"/>
          <w:szCs w:val="28"/>
        </w:rPr>
      </w:pPr>
      <w:r>
        <w:rPr>
          <w:lang w:eastAsia="ru-RU"/>
        </w:rPr>
        <w:tab/>
      </w:r>
      <w:r w:rsidR="00913509" w:rsidRPr="0011092E">
        <w:rPr>
          <w:sz w:val="28"/>
          <w:szCs w:val="28"/>
        </w:rPr>
        <w:t>Приложение</w:t>
      </w:r>
    </w:p>
    <w:p w:rsidR="00913509" w:rsidRPr="0011092E" w:rsidRDefault="00913509" w:rsidP="00913509">
      <w:pPr>
        <w:pStyle w:val="ConsPlusNormal"/>
        <w:ind w:firstLine="0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11092E">
        <w:rPr>
          <w:rFonts w:ascii="Times New Roman" w:hAnsi="Times New Roman" w:cs="Times New Roman"/>
          <w:sz w:val="28"/>
          <w:szCs w:val="28"/>
        </w:rPr>
        <w:t>к распоряжению Администрации</w:t>
      </w:r>
    </w:p>
    <w:p w:rsidR="00913509" w:rsidRPr="0011092E" w:rsidRDefault="00913509" w:rsidP="00913509">
      <w:pPr>
        <w:pStyle w:val="ConsPlusNormal"/>
        <w:ind w:firstLine="0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11092E">
        <w:rPr>
          <w:rFonts w:ascii="Times New Roman" w:hAnsi="Times New Roman" w:cs="Times New Roman"/>
          <w:sz w:val="28"/>
          <w:szCs w:val="28"/>
        </w:rPr>
        <w:t xml:space="preserve"> муниципального образования</w:t>
      </w:r>
    </w:p>
    <w:p w:rsidR="00913509" w:rsidRPr="0011092E" w:rsidRDefault="00913509" w:rsidP="00913509">
      <w:pPr>
        <w:pStyle w:val="ConsPlusNormal"/>
        <w:ind w:firstLine="0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11092E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11092E">
        <w:rPr>
          <w:rFonts w:ascii="Times New Roman" w:hAnsi="Times New Roman" w:cs="Times New Roman"/>
          <w:sz w:val="28"/>
          <w:szCs w:val="28"/>
        </w:rPr>
        <w:t>Сычевский</w:t>
      </w:r>
      <w:proofErr w:type="spellEnd"/>
      <w:r w:rsidRPr="0011092E">
        <w:rPr>
          <w:rFonts w:ascii="Times New Roman" w:hAnsi="Times New Roman" w:cs="Times New Roman"/>
          <w:sz w:val="28"/>
          <w:szCs w:val="28"/>
        </w:rPr>
        <w:t xml:space="preserve"> муниципальный</w:t>
      </w:r>
    </w:p>
    <w:p w:rsidR="00913509" w:rsidRPr="0011092E" w:rsidRDefault="00913509" w:rsidP="00913509">
      <w:pPr>
        <w:pStyle w:val="ConsPlusNormal"/>
        <w:ind w:firstLine="0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11092E">
        <w:rPr>
          <w:rFonts w:ascii="Times New Roman" w:hAnsi="Times New Roman" w:cs="Times New Roman"/>
          <w:sz w:val="28"/>
          <w:szCs w:val="28"/>
        </w:rPr>
        <w:t>округ» Смоленской области</w:t>
      </w:r>
    </w:p>
    <w:p w:rsidR="00913509" w:rsidRPr="0011092E" w:rsidRDefault="00913509" w:rsidP="00913509">
      <w:pPr>
        <w:pStyle w:val="ConsPlusNormal"/>
        <w:ind w:firstLine="0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11092E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 xml:space="preserve">30.09.2026 года </w:t>
      </w:r>
      <w:r w:rsidRPr="0011092E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 xml:space="preserve"> 969-р</w:t>
      </w:r>
    </w:p>
    <w:p w:rsidR="00003CDE" w:rsidRPr="00913509" w:rsidRDefault="00003CDE" w:rsidP="00003CDE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003CDE" w:rsidRPr="00913509" w:rsidRDefault="00003CDE" w:rsidP="00003CD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03CDE" w:rsidRPr="00913509" w:rsidRDefault="00003CDE" w:rsidP="00003CDE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913509">
        <w:rPr>
          <w:rFonts w:ascii="Times New Roman" w:hAnsi="Times New Roman" w:cs="Times New Roman"/>
          <w:b w:val="0"/>
          <w:sz w:val="28"/>
          <w:szCs w:val="28"/>
        </w:rPr>
        <w:t>ПЕРЕЧЕНЬ</w:t>
      </w:r>
    </w:p>
    <w:p w:rsidR="00003CDE" w:rsidRPr="00913509" w:rsidRDefault="00003CDE" w:rsidP="00003CDE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913509">
        <w:rPr>
          <w:rFonts w:ascii="Times New Roman" w:hAnsi="Times New Roman" w:cs="Times New Roman"/>
          <w:b w:val="0"/>
          <w:sz w:val="28"/>
          <w:szCs w:val="28"/>
        </w:rPr>
        <w:t xml:space="preserve">НАЛОГОВЫХ РАСХОДОВ </w:t>
      </w:r>
      <w:r w:rsidR="00077FEB" w:rsidRPr="00913509">
        <w:rPr>
          <w:rFonts w:ascii="Times New Roman" w:hAnsi="Times New Roman" w:cs="Times New Roman"/>
          <w:b w:val="0"/>
          <w:sz w:val="28"/>
          <w:szCs w:val="28"/>
        </w:rPr>
        <w:t>МУНИЦИПАЛЬНОГО</w:t>
      </w:r>
      <w:r w:rsidR="00BA6F8F" w:rsidRPr="00913509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077FEB" w:rsidRPr="00913509">
        <w:rPr>
          <w:rFonts w:ascii="Times New Roman" w:hAnsi="Times New Roman" w:cs="Times New Roman"/>
          <w:b w:val="0"/>
          <w:sz w:val="28"/>
          <w:szCs w:val="28"/>
        </w:rPr>
        <w:t>ОБРАЗОВАНИЯ «СЫЧЕВСКИЙ МУНИЦИПАЛЬНЫЙ ОКРУГ»</w:t>
      </w:r>
      <w:r w:rsidRPr="00913509">
        <w:rPr>
          <w:rFonts w:ascii="Times New Roman" w:hAnsi="Times New Roman" w:cs="Times New Roman"/>
          <w:b w:val="0"/>
          <w:sz w:val="28"/>
          <w:szCs w:val="28"/>
        </w:rPr>
        <w:t xml:space="preserve"> СМОЛЕНСКОЙ ОБЛАСТИ</w:t>
      </w:r>
      <w:r w:rsidR="00C122A7" w:rsidRPr="00913509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582771" w:rsidRPr="00913509">
        <w:rPr>
          <w:rFonts w:ascii="Times New Roman" w:hAnsi="Times New Roman" w:cs="Times New Roman"/>
          <w:b w:val="0"/>
          <w:sz w:val="28"/>
          <w:szCs w:val="28"/>
        </w:rPr>
        <w:t>НА</w:t>
      </w:r>
      <w:r w:rsidR="00B713AB" w:rsidRPr="00913509">
        <w:rPr>
          <w:rFonts w:ascii="Times New Roman" w:hAnsi="Times New Roman" w:cs="Times New Roman"/>
          <w:b w:val="0"/>
          <w:sz w:val="28"/>
          <w:szCs w:val="28"/>
        </w:rPr>
        <w:t xml:space="preserve"> 202</w:t>
      </w:r>
      <w:r w:rsidR="00996BD1" w:rsidRPr="00913509">
        <w:rPr>
          <w:rFonts w:ascii="Times New Roman" w:hAnsi="Times New Roman" w:cs="Times New Roman"/>
          <w:b w:val="0"/>
          <w:sz w:val="28"/>
          <w:szCs w:val="28"/>
        </w:rPr>
        <w:t>7</w:t>
      </w:r>
      <w:r w:rsidR="00582771" w:rsidRPr="00913509">
        <w:rPr>
          <w:rFonts w:ascii="Times New Roman" w:hAnsi="Times New Roman" w:cs="Times New Roman"/>
          <w:b w:val="0"/>
          <w:sz w:val="28"/>
          <w:szCs w:val="28"/>
        </w:rPr>
        <w:t xml:space="preserve"> ГОД  И НА ПЛАНОВЫЙ ПЕРИОД</w:t>
      </w:r>
      <w:r w:rsidR="00B713AB" w:rsidRPr="00913509">
        <w:rPr>
          <w:rFonts w:ascii="Times New Roman" w:hAnsi="Times New Roman" w:cs="Times New Roman"/>
          <w:b w:val="0"/>
          <w:sz w:val="28"/>
          <w:szCs w:val="28"/>
        </w:rPr>
        <w:t xml:space="preserve"> 202</w:t>
      </w:r>
      <w:r w:rsidR="00996BD1" w:rsidRPr="00913509">
        <w:rPr>
          <w:rFonts w:ascii="Times New Roman" w:hAnsi="Times New Roman" w:cs="Times New Roman"/>
          <w:b w:val="0"/>
          <w:sz w:val="28"/>
          <w:szCs w:val="28"/>
        </w:rPr>
        <w:t>8</w:t>
      </w:r>
      <w:r w:rsidR="00B713AB" w:rsidRPr="00913509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582771" w:rsidRPr="00913509">
        <w:rPr>
          <w:rFonts w:ascii="Times New Roman" w:hAnsi="Times New Roman" w:cs="Times New Roman"/>
          <w:b w:val="0"/>
          <w:sz w:val="28"/>
          <w:szCs w:val="28"/>
        </w:rPr>
        <w:t>и</w:t>
      </w:r>
      <w:r w:rsidR="00B713AB" w:rsidRPr="00913509">
        <w:rPr>
          <w:rFonts w:ascii="Times New Roman" w:hAnsi="Times New Roman" w:cs="Times New Roman"/>
          <w:b w:val="0"/>
          <w:sz w:val="28"/>
          <w:szCs w:val="28"/>
        </w:rPr>
        <w:t xml:space="preserve"> 202</w:t>
      </w:r>
      <w:r w:rsidR="00996BD1" w:rsidRPr="00913509">
        <w:rPr>
          <w:rFonts w:ascii="Times New Roman" w:hAnsi="Times New Roman" w:cs="Times New Roman"/>
          <w:b w:val="0"/>
          <w:sz w:val="28"/>
          <w:szCs w:val="28"/>
        </w:rPr>
        <w:t>9</w:t>
      </w:r>
      <w:r w:rsidR="00582771" w:rsidRPr="00913509">
        <w:rPr>
          <w:rFonts w:ascii="Times New Roman" w:hAnsi="Times New Roman" w:cs="Times New Roman"/>
          <w:b w:val="0"/>
          <w:sz w:val="28"/>
          <w:szCs w:val="28"/>
        </w:rPr>
        <w:t xml:space="preserve"> ГОДОВ</w:t>
      </w:r>
    </w:p>
    <w:p w:rsidR="00003CDE" w:rsidRPr="00F83870" w:rsidRDefault="00003CDE" w:rsidP="00642B89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bookmarkStart w:id="0" w:name="Par57"/>
      <w:bookmarkEnd w:id="0"/>
    </w:p>
    <w:tbl>
      <w:tblPr>
        <w:tblW w:w="15876" w:type="dxa"/>
        <w:tblInd w:w="-50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25"/>
        <w:gridCol w:w="1185"/>
        <w:gridCol w:w="1276"/>
        <w:gridCol w:w="1225"/>
        <w:gridCol w:w="1702"/>
        <w:gridCol w:w="1133"/>
        <w:gridCol w:w="1418"/>
        <w:gridCol w:w="850"/>
        <w:gridCol w:w="1134"/>
        <w:gridCol w:w="1134"/>
        <w:gridCol w:w="1418"/>
        <w:gridCol w:w="1417"/>
        <w:gridCol w:w="1559"/>
      </w:tblGrid>
      <w:tr w:rsidR="00003CDE" w:rsidRPr="00823FD1" w:rsidTr="00962321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CDE" w:rsidRPr="00003CDE" w:rsidRDefault="00003CDE" w:rsidP="00913509">
            <w:pPr>
              <w:pStyle w:val="ConsPlusNormal"/>
              <w:ind w:left="-86" w:firstLine="8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3CDE">
              <w:rPr>
                <w:rFonts w:ascii="Times New Roman" w:hAnsi="Times New Roman" w:cs="Times New Roman"/>
                <w:sz w:val="18"/>
                <w:szCs w:val="18"/>
              </w:rPr>
              <w:t xml:space="preserve">N </w:t>
            </w:r>
            <w:proofErr w:type="spellStart"/>
            <w:proofErr w:type="gramStart"/>
            <w:r w:rsidRPr="00003CDE"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proofErr w:type="spellEnd"/>
            <w:proofErr w:type="gramEnd"/>
            <w:r w:rsidRPr="00003CDE">
              <w:rPr>
                <w:rFonts w:ascii="Times New Roman" w:hAnsi="Times New Roman" w:cs="Times New Roman"/>
                <w:sz w:val="18"/>
                <w:szCs w:val="18"/>
              </w:rPr>
              <w:t>/</w:t>
            </w:r>
            <w:proofErr w:type="spellStart"/>
            <w:r w:rsidRPr="00003CDE"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proofErr w:type="spellEnd"/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CDE" w:rsidRPr="00003CDE" w:rsidRDefault="00003CDE" w:rsidP="0091350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3CDE">
              <w:rPr>
                <w:rFonts w:ascii="Times New Roman" w:hAnsi="Times New Roman" w:cs="Times New Roman"/>
                <w:sz w:val="18"/>
                <w:szCs w:val="18"/>
              </w:rPr>
              <w:t xml:space="preserve">Наименование налога (сбора), по которому нормативным правовым актом </w:t>
            </w:r>
            <w:r w:rsidR="009D793A">
              <w:rPr>
                <w:rFonts w:ascii="Times New Roman" w:hAnsi="Times New Roman" w:cs="Times New Roman"/>
                <w:sz w:val="18"/>
                <w:szCs w:val="18"/>
              </w:rPr>
              <w:t>муниципального образования</w:t>
            </w:r>
            <w:r w:rsidRPr="00003CDE">
              <w:rPr>
                <w:rFonts w:ascii="Times New Roman" w:hAnsi="Times New Roman" w:cs="Times New Roman"/>
                <w:sz w:val="18"/>
                <w:szCs w:val="18"/>
              </w:rPr>
              <w:t xml:space="preserve"> предусматриваются налоговые льготы, освобождения и иные преференции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CDE" w:rsidRPr="00003CDE" w:rsidRDefault="00003CDE" w:rsidP="0091350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3CDE">
              <w:rPr>
                <w:rFonts w:ascii="Times New Roman" w:hAnsi="Times New Roman" w:cs="Times New Roman"/>
                <w:sz w:val="18"/>
                <w:szCs w:val="18"/>
              </w:rPr>
              <w:t>Наименование налоговой льготы, освобождения и иной преференции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CDE" w:rsidRPr="00003CDE" w:rsidRDefault="00003CDE" w:rsidP="0091350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3CDE">
              <w:rPr>
                <w:rFonts w:ascii="Times New Roman" w:hAnsi="Times New Roman" w:cs="Times New Roman"/>
                <w:sz w:val="18"/>
                <w:szCs w:val="18"/>
              </w:rPr>
              <w:t xml:space="preserve">Реквизиты  нормативного правового акта </w:t>
            </w:r>
            <w:r w:rsidR="009D793A">
              <w:rPr>
                <w:rFonts w:ascii="Times New Roman" w:hAnsi="Times New Roman" w:cs="Times New Roman"/>
                <w:sz w:val="18"/>
                <w:szCs w:val="18"/>
              </w:rPr>
              <w:t>муниципального образования</w:t>
            </w:r>
            <w:r w:rsidRPr="00003CDE">
              <w:rPr>
                <w:rFonts w:ascii="Times New Roman" w:hAnsi="Times New Roman" w:cs="Times New Roman"/>
                <w:sz w:val="18"/>
                <w:szCs w:val="18"/>
              </w:rPr>
              <w:t>, предусматривающего налоговую льготу, освобождение и иные преференции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CDE" w:rsidRPr="00003CDE" w:rsidRDefault="00003CDE" w:rsidP="0091350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3CDE">
              <w:rPr>
                <w:rFonts w:ascii="Times New Roman" w:hAnsi="Times New Roman" w:cs="Times New Roman"/>
                <w:sz w:val="18"/>
                <w:szCs w:val="18"/>
              </w:rPr>
              <w:t>Категория получателей налоговой льготы, освобождения и иной преференции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CDE" w:rsidRPr="00003CDE" w:rsidRDefault="00003CDE" w:rsidP="0091350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3CDE">
              <w:rPr>
                <w:rFonts w:ascii="Times New Roman" w:hAnsi="Times New Roman" w:cs="Times New Roman"/>
                <w:sz w:val="18"/>
                <w:szCs w:val="18"/>
              </w:rPr>
              <w:t>Условия предоставления налоговой льготы, освобождения и иной преференции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CDE" w:rsidRPr="00003CDE" w:rsidRDefault="00003CDE" w:rsidP="0091350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3CDE">
              <w:rPr>
                <w:rFonts w:ascii="Times New Roman" w:hAnsi="Times New Roman" w:cs="Times New Roman"/>
                <w:sz w:val="18"/>
                <w:szCs w:val="18"/>
              </w:rPr>
              <w:t xml:space="preserve">Наименование куратора налоговых расходов </w:t>
            </w:r>
            <w:r w:rsidR="009D793A">
              <w:rPr>
                <w:rFonts w:ascii="Times New Roman" w:hAnsi="Times New Roman" w:cs="Times New Roman"/>
                <w:sz w:val="18"/>
                <w:szCs w:val="18"/>
              </w:rPr>
              <w:t>муниципального образования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CDE" w:rsidRPr="00003CDE" w:rsidRDefault="00003CDE" w:rsidP="0091350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3CDE">
              <w:rPr>
                <w:rFonts w:ascii="Times New Roman" w:hAnsi="Times New Roman" w:cs="Times New Roman"/>
                <w:sz w:val="18"/>
                <w:szCs w:val="18"/>
              </w:rPr>
              <w:t xml:space="preserve">Наименование муниципальной программы, цели которой соответствуют налоговым расходам </w:t>
            </w:r>
            <w:r w:rsidR="009D793A">
              <w:rPr>
                <w:rFonts w:ascii="Times New Roman" w:hAnsi="Times New Roman" w:cs="Times New Roman"/>
                <w:sz w:val="18"/>
                <w:szCs w:val="18"/>
              </w:rPr>
              <w:t>муниципального образования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CDE" w:rsidRPr="00003CDE" w:rsidRDefault="00003CDE" w:rsidP="0091350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3CDE">
              <w:rPr>
                <w:rFonts w:ascii="Times New Roman" w:hAnsi="Times New Roman" w:cs="Times New Roman"/>
                <w:sz w:val="18"/>
                <w:szCs w:val="18"/>
              </w:rPr>
              <w:t>Реквизиты  норм</w:t>
            </w:r>
            <w:r w:rsidR="009D793A">
              <w:rPr>
                <w:rFonts w:ascii="Times New Roman" w:hAnsi="Times New Roman" w:cs="Times New Roman"/>
                <w:sz w:val="18"/>
                <w:szCs w:val="18"/>
              </w:rPr>
              <w:t>ативного правового акта муниципального образования</w:t>
            </w:r>
            <w:r w:rsidRPr="00003CDE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="009D793A"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r w:rsidRPr="00003CDE">
              <w:rPr>
                <w:rFonts w:ascii="Times New Roman" w:hAnsi="Times New Roman" w:cs="Times New Roman"/>
                <w:sz w:val="18"/>
                <w:szCs w:val="18"/>
              </w:rPr>
              <w:t xml:space="preserve">редусматривающего утверждение муниципальной программы, цели которой соответствуют налоговым расходам </w:t>
            </w:r>
            <w:r w:rsidR="009D793A">
              <w:rPr>
                <w:rFonts w:ascii="Times New Roman" w:hAnsi="Times New Roman" w:cs="Times New Roman"/>
                <w:sz w:val="18"/>
                <w:szCs w:val="18"/>
              </w:rPr>
              <w:t>муниципального образования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CDE" w:rsidRPr="00003CDE" w:rsidRDefault="00003CDE" w:rsidP="0091350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3CDE">
              <w:rPr>
                <w:rFonts w:ascii="Times New Roman" w:hAnsi="Times New Roman" w:cs="Times New Roman"/>
                <w:sz w:val="18"/>
                <w:szCs w:val="18"/>
              </w:rPr>
              <w:t xml:space="preserve">Цель социально-экономической политики </w:t>
            </w:r>
            <w:r w:rsidR="009D793A">
              <w:rPr>
                <w:rFonts w:ascii="Times New Roman" w:hAnsi="Times New Roman" w:cs="Times New Roman"/>
                <w:sz w:val="18"/>
                <w:szCs w:val="18"/>
              </w:rPr>
              <w:t>муниципального образования</w:t>
            </w:r>
            <w:r w:rsidRPr="00003CDE">
              <w:rPr>
                <w:rFonts w:ascii="Times New Roman" w:hAnsi="Times New Roman" w:cs="Times New Roman"/>
                <w:sz w:val="18"/>
                <w:szCs w:val="18"/>
              </w:rPr>
              <w:t>, не относящаяся к муниципальным программам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CDE" w:rsidRPr="00003CDE" w:rsidRDefault="00003CDE" w:rsidP="0091350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3CDE">
              <w:rPr>
                <w:rFonts w:ascii="Times New Roman" w:hAnsi="Times New Roman" w:cs="Times New Roman"/>
                <w:sz w:val="18"/>
                <w:szCs w:val="18"/>
              </w:rPr>
              <w:t xml:space="preserve">Наименование и значение показателя достижения цели социально-экономической политики </w:t>
            </w:r>
            <w:r w:rsidR="009D793A">
              <w:rPr>
                <w:rFonts w:ascii="Times New Roman" w:hAnsi="Times New Roman" w:cs="Times New Roman"/>
                <w:sz w:val="18"/>
                <w:szCs w:val="18"/>
              </w:rPr>
              <w:t>муниципального образования</w:t>
            </w:r>
            <w:r w:rsidRPr="00003CDE">
              <w:rPr>
                <w:rFonts w:ascii="Times New Roman" w:hAnsi="Times New Roman" w:cs="Times New Roman"/>
                <w:sz w:val="18"/>
                <w:szCs w:val="18"/>
              </w:rPr>
              <w:t>, не относящейся к муниципальным программам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CDE" w:rsidRPr="00003CDE" w:rsidRDefault="00003CDE" w:rsidP="0091350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3CDE">
              <w:rPr>
                <w:rFonts w:ascii="Times New Roman" w:hAnsi="Times New Roman" w:cs="Times New Roman"/>
                <w:sz w:val="18"/>
                <w:szCs w:val="18"/>
              </w:rPr>
              <w:t xml:space="preserve">Реквизиты  нормативного правового акта </w:t>
            </w:r>
            <w:r w:rsidR="009D793A">
              <w:rPr>
                <w:rFonts w:ascii="Times New Roman" w:hAnsi="Times New Roman" w:cs="Times New Roman"/>
                <w:sz w:val="18"/>
                <w:szCs w:val="18"/>
              </w:rPr>
              <w:t>муниципального образования</w:t>
            </w:r>
            <w:r w:rsidRPr="00003CDE">
              <w:rPr>
                <w:rFonts w:ascii="Times New Roman" w:hAnsi="Times New Roman" w:cs="Times New Roman"/>
                <w:sz w:val="18"/>
                <w:szCs w:val="18"/>
              </w:rPr>
              <w:t>, предусматривающего цель социально-экономической политики поселения, не относящуюся к муниципальным программам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CDE" w:rsidRPr="00003CDE" w:rsidRDefault="00003CDE" w:rsidP="0091350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3CDE">
              <w:rPr>
                <w:rFonts w:ascii="Times New Roman" w:hAnsi="Times New Roman" w:cs="Times New Roman"/>
                <w:sz w:val="18"/>
                <w:szCs w:val="18"/>
              </w:rPr>
              <w:t xml:space="preserve">Дата вступления в силу  нормативного правового акта </w:t>
            </w:r>
            <w:r w:rsidR="009D793A">
              <w:rPr>
                <w:rFonts w:ascii="Times New Roman" w:hAnsi="Times New Roman" w:cs="Times New Roman"/>
                <w:sz w:val="18"/>
                <w:szCs w:val="18"/>
              </w:rPr>
              <w:t>муниципального образования</w:t>
            </w:r>
            <w:r w:rsidRPr="00003CDE">
              <w:rPr>
                <w:rFonts w:ascii="Times New Roman" w:hAnsi="Times New Roman" w:cs="Times New Roman"/>
                <w:sz w:val="18"/>
                <w:szCs w:val="18"/>
              </w:rPr>
              <w:t>, устанавливающего налоговую льготу, освобождение и иные преференции</w:t>
            </w:r>
          </w:p>
        </w:tc>
      </w:tr>
      <w:tr w:rsidR="00003CDE" w:rsidRPr="00003CDE" w:rsidTr="00962321">
        <w:trPr>
          <w:trHeight w:val="173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3CDE" w:rsidRPr="00003CDE" w:rsidRDefault="00003CDE" w:rsidP="00913509">
            <w:pPr>
              <w:pStyle w:val="ConsPlusNormal"/>
              <w:ind w:left="-715"/>
              <w:jc w:val="center"/>
              <w:rPr>
                <w:rFonts w:ascii="Times New Roman" w:hAnsi="Times New Roman" w:cs="Times New Roman"/>
              </w:rPr>
            </w:pPr>
            <w:r w:rsidRPr="00003CD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3CDE" w:rsidRPr="00003CDE" w:rsidRDefault="00003CDE" w:rsidP="00913509">
            <w:pPr>
              <w:pStyle w:val="ConsPlusNormal"/>
              <w:ind w:left="-715"/>
              <w:jc w:val="center"/>
              <w:rPr>
                <w:rFonts w:ascii="Times New Roman" w:hAnsi="Times New Roman" w:cs="Times New Roman"/>
              </w:rPr>
            </w:pPr>
            <w:r w:rsidRPr="00003CD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3CDE" w:rsidRPr="00003CDE" w:rsidRDefault="00003CDE" w:rsidP="00913509">
            <w:pPr>
              <w:pStyle w:val="ConsPlusNormal"/>
              <w:ind w:left="-715"/>
              <w:jc w:val="center"/>
              <w:rPr>
                <w:rFonts w:ascii="Times New Roman" w:hAnsi="Times New Roman" w:cs="Times New Roman"/>
              </w:rPr>
            </w:pPr>
            <w:r w:rsidRPr="00003CDE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3CDE" w:rsidRPr="00003CDE" w:rsidRDefault="00003CDE" w:rsidP="00913509">
            <w:pPr>
              <w:pStyle w:val="ConsPlusNormal"/>
              <w:ind w:left="-715"/>
              <w:jc w:val="center"/>
              <w:rPr>
                <w:rFonts w:ascii="Times New Roman" w:hAnsi="Times New Roman" w:cs="Times New Roman"/>
              </w:rPr>
            </w:pPr>
            <w:r w:rsidRPr="00003CDE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3CDE" w:rsidRPr="00003CDE" w:rsidRDefault="00003CDE" w:rsidP="00913509">
            <w:pPr>
              <w:pStyle w:val="ConsPlusNormal"/>
              <w:ind w:left="-715"/>
              <w:jc w:val="center"/>
              <w:rPr>
                <w:rFonts w:ascii="Times New Roman" w:hAnsi="Times New Roman" w:cs="Times New Roman"/>
              </w:rPr>
            </w:pPr>
            <w:r w:rsidRPr="00003CDE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3CDE" w:rsidRPr="00003CDE" w:rsidRDefault="00003CDE" w:rsidP="00913509">
            <w:pPr>
              <w:pStyle w:val="ConsPlusNormal"/>
              <w:ind w:left="-715"/>
              <w:jc w:val="center"/>
              <w:rPr>
                <w:rFonts w:ascii="Times New Roman" w:hAnsi="Times New Roman" w:cs="Times New Roman"/>
              </w:rPr>
            </w:pPr>
            <w:r w:rsidRPr="00003CDE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3CDE" w:rsidRPr="00003CDE" w:rsidRDefault="00003CDE" w:rsidP="00913509">
            <w:pPr>
              <w:pStyle w:val="ConsPlusNormal"/>
              <w:ind w:left="-715"/>
              <w:jc w:val="center"/>
              <w:rPr>
                <w:rFonts w:ascii="Times New Roman" w:hAnsi="Times New Roman" w:cs="Times New Roman"/>
              </w:rPr>
            </w:pPr>
            <w:r w:rsidRPr="00003CDE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3CDE" w:rsidRPr="00003CDE" w:rsidRDefault="00003CDE" w:rsidP="00913509">
            <w:pPr>
              <w:pStyle w:val="ConsPlusNormal"/>
              <w:ind w:left="-94" w:firstLine="0"/>
              <w:jc w:val="center"/>
              <w:rPr>
                <w:rFonts w:ascii="Times New Roman" w:hAnsi="Times New Roman" w:cs="Times New Roman"/>
              </w:rPr>
            </w:pPr>
            <w:r w:rsidRPr="00003CDE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3CDE" w:rsidRPr="00003CDE" w:rsidRDefault="00003CDE" w:rsidP="00913509">
            <w:pPr>
              <w:pStyle w:val="ConsPlusNormal"/>
              <w:ind w:left="-715"/>
              <w:jc w:val="center"/>
              <w:rPr>
                <w:rFonts w:ascii="Times New Roman" w:hAnsi="Times New Roman" w:cs="Times New Roman"/>
              </w:rPr>
            </w:pPr>
            <w:r w:rsidRPr="00003CDE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3CDE" w:rsidRPr="00003CDE" w:rsidRDefault="00003CDE" w:rsidP="00913509">
            <w:pPr>
              <w:pStyle w:val="ConsPlusNormal"/>
              <w:ind w:left="-715"/>
              <w:jc w:val="center"/>
              <w:rPr>
                <w:rFonts w:ascii="Times New Roman" w:hAnsi="Times New Roman" w:cs="Times New Roman"/>
              </w:rPr>
            </w:pPr>
            <w:r w:rsidRPr="00003CDE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3CDE" w:rsidRPr="00003CDE" w:rsidRDefault="00003CDE" w:rsidP="00913509">
            <w:pPr>
              <w:pStyle w:val="ConsPlusNormal"/>
              <w:ind w:left="-715"/>
              <w:jc w:val="center"/>
              <w:rPr>
                <w:rFonts w:ascii="Times New Roman" w:hAnsi="Times New Roman" w:cs="Times New Roman"/>
              </w:rPr>
            </w:pPr>
            <w:r w:rsidRPr="00003CDE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3CDE" w:rsidRPr="00003CDE" w:rsidRDefault="00003CDE" w:rsidP="00913509">
            <w:pPr>
              <w:pStyle w:val="ConsPlusNormal"/>
              <w:ind w:left="-715"/>
              <w:jc w:val="center"/>
              <w:rPr>
                <w:rFonts w:ascii="Times New Roman" w:hAnsi="Times New Roman" w:cs="Times New Roman"/>
              </w:rPr>
            </w:pPr>
            <w:r w:rsidRPr="00003CDE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3CDE" w:rsidRPr="00003CDE" w:rsidRDefault="00003CDE" w:rsidP="00913509">
            <w:pPr>
              <w:pStyle w:val="ConsPlusNormal"/>
              <w:ind w:left="-715"/>
              <w:jc w:val="center"/>
              <w:rPr>
                <w:rFonts w:ascii="Times New Roman" w:hAnsi="Times New Roman" w:cs="Times New Roman"/>
              </w:rPr>
            </w:pPr>
            <w:r w:rsidRPr="00003CDE">
              <w:rPr>
                <w:rFonts w:ascii="Times New Roman" w:hAnsi="Times New Roman" w:cs="Times New Roman"/>
              </w:rPr>
              <w:t>13</w:t>
            </w:r>
          </w:p>
        </w:tc>
      </w:tr>
      <w:tr w:rsidR="00B42924" w:rsidRPr="00823FD1" w:rsidTr="00962321">
        <w:trPr>
          <w:trHeight w:val="1701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24" w:rsidRDefault="00B42924" w:rsidP="00913509">
            <w:pPr>
              <w:pStyle w:val="ConsPlusNormal"/>
              <w:ind w:left="-72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</w:t>
            </w:r>
            <w:r w:rsidR="00913509">
              <w:rPr>
                <w:rFonts w:ascii="Times New Roman" w:hAnsi="Times New Roman" w:cs="Times New Roman"/>
              </w:rPr>
              <w:t>.</w:t>
            </w:r>
          </w:p>
          <w:p w:rsidR="00B42924" w:rsidRPr="00AF6A73" w:rsidRDefault="00B42924" w:rsidP="00913509">
            <w:pPr>
              <w:ind w:left="-728"/>
              <w:jc w:val="center"/>
              <w:rPr>
                <w:sz w:val="20"/>
                <w:szCs w:val="20"/>
              </w:rPr>
            </w:pPr>
            <w:r w:rsidRPr="00AF6A73">
              <w:rPr>
                <w:sz w:val="20"/>
                <w:szCs w:val="20"/>
              </w:rPr>
              <w:t>1.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24" w:rsidRPr="00F302F8" w:rsidRDefault="00B42924" w:rsidP="00003CDE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F302F8">
              <w:rPr>
                <w:rFonts w:ascii="Times New Roman" w:hAnsi="Times New Roman" w:cs="Times New Roman"/>
                <w:sz w:val="18"/>
                <w:szCs w:val="18"/>
              </w:rPr>
              <w:t>Земельный налог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24" w:rsidRPr="00F302F8" w:rsidRDefault="00B42924" w:rsidP="00003CDE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F302F8">
              <w:rPr>
                <w:rFonts w:ascii="Times New Roman" w:hAnsi="Times New Roman" w:cs="Times New Roman"/>
                <w:sz w:val="18"/>
                <w:szCs w:val="18"/>
              </w:rPr>
              <w:t xml:space="preserve">Освобождение от уплаты налога 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24" w:rsidRPr="00F302F8" w:rsidRDefault="009D793A" w:rsidP="0091350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06</w:t>
            </w:r>
            <w:r w:rsidR="00B42924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11</w:t>
            </w:r>
            <w:r w:rsidR="00B42924">
              <w:rPr>
                <w:rFonts w:ascii="Times New Roman" w:hAnsi="Times New Roman" w:cs="Times New Roman"/>
                <w:sz w:val="18"/>
                <w:szCs w:val="18"/>
              </w:rPr>
              <w:t>.20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24</w:t>
            </w:r>
            <w:r w:rsidR="00B42924" w:rsidRPr="00F302F8">
              <w:rPr>
                <w:rFonts w:ascii="Times New Roman" w:hAnsi="Times New Roman" w:cs="Times New Roman"/>
                <w:sz w:val="18"/>
                <w:szCs w:val="18"/>
              </w:rPr>
              <w:t xml:space="preserve"> №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34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24" w:rsidRDefault="00B42924" w:rsidP="0091350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Многодетные семьи, имеющие 3-х и более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несовершеннолет-них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детей</w:t>
            </w:r>
          </w:p>
          <w:p w:rsidR="00B42924" w:rsidRDefault="00B42924" w:rsidP="0091350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42924" w:rsidRDefault="00B42924" w:rsidP="0091350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42924" w:rsidRPr="00F302F8" w:rsidRDefault="00B42924" w:rsidP="0091350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24" w:rsidRPr="00F302F8" w:rsidRDefault="00B42924" w:rsidP="0091350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24" w:rsidRPr="00F302F8" w:rsidRDefault="00BC0FED" w:rsidP="0091350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Финансовое управление Администрации муниципального образования «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Сычевский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муниципальный округ» Смоленской области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24" w:rsidRPr="00F302F8" w:rsidRDefault="00B42924" w:rsidP="00913509">
            <w:pPr>
              <w:pStyle w:val="ConsPlusNormal"/>
              <w:ind w:left="-77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302F8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24" w:rsidRPr="00F302F8" w:rsidRDefault="00B42924" w:rsidP="00913509">
            <w:pPr>
              <w:pStyle w:val="ConsPlusNormal"/>
              <w:ind w:left="-530" w:firstLine="46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302F8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24" w:rsidRPr="00F302F8" w:rsidRDefault="00B42924" w:rsidP="0091350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302F8">
              <w:rPr>
                <w:rFonts w:ascii="Times New Roman" w:hAnsi="Times New Roman" w:cs="Times New Roman"/>
                <w:sz w:val="18"/>
                <w:szCs w:val="18"/>
              </w:rPr>
              <w:t>Обеспечение социальной поддержки населения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24" w:rsidRPr="00F302F8" w:rsidRDefault="00B42924" w:rsidP="00913509">
            <w:pPr>
              <w:jc w:val="center"/>
              <w:rPr>
                <w:sz w:val="18"/>
                <w:szCs w:val="18"/>
              </w:rPr>
            </w:pPr>
            <w:r w:rsidRPr="00F302F8">
              <w:rPr>
                <w:sz w:val="18"/>
                <w:szCs w:val="18"/>
              </w:rPr>
              <w:t>Повышение качества и уровня жизни населения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24" w:rsidRPr="00F302F8" w:rsidRDefault="00B42924" w:rsidP="0091350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924" w:rsidRPr="00823FD1" w:rsidRDefault="00B42924" w:rsidP="0091350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01.0</w:t>
            </w:r>
            <w:r w:rsidR="00BC0FED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.20</w:t>
            </w:r>
            <w:r w:rsidR="00BC0FED">
              <w:rPr>
                <w:rFonts w:ascii="Times New Roman" w:hAnsi="Times New Roman" w:cs="Times New Roman"/>
              </w:rPr>
              <w:t>25</w:t>
            </w:r>
          </w:p>
        </w:tc>
      </w:tr>
      <w:tr w:rsidR="008B54E2" w:rsidRPr="00823FD1" w:rsidTr="00962321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4E2" w:rsidRDefault="008B54E2" w:rsidP="00913509">
            <w:pPr>
              <w:pStyle w:val="ConsPlusNormal"/>
              <w:ind w:left="-72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4E2" w:rsidRPr="00F302F8" w:rsidRDefault="008B54E2" w:rsidP="00324DAC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F302F8">
              <w:rPr>
                <w:rFonts w:ascii="Times New Roman" w:hAnsi="Times New Roman" w:cs="Times New Roman"/>
                <w:sz w:val="18"/>
                <w:szCs w:val="18"/>
              </w:rPr>
              <w:t>Земельный налог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4E2" w:rsidRPr="00F302F8" w:rsidRDefault="008B54E2" w:rsidP="00324DAC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F302F8">
              <w:rPr>
                <w:rFonts w:ascii="Times New Roman" w:hAnsi="Times New Roman" w:cs="Times New Roman"/>
                <w:sz w:val="18"/>
                <w:szCs w:val="18"/>
              </w:rPr>
              <w:t xml:space="preserve">Освобождение от уплаты налога 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4E2" w:rsidRPr="00F302F8" w:rsidRDefault="00BC0FED" w:rsidP="0091350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06.11.2024</w:t>
            </w:r>
            <w:r w:rsidRPr="00F302F8">
              <w:rPr>
                <w:rFonts w:ascii="Times New Roman" w:hAnsi="Times New Roman" w:cs="Times New Roman"/>
                <w:sz w:val="18"/>
                <w:szCs w:val="18"/>
              </w:rPr>
              <w:t xml:space="preserve"> №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34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4E2" w:rsidRDefault="008B54E2" w:rsidP="0091350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8B54E2" w:rsidRDefault="008B54E2" w:rsidP="0091350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Участники и инвалиды  </w:t>
            </w:r>
            <w:r w:rsidRPr="00F302F8">
              <w:rPr>
                <w:rFonts w:ascii="Times New Roman" w:hAnsi="Times New Roman" w:cs="Times New Roman"/>
                <w:sz w:val="18"/>
                <w:szCs w:val="18"/>
              </w:rPr>
              <w:t xml:space="preserve"> ВОВ</w:t>
            </w:r>
          </w:p>
          <w:p w:rsidR="008B54E2" w:rsidRDefault="008B54E2" w:rsidP="0091350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8B54E2" w:rsidRPr="00F302F8" w:rsidRDefault="008B54E2" w:rsidP="0091350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4E2" w:rsidRPr="00F302F8" w:rsidRDefault="008B54E2" w:rsidP="0091350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4E2" w:rsidRPr="00F302F8" w:rsidRDefault="00BC0FED" w:rsidP="0091350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Финансовое управление Администрации муниципального образования «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Сычевский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муниципальный округ» Смоленской области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4E2" w:rsidRPr="00F302F8" w:rsidRDefault="008B54E2" w:rsidP="00913509">
            <w:pPr>
              <w:pStyle w:val="ConsPlusNormal"/>
              <w:ind w:left="-77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302F8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4E2" w:rsidRPr="00F302F8" w:rsidRDefault="008B54E2" w:rsidP="00913509">
            <w:pPr>
              <w:pStyle w:val="ConsPlusNormal"/>
              <w:ind w:left="-530" w:firstLine="46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302F8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4E2" w:rsidRPr="00F302F8" w:rsidRDefault="00D11E04" w:rsidP="0091350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302F8">
              <w:rPr>
                <w:rFonts w:ascii="Times New Roman" w:hAnsi="Times New Roman" w:cs="Times New Roman"/>
                <w:sz w:val="18"/>
                <w:szCs w:val="18"/>
              </w:rPr>
              <w:t>Обеспечение социальной поддержки населения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4E2" w:rsidRPr="00F302F8" w:rsidRDefault="00D11E04" w:rsidP="00913509">
            <w:pPr>
              <w:jc w:val="center"/>
              <w:rPr>
                <w:sz w:val="18"/>
                <w:szCs w:val="18"/>
              </w:rPr>
            </w:pPr>
            <w:r w:rsidRPr="00F302F8">
              <w:rPr>
                <w:sz w:val="18"/>
                <w:szCs w:val="18"/>
              </w:rPr>
              <w:t>Повышение качества и уровня жизни населения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4E2" w:rsidRPr="00F302F8" w:rsidRDefault="008B54E2" w:rsidP="0091350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4E2" w:rsidRDefault="00BC0FED" w:rsidP="0091350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01.01.2025</w:t>
            </w:r>
          </w:p>
        </w:tc>
      </w:tr>
      <w:tr w:rsidR="00885476" w:rsidRPr="00823FD1" w:rsidTr="00962321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476" w:rsidRPr="00683765" w:rsidRDefault="00683765" w:rsidP="00913509">
            <w:pPr>
              <w:pStyle w:val="ConsPlusNormal"/>
              <w:ind w:left="-728"/>
              <w:jc w:val="center"/>
              <w:rPr>
                <w:rFonts w:ascii="Times New Roman" w:hAnsi="Times New Roman" w:cs="Times New Roman"/>
              </w:rPr>
            </w:pPr>
            <w:r w:rsidRPr="00683765">
              <w:rPr>
                <w:rFonts w:ascii="Times New Roman" w:hAnsi="Times New Roman" w:cs="Times New Roman"/>
              </w:rPr>
              <w:t>3</w:t>
            </w:r>
            <w:r w:rsidR="00885476" w:rsidRPr="00683765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476" w:rsidRPr="00C110D0" w:rsidRDefault="00885476" w:rsidP="00003CDE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C110D0">
              <w:rPr>
                <w:rFonts w:ascii="Times New Roman" w:hAnsi="Times New Roman" w:cs="Times New Roman"/>
                <w:sz w:val="18"/>
                <w:szCs w:val="18"/>
              </w:rPr>
              <w:t>Земельный налог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476" w:rsidRPr="00C110D0" w:rsidRDefault="00E039ED" w:rsidP="00003CDE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C110D0">
              <w:rPr>
                <w:rFonts w:ascii="Times New Roman" w:hAnsi="Times New Roman" w:cs="Times New Roman"/>
                <w:sz w:val="18"/>
                <w:szCs w:val="18"/>
              </w:rPr>
              <w:t>Освобождение от уплаты налога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476" w:rsidRPr="00C110D0" w:rsidRDefault="00E039ED" w:rsidP="0091350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110D0">
              <w:rPr>
                <w:rFonts w:ascii="Times New Roman" w:hAnsi="Times New Roman" w:cs="Times New Roman"/>
                <w:sz w:val="18"/>
                <w:szCs w:val="18"/>
              </w:rPr>
              <w:t>06.11.2024 №34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476" w:rsidRPr="00C110D0" w:rsidRDefault="00E039ED" w:rsidP="0091350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110D0">
              <w:rPr>
                <w:rFonts w:ascii="Times New Roman" w:hAnsi="Times New Roman" w:cs="Times New Roman"/>
                <w:sz w:val="18"/>
                <w:szCs w:val="18"/>
              </w:rPr>
              <w:t>Государственные бюджетные учреждения, созданные Смоленской областью в целях распоряжения объектами государственной собственности Смоленской области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476" w:rsidRPr="00C110D0" w:rsidRDefault="00885476" w:rsidP="0091350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476" w:rsidRPr="00C110D0" w:rsidRDefault="00E039ED" w:rsidP="00913509">
            <w:pPr>
              <w:pStyle w:val="ConsPlusNormal"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110D0">
              <w:rPr>
                <w:rFonts w:ascii="Times New Roman" w:hAnsi="Times New Roman" w:cs="Times New Roman"/>
                <w:sz w:val="18"/>
                <w:szCs w:val="18"/>
              </w:rPr>
              <w:t>Финансовое управление Администрации муниципального образования «</w:t>
            </w:r>
            <w:proofErr w:type="spellStart"/>
            <w:r w:rsidRPr="00C110D0">
              <w:rPr>
                <w:rFonts w:ascii="Times New Roman" w:hAnsi="Times New Roman" w:cs="Times New Roman"/>
                <w:sz w:val="18"/>
                <w:szCs w:val="18"/>
              </w:rPr>
              <w:t>Сычевский</w:t>
            </w:r>
            <w:proofErr w:type="spellEnd"/>
            <w:r w:rsidRPr="00C110D0">
              <w:rPr>
                <w:rFonts w:ascii="Times New Roman" w:hAnsi="Times New Roman" w:cs="Times New Roman"/>
                <w:sz w:val="18"/>
                <w:szCs w:val="18"/>
              </w:rPr>
              <w:t xml:space="preserve"> муниципальный округ» Смоленской области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476" w:rsidRPr="00C110D0" w:rsidRDefault="00E039ED" w:rsidP="00913509">
            <w:pPr>
              <w:pStyle w:val="ConsPlusNormal"/>
              <w:ind w:left="-77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110D0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476" w:rsidRPr="00C110D0" w:rsidRDefault="00E039ED" w:rsidP="00913509">
            <w:pPr>
              <w:pStyle w:val="ConsPlusNormal"/>
              <w:ind w:left="-530" w:firstLine="46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110D0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476" w:rsidRPr="00C110D0" w:rsidRDefault="00E039ED" w:rsidP="0091350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110D0">
              <w:rPr>
                <w:rFonts w:ascii="Times New Roman" w:hAnsi="Times New Roman" w:cs="Times New Roman"/>
                <w:sz w:val="18"/>
                <w:szCs w:val="18"/>
              </w:rPr>
              <w:t>Уменьшение расходов плательщиков, финансовое обеспечение которых осуществляется в полном объеме или частично за счет бюджета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476" w:rsidRPr="00C110D0" w:rsidRDefault="00E039ED" w:rsidP="0091350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110D0">
              <w:rPr>
                <w:rFonts w:ascii="Times New Roman" w:hAnsi="Times New Roman" w:cs="Times New Roman"/>
                <w:sz w:val="18"/>
                <w:szCs w:val="18"/>
              </w:rPr>
              <w:t>Повышение бюджетной устойчивости, эффективности бюджетных расходов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476" w:rsidRPr="00C110D0" w:rsidRDefault="00885476" w:rsidP="0091350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476" w:rsidRPr="00C110D0" w:rsidRDefault="00E039ED" w:rsidP="0091350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C110D0">
              <w:rPr>
                <w:rFonts w:ascii="Times New Roman" w:hAnsi="Times New Roman" w:cs="Times New Roman"/>
              </w:rPr>
              <w:t>01.01.2025</w:t>
            </w:r>
          </w:p>
        </w:tc>
      </w:tr>
      <w:tr w:rsidR="00D11E04" w:rsidRPr="00823FD1" w:rsidTr="00962321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E04" w:rsidRPr="00683765" w:rsidRDefault="00913509" w:rsidP="00913509">
            <w:pPr>
              <w:pStyle w:val="ConsPlusNormal"/>
              <w:ind w:left="-72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</w:p>
          <w:p w:rsidR="00D11E04" w:rsidRPr="00683765" w:rsidRDefault="00683765" w:rsidP="00913509">
            <w:pPr>
              <w:ind w:left="-728"/>
              <w:jc w:val="center"/>
              <w:rPr>
                <w:sz w:val="20"/>
                <w:szCs w:val="20"/>
              </w:rPr>
            </w:pPr>
            <w:r w:rsidRPr="00683765"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E04" w:rsidRPr="00F302F8" w:rsidRDefault="00E039ED" w:rsidP="00003CDE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F302F8">
              <w:rPr>
                <w:rFonts w:ascii="Times New Roman" w:hAnsi="Times New Roman" w:cs="Times New Roman"/>
                <w:sz w:val="18"/>
                <w:szCs w:val="18"/>
              </w:rPr>
              <w:t>Земельный налог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E04" w:rsidRPr="00F302F8" w:rsidRDefault="00E039ED" w:rsidP="00003CDE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Льгота по уплате 50%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E04" w:rsidRPr="00F302F8" w:rsidRDefault="00E039ED" w:rsidP="0091350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06.11.2024</w:t>
            </w:r>
            <w:r w:rsidRPr="00F302F8">
              <w:rPr>
                <w:rFonts w:ascii="Times New Roman" w:hAnsi="Times New Roman" w:cs="Times New Roman"/>
                <w:sz w:val="18"/>
                <w:szCs w:val="18"/>
              </w:rPr>
              <w:t xml:space="preserve"> №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34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E04" w:rsidRPr="00F302F8" w:rsidRDefault="00E039ED" w:rsidP="0091350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Инвесторы, осуществляющие строительство производственных мощностей.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E04" w:rsidRPr="00F302F8" w:rsidRDefault="00F71537" w:rsidP="0091350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Действует с момента получения разрешения на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строи</w:t>
            </w:r>
            <w:r w:rsidR="00962321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тельство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="009623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выданного Администр</w:t>
            </w:r>
            <w:r w:rsidR="00962321">
              <w:rPr>
                <w:rFonts w:ascii="Times New Roman" w:hAnsi="Times New Roman" w:cs="Times New Roman"/>
                <w:sz w:val="18"/>
                <w:szCs w:val="18"/>
              </w:rPr>
              <w:t xml:space="preserve">аций </w:t>
            </w:r>
            <w:r w:rsidR="0096232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муниципального образования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С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ычевский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муниципальный округ» Смоленской области, но не более двух лет, и если инвестиции в строительство в течение года составляют не менее 10 млн.руб.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E04" w:rsidRPr="00F302F8" w:rsidRDefault="00F71537" w:rsidP="0091350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Финансовое управление Администрации муниципального образования «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Сычевский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муниципальный округ» Смоленской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области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E04" w:rsidRPr="00F302F8" w:rsidRDefault="00F71537" w:rsidP="00913509">
            <w:pPr>
              <w:pStyle w:val="ConsPlusNormal"/>
              <w:ind w:left="-77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E04" w:rsidRPr="00F302F8" w:rsidRDefault="00F71537" w:rsidP="00913509">
            <w:pPr>
              <w:pStyle w:val="ConsPlusNormal"/>
              <w:ind w:left="-530" w:firstLine="46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E04" w:rsidRPr="00F302F8" w:rsidRDefault="00F71537" w:rsidP="0091350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302F8">
              <w:rPr>
                <w:rFonts w:ascii="Times New Roman" w:hAnsi="Times New Roman" w:cs="Times New Roman"/>
                <w:sz w:val="18"/>
                <w:szCs w:val="18"/>
              </w:rPr>
              <w:t xml:space="preserve">Уменьшение расходов плательщиков, финансовое обеспечение которых осуществляется в полном </w:t>
            </w:r>
            <w:r w:rsidRPr="00F302F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объеме или частично за счет бюджета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E04" w:rsidRPr="00F302F8" w:rsidRDefault="00F71537" w:rsidP="0091350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П</w:t>
            </w:r>
            <w:r w:rsidRPr="00F302F8">
              <w:rPr>
                <w:rFonts w:ascii="Times New Roman" w:hAnsi="Times New Roman" w:cs="Times New Roman"/>
                <w:sz w:val="18"/>
                <w:szCs w:val="18"/>
              </w:rPr>
              <w:t>овышение бюджетной устойчивости, эффективности бюджетных расходов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E04" w:rsidRPr="00F302F8" w:rsidRDefault="00D11E04" w:rsidP="0091350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E04" w:rsidRDefault="003B282D" w:rsidP="0091350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C110D0">
              <w:rPr>
                <w:rFonts w:ascii="Times New Roman" w:hAnsi="Times New Roman" w:cs="Times New Roman"/>
              </w:rPr>
              <w:t>01.01.2025</w:t>
            </w:r>
          </w:p>
        </w:tc>
      </w:tr>
      <w:tr w:rsidR="00955A1B" w:rsidRPr="00823FD1" w:rsidTr="00962321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A1B" w:rsidRDefault="00683765" w:rsidP="0091350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75</w:t>
            </w:r>
            <w:r w:rsidR="00955A1B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A1B" w:rsidRDefault="00955A1B">
            <w:r w:rsidRPr="002F26CF">
              <w:rPr>
                <w:sz w:val="18"/>
                <w:szCs w:val="18"/>
              </w:rPr>
              <w:t>Земельный налог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A1B" w:rsidRDefault="00955A1B">
            <w:r w:rsidRPr="00305934">
              <w:rPr>
                <w:sz w:val="18"/>
                <w:szCs w:val="18"/>
              </w:rPr>
              <w:t>Освобождение от уплаты налога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A1B" w:rsidRDefault="00955A1B" w:rsidP="00913509">
            <w:pPr>
              <w:jc w:val="center"/>
            </w:pPr>
            <w:r>
              <w:rPr>
                <w:sz w:val="18"/>
                <w:szCs w:val="18"/>
              </w:rPr>
              <w:t>29</w:t>
            </w:r>
            <w:r w:rsidRPr="00595C07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04</w:t>
            </w:r>
            <w:r w:rsidRPr="00595C07">
              <w:rPr>
                <w:sz w:val="18"/>
                <w:szCs w:val="18"/>
              </w:rPr>
              <w:t>.202</w:t>
            </w:r>
            <w:r>
              <w:rPr>
                <w:sz w:val="18"/>
                <w:szCs w:val="18"/>
              </w:rPr>
              <w:t>6</w:t>
            </w:r>
            <w:r w:rsidRPr="00595C07">
              <w:rPr>
                <w:sz w:val="18"/>
                <w:szCs w:val="18"/>
              </w:rPr>
              <w:t xml:space="preserve"> №</w:t>
            </w:r>
            <w:r>
              <w:rPr>
                <w:sz w:val="18"/>
                <w:szCs w:val="18"/>
              </w:rPr>
              <w:t>21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A1B" w:rsidRDefault="00955A1B" w:rsidP="0091350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Ветераны боевых действий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A1B" w:rsidRDefault="00955A1B" w:rsidP="0091350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A1B" w:rsidRDefault="00955A1B" w:rsidP="00913509">
            <w:pPr>
              <w:jc w:val="center"/>
            </w:pPr>
            <w:r w:rsidRPr="007D3265">
              <w:rPr>
                <w:sz w:val="18"/>
                <w:szCs w:val="18"/>
              </w:rPr>
              <w:t>Финансовое управление Администрации муниципального образования «</w:t>
            </w:r>
            <w:proofErr w:type="spellStart"/>
            <w:r w:rsidRPr="007D3265">
              <w:rPr>
                <w:sz w:val="18"/>
                <w:szCs w:val="18"/>
              </w:rPr>
              <w:t>Сычевский</w:t>
            </w:r>
            <w:proofErr w:type="spellEnd"/>
            <w:r w:rsidRPr="007D3265">
              <w:rPr>
                <w:sz w:val="18"/>
                <w:szCs w:val="18"/>
              </w:rPr>
              <w:t xml:space="preserve"> муниципальный округ» Смоленской области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A1B" w:rsidRDefault="00955A1B" w:rsidP="00913509">
            <w:pPr>
              <w:pStyle w:val="ConsPlusNormal"/>
              <w:ind w:left="-66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A1B" w:rsidRDefault="00955A1B" w:rsidP="00913509">
            <w:pPr>
              <w:pStyle w:val="ConsPlusNormal"/>
              <w:ind w:left="-530" w:firstLine="46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A1B" w:rsidRPr="00F302F8" w:rsidRDefault="00955A1B" w:rsidP="0091350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302F8">
              <w:rPr>
                <w:rFonts w:ascii="Times New Roman" w:hAnsi="Times New Roman" w:cs="Times New Roman"/>
                <w:sz w:val="18"/>
                <w:szCs w:val="18"/>
              </w:rPr>
              <w:t>Обеспечение социальной поддержки населения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A1B" w:rsidRPr="00F302F8" w:rsidRDefault="00955A1B" w:rsidP="00913509">
            <w:pPr>
              <w:jc w:val="center"/>
              <w:rPr>
                <w:sz w:val="18"/>
                <w:szCs w:val="18"/>
              </w:rPr>
            </w:pPr>
            <w:r w:rsidRPr="00F302F8">
              <w:rPr>
                <w:sz w:val="18"/>
                <w:szCs w:val="18"/>
              </w:rPr>
              <w:t>Повышение качества и уровня жизни населения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A1B" w:rsidRPr="00F302F8" w:rsidRDefault="00955A1B" w:rsidP="0091350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A1B" w:rsidRDefault="00955A1B" w:rsidP="0091350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01.01.2026</w:t>
            </w:r>
          </w:p>
        </w:tc>
      </w:tr>
      <w:tr w:rsidR="00955A1B" w:rsidRPr="00823FD1" w:rsidTr="00962321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A1B" w:rsidRDefault="00683765" w:rsidP="0091350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96</w:t>
            </w:r>
            <w:r w:rsidR="00955A1B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A1B" w:rsidRPr="002F26CF" w:rsidRDefault="00955A1B">
            <w:pPr>
              <w:rPr>
                <w:sz w:val="18"/>
                <w:szCs w:val="18"/>
              </w:rPr>
            </w:pPr>
            <w:r w:rsidRPr="002F26CF">
              <w:rPr>
                <w:sz w:val="18"/>
                <w:szCs w:val="18"/>
              </w:rPr>
              <w:t>Земельный налог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A1B" w:rsidRDefault="00955A1B">
            <w:r w:rsidRPr="00305934">
              <w:rPr>
                <w:sz w:val="18"/>
                <w:szCs w:val="18"/>
              </w:rPr>
              <w:t>Освобождение от уплаты налога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A1B" w:rsidRDefault="00955A1B" w:rsidP="00913509">
            <w:pPr>
              <w:jc w:val="center"/>
            </w:pPr>
            <w:r>
              <w:rPr>
                <w:sz w:val="18"/>
                <w:szCs w:val="18"/>
              </w:rPr>
              <w:t>29</w:t>
            </w:r>
            <w:r w:rsidRPr="00595C07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04</w:t>
            </w:r>
            <w:r w:rsidRPr="00595C07">
              <w:rPr>
                <w:sz w:val="18"/>
                <w:szCs w:val="18"/>
              </w:rPr>
              <w:t>.202</w:t>
            </w:r>
            <w:r>
              <w:rPr>
                <w:sz w:val="18"/>
                <w:szCs w:val="18"/>
              </w:rPr>
              <w:t>6</w:t>
            </w:r>
            <w:r w:rsidRPr="00595C07">
              <w:rPr>
                <w:sz w:val="18"/>
                <w:szCs w:val="18"/>
              </w:rPr>
              <w:t xml:space="preserve"> №</w:t>
            </w:r>
            <w:r>
              <w:rPr>
                <w:sz w:val="18"/>
                <w:szCs w:val="18"/>
              </w:rPr>
              <w:t>21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A1B" w:rsidRDefault="00955A1B" w:rsidP="0091350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Лица, указанные в подпунктах 9.1-9.5 пункта 1 статьи 407 НК</w:t>
            </w:r>
            <w:r w:rsidR="003C23F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РФ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A1B" w:rsidRDefault="00955A1B" w:rsidP="0091350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A1B" w:rsidRDefault="00955A1B" w:rsidP="00913509">
            <w:pPr>
              <w:jc w:val="center"/>
            </w:pPr>
            <w:r w:rsidRPr="007D3265">
              <w:rPr>
                <w:sz w:val="18"/>
                <w:szCs w:val="18"/>
              </w:rPr>
              <w:t>Финансовое управление Администрации муниципального образования «</w:t>
            </w:r>
            <w:proofErr w:type="spellStart"/>
            <w:r w:rsidRPr="007D3265">
              <w:rPr>
                <w:sz w:val="18"/>
                <w:szCs w:val="18"/>
              </w:rPr>
              <w:t>Сычевский</w:t>
            </w:r>
            <w:proofErr w:type="spellEnd"/>
            <w:r w:rsidRPr="007D3265">
              <w:rPr>
                <w:sz w:val="18"/>
                <w:szCs w:val="18"/>
              </w:rPr>
              <w:t xml:space="preserve"> муниципальный округ» Смоленской области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A1B" w:rsidRDefault="00955A1B" w:rsidP="00913509">
            <w:pPr>
              <w:pStyle w:val="ConsPlusNormal"/>
              <w:ind w:left="-66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A1B" w:rsidRDefault="00955A1B" w:rsidP="00913509">
            <w:pPr>
              <w:pStyle w:val="ConsPlusNormal"/>
              <w:ind w:left="-530" w:firstLine="46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A1B" w:rsidRPr="00F302F8" w:rsidRDefault="00955A1B" w:rsidP="0091350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302F8">
              <w:rPr>
                <w:rFonts w:ascii="Times New Roman" w:hAnsi="Times New Roman" w:cs="Times New Roman"/>
                <w:sz w:val="18"/>
                <w:szCs w:val="18"/>
              </w:rPr>
              <w:t>Обеспечение социальной поддержки населения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A1B" w:rsidRPr="00F302F8" w:rsidRDefault="00955A1B" w:rsidP="00913509">
            <w:pPr>
              <w:jc w:val="center"/>
              <w:rPr>
                <w:sz w:val="18"/>
                <w:szCs w:val="18"/>
              </w:rPr>
            </w:pPr>
            <w:r w:rsidRPr="00F302F8">
              <w:rPr>
                <w:sz w:val="18"/>
                <w:szCs w:val="18"/>
              </w:rPr>
              <w:t>Повышение качества и уровня жизни населения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A1B" w:rsidRPr="00F302F8" w:rsidRDefault="00955A1B" w:rsidP="0091350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A1B" w:rsidRDefault="00955A1B" w:rsidP="0091350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01.01.2026</w:t>
            </w:r>
          </w:p>
        </w:tc>
      </w:tr>
    </w:tbl>
    <w:p w:rsidR="003C0660" w:rsidRDefault="003C0660" w:rsidP="00955A1B">
      <w:pPr>
        <w:jc w:val="right"/>
        <w:rPr>
          <w:sz w:val="28"/>
          <w:szCs w:val="28"/>
        </w:rPr>
      </w:pPr>
    </w:p>
    <w:sectPr w:rsidR="003C0660" w:rsidSect="00617FE6">
      <w:pgSz w:w="16838" w:h="11906" w:orient="landscape"/>
      <w:pgMar w:top="1135" w:right="851" w:bottom="1134" w:left="1134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5799A" w:rsidRDefault="0015799A" w:rsidP="00C81BA8">
      <w:r>
        <w:separator/>
      </w:r>
    </w:p>
  </w:endnote>
  <w:endnote w:type="continuationSeparator" w:id="0">
    <w:p w:rsidR="0015799A" w:rsidRDefault="0015799A" w:rsidP="00C81BA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  <w:sig w:usb0="00000000" w:usb1="500078FF" w:usb2="00000021" w:usb3="00000000" w:csb0="000001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5799A" w:rsidRDefault="0015799A" w:rsidP="00C81BA8">
      <w:r>
        <w:separator/>
      </w:r>
    </w:p>
  </w:footnote>
  <w:footnote w:type="continuationSeparator" w:id="0">
    <w:p w:rsidR="0015799A" w:rsidRDefault="0015799A" w:rsidP="00C81BA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CAA4AEC"/>
    <w:multiLevelType w:val="hybridMultilevel"/>
    <w:tmpl w:val="582858A8"/>
    <w:lvl w:ilvl="0" w:tplc="5E7C10E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6E1A30DE"/>
    <w:multiLevelType w:val="hybridMultilevel"/>
    <w:tmpl w:val="1A22F464"/>
    <w:lvl w:ilvl="0" w:tplc="7B9ECFA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isplayBackgroundShape/>
  <w:embedSystemFonts/>
  <w:proofState w:spelling="clean" w:grammar="clean"/>
  <w:stylePaneFormatFilter w:val="0000"/>
  <w:defaultTabStop w:val="720"/>
  <w:defaultTableStyle w:val="a"/>
  <w:drawingGridHorizontalSpacing w:val="120"/>
  <w:drawingGridVerticalSpacing w:val="0"/>
  <w:displayHorizontalDrawingGridEvery w:val="0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326DD"/>
    <w:rsid w:val="00003CDE"/>
    <w:rsid w:val="000328F1"/>
    <w:rsid w:val="00044E0E"/>
    <w:rsid w:val="000515FA"/>
    <w:rsid w:val="00075BA6"/>
    <w:rsid w:val="00077FEB"/>
    <w:rsid w:val="000A10E1"/>
    <w:rsid w:val="000D6072"/>
    <w:rsid w:val="00134658"/>
    <w:rsid w:val="0015799A"/>
    <w:rsid w:val="00167F7D"/>
    <w:rsid w:val="001B378A"/>
    <w:rsid w:val="00201BEC"/>
    <w:rsid w:val="002317F7"/>
    <w:rsid w:val="00234DAE"/>
    <w:rsid w:val="00243829"/>
    <w:rsid w:val="00243D38"/>
    <w:rsid w:val="00253706"/>
    <w:rsid w:val="0026133A"/>
    <w:rsid w:val="00275B73"/>
    <w:rsid w:val="0028319D"/>
    <w:rsid w:val="002B57F5"/>
    <w:rsid w:val="002F4ADB"/>
    <w:rsid w:val="00324DAC"/>
    <w:rsid w:val="00336253"/>
    <w:rsid w:val="00343E5A"/>
    <w:rsid w:val="00350D7F"/>
    <w:rsid w:val="003B282D"/>
    <w:rsid w:val="003C0660"/>
    <w:rsid w:val="003C1D64"/>
    <w:rsid w:val="003C23F6"/>
    <w:rsid w:val="003E2D17"/>
    <w:rsid w:val="0041759F"/>
    <w:rsid w:val="00437AC1"/>
    <w:rsid w:val="004816EF"/>
    <w:rsid w:val="00493EBD"/>
    <w:rsid w:val="004F47BD"/>
    <w:rsid w:val="005002FA"/>
    <w:rsid w:val="00520D1A"/>
    <w:rsid w:val="00531835"/>
    <w:rsid w:val="00541612"/>
    <w:rsid w:val="00557E6F"/>
    <w:rsid w:val="00582771"/>
    <w:rsid w:val="005A0F1E"/>
    <w:rsid w:val="005B0FD7"/>
    <w:rsid w:val="005E39B4"/>
    <w:rsid w:val="005E448C"/>
    <w:rsid w:val="005E7E40"/>
    <w:rsid w:val="00612BBB"/>
    <w:rsid w:val="00613A0D"/>
    <w:rsid w:val="00617FE6"/>
    <w:rsid w:val="006333B8"/>
    <w:rsid w:val="00642B89"/>
    <w:rsid w:val="00683765"/>
    <w:rsid w:val="0068702F"/>
    <w:rsid w:val="006D2660"/>
    <w:rsid w:val="007138BD"/>
    <w:rsid w:val="0074128B"/>
    <w:rsid w:val="00747BA3"/>
    <w:rsid w:val="0077409E"/>
    <w:rsid w:val="007C3464"/>
    <w:rsid w:val="007C7746"/>
    <w:rsid w:val="00801C3E"/>
    <w:rsid w:val="00835941"/>
    <w:rsid w:val="00840D32"/>
    <w:rsid w:val="00851AF3"/>
    <w:rsid w:val="00883B0C"/>
    <w:rsid w:val="00885476"/>
    <w:rsid w:val="008B54E2"/>
    <w:rsid w:val="00913509"/>
    <w:rsid w:val="0093459B"/>
    <w:rsid w:val="00935A67"/>
    <w:rsid w:val="00955A1B"/>
    <w:rsid w:val="00962321"/>
    <w:rsid w:val="00970190"/>
    <w:rsid w:val="009759D6"/>
    <w:rsid w:val="009800C8"/>
    <w:rsid w:val="009815ED"/>
    <w:rsid w:val="00996BD1"/>
    <w:rsid w:val="009A0E95"/>
    <w:rsid w:val="009B1753"/>
    <w:rsid w:val="009D793A"/>
    <w:rsid w:val="009E3D89"/>
    <w:rsid w:val="009E68CC"/>
    <w:rsid w:val="00A04E6D"/>
    <w:rsid w:val="00A15464"/>
    <w:rsid w:val="00A1635D"/>
    <w:rsid w:val="00A65BEA"/>
    <w:rsid w:val="00A67585"/>
    <w:rsid w:val="00A73544"/>
    <w:rsid w:val="00A87202"/>
    <w:rsid w:val="00A92C8F"/>
    <w:rsid w:val="00A9630A"/>
    <w:rsid w:val="00AF6A73"/>
    <w:rsid w:val="00AF7560"/>
    <w:rsid w:val="00B05148"/>
    <w:rsid w:val="00B14823"/>
    <w:rsid w:val="00B235C3"/>
    <w:rsid w:val="00B326DD"/>
    <w:rsid w:val="00B42924"/>
    <w:rsid w:val="00B70741"/>
    <w:rsid w:val="00B713AB"/>
    <w:rsid w:val="00B82D71"/>
    <w:rsid w:val="00BA6F8F"/>
    <w:rsid w:val="00BB2617"/>
    <w:rsid w:val="00BC0FED"/>
    <w:rsid w:val="00BF31B3"/>
    <w:rsid w:val="00BF4546"/>
    <w:rsid w:val="00BF6065"/>
    <w:rsid w:val="00C110D0"/>
    <w:rsid w:val="00C122A7"/>
    <w:rsid w:val="00C81BA8"/>
    <w:rsid w:val="00C85C70"/>
    <w:rsid w:val="00CA0AB5"/>
    <w:rsid w:val="00CC2988"/>
    <w:rsid w:val="00D11E04"/>
    <w:rsid w:val="00D615AD"/>
    <w:rsid w:val="00D71A7F"/>
    <w:rsid w:val="00DE3C14"/>
    <w:rsid w:val="00DF5673"/>
    <w:rsid w:val="00E00AF6"/>
    <w:rsid w:val="00E039ED"/>
    <w:rsid w:val="00E042F0"/>
    <w:rsid w:val="00E6286C"/>
    <w:rsid w:val="00E76858"/>
    <w:rsid w:val="00EB4DDA"/>
    <w:rsid w:val="00ED57EC"/>
    <w:rsid w:val="00F17A4D"/>
    <w:rsid w:val="00F302F8"/>
    <w:rsid w:val="00F325D1"/>
    <w:rsid w:val="00F4126D"/>
    <w:rsid w:val="00F42968"/>
    <w:rsid w:val="00F46C5D"/>
    <w:rsid w:val="00F64964"/>
    <w:rsid w:val="00F71537"/>
    <w:rsid w:val="00F83870"/>
    <w:rsid w:val="00FA76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4E0E"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0"/>
    <w:next w:val="a1"/>
    <w:qFormat/>
    <w:rsid w:val="00044E0E"/>
    <w:pPr>
      <w:tabs>
        <w:tab w:val="num" w:pos="0"/>
      </w:tabs>
      <w:ind w:left="432" w:hanging="432"/>
      <w:outlineLvl w:val="0"/>
    </w:pPr>
    <w:rPr>
      <w:b/>
      <w:bCs/>
      <w:sz w:val="36"/>
      <w:szCs w:val="36"/>
    </w:rPr>
  </w:style>
  <w:style w:type="paragraph" w:styleId="2">
    <w:name w:val="heading 2"/>
    <w:basedOn w:val="a0"/>
    <w:next w:val="a1"/>
    <w:qFormat/>
    <w:rsid w:val="00044E0E"/>
    <w:pPr>
      <w:tabs>
        <w:tab w:val="num" w:pos="0"/>
      </w:tabs>
      <w:spacing w:before="200"/>
      <w:ind w:left="576" w:hanging="576"/>
      <w:outlineLvl w:val="1"/>
    </w:pPr>
    <w:rPr>
      <w:b/>
      <w:bCs/>
      <w:sz w:val="32"/>
      <w:szCs w:val="32"/>
    </w:rPr>
  </w:style>
  <w:style w:type="paragraph" w:styleId="3">
    <w:name w:val="heading 3"/>
    <w:basedOn w:val="a"/>
    <w:next w:val="a"/>
    <w:qFormat/>
    <w:rsid w:val="00044E0E"/>
    <w:pPr>
      <w:keepNext/>
      <w:tabs>
        <w:tab w:val="num" w:pos="0"/>
      </w:tabs>
      <w:ind w:left="720" w:hanging="720"/>
      <w:jc w:val="center"/>
      <w:outlineLvl w:val="2"/>
    </w:pPr>
    <w:rPr>
      <w:b/>
      <w:sz w:val="28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WW8Num1z0">
    <w:name w:val="WW8Num1z0"/>
    <w:rsid w:val="00044E0E"/>
  </w:style>
  <w:style w:type="character" w:customStyle="1" w:styleId="WW8Num1z1">
    <w:name w:val="WW8Num1z1"/>
    <w:rsid w:val="00044E0E"/>
  </w:style>
  <w:style w:type="character" w:customStyle="1" w:styleId="WW8Num1z2">
    <w:name w:val="WW8Num1z2"/>
    <w:rsid w:val="00044E0E"/>
  </w:style>
  <w:style w:type="character" w:customStyle="1" w:styleId="WW8Num1z3">
    <w:name w:val="WW8Num1z3"/>
    <w:rsid w:val="00044E0E"/>
  </w:style>
  <w:style w:type="character" w:customStyle="1" w:styleId="WW8Num1z4">
    <w:name w:val="WW8Num1z4"/>
    <w:rsid w:val="00044E0E"/>
  </w:style>
  <w:style w:type="character" w:customStyle="1" w:styleId="WW8Num1z5">
    <w:name w:val="WW8Num1z5"/>
    <w:rsid w:val="00044E0E"/>
  </w:style>
  <w:style w:type="character" w:customStyle="1" w:styleId="WW8Num1z6">
    <w:name w:val="WW8Num1z6"/>
    <w:rsid w:val="00044E0E"/>
  </w:style>
  <w:style w:type="character" w:customStyle="1" w:styleId="WW8Num1z7">
    <w:name w:val="WW8Num1z7"/>
    <w:rsid w:val="00044E0E"/>
  </w:style>
  <w:style w:type="character" w:customStyle="1" w:styleId="WW8Num1z8">
    <w:name w:val="WW8Num1z8"/>
    <w:rsid w:val="00044E0E"/>
  </w:style>
  <w:style w:type="character" w:customStyle="1" w:styleId="WW8Num2z0">
    <w:name w:val="WW8Num2z0"/>
    <w:rsid w:val="00044E0E"/>
    <w:rPr>
      <w:sz w:val="28"/>
      <w:szCs w:val="28"/>
    </w:rPr>
  </w:style>
  <w:style w:type="character" w:customStyle="1" w:styleId="WW8Num2z1">
    <w:name w:val="WW8Num2z1"/>
    <w:rsid w:val="00044E0E"/>
  </w:style>
  <w:style w:type="character" w:customStyle="1" w:styleId="WW8Num2z2">
    <w:name w:val="WW8Num2z2"/>
    <w:rsid w:val="00044E0E"/>
  </w:style>
  <w:style w:type="character" w:customStyle="1" w:styleId="WW8Num2z3">
    <w:name w:val="WW8Num2z3"/>
    <w:rsid w:val="00044E0E"/>
  </w:style>
  <w:style w:type="character" w:customStyle="1" w:styleId="WW8Num2z4">
    <w:name w:val="WW8Num2z4"/>
    <w:rsid w:val="00044E0E"/>
  </w:style>
  <w:style w:type="character" w:customStyle="1" w:styleId="WW8Num2z5">
    <w:name w:val="WW8Num2z5"/>
    <w:rsid w:val="00044E0E"/>
  </w:style>
  <w:style w:type="character" w:customStyle="1" w:styleId="WW8Num2z6">
    <w:name w:val="WW8Num2z6"/>
    <w:rsid w:val="00044E0E"/>
  </w:style>
  <w:style w:type="character" w:customStyle="1" w:styleId="WW8Num2z7">
    <w:name w:val="WW8Num2z7"/>
    <w:rsid w:val="00044E0E"/>
  </w:style>
  <w:style w:type="character" w:customStyle="1" w:styleId="WW8Num2z8">
    <w:name w:val="WW8Num2z8"/>
    <w:rsid w:val="00044E0E"/>
  </w:style>
  <w:style w:type="character" w:customStyle="1" w:styleId="WW8Num3z0">
    <w:name w:val="WW8Num3z0"/>
    <w:rsid w:val="00044E0E"/>
    <w:rPr>
      <w:sz w:val="28"/>
      <w:szCs w:val="28"/>
    </w:rPr>
  </w:style>
  <w:style w:type="character" w:customStyle="1" w:styleId="WW8Num3z1">
    <w:name w:val="WW8Num3z1"/>
    <w:rsid w:val="00044E0E"/>
  </w:style>
  <w:style w:type="character" w:customStyle="1" w:styleId="WW8Num3z2">
    <w:name w:val="WW8Num3z2"/>
    <w:rsid w:val="00044E0E"/>
  </w:style>
  <w:style w:type="character" w:customStyle="1" w:styleId="WW8Num3z3">
    <w:name w:val="WW8Num3z3"/>
    <w:rsid w:val="00044E0E"/>
  </w:style>
  <w:style w:type="character" w:customStyle="1" w:styleId="WW8Num3z4">
    <w:name w:val="WW8Num3z4"/>
    <w:rsid w:val="00044E0E"/>
  </w:style>
  <w:style w:type="character" w:customStyle="1" w:styleId="WW8Num3z5">
    <w:name w:val="WW8Num3z5"/>
    <w:rsid w:val="00044E0E"/>
  </w:style>
  <w:style w:type="character" w:customStyle="1" w:styleId="WW8Num3z6">
    <w:name w:val="WW8Num3z6"/>
    <w:rsid w:val="00044E0E"/>
  </w:style>
  <w:style w:type="character" w:customStyle="1" w:styleId="WW8Num3z7">
    <w:name w:val="WW8Num3z7"/>
    <w:rsid w:val="00044E0E"/>
  </w:style>
  <w:style w:type="character" w:customStyle="1" w:styleId="WW8Num3z8">
    <w:name w:val="WW8Num3z8"/>
    <w:rsid w:val="00044E0E"/>
  </w:style>
  <w:style w:type="character" w:customStyle="1" w:styleId="10">
    <w:name w:val="Основной шрифт абзаца1"/>
    <w:rsid w:val="00044E0E"/>
  </w:style>
  <w:style w:type="character" w:customStyle="1" w:styleId="30">
    <w:name w:val="Заголовок 3 Знак"/>
    <w:basedOn w:val="10"/>
    <w:rsid w:val="00044E0E"/>
    <w:rPr>
      <w:rFonts w:ascii="Times New Roman" w:eastAsia="Times New Roman" w:hAnsi="Times New Roman" w:cs="Times New Roman"/>
      <w:b/>
      <w:sz w:val="28"/>
      <w:szCs w:val="24"/>
    </w:rPr>
  </w:style>
  <w:style w:type="character" w:styleId="a5">
    <w:name w:val="Hyperlink"/>
    <w:basedOn w:val="10"/>
    <w:rsid w:val="00044E0E"/>
    <w:rPr>
      <w:color w:val="0000FF"/>
      <w:u w:val="none"/>
    </w:rPr>
  </w:style>
  <w:style w:type="character" w:customStyle="1" w:styleId="a6">
    <w:name w:val="Основной текст Знак"/>
    <w:basedOn w:val="10"/>
    <w:rsid w:val="00044E0E"/>
    <w:rPr>
      <w:sz w:val="24"/>
      <w:szCs w:val="24"/>
    </w:rPr>
  </w:style>
  <w:style w:type="character" w:customStyle="1" w:styleId="11">
    <w:name w:val="Основной текст Знак1"/>
    <w:basedOn w:val="10"/>
    <w:rsid w:val="00044E0E"/>
    <w:rPr>
      <w:rFonts w:ascii="Times New Roman" w:eastAsia="Times New Roman" w:hAnsi="Times New Roman" w:cs="Times New Roman"/>
      <w:sz w:val="24"/>
      <w:szCs w:val="24"/>
    </w:rPr>
  </w:style>
  <w:style w:type="paragraph" w:customStyle="1" w:styleId="a0">
    <w:name w:val="Заголовок"/>
    <w:basedOn w:val="a"/>
    <w:next w:val="a1"/>
    <w:rsid w:val="00044E0E"/>
    <w:pPr>
      <w:keepNext/>
      <w:spacing w:before="240" w:after="120"/>
    </w:pPr>
    <w:rPr>
      <w:rFonts w:ascii="Liberation Sans" w:eastAsia="Arial Unicode MS" w:hAnsi="Liberation Sans" w:cs="Mangal"/>
      <w:sz w:val="28"/>
      <w:szCs w:val="28"/>
    </w:rPr>
  </w:style>
  <w:style w:type="paragraph" w:styleId="a1">
    <w:name w:val="Body Text"/>
    <w:basedOn w:val="a"/>
    <w:rsid w:val="00044E0E"/>
    <w:pPr>
      <w:spacing w:after="120"/>
      <w:ind w:firstLine="567"/>
      <w:jc w:val="both"/>
    </w:pPr>
    <w:rPr>
      <w:rFonts w:ascii="Calibri" w:eastAsia="Calibri" w:hAnsi="Calibri" w:cs="Calibri"/>
    </w:rPr>
  </w:style>
  <w:style w:type="paragraph" w:styleId="a7">
    <w:name w:val="List"/>
    <w:basedOn w:val="a1"/>
    <w:rsid w:val="00044E0E"/>
    <w:rPr>
      <w:rFonts w:cs="Mangal"/>
    </w:rPr>
  </w:style>
  <w:style w:type="paragraph" w:styleId="a8">
    <w:name w:val="caption"/>
    <w:basedOn w:val="a"/>
    <w:qFormat/>
    <w:rsid w:val="00044E0E"/>
    <w:pPr>
      <w:suppressLineNumbers/>
      <w:spacing w:before="120" w:after="120"/>
    </w:pPr>
    <w:rPr>
      <w:rFonts w:cs="Mangal"/>
      <w:i/>
      <w:iCs/>
    </w:rPr>
  </w:style>
  <w:style w:type="paragraph" w:customStyle="1" w:styleId="12">
    <w:name w:val="Указатель1"/>
    <w:basedOn w:val="a"/>
    <w:rsid w:val="00044E0E"/>
    <w:pPr>
      <w:suppressLineNumbers/>
    </w:pPr>
    <w:rPr>
      <w:rFonts w:cs="Mangal"/>
    </w:rPr>
  </w:style>
  <w:style w:type="paragraph" w:styleId="a9">
    <w:name w:val="List Paragraph"/>
    <w:basedOn w:val="a"/>
    <w:uiPriority w:val="34"/>
    <w:qFormat/>
    <w:rsid w:val="00044E0E"/>
    <w:pPr>
      <w:ind w:left="720"/>
      <w:contextualSpacing/>
    </w:pPr>
    <w:rPr>
      <w:sz w:val="28"/>
    </w:rPr>
  </w:style>
  <w:style w:type="paragraph" w:customStyle="1" w:styleId="ConsPlusNormal">
    <w:name w:val="ConsPlusNormal"/>
    <w:link w:val="ConsPlusNormal0"/>
    <w:qFormat/>
    <w:rsid w:val="00044E0E"/>
    <w:pPr>
      <w:suppressAutoHyphens/>
      <w:ind w:firstLine="720"/>
    </w:pPr>
    <w:rPr>
      <w:rFonts w:ascii="Arial" w:eastAsia="Courier New" w:hAnsi="Arial" w:cs="Arial"/>
      <w:kern w:val="1"/>
      <w:lang w:eastAsia="zh-CN"/>
    </w:rPr>
  </w:style>
  <w:style w:type="paragraph" w:customStyle="1" w:styleId="aa">
    <w:name w:val="Содержимое таблицы"/>
    <w:basedOn w:val="a"/>
    <w:rsid w:val="00044E0E"/>
    <w:pPr>
      <w:suppressLineNumbers/>
    </w:pPr>
  </w:style>
  <w:style w:type="paragraph" w:customStyle="1" w:styleId="ab">
    <w:name w:val="Заголовок таблицы"/>
    <w:basedOn w:val="aa"/>
    <w:rsid w:val="00044E0E"/>
    <w:pPr>
      <w:jc w:val="center"/>
    </w:pPr>
    <w:rPr>
      <w:b/>
      <w:bCs/>
    </w:rPr>
  </w:style>
  <w:style w:type="paragraph" w:customStyle="1" w:styleId="ac">
    <w:name w:val="Блочная цитата"/>
    <w:basedOn w:val="a"/>
    <w:rsid w:val="00044E0E"/>
    <w:pPr>
      <w:spacing w:after="283"/>
      <w:ind w:left="567" w:right="567"/>
    </w:pPr>
  </w:style>
  <w:style w:type="paragraph" w:styleId="ad">
    <w:name w:val="Title"/>
    <w:basedOn w:val="a0"/>
    <w:next w:val="a1"/>
    <w:qFormat/>
    <w:rsid w:val="00044E0E"/>
    <w:pPr>
      <w:jc w:val="center"/>
    </w:pPr>
    <w:rPr>
      <w:b/>
      <w:bCs/>
      <w:sz w:val="56"/>
      <w:szCs w:val="56"/>
    </w:rPr>
  </w:style>
  <w:style w:type="paragraph" w:styleId="ae">
    <w:name w:val="Subtitle"/>
    <w:basedOn w:val="a0"/>
    <w:next w:val="a1"/>
    <w:qFormat/>
    <w:rsid w:val="00044E0E"/>
    <w:pPr>
      <w:spacing w:before="60"/>
      <w:jc w:val="center"/>
    </w:pPr>
    <w:rPr>
      <w:sz w:val="36"/>
      <w:szCs w:val="36"/>
    </w:rPr>
  </w:style>
  <w:style w:type="paragraph" w:styleId="af">
    <w:name w:val="header"/>
    <w:basedOn w:val="a"/>
    <w:link w:val="af0"/>
    <w:uiPriority w:val="99"/>
    <w:unhideWhenUsed/>
    <w:rsid w:val="00C81BA8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2"/>
    <w:link w:val="af"/>
    <w:uiPriority w:val="99"/>
    <w:rsid w:val="00C81BA8"/>
    <w:rPr>
      <w:sz w:val="24"/>
      <w:szCs w:val="24"/>
      <w:lang w:eastAsia="zh-CN"/>
    </w:rPr>
  </w:style>
  <w:style w:type="paragraph" w:styleId="af1">
    <w:name w:val="footer"/>
    <w:basedOn w:val="a"/>
    <w:link w:val="af2"/>
    <w:uiPriority w:val="99"/>
    <w:semiHidden/>
    <w:unhideWhenUsed/>
    <w:rsid w:val="00C81BA8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2"/>
    <w:link w:val="af1"/>
    <w:uiPriority w:val="99"/>
    <w:semiHidden/>
    <w:rsid w:val="00C81BA8"/>
    <w:rPr>
      <w:sz w:val="24"/>
      <w:szCs w:val="24"/>
      <w:lang w:eastAsia="zh-CN"/>
    </w:rPr>
  </w:style>
  <w:style w:type="paragraph" w:customStyle="1" w:styleId="ConsPlusTitle">
    <w:name w:val="ConsPlusTitle"/>
    <w:uiPriority w:val="99"/>
    <w:rsid w:val="00A87202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customStyle="1" w:styleId="ConsPlusNormal0">
    <w:name w:val="ConsPlusNormal Знак"/>
    <w:link w:val="ConsPlusNormal"/>
    <w:locked/>
    <w:rsid w:val="00913509"/>
    <w:rPr>
      <w:rFonts w:ascii="Arial" w:eastAsia="Courier New" w:hAnsi="Arial" w:cs="Arial"/>
      <w:kern w:val="1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DEEA38-18DF-48F3-9571-F6B7DB89B1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655</Words>
  <Characters>3735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Федеральный закон от 27.12.2018 N 558-ФЗ"О внесении изменений в Жилищный кодекс Российской Федерации в части упорядочения норм, регулирующих переустройство и (или) перепланировку помещений в многоквартирном доме"</vt:lpstr>
    </vt:vector>
  </TitlesOfParts>
  <Company>Reanimator Extreme Edition</Company>
  <LinksUpToDate>false</LinksUpToDate>
  <CharactersWithSpaces>4382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Федеральный закон от 27.12.2018 N 558-ФЗ"О внесении изменений в Жилищный кодекс Российской Федерации в части упорядочения норм, регулирующих переустройство и (или) перепланировку помещений в многоквартирном доме"</dc:title>
  <dc:creator>Сельское поселение</dc:creator>
  <cp:lastModifiedBy>Пользователь</cp:lastModifiedBy>
  <cp:revision>5</cp:revision>
  <cp:lastPrinted>2026-10-04T09:20:00Z</cp:lastPrinted>
  <dcterms:created xsi:type="dcterms:W3CDTF">2026-09-28T08:40:00Z</dcterms:created>
  <dcterms:modified xsi:type="dcterms:W3CDTF">2026-10-04T09:20:00Z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mpany">
    <vt:lpwstr>КонсультантПлюс Версия 4018.00.20</vt:lpwstr>
  </property>
</Properties>
</file>