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D3" w:rsidRPr="002B5F48" w:rsidRDefault="00262FD3" w:rsidP="00262FD3">
      <w:pPr>
        <w:ind w:left="7920" w:right="88" w:hanging="265"/>
        <w:jc w:val="right"/>
        <w:rPr>
          <w:szCs w:val="28"/>
        </w:rPr>
      </w:pPr>
      <w:r w:rsidRPr="002B5F48">
        <w:rPr>
          <w:szCs w:val="28"/>
        </w:rPr>
        <w:t>Приложение № 2</w:t>
      </w:r>
    </w:p>
    <w:p w:rsidR="00262FD3" w:rsidRPr="002B5F48" w:rsidRDefault="00262FD3" w:rsidP="00262FD3">
      <w:pPr>
        <w:ind w:left="7920" w:right="88"/>
        <w:jc w:val="right"/>
        <w:rPr>
          <w:szCs w:val="28"/>
        </w:rPr>
      </w:pPr>
      <w:r>
        <w:rPr>
          <w:szCs w:val="28"/>
        </w:rPr>
        <w:t>Форма заявки</w:t>
      </w:r>
    </w:p>
    <w:p w:rsidR="00262FD3" w:rsidRDefault="00262FD3" w:rsidP="00262FD3">
      <w:pPr>
        <w:widowControl w:val="0"/>
        <w:autoSpaceDE w:val="0"/>
        <w:autoSpaceDN w:val="0"/>
        <w:adjustRightInd w:val="0"/>
        <w:spacing w:line="259" w:lineRule="exact"/>
        <w:jc w:val="center"/>
        <w:rPr>
          <w:b/>
        </w:rPr>
      </w:pPr>
    </w:p>
    <w:p w:rsidR="00262FD3" w:rsidRDefault="00262FD3" w:rsidP="00262FD3">
      <w:pPr>
        <w:widowControl w:val="0"/>
        <w:autoSpaceDE w:val="0"/>
        <w:autoSpaceDN w:val="0"/>
        <w:adjustRightInd w:val="0"/>
        <w:spacing w:line="259" w:lineRule="exact"/>
        <w:jc w:val="center"/>
        <w:rPr>
          <w:b/>
        </w:rPr>
      </w:pPr>
    </w:p>
    <w:p w:rsidR="00262FD3" w:rsidRPr="001665A3" w:rsidRDefault="00262FD3" w:rsidP="00262FD3">
      <w:pPr>
        <w:widowControl w:val="0"/>
        <w:autoSpaceDE w:val="0"/>
        <w:autoSpaceDN w:val="0"/>
        <w:adjustRightInd w:val="0"/>
        <w:spacing w:line="259" w:lineRule="exact"/>
        <w:jc w:val="center"/>
        <w:rPr>
          <w:b/>
        </w:rPr>
      </w:pPr>
      <w:r w:rsidRPr="001665A3">
        <w:rPr>
          <w:b/>
        </w:rPr>
        <w:t>Заявка на участие в аукционе</w:t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«___»________________2024</w:t>
      </w:r>
      <w:r w:rsidRPr="001665A3">
        <w:rPr>
          <w:b/>
        </w:rPr>
        <w:t xml:space="preserve"> г.</w:t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  <w:jc w:val="both"/>
      </w:pPr>
      <w:r w:rsidRPr="001665A3">
        <w:t>_________________________________________________________________________________________</w:t>
      </w:r>
      <w:r>
        <w:t>_____________________________________________________________________</w:t>
      </w:r>
      <w:r w:rsidRPr="001665A3">
        <w:t>_</w:t>
      </w:r>
      <w:r>
        <w:t>___________</w:t>
      </w:r>
      <w:r w:rsidRPr="00BC33D2">
        <w:rPr>
          <w:sz w:val="16"/>
          <w:szCs w:val="16"/>
        </w:rPr>
        <w:t>фамилия, имя, отчество и паспортные данные физического лица, подающего заявку, либо наименование юридического лица)</w:t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  <w:jc w:val="both"/>
      </w:pPr>
      <w:r w:rsidRPr="001665A3">
        <w:t>____________________________________________</w:t>
      </w:r>
      <w:r>
        <w:t>_____________________________</w:t>
      </w:r>
      <w:r w:rsidRPr="001665A3">
        <w:t>именуемый далее Претендент, принимая решение об участии в аукционе по продаже находящегос</w:t>
      </w:r>
      <w:r>
        <w:t xml:space="preserve">я в муниципальной собственности </w:t>
      </w:r>
      <w:r w:rsidRPr="001665A3">
        <w:t>имущества:</w:t>
      </w:r>
      <w:r>
        <w:t xml:space="preserve"> ______________________________________________ </w:t>
      </w:r>
      <w:r w:rsidRPr="001665A3">
        <w:t>_</w:t>
      </w:r>
      <w:r>
        <w:t>_____</w:t>
      </w:r>
      <w:r w:rsidRPr="001665A3">
        <w:t>__________________________</w:t>
      </w:r>
      <w:r>
        <w:t>__________</w:t>
      </w:r>
      <w:r w:rsidRPr="001665A3">
        <w:t>_________________________________________</w:t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665A3">
        <w:t xml:space="preserve">                                      </w:t>
      </w:r>
      <w:r w:rsidRPr="001665A3">
        <w:rPr>
          <w:sz w:val="16"/>
          <w:szCs w:val="16"/>
        </w:rPr>
        <w:t>(наименование имущества, его основные характеристики и местонахождение)</w:t>
      </w:r>
    </w:p>
    <w:p w:rsidR="00262FD3" w:rsidRPr="001665A3" w:rsidRDefault="00262FD3" w:rsidP="00262FD3">
      <w:r w:rsidRPr="001665A3">
        <w:t>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</w:t>
      </w:r>
      <w:r w:rsidRPr="001665A3">
        <w:t>____</w:t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  <w:spacing w:line="254" w:lineRule="exact"/>
        <w:ind w:right="8481"/>
        <w:jc w:val="both"/>
        <w:rPr>
          <w:b/>
        </w:rPr>
      </w:pPr>
      <w:r w:rsidRPr="001665A3">
        <w:rPr>
          <w:b/>
        </w:rPr>
        <w:t>обязуюсь:</w:t>
      </w:r>
    </w:p>
    <w:p w:rsidR="00262FD3" w:rsidRPr="00C41DEC" w:rsidRDefault="00262FD3" w:rsidP="00262FD3">
      <w:pPr>
        <w:autoSpaceDE w:val="0"/>
        <w:ind w:firstLine="709"/>
        <w:jc w:val="both"/>
        <w:rPr>
          <w:lang w:eastAsia="zh-CN"/>
        </w:rPr>
      </w:pPr>
      <w:r w:rsidRPr="00C41DEC">
        <w:t xml:space="preserve">1. </w:t>
      </w:r>
      <w:proofErr w:type="gramStart"/>
      <w:r w:rsidRPr="00C41DEC">
        <w:t xml:space="preserve">Соблюдать условия аукциона, содержащиеся в информационном сообщении о проведении </w:t>
      </w:r>
      <w:r>
        <w:t>аукциона, размещенном на официальном</w:t>
      </w:r>
      <w:r w:rsidRPr="001665A3">
        <w:t xml:space="preserve"> сайт</w:t>
      </w:r>
      <w:r>
        <w:t>е</w:t>
      </w:r>
      <w:r w:rsidRPr="001665A3">
        <w:t xml:space="preserve"> Администрации муниципального образования «</w:t>
      </w:r>
      <w:r w:rsidRPr="005101A0">
        <w:t xml:space="preserve">Сычевский район» Смоленской области: http://sychevka.admin-smolensk.ru, </w:t>
      </w:r>
      <w:r>
        <w:rPr>
          <w:lang w:eastAsia="zh-CN"/>
        </w:rPr>
        <w:t xml:space="preserve">а </w:t>
      </w:r>
      <w:r w:rsidRPr="00C41DEC">
        <w:t>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года №</w:t>
      </w:r>
      <w:r w:rsidRPr="00C41DEC">
        <w:rPr>
          <w:i/>
          <w:iCs/>
        </w:rPr>
        <w:t xml:space="preserve"> </w:t>
      </w:r>
      <w:r w:rsidRPr="00C41DEC">
        <w:t>585 (с изменениями и дополнениями).</w:t>
      </w:r>
      <w:proofErr w:type="gramEnd"/>
    </w:p>
    <w:p w:rsidR="00262FD3" w:rsidRPr="00C41DEC" w:rsidRDefault="00262FD3" w:rsidP="00262FD3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41DEC">
        <w:t>2. В случае признания Победителем аукциона заключить с Продавцом договор купли-продажи не позднее 5 дней после утверждения протокола об итогах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262FD3" w:rsidRPr="00C41DEC" w:rsidRDefault="00262FD3" w:rsidP="00262FD3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41DEC">
        <w:t>3.</w:t>
      </w:r>
      <w:r w:rsidRPr="00C41DEC">
        <w:rPr>
          <w:b/>
        </w:rPr>
        <w:t xml:space="preserve"> </w:t>
      </w:r>
      <w:r w:rsidRPr="00C41DEC">
        <w:t xml:space="preserve"> В случае признания меня победителем аукциона и моего отказа от заключения договора купли-продажи либо не внесения в срок, установленный в п. 2 данной заявки суммы платежа, я согласен с тем, что сумма внесенного мною задатка возврату не подлежит.</w:t>
      </w:r>
    </w:p>
    <w:p w:rsidR="00262FD3" w:rsidRPr="00C41DEC" w:rsidRDefault="00262FD3" w:rsidP="00262FD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41DEC">
        <w:rPr>
          <w:b/>
        </w:rPr>
        <w:t>Адрес и банковские реквизиты Претендента:</w:t>
      </w:r>
    </w:p>
    <w:p w:rsidR="00262FD3" w:rsidRPr="001665A3" w:rsidRDefault="00262FD3" w:rsidP="00262FD3">
      <w:pPr>
        <w:widowControl w:val="0"/>
        <w:tabs>
          <w:tab w:val="left" w:pos="10490"/>
        </w:tabs>
        <w:autoSpaceDE w:val="0"/>
        <w:autoSpaceDN w:val="0"/>
        <w:adjustRightInd w:val="0"/>
        <w:jc w:val="both"/>
        <w:rPr>
          <w:b/>
        </w:rPr>
      </w:pPr>
      <w:r w:rsidRPr="001665A3">
        <w:rPr>
          <w:b/>
        </w:rPr>
        <w:t>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</w:t>
      </w:r>
      <w:r w:rsidRPr="001665A3">
        <w:rPr>
          <w:b/>
        </w:rPr>
        <w:t>___</w:t>
      </w:r>
      <w:r>
        <w:rPr>
          <w:b/>
        </w:rPr>
        <w:t>_________</w:t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  <w:rPr>
          <w:b/>
        </w:rPr>
      </w:pPr>
      <w:r w:rsidRPr="001665A3">
        <w:rPr>
          <w:b/>
        </w:rPr>
        <w:t>Приложения:</w:t>
      </w:r>
    </w:p>
    <w:p w:rsidR="00262FD3" w:rsidRDefault="00262FD3" w:rsidP="00262FD3">
      <w:pPr>
        <w:widowControl w:val="0"/>
        <w:autoSpaceDE w:val="0"/>
        <w:autoSpaceDN w:val="0"/>
        <w:adjustRightInd w:val="0"/>
      </w:pPr>
      <w:r w:rsidRPr="001665A3">
        <w:rPr>
          <w:b/>
        </w:rPr>
        <w:t>1.</w:t>
      </w:r>
      <w:r w:rsidRPr="001665A3">
        <w:t xml:space="preserve"> </w:t>
      </w:r>
      <w:r>
        <w:t>_______________________________</w:t>
      </w:r>
    </w:p>
    <w:p w:rsidR="00262FD3" w:rsidRDefault="00262FD3" w:rsidP="00262FD3">
      <w:pPr>
        <w:widowControl w:val="0"/>
        <w:autoSpaceDE w:val="0"/>
        <w:autoSpaceDN w:val="0"/>
        <w:adjustRightInd w:val="0"/>
      </w:pPr>
      <w:r w:rsidRPr="001665A3">
        <w:rPr>
          <w:b/>
        </w:rPr>
        <w:t>2.</w:t>
      </w:r>
      <w:r>
        <w:t xml:space="preserve">____________________ </w:t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</w:pPr>
      <w:r w:rsidRPr="003A4832">
        <w:rPr>
          <w:b/>
        </w:rPr>
        <w:t>3</w:t>
      </w:r>
      <w:r>
        <w:t>. И</w:t>
      </w:r>
      <w:r w:rsidRPr="001665A3">
        <w:t>ные документы, представляемые Претендентом в соответствии с требованиями законодательства.</w:t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  <w:spacing w:line="254" w:lineRule="exact"/>
        <w:ind w:left="2040"/>
        <w:rPr>
          <w:b/>
        </w:rPr>
      </w:pPr>
      <w:r w:rsidRPr="001665A3">
        <w:rPr>
          <w:b/>
        </w:rPr>
        <w:t>Подпись Претендента (его полномочного представителя)</w:t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  <w:spacing w:line="254" w:lineRule="exact"/>
        <w:ind w:left="2040"/>
      </w:pPr>
      <w:r w:rsidRPr="001665A3">
        <w:t>___________________________________________________</w:t>
      </w:r>
    </w:p>
    <w:p w:rsidR="00262FD3" w:rsidRDefault="00262FD3" w:rsidP="00262FD3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Pr="001665A3">
        <w:t xml:space="preserve">                                              </w:t>
      </w:r>
    </w:p>
    <w:p w:rsidR="00262FD3" w:rsidRDefault="00262FD3" w:rsidP="00262F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«___»_____________2024</w:t>
      </w:r>
      <w:r w:rsidRPr="001665A3">
        <w:rPr>
          <w:b/>
        </w:rPr>
        <w:t xml:space="preserve"> г.</w:t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665A3">
        <w:rPr>
          <w:b/>
        </w:rPr>
        <w:t>Заявка принята Продавцом:</w:t>
      </w:r>
    </w:p>
    <w:p w:rsidR="00262FD3" w:rsidRPr="001665A3" w:rsidRDefault="00262FD3" w:rsidP="00262FD3">
      <w:pPr>
        <w:widowControl w:val="0"/>
        <w:tabs>
          <w:tab w:val="left" w:pos="955"/>
          <w:tab w:val="left" w:pos="2006"/>
          <w:tab w:val="left" w:pos="4238"/>
        </w:tabs>
        <w:autoSpaceDE w:val="0"/>
        <w:autoSpaceDN w:val="0"/>
        <w:adjustRightInd w:val="0"/>
        <w:spacing w:before="139"/>
        <w:jc w:val="both"/>
        <w:rPr>
          <w:i/>
          <w:iCs/>
        </w:rPr>
      </w:pPr>
      <w:proofErr w:type="spellStart"/>
      <w:r w:rsidRPr="001665A3">
        <w:t>_________ч</w:t>
      </w:r>
      <w:r>
        <w:t>ас</w:t>
      </w:r>
      <w:proofErr w:type="gramStart"/>
      <w:r>
        <w:t>.</w:t>
      </w:r>
      <w:proofErr w:type="gramEnd"/>
      <w:r>
        <w:t>____</w:t>
      </w:r>
      <w:proofErr w:type="gramStart"/>
      <w:r>
        <w:t>м</w:t>
      </w:r>
      <w:proofErr w:type="gramEnd"/>
      <w:r>
        <w:t>ин</w:t>
      </w:r>
      <w:proofErr w:type="spellEnd"/>
      <w:r>
        <w:t>.  «___»___________2024</w:t>
      </w:r>
      <w:r w:rsidRPr="001665A3">
        <w:t xml:space="preserve"> г. за №______</w:t>
      </w:r>
    </w:p>
    <w:p w:rsidR="00262FD3" w:rsidRDefault="00262FD3" w:rsidP="00262FD3">
      <w:pPr>
        <w:widowControl w:val="0"/>
        <w:autoSpaceDE w:val="0"/>
        <w:autoSpaceDN w:val="0"/>
        <w:adjustRightInd w:val="0"/>
        <w:ind w:right="1077" w:firstLine="391"/>
      </w:pPr>
      <w:r w:rsidRPr="001665A3">
        <w:softHyphen/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  <w:ind w:right="1077" w:firstLine="391"/>
      </w:pPr>
      <w:r w:rsidRPr="001665A3">
        <w:rPr>
          <w:b/>
        </w:rPr>
        <w:t>Подпись уполномоченного лица Продавца</w:t>
      </w:r>
    </w:p>
    <w:p w:rsidR="00262FD3" w:rsidRPr="001665A3" w:rsidRDefault="00262FD3" w:rsidP="00262FD3">
      <w:pPr>
        <w:widowControl w:val="0"/>
        <w:autoSpaceDE w:val="0"/>
        <w:autoSpaceDN w:val="0"/>
        <w:adjustRightInd w:val="0"/>
      </w:pPr>
      <w:r w:rsidRPr="001665A3">
        <w:t>____________________________________</w:t>
      </w:r>
    </w:p>
    <w:p w:rsidR="000C17EF" w:rsidRDefault="000C17EF"/>
    <w:sectPr w:rsidR="000C17EF" w:rsidSect="00B442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2FD3"/>
    <w:rsid w:val="000C17EF"/>
    <w:rsid w:val="0026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2024-09-13T07:25:00Z</dcterms:created>
  <dcterms:modified xsi:type="dcterms:W3CDTF">2024-09-13T07:25:00Z</dcterms:modified>
</cp:coreProperties>
</file>