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8C65EA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6E4760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E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E4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5C1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5E23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E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E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17,62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366EB1" w:rsidRPr="002846BD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6EB1" w:rsidRPr="002846BD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366EB1" w:rsidRPr="002846BD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236</w:t>
            </w:r>
          </w:p>
        </w:tc>
        <w:tc>
          <w:tcPr>
            <w:tcW w:w="1097" w:type="dxa"/>
            <w:shd w:val="clear" w:color="auto" w:fill="FFFF00"/>
            <w:noWrap/>
          </w:tcPr>
          <w:p w:rsidR="00366EB1" w:rsidRPr="002846BD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366EB1" w:rsidRPr="002846BD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249</w:t>
            </w:r>
          </w:p>
        </w:tc>
        <w:tc>
          <w:tcPr>
            <w:tcW w:w="1089" w:type="dxa"/>
            <w:shd w:val="clear" w:color="auto" w:fill="FFFF00"/>
            <w:noWrap/>
          </w:tcPr>
          <w:p w:rsidR="00366EB1" w:rsidRPr="002846BD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89" w:type="dxa"/>
            <w:shd w:val="clear" w:color="auto" w:fill="FFFF00"/>
            <w:noWrap/>
          </w:tcPr>
          <w:p w:rsidR="00366EB1" w:rsidRPr="002846BD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0,81</w:t>
            </w:r>
          </w:p>
        </w:tc>
        <w:tc>
          <w:tcPr>
            <w:tcW w:w="1053" w:type="dxa"/>
            <w:shd w:val="clear" w:color="auto" w:fill="FFFF00"/>
            <w:noWrap/>
          </w:tcPr>
          <w:p w:rsidR="00366EB1" w:rsidRPr="002846BD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125" w:type="dxa"/>
            <w:shd w:val="clear" w:color="auto" w:fill="FFFF00"/>
            <w:noWrap/>
          </w:tcPr>
          <w:p w:rsidR="00366EB1" w:rsidRPr="002846BD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5,51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20759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42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21183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71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662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0B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-0,36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-2,12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-0,54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-0,85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-1,15</w:t>
            </w:r>
          </w:p>
        </w:tc>
      </w:tr>
      <w:tr w:rsidR="00366EB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EB1" w:rsidRPr="00752B05" w:rsidRDefault="00366EB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097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366EB1" w:rsidRPr="00752B05" w:rsidRDefault="00366EB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053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125" w:type="dxa"/>
            <w:shd w:val="clear" w:color="auto" w:fill="auto"/>
            <w:noWrap/>
          </w:tcPr>
          <w:p w:rsidR="00366EB1" w:rsidRPr="00752B05" w:rsidRDefault="00366EB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-1,69</w:t>
            </w:r>
          </w:p>
        </w:tc>
      </w:tr>
      <w:tr w:rsidR="00710B31" w:rsidRPr="00752B05" w:rsidTr="00710B31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710B31" w:rsidRPr="00752B05" w:rsidRDefault="00710B31" w:rsidP="00DB47C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9F017B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</w:t>
            </w:r>
            <w:r w:rsidR="006623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695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2F517C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2F517C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</w:t>
            </w:r>
            <w:r w:rsidR="006623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66231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66231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1,06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66231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989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66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9" w:type="dxa"/>
          </w:tcPr>
          <w:p w:rsidR="00710B31" w:rsidRPr="00752B05" w:rsidRDefault="00710B3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8A4B9C">
        <w:rPr>
          <w:rFonts w:ascii="Times New Roman" w:hAnsi="Times New Roman" w:cs="Times New Roman"/>
          <w:sz w:val="24"/>
          <w:szCs w:val="24"/>
        </w:rPr>
        <w:t>3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8A4B9C">
        <w:rPr>
          <w:rFonts w:ascii="Times New Roman" w:hAnsi="Times New Roman" w:cs="Times New Roman"/>
          <w:sz w:val="24"/>
          <w:szCs w:val="24"/>
        </w:rPr>
        <w:t>3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B03E86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40A94">
        <w:rPr>
          <w:rFonts w:ascii="Times New Roman" w:hAnsi="Times New Roman" w:cs="Times New Roman"/>
          <w:sz w:val="24"/>
          <w:szCs w:val="24"/>
        </w:rPr>
        <w:t>34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0A94">
        <w:rPr>
          <w:rFonts w:ascii="Times New Roman" w:hAnsi="Times New Roman" w:cs="Times New Roman"/>
          <w:sz w:val="24"/>
          <w:szCs w:val="24"/>
        </w:rPr>
        <w:t>17,</w:t>
      </w:r>
      <w:r w:rsidR="008A4B9C">
        <w:rPr>
          <w:rFonts w:ascii="Times New Roman" w:hAnsi="Times New Roman" w:cs="Times New Roman"/>
          <w:sz w:val="24"/>
          <w:szCs w:val="24"/>
        </w:rPr>
        <w:t>62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8A4B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FA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proofErr w:type="gramEnd"/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8A4B9C">
        <w:rPr>
          <w:rFonts w:ascii="Times New Roman" w:hAnsi="Times New Roman" w:cs="Times New Roman"/>
          <w:sz w:val="24"/>
          <w:szCs w:val="24"/>
        </w:rPr>
        <w:t>27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>
        <w:rPr>
          <w:rFonts w:ascii="Times New Roman" w:hAnsi="Times New Roman" w:cs="Times New Roman"/>
          <w:sz w:val="24"/>
          <w:szCs w:val="24"/>
        </w:rPr>
        <w:t>11,16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8A4B9C">
        <w:rPr>
          <w:rFonts w:ascii="Times New Roman" w:hAnsi="Times New Roman" w:cs="Times New Roman"/>
          <w:sz w:val="24"/>
          <w:szCs w:val="24"/>
        </w:rPr>
        <w:t>30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A4B9C">
        <w:rPr>
          <w:rFonts w:ascii="Times New Roman" w:hAnsi="Times New Roman" w:cs="Times New Roman"/>
          <w:sz w:val="24"/>
          <w:szCs w:val="24"/>
        </w:rPr>
        <w:t>8,55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.</w:t>
      </w:r>
    </w:p>
    <w:p w:rsidR="00803EB7" w:rsidRPr="00752B05" w:rsidRDefault="00640A94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A4B9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proofErr w:type="gramEnd"/>
      <w:r w:rsidR="008A4B9C">
        <w:rPr>
          <w:rFonts w:ascii="Times New Roman" w:hAnsi="Times New Roman" w:cs="Times New Roman"/>
          <w:sz w:val="24"/>
          <w:szCs w:val="24"/>
        </w:rPr>
        <w:t xml:space="preserve"> округе - 7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8A4B9C">
        <w:rPr>
          <w:rFonts w:ascii="Times New Roman" w:hAnsi="Times New Roman" w:cs="Times New Roman"/>
          <w:sz w:val="24"/>
          <w:szCs w:val="24"/>
        </w:rPr>
        <w:t>1,69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B9C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8A4B9C">
        <w:rPr>
          <w:rFonts w:ascii="Times New Roman" w:hAnsi="Times New Roman" w:cs="Times New Roman"/>
          <w:sz w:val="24"/>
          <w:szCs w:val="24"/>
        </w:rPr>
        <w:t>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8A4B9C">
        <w:rPr>
          <w:rFonts w:ascii="Times New Roman" w:hAnsi="Times New Roman" w:cs="Times New Roman"/>
          <w:sz w:val="24"/>
          <w:szCs w:val="24"/>
        </w:rPr>
        <w:t>1,15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,</w:t>
      </w:r>
      <w:r w:rsidR="008A4B9C" w:rsidRPr="008A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9C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8A4B9C">
        <w:rPr>
          <w:rFonts w:ascii="Times New Roman" w:hAnsi="Times New Roman" w:cs="Times New Roman"/>
          <w:sz w:val="24"/>
          <w:szCs w:val="24"/>
        </w:rPr>
        <w:t xml:space="preserve"> округе - 5</w:t>
      </w:r>
      <w:r w:rsidR="008A4B9C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8A4B9C">
        <w:rPr>
          <w:rFonts w:ascii="Times New Roman" w:hAnsi="Times New Roman" w:cs="Times New Roman"/>
          <w:sz w:val="24"/>
          <w:szCs w:val="24"/>
        </w:rPr>
        <w:t xml:space="preserve"> -0,85 </w:t>
      </w:r>
      <w:r w:rsidR="008A4B9C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,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D6D65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ах (наибольший рост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 +</w:t>
      </w:r>
      <w:r w:rsidR="008D6D65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D6D65">
        <w:rPr>
          <w:rFonts w:ascii="Times New Roman" w:hAnsi="Times New Roman" w:cs="Times New Roman"/>
          <w:sz w:val="24"/>
          <w:szCs w:val="24"/>
        </w:rPr>
        <w:t>5,09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  +</w:t>
      </w:r>
      <w:proofErr w:type="gramEnd"/>
      <w:r w:rsidR="008D6D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8D6D65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8D6D65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D6D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8D6D65">
        <w:rPr>
          <w:rFonts w:ascii="Times New Roman" w:hAnsi="Times New Roman" w:cs="Times New Roman"/>
          <w:sz w:val="24"/>
          <w:szCs w:val="24"/>
        </w:rPr>
        <w:t>3,07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</w:t>
      </w:r>
      <w:r w:rsidR="008D6D6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ах отмечено снижение числа зарегистрированных субъектов МСП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8D6D6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D6D65">
        <w:rPr>
          <w:rFonts w:ascii="Times New Roman" w:hAnsi="Times New Roman" w:cs="Times New Roman"/>
          <w:sz w:val="24"/>
          <w:szCs w:val="24"/>
        </w:rPr>
        <w:t>Десгногорск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-12 или – 2,12</w:t>
      </w:r>
      <w:proofErr w:type="gramStart"/>
      <w:r w:rsidR="008D6D65">
        <w:rPr>
          <w:rFonts w:ascii="Times New Roman" w:hAnsi="Times New Roman" w:cs="Times New Roman"/>
          <w:sz w:val="24"/>
          <w:szCs w:val="24"/>
        </w:rPr>
        <w:t>%,в</w:t>
      </w:r>
      <w:proofErr w:type="gramEnd"/>
      <w:r w:rsidR="008D6D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Гагаринском округе -8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-0,53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D6D65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8D6D65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6D65">
        <w:rPr>
          <w:rFonts w:ascii="Times New Roman" w:hAnsi="Times New Roman" w:cs="Times New Roman"/>
          <w:sz w:val="24"/>
          <w:szCs w:val="24"/>
        </w:rPr>
        <w:t>1,03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D6D6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8D6D65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D6D65">
        <w:rPr>
          <w:rFonts w:ascii="Times New Roman" w:hAnsi="Times New Roman" w:cs="Times New Roman"/>
          <w:sz w:val="24"/>
          <w:szCs w:val="24"/>
        </w:rPr>
        <w:t>1,06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8D6D65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8D6D65">
        <w:rPr>
          <w:rFonts w:ascii="Times New Roman" w:hAnsi="Times New Roman" w:cs="Times New Roman"/>
          <w:sz w:val="24"/>
          <w:szCs w:val="24"/>
        </w:rPr>
        <w:t>2,56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8D6D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752B05">
        <w:rPr>
          <w:rFonts w:ascii="Times New Roman" w:hAnsi="Times New Roman" w:cs="Times New Roman"/>
          <w:sz w:val="24"/>
          <w:szCs w:val="24"/>
        </w:rPr>
        <w:t>г. по10.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8D6D6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.увеличилось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D6D6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D6D65">
        <w:rPr>
          <w:rFonts w:ascii="Times New Roman" w:hAnsi="Times New Roman" w:cs="Times New Roman"/>
          <w:sz w:val="24"/>
          <w:szCs w:val="24"/>
        </w:rPr>
        <w:t>5,51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lastRenderedPageBreak/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25E6A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E6A">
        <w:rPr>
          <w:rFonts w:ascii="Times New Roman" w:hAnsi="Times New Roman" w:cs="Times New Roman"/>
          <w:sz w:val="24"/>
          <w:szCs w:val="24"/>
        </w:rPr>
        <w:t>0,81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425E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C4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25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5,51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DA66F8">
        <w:rPr>
          <w:rFonts w:ascii="Times New Roman" w:hAnsi="Times New Roman" w:cs="Times New Roman"/>
          <w:sz w:val="24"/>
          <w:szCs w:val="24"/>
        </w:rPr>
        <w:t>марта</w:t>
      </w:r>
      <w:r w:rsidR="00AC5FA9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DA66F8">
        <w:rPr>
          <w:rFonts w:ascii="Times New Roman" w:hAnsi="Times New Roman" w:cs="Times New Roman"/>
          <w:sz w:val="24"/>
          <w:szCs w:val="24"/>
        </w:rPr>
        <w:t>март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C419E7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3311A1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DA66F8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proofErr w:type="gramStart"/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,количество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>
        <w:rPr>
          <w:rFonts w:ascii="Times New Roman" w:hAnsi="Times New Roman" w:cs="Times New Roman"/>
          <w:sz w:val="24"/>
          <w:szCs w:val="24"/>
        </w:rPr>
        <w:t>1</w:t>
      </w:r>
      <w:r w:rsidR="00DA66F8">
        <w:rPr>
          <w:rFonts w:ascii="Times New Roman" w:hAnsi="Times New Roman" w:cs="Times New Roman"/>
          <w:sz w:val="24"/>
          <w:szCs w:val="24"/>
        </w:rPr>
        <w:t xml:space="preserve">3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DA66F8">
        <w:rPr>
          <w:rFonts w:ascii="Times New Roman" w:hAnsi="Times New Roman" w:cs="Times New Roman"/>
          <w:sz w:val="24"/>
          <w:szCs w:val="24"/>
        </w:rPr>
        <w:t xml:space="preserve"> 5,51</w:t>
      </w:r>
      <w:r w:rsidR="00C419E7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A66F8">
        <w:rPr>
          <w:rFonts w:ascii="Times New Roman" w:hAnsi="Times New Roman" w:cs="Times New Roman"/>
          <w:sz w:val="24"/>
          <w:szCs w:val="24"/>
        </w:rPr>
        <w:t>марта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DA66F8">
        <w:rPr>
          <w:rFonts w:ascii="Times New Roman" w:hAnsi="Times New Roman" w:cs="Times New Roman"/>
          <w:sz w:val="24"/>
          <w:szCs w:val="24"/>
        </w:rPr>
        <w:t>марта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DA66F8">
        <w:rPr>
          <w:rFonts w:ascii="Times New Roman" w:hAnsi="Times New Roman" w:cs="Times New Roman"/>
          <w:sz w:val="24"/>
          <w:szCs w:val="24"/>
        </w:rPr>
        <w:t>марте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0B6A82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A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A6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3134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207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E85815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E85815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здравоохранения, </w:t>
            </w:r>
            <w:proofErr w:type="spellStart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соц.услуг</w:t>
            </w:r>
            <w:proofErr w:type="spellEnd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8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E85815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E85815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B76304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D2233">
        <w:rPr>
          <w:rFonts w:ascii="Times New Roman" w:hAnsi="Times New Roman" w:cs="Times New Roman"/>
          <w:sz w:val="24"/>
          <w:szCs w:val="24"/>
        </w:rPr>
        <w:t>торговле оптовой и розничной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D223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0D2233">
        <w:rPr>
          <w:rFonts w:ascii="Times New Roman" w:hAnsi="Times New Roman" w:cs="Times New Roman"/>
          <w:sz w:val="24"/>
          <w:szCs w:val="24"/>
        </w:rPr>
        <w:t>0,89</w:t>
      </w:r>
      <w:proofErr w:type="gramStart"/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7C38">
        <w:rPr>
          <w:rFonts w:ascii="Times New Roman" w:hAnsi="Times New Roman" w:cs="Times New Roman"/>
          <w:sz w:val="24"/>
          <w:szCs w:val="24"/>
        </w:rPr>
        <w:t xml:space="preserve"> </w:t>
      </w:r>
      <w:r w:rsidR="00BB2AB8">
        <w:rPr>
          <w:rFonts w:ascii="Times New Roman" w:hAnsi="Times New Roman" w:cs="Times New Roman"/>
          <w:sz w:val="24"/>
          <w:szCs w:val="24"/>
        </w:rPr>
        <w:t>транспортировка и хранение грузов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FE727D">
        <w:rPr>
          <w:rFonts w:ascii="Times New Roman" w:hAnsi="Times New Roman" w:cs="Times New Roman"/>
          <w:sz w:val="24"/>
          <w:szCs w:val="24"/>
        </w:rPr>
        <w:t xml:space="preserve">3,22 </w:t>
      </w:r>
      <w:r w:rsidR="00E356B1">
        <w:rPr>
          <w:rFonts w:ascii="Times New Roman" w:hAnsi="Times New Roman" w:cs="Times New Roman"/>
          <w:sz w:val="24"/>
          <w:szCs w:val="24"/>
        </w:rPr>
        <w:t>%)</w:t>
      </w:r>
    </w:p>
    <w:p w:rsidR="00593E5D" w:rsidRPr="00752B05" w:rsidRDefault="003306DC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CB446F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6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CB446F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A2749A" w:rsidP="00E8581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E8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E8581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85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85815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85815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E8581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8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85815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85815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E5948" w:rsidRPr="00CB446F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446F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CB446F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CB446F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CB446F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E8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CB446F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</w:t>
      </w:r>
      <w:r w:rsidR="00E85815">
        <w:rPr>
          <w:rFonts w:ascii="Times New Roman" w:eastAsia="Calibri" w:hAnsi="Times New Roman" w:cs="Times New Roman"/>
          <w:sz w:val="24"/>
          <w:szCs w:val="24"/>
        </w:rPr>
        <w:t>3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56370B">
        <w:rPr>
          <w:rFonts w:ascii="Times New Roman" w:eastAsia="Calibri" w:hAnsi="Times New Roman" w:cs="Times New Roman"/>
          <w:sz w:val="24"/>
          <w:szCs w:val="24"/>
        </w:rPr>
        <w:t>5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6370B">
        <w:rPr>
          <w:rFonts w:ascii="Times New Roman" w:eastAsia="Calibri" w:hAnsi="Times New Roman" w:cs="Times New Roman"/>
          <w:sz w:val="24"/>
          <w:szCs w:val="24"/>
        </w:rPr>
        <w:t>4</w:t>
      </w:r>
      <w:r w:rsidR="00E85815">
        <w:rPr>
          <w:rFonts w:ascii="Times New Roman" w:eastAsia="Calibri" w:hAnsi="Times New Roman" w:cs="Times New Roman"/>
          <w:sz w:val="24"/>
          <w:szCs w:val="24"/>
        </w:rPr>
        <w:t>4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01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>
        <w:rPr>
          <w:rFonts w:ascii="Times New Roman" w:eastAsia="Calibri" w:hAnsi="Times New Roman" w:cs="Times New Roman"/>
          <w:sz w:val="24"/>
          <w:szCs w:val="24"/>
        </w:rPr>
        <w:t>5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07C38">
        <w:rPr>
          <w:rFonts w:ascii="Times New Roman" w:eastAsia="Calibri" w:hAnsi="Times New Roman" w:cs="Times New Roman"/>
          <w:sz w:val="24"/>
          <w:szCs w:val="24"/>
        </w:rPr>
        <w:t>40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CB446F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E8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E85815">
        <w:rPr>
          <w:rFonts w:ascii="Times New Roman" w:eastAsia="Calibri" w:hAnsi="Times New Roman" w:cs="Times New Roman"/>
          <w:sz w:val="24"/>
          <w:szCs w:val="24"/>
        </w:rPr>
        <w:t>4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E85815">
        <w:rPr>
          <w:rFonts w:ascii="Times New Roman" w:eastAsia="Calibri" w:hAnsi="Times New Roman" w:cs="Times New Roman"/>
          <w:sz w:val="24"/>
          <w:szCs w:val="24"/>
        </w:rPr>
        <w:t>10</w:t>
      </w:r>
      <w:r w:rsidR="00F07C38">
        <w:rPr>
          <w:rFonts w:ascii="Times New Roman" w:eastAsia="Calibri" w:hAnsi="Times New Roman" w:cs="Times New Roman"/>
          <w:sz w:val="24"/>
          <w:szCs w:val="24"/>
        </w:rPr>
        <w:t>%</w:t>
      </w:r>
      <w:r w:rsidR="00F7345A">
        <w:rPr>
          <w:rFonts w:ascii="Times New Roman" w:eastAsia="Calibri" w:hAnsi="Times New Roman" w:cs="Times New Roman"/>
          <w:sz w:val="24"/>
          <w:szCs w:val="24"/>
        </w:rPr>
        <w:t>)</w:t>
      </w:r>
      <w:r w:rsidR="00314C04">
        <w:rPr>
          <w:rFonts w:ascii="Times New Roman" w:eastAsia="Calibri" w:hAnsi="Times New Roman" w:cs="Times New Roman"/>
          <w:sz w:val="24"/>
          <w:szCs w:val="24"/>
        </w:rPr>
        <w:t>.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>С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56370B">
        <w:rPr>
          <w:rFonts w:ascii="Times New Roman" w:eastAsia="Calibri" w:hAnsi="Times New Roman" w:cs="Times New Roman"/>
          <w:sz w:val="24"/>
          <w:szCs w:val="24"/>
        </w:rPr>
        <w:t xml:space="preserve">,5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CB446F">
        <w:rPr>
          <w:rFonts w:ascii="Times New Roman" w:eastAsia="Calibri" w:hAnsi="Times New Roman" w:cs="Times New Roman"/>
          <w:sz w:val="24"/>
          <w:szCs w:val="24"/>
        </w:rPr>
        <w:t>97,</w:t>
      </w:r>
      <w:r w:rsidR="0056370B">
        <w:rPr>
          <w:rFonts w:ascii="Times New Roman" w:eastAsia="Calibri" w:hAnsi="Times New Roman" w:cs="Times New Roman"/>
          <w:sz w:val="24"/>
          <w:szCs w:val="24"/>
        </w:rPr>
        <w:t>7</w:t>
      </w:r>
      <w:r w:rsidR="00E265AF">
        <w:rPr>
          <w:rFonts w:ascii="Times New Roman" w:eastAsia="Calibri" w:hAnsi="Times New Roman" w:cs="Times New Roman"/>
          <w:sz w:val="24"/>
          <w:szCs w:val="24"/>
        </w:rPr>
        <w:t>3</w:t>
      </w:r>
      <w:r w:rsidRPr="00CB446F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0,2</w:t>
      </w:r>
      <w:r w:rsidR="00E265AF">
        <w:rPr>
          <w:rFonts w:ascii="Times New Roman" w:eastAsia="Calibri" w:hAnsi="Times New Roman" w:cs="Times New Roman"/>
          <w:sz w:val="24"/>
          <w:szCs w:val="24"/>
        </w:rPr>
        <w:t>3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E265A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265A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E265A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265A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12,82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</w:t>
            </w:r>
            <w:r w:rsidR="00E265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601B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2,56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5,13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4,54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58 по </w:t>
            </w: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5,13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E265A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  <w:r w:rsidR="00E26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601B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61,54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265AF"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E265AF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5,13</w:t>
            </w:r>
          </w:p>
          <w:p w:rsidR="00E265A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265AF">
              <w:rPr>
                <w:rFonts w:ascii="Times New Roman" w:hAnsi="Times New Roman"/>
                <w:sz w:val="18"/>
                <w:szCs w:val="18"/>
              </w:rPr>
              <w:t>,54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E436F" w:rsidRPr="00752B05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E436F" w:rsidRPr="00752B05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E436F" w:rsidRPr="00363EC7" w:rsidRDefault="00601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E265A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E265A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E265AF">
        <w:rPr>
          <w:rFonts w:ascii="Times New Roman" w:eastAsia="Calibri" w:hAnsi="Times New Roman" w:cs="Times New Roman"/>
          <w:sz w:val="24"/>
          <w:szCs w:val="24"/>
        </w:rPr>
        <w:t>3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</w:t>
      </w:r>
      <w:r w:rsidRPr="00363EC7">
        <w:rPr>
          <w:rFonts w:ascii="Times New Roman" w:eastAsia="Calibri" w:hAnsi="Times New Roman" w:cs="Times New Roman"/>
          <w:sz w:val="24"/>
          <w:szCs w:val="24"/>
        </w:rPr>
        <w:t>202</w:t>
      </w:r>
      <w:r w:rsidR="00601B6F">
        <w:rPr>
          <w:rFonts w:ascii="Times New Roman" w:eastAsia="Calibri" w:hAnsi="Times New Roman" w:cs="Times New Roman"/>
          <w:sz w:val="24"/>
          <w:szCs w:val="24"/>
        </w:rPr>
        <w:t>4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E265AF">
        <w:rPr>
          <w:rFonts w:ascii="Times New Roman" w:eastAsia="Calibri" w:hAnsi="Times New Roman" w:cs="Times New Roman"/>
          <w:sz w:val="24"/>
          <w:szCs w:val="24"/>
        </w:rPr>
        <w:t>3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е</w:t>
      </w:r>
      <w:r w:rsidR="00E26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363EC7">
        <w:rPr>
          <w:rFonts w:ascii="Times New Roman" w:hAnsi="Times New Roman"/>
          <w:sz w:val="24"/>
          <w:szCs w:val="24"/>
        </w:rPr>
        <w:t>орговли оптовой и розничной</w:t>
      </w:r>
      <w:r w:rsidR="00E265AF">
        <w:rPr>
          <w:rFonts w:ascii="Times New Roman" w:hAnsi="Times New Roman"/>
          <w:sz w:val="24"/>
          <w:szCs w:val="24"/>
        </w:rPr>
        <w:t xml:space="preserve"> </w:t>
      </w:r>
      <w:r w:rsidRPr="00363EC7">
        <w:rPr>
          <w:rFonts w:ascii="Times New Roman" w:eastAsia="Calibri" w:hAnsi="Times New Roman" w:cs="Times New Roman"/>
          <w:sz w:val="24"/>
          <w:szCs w:val="24"/>
        </w:rPr>
        <w:t>(</w:t>
      </w:r>
      <w:r w:rsidR="00DD3F3B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="00D06F96">
        <w:rPr>
          <w:rFonts w:ascii="Times New Roman" w:eastAsia="Calibri" w:hAnsi="Times New Roman" w:cs="Times New Roman"/>
          <w:sz w:val="24"/>
          <w:szCs w:val="24"/>
        </w:rPr>
        <w:t>7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>
        <w:rPr>
          <w:rFonts w:ascii="Times New Roman" w:eastAsia="Calibri" w:hAnsi="Times New Roman" w:cs="Times New Roman"/>
          <w:sz w:val="24"/>
          <w:szCs w:val="24"/>
        </w:rPr>
        <w:t>2</w:t>
      </w:r>
      <w:r w:rsidR="00E265AF">
        <w:rPr>
          <w:rFonts w:ascii="Times New Roman" w:eastAsia="Calibri" w:hAnsi="Times New Roman" w:cs="Times New Roman"/>
          <w:sz w:val="24"/>
          <w:szCs w:val="24"/>
        </w:rPr>
        <w:t>4</w:t>
      </w:r>
      <w:r w:rsidRPr="00363EC7">
        <w:rPr>
          <w:rFonts w:ascii="Times New Roman" w:eastAsia="Calibri" w:hAnsi="Times New Roman" w:cs="Times New Roman"/>
          <w:sz w:val="24"/>
          <w:szCs w:val="24"/>
        </w:rPr>
        <w:t>)</w:t>
      </w:r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и сфере оказания прочих услуг </w:t>
      </w:r>
      <w:proofErr w:type="gramStart"/>
      <w:r w:rsidR="00601B6F">
        <w:rPr>
          <w:rFonts w:ascii="Times New Roman" w:eastAsia="Calibri" w:hAnsi="Times New Roman" w:cs="Times New Roman"/>
          <w:sz w:val="24"/>
          <w:szCs w:val="24"/>
        </w:rPr>
        <w:t>( 7</w:t>
      </w:r>
      <w:proofErr w:type="gramEnd"/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65AF">
        <w:rPr>
          <w:rFonts w:ascii="Times New Roman" w:eastAsia="Calibri" w:hAnsi="Times New Roman" w:cs="Times New Roman"/>
          <w:sz w:val="24"/>
          <w:szCs w:val="24"/>
        </w:rPr>
        <w:t>5</w:t>
      </w:r>
      <w:r w:rsidR="00601B6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96" w:rsidRDefault="00D06F96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AD" w:rsidRDefault="00215BAD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F" w:rsidRDefault="00E265AF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24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24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24A6">
        <w:rPr>
          <w:rFonts w:ascii="Times New Roman" w:hAnsi="Times New Roman" w:cs="Times New Roman"/>
          <w:sz w:val="24"/>
          <w:szCs w:val="24"/>
        </w:rPr>
        <w:t>3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524A6">
        <w:rPr>
          <w:rFonts w:ascii="Times New Roman" w:hAnsi="Times New Roman" w:cs="Times New Roman"/>
          <w:sz w:val="24"/>
          <w:szCs w:val="24"/>
        </w:rPr>
        <w:t>5,51</w:t>
      </w:r>
      <w:r>
        <w:rPr>
          <w:rFonts w:ascii="Times New Roman" w:hAnsi="Times New Roman" w:cs="Times New Roman"/>
          <w:sz w:val="24"/>
          <w:szCs w:val="24"/>
        </w:rPr>
        <w:t xml:space="preserve">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524A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</w:t>
      </w:r>
      <w:proofErr w:type="gramEnd"/>
      <w:r w:rsidR="004E5D19">
        <w:rPr>
          <w:rFonts w:ascii="Times New Roman" w:hAnsi="Times New Roman" w:cs="Times New Roman"/>
          <w:sz w:val="24"/>
          <w:szCs w:val="24"/>
        </w:rPr>
        <w:t xml:space="preserve">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FC2658">
        <w:rPr>
          <w:rFonts w:ascii="Times New Roman" w:hAnsi="Times New Roman" w:cs="Times New Roman"/>
          <w:sz w:val="24"/>
          <w:szCs w:val="24"/>
        </w:rPr>
        <w:t>3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FC2658">
        <w:rPr>
          <w:rFonts w:ascii="Times New Roman" w:hAnsi="Times New Roman" w:cs="Times New Roman"/>
          <w:sz w:val="24"/>
          <w:szCs w:val="24"/>
        </w:rPr>
        <w:t>49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нной основе проводится информационная работа по восстановлению в реестре МСП, преимущества нахождения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FC2658">
        <w:rPr>
          <w:rFonts w:ascii="Times New Roman" w:hAnsi="Times New Roman" w:cs="Times New Roman"/>
          <w:sz w:val="24"/>
          <w:szCs w:val="24"/>
        </w:rPr>
        <w:t xml:space="preserve"> 10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FC2658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сфере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- 4 субъекта, вы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хнического обслуживания и ремонт автотранспортных средств – 2 субъекта, прочая деятельность – 1 субъект);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 переименовал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9A44D5" w:rsidRDefault="00FC2658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C99"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В том числе за период </w:t>
      </w:r>
      <w:r w:rsidR="009A44D5" w:rsidRPr="00485538">
        <w:rPr>
          <w:rFonts w:ascii="Times New Roman" w:hAnsi="Times New Roman" w:cs="Times New Roman"/>
          <w:sz w:val="24"/>
          <w:szCs w:val="24"/>
        </w:rPr>
        <w:t>с 10.</w:t>
      </w:r>
      <w:r w:rsidR="009A44D5">
        <w:rPr>
          <w:rFonts w:ascii="Times New Roman" w:hAnsi="Times New Roman" w:cs="Times New Roman"/>
          <w:sz w:val="24"/>
          <w:szCs w:val="24"/>
        </w:rPr>
        <w:t>02</w:t>
      </w:r>
      <w:r w:rsidR="009A44D5" w:rsidRPr="00485538">
        <w:rPr>
          <w:rFonts w:ascii="Times New Roman" w:hAnsi="Times New Roman" w:cs="Times New Roman"/>
          <w:sz w:val="24"/>
          <w:szCs w:val="24"/>
        </w:rPr>
        <w:t>.202</w:t>
      </w:r>
      <w:r w:rsidR="009A44D5">
        <w:rPr>
          <w:rFonts w:ascii="Times New Roman" w:hAnsi="Times New Roman" w:cs="Times New Roman"/>
          <w:sz w:val="24"/>
          <w:szCs w:val="24"/>
        </w:rPr>
        <w:t>5</w:t>
      </w:r>
      <w:r w:rsidR="009A44D5"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9A44D5">
        <w:rPr>
          <w:rFonts w:ascii="Times New Roman" w:hAnsi="Times New Roman" w:cs="Times New Roman"/>
          <w:sz w:val="24"/>
          <w:szCs w:val="24"/>
        </w:rPr>
        <w:t>03</w:t>
      </w:r>
      <w:r w:rsidR="009A44D5" w:rsidRPr="00485538">
        <w:rPr>
          <w:rFonts w:ascii="Times New Roman" w:hAnsi="Times New Roman" w:cs="Times New Roman"/>
          <w:sz w:val="24"/>
          <w:szCs w:val="24"/>
        </w:rPr>
        <w:t>.202</w:t>
      </w:r>
      <w:r w:rsidR="009A44D5">
        <w:rPr>
          <w:rFonts w:ascii="Times New Roman" w:hAnsi="Times New Roman" w:cs="Times New Roman"/>
          <w:sz w:val="24"/>
          <w:szCs w:val="24"/>
        </w:rPr>
        <w:t>5</w:t>
      </w:r>
      <w:r w:rsidR="009A44D5"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9A44D5">
        <w:rPr>
          <w:rFonts w:ascii="Times New Roman" w:hAnsi="Times New Roman" w:cs="Times New Roman"/>
          <w:sz w:val="24"/>
          <w:szCs w:val="24"/>
        </w:rPr>
        <w:t xml:space="preserve">из </w:t>
      </w:r>
      <w:r w:rsidR="009A44D5" w:rsidRPr="00AD03B4">
        <w:rPr>
          <w:rFonts w:ascii="Times New Roman" w:hAnsi="Times New Roman" w:cs="Times New Roman"/>
          <w:sz w:val="24"/>
          <w:szCs w:val="24"/>
        </w:rPr>
        <w:t>реестр</w:t>
      </w:r>
      <w:r w:rsidR="009A44D5">
        <w:rPr>
          <w:rFonts w:ascii="Times New Roman" w:hAnsi="Times New Roman" w:cs="Times New Roman"/>
          <w:sz w:val="24"/>
          <w:szCs w:val="24"/>
        </w:rPr>
        <w:t>а</w:t>
      </w:r>
      <w:r w:rsidR="009A44D5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9A44D5">
        <w:rPr>
          <w:rFonts w:ascii="Times New Roman" w:hAnsi="Times New Roman" w:cs="Times New Roman"/>
          <w:sz w:val="24"/>
          <w:szCs w:val="24"/>
        </w:rPr>
        <w:t>выбыло 3 субъект МСП, все прекратили деятельность по собственной инициативе:</w:t>
      </w:r>
    </w:p>
    <w:p w:rsidR="009A44D5" w:rsidRDefault="009A44D5" w:rsidP="009A4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2336"/>
        <w:gridCol w:w="3016"/>
      </w:tblGrid>
      <w:tr w:rsidR="009A44D5" w:rsidRPr="009A44D5" w:rsidTr="009A44D5">
        <w:tc>
          <w:tcPr>
            <w:tcW w:w="392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Мироненко Ирина Александровна</w:t>
            </w:r>
          </w:p>
        </w:tc>
        <w:tc>
          <w:tcPr>
            <w:tcW w:w="1701" w:type="dxa"/>
            <w:vAlign w:val="bottom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671501464013</w:t>
            </w:r>
          </w:p>
        </w:tc>
        <w:tc>
          <w:tcPr>
            <w:tcW w:w="2336" w:type="dxa"/>
            <w:vAlign w:val="bottom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95.11. Ремонт компьютеров и периферийного компьютерного оборудования</w:t>
            </w:r>
          </w:p>
        </w:tc>
        <w:tc>
          <w:tcPr>
            <w:tcW w:w="301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Прекращение деятельности по собственной инициативе 11.02.2025</w:t>
            </w:r>
          </w:p>
        </w:tc>
      </w:tr>
      <w:tr w:rsidR="009A44D5" w:rsidRPr="009A44D5" w:rsidTr="009A44D5">
        <w:tc>
          <w:tcPr>
            <w:tcW w:w="392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4D5">
              <w:rPr>
                <w:rFonts w:ascii="Times New Roman" w:hAnsi="Times New Roman"/>
                <w:sz w:val="24"/>
                <w:szCs w:val="24"/>
              </w:rPr>
              <w:t>Неъматов</w:t>
            </w:r>
            <w:proofErr w:type="spellEnd"/>
            <w:r w:rsidRPr="009A44D5"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 w:rsidRPr="009A44D5">
              <w:rPr>
                <w:rFonts w:ascii="Times New Roman" w:hAnsi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1701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772418545350</w:t>
            </w:r>
          </w:p>
        </w:tc>
        <w:tc>
          <w:tcPr>
            <w:tcW w:w="2336" w:type="dxa"/>
            <w:vAlign w:val="bottom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47.91. Торговля розничная по почте или по информационно – коммуникационной сети Интернет</w:t>
            </w:r>
          </w:p>
        </w:tc>
        <w:tc>
          <w:tcPr>
            <w:tcW w:w="301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Прекращение деятельности по собственной инициативе 19.02.2025</w:t>
            </w:r>
          </w:p>
        </w:tc>
      </w:tr>
      <w:tr w:rsidR="009A44D5" w:rsidRPr="009A44D5" w:rsidTr="009A44D5">
        <w:tc>
          <w:tcPr>
            <w:tcW w:w="392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Шполянская Валерия Юрьевна</w:t>
            </w:r>
          </w:p>
        </w:tc>
        <w:tc>
          <w:tcPr>
            <w:tcW w:w="1701" w:type="dxa"/>
            <w:vAlign w:val="bottom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672212988764</w:t>
            </w:r>
          </w:p>
        </w:tc>
        <w:tc>
          <w:tcPr>
            <w:tcW w:w="2336" w:type="dxa"/>
            <w:vAlign w:val="bottom"/>
          </w:tcPr>
          <w:p w:rsidR="009A44D5" w:rsidRPr="009A44D5" w:rsidRDefault="009A44D5" w:rsidP="009A4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color w:val="000000"/>
                <w:sz w:val="24"/>
                <w:szCs w:val="24"/>
              </w:rPr>
              <w:t>32.99.Производство прочих готовых изделий, не включенных в другие группировки</w:t>
            </w:r>
          </w:p>
        </w:tc>
        <w:tc>
          <w:tcPr>
            <w:tcW w:w="3016" w:type="dxa"/>
          </w:tcPr>
          <w:p w:rsidR="009A44D5" w:rsidRPr="009A44D5" w:rsidRDefault="009A44D5" w:rsidP="009A44D5">
            <w:pPr>
              <w:rPr>
                <w:rFonts w:ascii="Times New Roman" w:hAnsi="Times New Roman"/>
                <w:sz w:val="24"/>
                <w:szCs w:val="24"/>
              </w:rPr>
            </w:pPr>
            <w:r w:rsidRPr="009A44D5">
              <w:rPr>
                <w:rFonts w:ascii="Times New Roman" w:hAnsi="Times New Roman"/>
                <w:sz w:val="24"/>
                <w:szCs w:val="24"/>
              </w:rPr>
              <w:t>Прекращение деятельности по собственной инициативе 09.02.2025</w:t>
            </w:r>
          </w:p>
        </w:tc>
      </w:tr>
    </w:tbl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10.02.2025 по 10.03.2025 года</w:t>
      </w:r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6C35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4201FA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proofErr w:type="gramEnd"/>
      <w:r w:rsidR="006C352D">
        <w:rPr>
          <w:rFonts w:ascii="Times New Roman" w:hAnsi="Times New Roman" w:cs="Times New Roman"/>
          <w:sz w:val="24"/>
          <w:szCs w:val="24"/>
        </w:rPr>
        <w:t>: 1-</w:t>
      </w:r>
      <w:r w:rsidR="00601B6F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CA0185">
        <w:rPr>
          <w:rFonts w:ascii="Times New Roman" w:hAnsi="Times New Roman" w:cs="Times New Roman"/>
          <w:sz w:val="24"/>
          <w:szCs w:val="24"/>
        </w:rPr>
        <w:t xml:space="preserve"> розничной торговли</w:t>
      </w:r>
      <w:r w:rsidR="00154C99">
        <w:rPr>
          <w:rFonts w:ascii="Times New Roman" w:hAnsi="Times New Roman" w:cs="Times New Roman"/>
          <w:sz w:val="24"/>
          <w:szCs w:val="24"/>
        </w:rPr>
        <w:t xml:space="preserve">, </w:t>
      </w:r>
      <w:r w:rsidR="006C352D">
        <w:rPr>
          <w:rFonts w:ascii="Times New Roman" w:hAnsi="Times New Roman" w:cs="Times New Roman"/>
          <w:sz w:val="24"/>
          <w:szCs w:val="24"/>
        </w:rPr>
        <w:t>1 – в сфере предоставления прочих вспомогательных услуг для бизнеса.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E3" w:rsidRDefault="00837AE3" w:rsidP="00434DB7">
      <w:pPr>
        <w:spacing w:after="0" w:line="240" w:lineRule="auto"/>
      </w:pPr>
      <w:r>
        <w:separator/>
      </w:r>
    </w:p>
  </w:endnote>
  <w:endnote w:type="continuationSeparator" w:id="0">
    <w:p w:rsidR="00837AE3" w:rsidRDefault="00837AE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D5" w:rsidRPr="00B535E9" w:rsidRDefault="009A44D5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E3" w:rsidRDefault="00837AE3" w:rsidP="00434DB7">
      <w:pPr>
        <w:spacing w:after="0" w:line="240" w:lineRule="auto"/>
      </w:pPr>
      <w:r>
        <w:separator/>
      </w:r>
    </w:p>
  </w:footnote>
  <w:footnote w:type="continuationSeparator" w:id="0">
    <w:p w:rsidR="00837AE3" w:rsidRDefault="00837AE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391"/>
    <w:rsid w:val="0065439F"/>
    <w:rsid w:val="00654833"/>
    <w:rsid w:val="006548A7"/>
    <w:rsid w:val="0065554F"/>
    <w:rsid w:val="00655C25"/>
    <w:rsid w:val="00660650"/>
    <w:rsid w:val="00662311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6567"/>
    <w:rsid w:val="0093763A"/>
    <w:rsid w:val="00942321"/>
    <w:rsid w:val="00943212"/>
    <w:rsid w:val="00944B0C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1937"/>
    <w:rsid w:val="00A73BDD"/>
    <w:rsid w:val="00A73BF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815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543"/>
    <w:rsid w:val="00F73C92"/>
    <w:rsid w:val="00F740A6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31D"/>
  <w15:docId w15:val="{9BF7E873-1821-4BBE-B189-57C5B4E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52E-2"/>
          <c:w val="0.94162672600707564"/>
          <c:h val="0.613511498043074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35</c:v>
                </c:pt>
                <c:pt idx="2">
                  <c:v>36</c:v>
                </c:pt>
                <c:pt idx="3">
                  <c:v>36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201</c:v>
                </c:pt>
                <c:pt idx="1">
                  <c:v>200</c:v>
                </c:pt>
                <c:pt idx="2">
                  <c:v>202</c:v>
                </c:pt>
                <c:pt idx="3">
                  <c:v>204</c:v>
                </c:pt>
                <c:pt idx="4">
                  <c:v>202</c:v>
                </c:pt>
                <c:pt idx="5">
                  <c:v>200</c:v>
                </c:pt>
                <c:pt idx="6">
                  <c:v>207</c:v>
                </c:pt>
                <c:pt idx="7">
                  <c:v>205</c:v>
                </c:pt>
                <c:pt idx="8">
                  <c:v>210</c:v>
                </c:pt>
                <c:pt idx="9">
                  <c:v>209</c:v>
                </c:pt>
                <c:pt idx="10">
                  <c:v>212</c:v>
                </c:pt>
                <c:pt idx="11">
                  <c:v>215</c:v>
                </c:pt>
                <c:pt idx="12">
                  <c:v>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4694016"/>
        <c:axId val="114695552"/>
      </c:lineChart>
      <c:dateAx>
        <c:axId val="114694016"/>
        <c:scaling>
          <c:orientation val="minMax"/>
          <c:max val="45726"/>
          <c:min val="4536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9555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469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940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9"/>
          <c:w val="0.49751850473507986"/>
          <c:h val="0.762840004070326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1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667"/>
          <c:y val="5.3966124434009832E-2"/>
          <c:w val="0.44072364380206647"/>
          <c:h val="0.8821327318992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FFD8-10F8-443E-BDF6-DCB55A8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6</cp:revision>
  <cp:lastPrinted>2025-02-13T11:17:00Z</cp:lastPrinted>
  <dcterms:created xsi:type="dcterms:W3CDTF">2025-03-14T10:00:00Z</dcterms:created>
  <dcterms:modified xsi:type="dcterms:W3CDTF">2025-03-18T12:38:00Z</dcterms:modified>
</cp:coreProperties>
</file>