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 район»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045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</w:tblGrid>
      <w:tr w:rsidR="0085496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713C8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13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B7AB0" w:rsidRPr="00752B05" w:rsidRDefault="003B7AB0" w:rsidP="00713C8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13C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14,44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10,58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8E69E0" w:rsidRPr="002846BD" w:rsidRDefault="008E69E0" w:rsidP="0055362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E69E0" w:rsidRPr="002846BD" w:rsidRDefault="008E69E0" w:rsidP="00553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район</w:t>
            </w:r>
          </w:p>
        </w:tc>
        <w:tc>
          <w:tcPr>
            <w:tcW w:w="1030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230</w:t>
            </w:r>
          </w:p>
        </w:tc>
        <w:tc>
          <w:tcPr>
            <w:tcW w:w="1097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46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234</w:t>
            </w:r>
          </w:p>
        </w:tc>
        <w:tc>
          <w:tcPr>
            <w:tcW w:w="992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242</w:t>
            </w:r>
          </w:p>
        </w:tc>
        <w:tc>
          <w:tcPr>
            <w:tcW w:w="1089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89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3,42</w:t>
            </w:r>
          </w:p>
        </w:tc>
        <w:tc>
          <w:tcPr>
            <w:tcW w:w="1053" w:type="dxa"/>
            <w:shd w:val="clear" w:color="auto" w:fill="FFFF00"/>
            <w:noWrap/>
          </w:tcPr>
          <w:p w:rsidR="008E69E0" w:rsidRPr="002846BD" w:rsidRDefault="008E69E0" w:rsidP="006E7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1125" w:type="dxa"/>
            <w:shd w:val="clear" w:color="auto" w:fill="FFFF00"/>
            <w:noWrap/>
          </w:tcPr>
          <w:p w:rsidR="008E69E0" w:rsidRPr="006B216C" w:rsidRDefault="008E69E0" w:rsidP="006B2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5,22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-0,31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4,13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-0,73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2,56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-0,79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371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-0,07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-1,56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-2,93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3F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-1,95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-2,22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-2,88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-0,42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097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</w:tcPr>
          <w:p w:rsidR="008E69E0" w:rsidRPr="00752B05" w:rsidRDefault="008E69E0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-3,07</w:t>
            </w:r>
          </w:p>
        </w:tc>
        <w:tc>
          <w:tcPr>
            <w:tcW w:w="1053" w:type="dxa"/>
            <w:shd w:val="clear" w:color="auto" w:fill="auto"/>
            <w:noWrap/>
          </w:tcPr>
          <w:p w:rsidR="008E69E0" w:rsidRPr="00752B05" w:rsidRDefault="008E69E0" w:rsidP="00816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25" w:type="dxa"/>
            <w:shd w:val="clear" w:color="auto" w:fill="auto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-0,76</w:t>
            </w:r>
          </w:p>
        </w:tc>
      </w:tr>
      <w:tr w:rsidR="008E69E0" w:rsidRPr="00752B05" w:rsidTr="00B03E86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:rsidR="008E69E0" w:rsidRPr="00752B05" w:rsidRDefault="008E69E0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69E0" w:rsidRPr="00752B05" w:rsidRDefault="008E69E0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:rsidR="008E69E0" w:rsidRPr="00752B05" w:rsidRDefault="008E69E0" w:rsidP="00713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E69E0" w:rsidRPr="00752B05" w:rsidRDefault="008E69E0" w:rsidP="006D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-3,66</w:t>
            </w:r>
          </w:p>
        </w:tc>
        <w:tc>
          <w:tcPr>
            <w:tcW w:w="1053" w:type="dxa"/>
            <w:shd w:val="clear" w:color="auto" w:fill="FFFFFF" w:themeFill="background1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125" w:type="dxa"/>
            <w:shd w:val="clear" w:color="auto" w:fill="FFFFFF" w:themeFill="background1"/>
            <w:noWrap/>
          </w:tcPr>
          <w:p w:rsidR="008E69E0" w:rsidRPr="00752B05" w:rsidRDefault="008E69E0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-1,6</w:t>
            </w:r>
          </w:p>
        </w:tc>
      </w:tr>
      <w:tr w:rsidR="00854960" w:rsidRPr="00752B05" w:rsidTr="00B03E86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:rsidR="00E47FA4" w:rsidRPr="00752B05" w:rsidRDefault="006D7BB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36992</w:t>
            </w:r>
          </w:p>
        </w:tc>
        <w:tc>
          <w:tcPr>
            <w:tcW w:w="1097" w:type="dxa"/>
            <w:shd w:val="clear" w:color="auto" w:fill="auto"/>
            <w:noWrap/>
          </w:tcPr>
          <w:p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:rsidR="00E47FA4" w:rsidRPr="00752B05" w:rsidRDefault="009D07F4" w:rsidP="00A3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33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8175</w:t>
            </w:r>
          </w:p>
        </w:tc>
        <w:tc>
          <w:tcPr>
            <w:tcW w:w="1089" w:type="dxa"/>
            <w:shd w:val="clear" w:color="auto" w:fill="auto"/>
            <w:noWrap/>
          </w:tcPr>
          <w:p w:rsidR="00E47FA4" w:rsidRPr="00752B05" w:rsidRDefault="00226975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:rsidR="00E47FA4" w:rsidRPr="00752B05" w:rsidRDefault="00226975" w:rsidP="0009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0,11</w:t>
            </w:r>
          </w:p>
        </w:tc>
        <w:tc>
          <w:tcPr>
            <w:tcW w:w="1053" w:type="dxa"/>
            <w:shd w:val="clear" w:color="auto" w:fill="auto"/>
            <w:noWrap/>
          </w:tcPr>
          <w:p w:rsidR="00E47FA4" w:rsidRPr="00752B05" w:rsidRDefault="0022697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</w:t>
            </w:r>
          </w:p>
        </w:tc>
        <w:tc>
          <w:tcPr>
            <w:tcW w:w="1125" w:type="dxa"/>
            <w:shd w:val="clear" w:color="auto" w:fill="auto"/>
            <w:noWrap/>
          </w:tcPr>
          <w:p w:rsidR="00E47FA4" w:rsidRPr="00752B05" w:rsidRDefault="00226975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3,20</w:t>
            </w: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10.0</w:t>
      </w:r>
      <w:r w:rsidR="00B03E86">
        <w:rPr>
          <w:rFonts w:ascii="Times New Roman" w:hAnsi="Times New Roman" w:cs="Times New Roman"/>
          <w:sz w:val="24"/>
          <w:szCs w:val="24"/>
        </w:rPr>
        <w:t>9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752B05">
        <w:rPr>
          <w:rFonts w:ascii="Times New Roman" w:hAnsi="Times New Roman" w:cs="Times New Roman"/>
          <w:sz w:val="24"/>
          <w:szCs w:val="24"/>
        </w:rPr>
        <w:t>0</w:t>
      </w:r>
      <w:r w:rsidR="00B03E86">
        <w:rPr>
          <w:rFonts w:ascii="Times New Roman" w:hAnsi="Times New Roman" w:cs="Times New Roman"/>
          <w:sz w:val="24"/>
          <w:szCs w:val="24"/>
        </w:rPr>
        <w:t>9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B03E8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B03E86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B03E86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26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03E86">
        <w:rPr>
          <w:rFonts w:ascii="Times New Roman" w:hAnsi="Times New Roman" w:cs="Times New Roman"/>
          <w:sz w:val="24"/>
          <w:szCs w:val="24"/>
        </w:rPr>
        <w:t>14,44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+2</w:t>
      </w:r>
      <w:r w:rsidR="00B03E86">
        <w:rPr>
          <w:rFonts w:ascii="Times New Roman" w:hAnsi="Times New Roman" w:cs="Times New Roman"/>
          <w:sz w:val="24"/>
          <w:szCs w:val="24"/>
        </w:rPr>
        <w:t>63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10,</w:t>
      </w:r>
      <w:r w:rsidR="00B03E86">
        <w:rPr>
          <w:rFonts w:ascii="Times New Roman" w:hAnsi="Times New Roman" w:cs="Times New Roman"/>
          <w:sz w:val="24"/>
          <w:szCs w:val="24"/>
        </w:rPr>
        <w:t>58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13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03E86">
        <w:rPr>
          <w:rFonts w:ascii="Times New Roman" w:hAnsi="Times New Roman" w:cs="Times New Roman"/>
          <w:sz w:val="24"/>
          <w:szCs w:val="24"/>
        </w:rPr>
        <w:t xml:space="preserve">7,39%,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Шумяческом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9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03E86">
        <w:rPr>
          <w:rFonts w:ascii="Times New Roman" w:hAnsi="Times New Roman" w:cs="Times New Roman"/>
          <w:sz w:val="24"/>
          <w:szCs w:val="24"/>
        </w:rPr>
        <w:t>6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B03E86">
        <w:rPr>
          <w:rFonts w:ascii="Times New Roman" w:hAnsi="Times New Roman" w:cs="Times New Roman"/>
          <w:sz w:val="24"/>
          <w:szCs w:val="24"/>
        </w:rPr>
        <w:t>1</w:t>
      </w:r>
      <w:r w:rsidR="00CF64CD">
        <w:rPr>
          <w:rFonts w:ascii="Times New Roman" w:hAnsi="Times New Roman" w:cs="Times New Roman"/>
          <w:sz w:val="24"/>
          <w:szCs w:val="24"/>
        </w:rPr>
        <w:t xml:space="preserve">2 ед. или </w:t>
      </w:r>
      <w:r w:rsidR="00B03E86">
        <w:rPr>
          <w:rFonts w:ascii="Times New Roman" w:hAnsi="Times New Roman" w:cs="Times New Roman"/>
          <w:sz w:val="24"/>
          <w:szCs w:val="24"/>
        </w:rPr>
        <w:t>5,22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B03E86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B03E86">
        <w:rPr>
          <w:rFonts w:ascii="Times New Roman" w:hAnsi="Times New Roman" w:cs="Times New Roman"/>
          <w:sz w:val="24"/>
          <w:szCs w:val="24"/>
        </w:rPr>
        <w:t>3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E13336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–</w:t>
      </w:r>
      <w:r w:rsidR="00B03E86">
        <w:rPr>
          <w:rFonts w:ascii="Times New Roman" w:hAnsi="Times New Roman" w:cs="Times New Roman"/>
          <w:sz w:val="24"/>
          <w:szCs w:val="24"/>
        </w:rPr>
        <w:t>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B03E86">
        <w:rPr>
          <w:rFonts w:ascii="Times New Roman" w:hAnsi="Times New Roman" w:cs="Times New Roman"/>
          <w:sz w:val="24"/>
          <w:szCs w:val="24"/>
        </w:rPr>
        <w:t>1,6</w:t>
      </w:r>
      <w:r w:rsidR="00CF64CD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</w:t>
      </w:r>
      <w:r w:rsidR="00B03E86">
        <w:rPr>
          <w:rFonts w:ascii="Times New Roman" w:hAnsi="Times New Roman" w:cs="Times New Roman"/>
          <w:sz w:val="24"/>
          <w:szCs w:val="24"/>
        </w:rPr>
        <w:t>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B03E86">
        <w:rPr>
          <w:rFonts w:ascii="Times New Roman" w:hAnsi="Times New Roman" w:cs="Times New Roman"/>
          <w:sz w:val="24"/>
          <w:szCs w:val="24"/>
        </w:rPr>
        <w:t>0,76</w:t>
      </w:r>
      <w:r w:rsidR="00CF64CD"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B03E86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 </w:t>
      </w:r>
      <w:r w:rsidR="00B03E86">
        <w:rPr>
          <w:rFonts w:ascii="Times New Roman" w:hAnsi="Times New Roman" w:cs="Times New Roman"/>
          <w:sz w:val="24"/>
          <w:szCs w:val="24"/>
        </w:rPr>
        <w:t>1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97D9D">
        <w:rPr>
          <w:rFonts w:ascii="Times New Roman" w:hAnsi="Times New Roman" w:cs="Times New Roman"/>
          <w:sz w:val="24"/>
          <w:szCs w:val="24"/>
        </w:rPr>
        <w:t>-</w:t>
      </w:r>
      <w:r w:rsidR="002F6AE6">
        <w:rPr>
          <w:rFonts w:ascii="Times New Roman" w:hAnsi="Times New Roman" w:cs="Times New Roman"/>
          <w:sz w:val="24"/>
          <w:szCs w:val="24"/>
        </w:rPr>
        <w:t>0,</w:t>
      </w:r>
      <w:r w:rsidR="00B03E86">
        <w:rPr>
          <w:rFonts w:ascii="Times New Roman" w:hAnsi="Times New Roman" w:cs="Times New Roman"/>
          <w:sz w:val="24"/>
          <w:szCs w:val="24"/>
        </w:rPr>
        <w:t>42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CF64CD">
        <w:rPr>
          <w:rFonts w:ascii="Times New Roman" w:hAnsi="Times New Roman" w:cs="Times New Roman"/>
          <w:sz w:val="24"/>
          <w:szCs w:val="24"/>
        </w:rPr>
        <w:t>1</w:t>
      </w:r>
      <w:r w:rsidR="00C65F9D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65F9D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5F9D">
        <w:rPr>
          <w:rFonts w:ascii="Times New Roman" w:hAnsi="Times New Roman" w:cs="Times New Roman"/>
          <w:sz w:val="24"/>
          <w:szCs w:val="24"/>
        </w:rPr>
        <w:t xml:space="preserve"> </w:t>
      </w:r>
      <w:r w:rsidR="00CF64CD">
        <w:rPr>
          <w:rFonts w:ascii="Times New Roman" w:hAnsi="Times New Roman" w:cs="Times New Roman"/>
          <w:sz w:val="24"/>
          <w:szCs w:val="24"/>
        </w:rPr>
        <w:t>+</w:t>
      </w:r>
      <w:r w:rsidR="00C65F9D">
        <w:rPr>
          <w:rFonts w:ascii="Times New Roman" w:hAnsi="Times New Roman" w:cs="Times New Roman"/>
          <w:sz w:val="24"/>
          <w:szCs w:val="24"/>
        </w:rPr>
        <w:t>16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65F9D">
        <w:rPr>
          <w:rFonts w:ascii="Times New Roman" w:hAnsi="Times New Roman" w:cs="Times New Roman"/>
          <w:sz w:val="24"/>
          <w:szCs w:val="24"/>
        </w:rPr>
        <w:t>8,42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65F9D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C65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F9D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2F6AE6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2F6AE6">
        <w:rPr>
          <w:rFonts w:ascii="Times New Roman" w:hAnsi="Times New Roman" w:cs="Times New Roman"/>
          <w:sz w:val="24"/>
          <w:szCs w:val="24"/>
        </w:rPr>
        <w:t>1</w:t>
      </w:r>
      <w:r w:rsidR="00C65F9D">
        <w:rPr>
          <w:rFonts w:ascii="Times New Roman" w:hAnsi="Times New Roman" w:cs="Times New Roman"/>
          <w:sz w:val="24"/>
          <w:szCs w:val="24"/>
        </w:rPr>
        <w:t>4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C65F9D">
        <w:rPr>
          <w:rFonts w:ascii="Times New Roman" w:hAnsi="Times New Roman" w:cs="Times New Roman"/>
          <w:sz w:val="24"/>
          <w:szCs w:val="24"/>
        </w:rPr>
        <w:t>5,88</w:t>
      </w:r>
      <w:r w:rsidR="002F6AE6">
        <w:rPr>
          <w:rFonts w:ascii="Times New Roman" w:hAnsi="Times New Roman" w:cs="Times New Roman"/>
          <w:sz w:val="24"/>
          <w:szCs w:val="24"/>
        </w:rPr>
        <w:t xml:space="preserve">%, </w:t>
      </w:r>
      <w:r w:rsidR="00C65F9D">
        <w:rPr>
          <w:rFonts w:ascii="Times New Roman" w:hAnsi="Times New Roman" w:cs="Times New Roman"/>
          <w:sz w:val="24"/>
          <w:szCs w:val="24"/>
        </w:rPr>
        <w:t>Смоленский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C65F9D">
        <w:rPr>
          <w:rFonts w:ascii="Times New Roman" w:hAnsi="Times New Roman" w:cs="Times New Roman"/>
          <w:sz w:val="24"/>
          <w:szCs w:val="24"/>
        </w:rPr>
        <w:t>136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C65F9D">
        <w:rPr>
          <w:rFonts w:ascii="Times New Roman" w:hAnsi="Times New Roman" w:cs="Times New Roman"/>
          <w:sz w:val="24"/>
          <w:szCs w:val="24"/>
        </w:rPr>
        <w:t>5,21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743AD1">
        <w:rPr>
          <w:rFonts w:ascii="Times New Roman" w:hAnsi="Times New Roman" w:cs="Times New Roman"/>
          <w:sz w:val="24"/>
          <w:szCs w:val="24"/>
        </w:rPr>
        <w:t>1</w:t>
      </w:r>
      <w:r w:rsidR="00C65F9D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proofErr w:type="spellStart"/>
      <w:r w:rsidR="00C65F9D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="00C65F9D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743AD1">
        <w:rPr>
          <w:rFonts w:ascii="Times New Roman" w:hAnsi="Times New Roman" w:cs="Times New Roman"/>
          <w:sz w:val="24"/>
          <w:szCs w:val="24"/>
        </w:rPr>
        <w:t xml:space="preserve"> -</w:t>
      </w:r>
      <w:r w:rsidR="002F6AE6">
        <w:rPr>
          <w:rFonts w:ascii="Times New Roman" w:hAnsi="Times New Roman" w:cs="Times New Roman"/>
          <w:sz w:val="24"/>
          <w:szCs w:val="24"/>
        </w:rPr>
        <w:t>7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13336">
        <w:rPr>
          <w:rFonts w:ascii="Times New Roman" w:hAnsi="Times New Roman" w:cs="Times New Roman"/>
          <w:sz w:val="24"/>
          <w:szCs w:val="24"/>
        </w:rPr>
        <w:t>-</w:t>
      </w:r>
      <w:r w:rsidR="00C65F9D">
        <w:rPr>
          <w:rFonts w:ascii="Times New Roman" w:hAnsi="Times New Roman" w:cs="Times New Roman"/>
          <w:sz w:val="24"/>
          <w:szCs w:val="24"/>
        </w:rPr>
        <w:t>3,66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C65F9D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C65F9D">
        <w:rPr>
          <w:rFonts w:ascii="Times New Roman" w:hAnsi="Times New Roman" w:cs="Times New Roman"/>
          <w:sz w:val="24"/>
          <w:szCs w:val="24"/>
        </w:rPr>
        <w:t>15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13336">
        <w:rPr>
          <w:rFonts w:ascii="Times New Roman" w:hAnsi="Times New Roman" w:cs="Times New Roman"/>
          <w:sz w:val="24"/>
          <w:szCs w:val="24"/>
        </w:rPr>
        <w:t>-</w:t>
      </w:r>
      <w:r w:rsidR="00C65F9D">
        <w:rPr>
          <w:rFonts w:ascii="Times New Roman" w:hAnsi="Times New Roman" w:cs="Times New Roman"/>
          <w:sz w:val="24"/>
          <w:szCs w:val="24"/>
        </w:rPr>
        <w:t>3,07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C65F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65F9D">
        <w:rPr>
          <w:rFonts w:ascii="Times New Roman" w:hAnsi="Times New Roman" w:cs="Times New Roman"/>
          <w:sz w:val="24"/>
          <w:szCs w:val="24"/>
        </w:rPr>
        <w:t>Починсковском</w:t>
      </w:r>
      <w:proofErr w:type="spellEnd"/>
      <w:r w:rsidR="00C65F9D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C65F9D">
        <w:rPr>
          <w:rFonts w:ascii="Times New Roman" w:hAnsi="Times New Roman" w:cs="Times New Roman"/>
          <w:sz w:val="24"/>
          <w:szCs w:val="24"/>
        </w:rPr>
        <w:t>17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F6AE6">
        <w:rPr>
          <w:rFonts w:ascii="Times New Roman" w:hAnsi="Times New Roman" w:cs="Times New Roman"/>
          <w:sz w:val="24"/>
          <w:szCs w:val="24"/>
        </w:rPr>
        <w:t>-</w:t>
      </w:r>
      <w:r w:rsidR="00C65F9D">
        <w:rPr>
          <w:rFonts w:ascii="Times New Roman" w:hAnsi="Times New Roman" w:cs="Times New Roman"/>
          <w:sz w:val="24"/>
          <w:szCs w:val="24"/>
        </w:rPr>
        <w:t>2,93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</w:t>
      </w:r>
      <w:proofErr w:type="gramStart"/>
      <w:r w:rsidR="00842D5F" w:rsidRPr="00752B05">
        <w:rPr>
          <w:rFonts w:ascii="Times New Roman" w:hAnsi="Times New Roman" w:cs="Times New Roman"/>
          <w:sz w:val="24"/>
          <w:szCs w:val="24"/>
        </w:rPr>
        <w:t>года</w:t>
      </w:r>
      <w:r w:rsidR="000A2E7D">
        <w:rPr>
          <w:rFonts w:ascii="Times New Roman" w:hAnsi="Times New Roman" w:cs="Times New Roman"/>
          <w:sz w:val="24"/>
          <w:szCs w:val="24"/>
        </w:rPr>
        <w:t xml:space="preserve">  </w:t>
      </w:r>
      <w:r w:rsidR="000A2E7D" w:rsidRPr="00752B05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0A2E7D" w:rsidRPr="00752B05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0A2E7D">
        <w:rPr>
          <w:rFonts w:ascii="Times New Roman" w:hAnsi="Times New Roman" w:cs="Times New Roman"/>
          <w:sz w:val="24"/>
          <w:szCs w:val="24"/>
        </w:rPr>
        <w:t xml:space="preserve"> увеличилось на</w:t>
      </w:r>
      <w:r w:rsidR="00E13336">
        <w:rPr>
          <w:rFonts w:ascii="Times New Roman" w:hAnsi="Times New Roman" w:cs="Times New Roman"/>
          <w:sz w:val="24"/>
          <w:szCs w:val="24"/>
        </w:rPr>
        <w:t xml:space="preserve"> </w:t>
      </w:r>
      <w:r w:rsidR="000A2E7D">
        <w:rPr>
          <w:rFonts w:ascii="Times New Roman" w:hAnsi="Times New Roman" w:cs="Times New Roman"/>
          <w:sz w:val="24"/>
          <w:szCs w:val="24"/>
        </w:rPr>
        <w:t>42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2F6AE6">
        <w:rPr>
          <w:rFonts w:ascii="Times New Roman" w:hAnsi="Times New Roman" w:cs="Times New Roman"/>
          <w:sz w:val="24"/>
          <w:szCs w:val="24"/>
        </w:rPr>
        <w:t>0,</w:t>
      </w:r>
      <w:r w:rsidR="000A2E7D">
        <w:rPr>
          <w:rFonts w:ascii="Times New Roman" w:hAnsi="Times New Roman" w:cs="Times New Roman"/>
          <w:sz w:val="24"/>
          <w:szCs w:val="24"/>
        </w:rPr>
        <w:t>11</w:t>
      </w:r>
      <w:r w:rsidR="002F6AE6">
        <w:rPr>
          <w:rFonts w:ascii="Times New Roman" w:hAnsi="Times New Roman" w:cs="Times New Roman"/>
          <w:sz w:val="24"/>
          <w:szCs w:val="24"/>
        </w:rPr>
        <w:t xml:space="preserve"> 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, за год произошло увеличение на </w:t>
      </w:r>
      <w:r w:rsidR="000A2E7D">
        <w:rPr>
          <w:rFonts w:ascii="Times New Roman" w:hAnsi="Times New Roman" w:cs="Times New Roman"/>
          <w:sz w:val="24"/>
          <w:szCs w:val="24"/>
        </w:rPr>
        <w:t xml:space="preserve">1183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2F6AE6">
        <w:rPr>
          <w:rFonts w:ascii="Times New Roman" w:hAnsi="Times New Roman" w:cs="Times New Roman"/>
          <w:sz w:val="24"/>
          <w:szCs w:val="24"/>
        </w:rPr>
        <w:t>3,2</w:t>
      </w:r>
      <w:r w:rsidR="000A2E7D">
        <w:rPr>
          <w:rFonts w:ascii="Times New Roman" w:hAnsi="Times New Roman" w:cs="Times New Roman"/>
          <w:sz w:val="24"/>
          <w:szCs w:val="24"/>
        </w:rPr>
        <w:t>0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 w:rsidR="002846BD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E13336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3C10F9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E13336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3C10F9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E13336">
        <w:rPr>
          <w:rFonts w:ascii="Times New Roman" w:hAnsi="Times New Roman" w:cs="Times New Roman"/>
          <w:sz w:val="24"/>
          <w:szCs w:val="24"/>
        </w:rPr>
        <w:t xml:space="preserve"> 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3C10F9">
        <w:rPr>
          <w:rFonts w:ascii="Times New Roman" w:hAnsi="Times New Roman" w:cs="Times New Roman"/>
          <w:sz w:val="24"/>
          <w:szCs w:val="24"/>
        </w:rPr>
        <w:t>.</w:t>
      </w:r>
      <w:r w:rsidR="00E133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1A1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3C10F9">
        <w:rPr>
          <w:rFonts w:ascii="Times New Roman" w:hAnsi="Times New Roman" w:cs="Times New Roman"/>
          <w:sz w:val="24"/>
          <w:szCs w:val="24"/>
        </w:rPr>
        <w:t xml:space="preserve"> 12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3C10F9">
        <w:rPr>
          <w:rFonts w:ascii="Times New Roman" w:hAnsi="Times New Roman" w:cs="Times New Roman"/>
          <w:sz w:val="24"/>
          <w:szCs w:val="24"/>
        </w:rPr>
        <w:t>5,22</w:t>
      </w:r>
      <w:r w:rsidR="00A13C53" w:rsidRPr="00752B05">
        <w:rPr>
          <w:rFonts w:ascii="Times New Roman" w:hAnsi="Times New Roman" w:cs="Times New Roman"/>
          <w:sz w:val="24"/>
          <w:szCs w:val="24"/>
        </w:rPr>
        <w:t>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3C10F9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 w:rsidR="003C10F9">
        <w:rPr>
          <w:rFonts w:ascii="Times New Roman" w:hAnsi="Times New Roman" w:cs="Times New Roman"/>
          <w:sz w:val="24"/>
          <w:szCs w:val="24"/>
        </w:rPr>
        <w:t xml:space="preserve"> 3,42</w:t>
      </w:r>
      <w:r w:rsidR="003955E4" w:rsidRPr="00752B05">
        <w:rPr>
          <w:rFonts w:ascii="Times New Roman" w:hAnsi="Times New Roman" w:cs="Times New Roman"/>
          <w:sz w:val="24"/>
          <w:szCs w:val="24"/>
        </w:rPr>
        <w:t>%</w:t>
      </w:r>
      <w:r w:rsidR="003311A1"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3C10F9">
        <w:rPr>
          <w:rFonts w:ascii="Times New Roman" w:hAnsi="Times New Roman" w:cs="Times New Roman"/>
          <w:sz w:val="24"/>
          <w:szCs w:val="24"/>
        </w:rPr>
        <w:t>5</w:t>
      </w:r>
      <w:r w:rsidR="003311A1"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4D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D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4D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D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4D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4D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4D73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D7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E612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E612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6,15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5958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5,13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C68" w:rsidRPr="00ED1A61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E6120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C68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3311A1" w:rsidP="00E612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12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61202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1E0" w:rsidRPr="00ED1A61" w:rsidRDefault="00E61202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31E0" w:rsidRPr="00ED1A61" w:rsidRDefault="00E61202" w:rsidP="005958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5,22</w:t>
            </w:r>
          </w:p>
        </w:tc>
      </w:tr>
      <w:tr w:rsidR="00471AD4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D4" w:rsidRPr="00ED1A61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AD4" w:rsidRPr="00ED1A61" w:rsidRDefault="003311A1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1AD4" w:rsidRPr="00752B05" w:rsidRDefault="003311A1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E61202">
        <w:rPr>
          <w:rFonts w:ascii="Times New Roman" w:hAnsi="Times New Roman" w:cs="Times New Roman"/>
          <w:sz w:val="24"/>
          <w:szCs w:val="24"/>
        </w:rPr>
        <w:t>сентябрь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3311A1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3311A1">
        <w:rPr>
          <w:rFonts w:ascii="Times New Roman" w:hAnsi="Times New Roman" w:cs="Times New Roman"/>
          <w:sz w:val="24"/>
          <w:szCs w:val="24"/>
        </w:rPr>
        <w:t>1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E61202">
        <w:rPr>
          <w:rFonts w:ascii="Times New Roman" w:hAnsi="Times New Roman" w:cs="Times New Roman"/>
          <w:sz w:val="24"/>
          <w:szCs w:val="24"/>
        </w:rPr>
        <w:t xml:space="preserve"> </w:t>
      </w:r>
      <w:r w:rsidR="003311A1">
        <w:rPr>
          <w:rFonts w:ascii="Times New Roman" w:hAnsi="Times New Roman" w:cs="Times New Roman"/>
          <w:sz w:val="24"/>
          <w:szCs w:val="24"/>
        </w:rPr>
        <w:t>2,</w:t>
      </w:r>
      <w:r w:rsidR="005958F3">
        <w:rPr>
          <w:rFonts w:ascii="Times New Roman" w:hAnsi="Times New Roman" w:cs="Times New Roman"/>
          <w:sz w:val="24"/>
          <w:szCs w:val="24"/>
        </w:rPr>
        <w:t>78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E61202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E61202">
        <w:rPr>
          <w:rFonts w:ascii="Times New Roman" w:hAnsi="Times New Roman" w:cs="Times New Roman"/>
          <w:sz w:val="24"/>
          <w:szCs w:val="24"/>
        </w:rPr>
        <w:t xml:space="preserve">9 </w:t>
      </w:r>
      <w:r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443C45">
        <w:rPr>
          <w:rFonts w:ascii="Times New Roman" w:hAnsi="Times New Roman" w:cs="Times New Roman"/>
          <w:sz w:val="24"/>
          <w:szCs w:val="24"/>
        </w:rPr>
        <w:t xml:space="preserve"> </w:t>
      </w:r>
      <w:r w:rsidR="00E61202">
        <w:rPr>
          <w:rFonts w:ascii="Times New Roman" w:hAnsi="Times New Roman" w:cs="Times New Roman"/>
          <w:sz w:val="24"/>
          <w:szCs w:val="24"/>
        </w:rPr>
        <w:t>4,55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E61202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8B193F" w:rsidRPr="00485538">
        <w:rPr>
          <w:rFonts w:ascii="Times New Roman" w:hAnsi="Times New Roman" w:cs="Times New Roman"/>
          <w:sz w:val="24"/>
          <w:szCs w:val="24"/>
        </w:rPr>
        <w:t>0</w:t>
      </w:r>
      <w:r w:rsidR="00E61202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443C45">
        <w:rPr>
          <w:rFonts w:ascii="Times New Roman" w:hAnsi="Times New Roman" w:cs="Times New Roman"/>
          <w:sz w:val="24"/>
          <w:szCs w:val="24"/>
        </w:rPr>
        <w:t xml:space="preserve"> </w:t>
      </w:r>
      <w:r w:rsidR="00E61202">
        <w:rPr>
          <w:rFonts w:ascii="Times New Roman" w:hAnsi="Times New Roman" w:cs="Times New Roman"/>
          <w:sz w:val="24"/>
          <w:szCs w:val="24"/>
        </w:rPr>
        <w:t>не изменилось</w:t>
      </w:r>
      <w:r w:rsidR="00443C45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</w:t>
      </w:r>
      <w:r w:rsidR="003311A1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3311A1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E61202">
        <w:rPr>
          <w:rFonts w:ascii="Times New Roman" w:hAnsi="Times New Roman" w:cs="Times New Roman"/>
          <w:sz w:val="24"/>
          <w:szCs w:val="24"/>
        </w:rPr>
        <w:t>12</w:t>
      </w:r>
      <w:r w:rsidR="003311A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61202">
        <w:rPr>
          <w:rFonts w:ascii="Times New Roman" w:hAnsi="Times New Roman" w:cs="Times New Roman"/>
          <w:sz w:val="24"/>
          <w:szCs w:val="24"/>
        </w:rPr>
        <w:t>5,22</w:t>
      </w:r>
      <w:r w:rsidR="003311A1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0F527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4345CC" wp14:editId="47D99932">
            <wp:extent cx="63150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CF396C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CF396C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</w:t>
      </w:r>
      <w:r w:rsidR="00443C45">
        <w:rPr>
          <w:rFonts w:ascii="Times New Roman" w:hAnsi="Times New Roman" w:cs="Times New Roman"/>
          <w:sz w:val="24"/>
          <w:szCs w:val="24"/>
        </w:rPr>
        <w:t>августе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CF396C">
        <w:rPr>
          <w:rFonts w:ascii="Times New Roman" w:hAnsi="Times New Roman" w:cs="Times New Roman"/>
          <w:sz w:val="24"/>
          <w:szCs w:val="24"/>
        </w:rPr>
        <w:t>снижение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bookmarkStart w:id="0" w:name="_GoBack"/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4"/>
        </w:rPr>
        <w:t>район»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CF39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</w:t>
            </w:r>
            <w:r w:rsidR="00CF39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9</w:t>
            </w: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18,18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8,33</w:t>
            </w:r>
          </w:p>
        </w:tc>
      </w:tr>
      <w:tr w:rsidR="00886179" w:rsidRPr="00752B05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BD7653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54434D" w:rsidRDefault="00886179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CF39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BD7653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179" w:rsidRPr="00BD7653" w:rsidRDefault="00886179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7653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BD7653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7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6179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79" w:rsidRPr="00752B05" w:rsidRDefault="00886179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79" w:rsidRPr="00752B05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CF39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43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179" w:rsidRPr="0054434D" w:rsidRDefault="00886179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3,42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</w:t>
      </w:r>
      <w:proofErr w:type="gramStart"/>
      <w:r w:rsidRPr="00485538">
        <w:rPr>
          <w:rFonts w:ascii="Times New Roman" w:hAnsi="Times New Roman" w:cs="Times New Roman"/>
          <w:bCs/>
          <w:iCs/>
          <w:szCs w:val="24"/>
        </w:rPr>
        <w:t>В</w:t>
      </w:r>
      <w:proofErr w:type="gramEnd"/>
      <w:r w:rsidRPr="00485538">
        <w:rPr>
          <w:rFonts w:ascii="Times New Roman" w:hAnsi="Times New Roman" w:cs="Times New Roman"/>
          <w:bCs/>
          <w:iCs/>
          <w:szCs w:val="24"/>
        </w:rPr>
        <w:t xml:space="preserve">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6A363D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r w:rsidR="006A363D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6A363D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6A363D">
        <w:rPr>
          <w:rFonts w:ascii="Times New Roman" w:hAnsi="Times New Roman" w:cs="Times New Roman"/>
          <w:sz w:val="24"/>
          <w:szCs w:val="24"/>
        </w:rPr>
        <w:t>предоставлению услуг парикмахерскими и салонами красоты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093683">
        <w:rPr>
          <w:rFonts w:ascii="Times New Roman" w:hAnsi="Times New Roman" w:cs="Times New Roman"/>
          <w:sz w:val="24"/>
          <w:szCs w:val="24"/>
        </w:rPr>
        <w:t>1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6A363D">
        <w:rPr>
          <w:rFonts w:ascii="Times New Roman" w:hAnsi="Times New Roman" w:cs="Times New Roman"/>
          <w:sz w:val="24"/>
          <w:szCs w:val="24"/>
        </w:rPr>
        <w:t>20</w:t>
      </w:r>
      <w:r w:rsidR="006F702A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%).</w:t>
      </w:r>
    </w:p>
    <w:p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A5645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5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A5645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5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A5645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5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19,44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3D4F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D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3D4F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3D4F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D4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15,15</w:t>
            </w:r>
          </w:p>
        </w:tc>
      </w:tr>
      <w:tr w:rsidR="00B73973" w:rsidRPr="00485538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21417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485538" w:rsidRDefault="00323B20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-66,67</w:t>
            </w:r>
          </w:p>
        </w:tc>
      </w:tr>
    </w:tbl>
    <w:p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B20" w:rsidRPr="002A4A28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2A4A28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районе по состоянию на 10.0</w:t>
      </w:r>
      <w:r w:rsidR="009B2496">
        <w:rPr>
          <w:rFonts w:ascii="Times New Roman" w:eastAsia="Calibri" w:hAnsi="Times New Roman" w:cs="Times New Roman"/>
          <w:sz w:val="24"/>
          <w:szCs w:val="24"/>
        </w:rPr>
        <w:t>9</w:t>
      </w:r>
      <w:r w:rsidRPr="002A4A28">
        <w:rPr>
          <w:rFonts w:ascii="Times New Roman" w:eastAsia="Calibri" w:hAnsi="Times New Roman" w:cs="Times New Roman"/>
          <w:sz w:val="24"/>
          <w:szCs w:val="24"/>
        </w:rPr>
        <w:t>.2023г. было зарегистрировано 22 вновь созданных субъектов МСП, на 10.0</w:t>
      </w:r>
      <w:r w:rsidR="009B2496">
        <w:rPr>
          <w:rFonts w:ascii="Times New Roman" w:eastAsia="Calibri" w:hAnsi="Times New Roman" w:cs="Times New Roman"/>
          <w:sz w:val="24"/>
          <w:szCs w:val="24"/>
        </w:rPr>
        <w:t>9</w:t>
      </w:r>
      <w:r w:rsidRPr="002A4A28">
        <w:rPr>
          <w:rFonts w:ascii="Times New Roman" w:eastAsia="Calibri" w:hAnsi="Times New Roman" w:cs="Times New Roman"/>
          <w:sz w:val="24"/>
          <w:szCs w:val="24"/>
        </w:rPr>
        <w:t>.2024г. – 2</w:t>
      </w:r>
      <w:r w:rsidR="009B2496">
        <w:rPr>
          <w:rFonts w:ascii="Times New Roman" w:eastAsia="Calibri" w:hAnsi="Times New Roman" w:cs="Times New Roman"/>
          <w:sz w:val="24"/>
          <w:szCs w:val="24"/>
        </w:rPr>
        <w:t>9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A4A28">
        <w:rPr>
          <w:rFonts w:ascii="Times New Roman" w:eastAsia="Calibri" w:hAnsi="Times New Roman" w:cs="Times New Roman"/>
          <w:sz w:val="24"/>
          <w:szCs w:val="24"/>
        </w:rPr>
        <w:t>(  количество</w:t>
      </w:r>
      <w:proofErr w:type="gramEnd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субъектов МСП </w:t>
      </w:r>
      <w:r w:rsidR="00E86917">
        <w:rPr>
          <w:rFonts w:ascii="Times New Roman" w:eastAsia="Calibri" w:hAnsi="Times New Roman" w:cs="Times New Roman"/>
          <w:sz w:val="24"/>
          <w:szCs w:val="24"/>
        </w:rPr>
        <w:t>увеличилось на 7 ед., или 3,18%</w:t>
      </w:r>
      <w:r w:rsidR="006F702A" w:rsidRPr="002A4A28">
        <w:rPr>
          <w:rFonts w:ascii="Times New Roman" w:eastAsia="Calibri" w:hAnsi="Times New Roman" w:cs="Times New Roman"/>
          <w:sz w:val="24"/>
          <w:szCs w:val="24"/>
        </w:rPr>
        <w:t>,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 в том числе </w:t>
      </w:r>
      <w:r w:rsidR="006F702A" w:rsidRPr="002A4A28">
        <w:rPr>
          <w:rFonts w:ascii="Times New Roman" w:eastAsia="Calibri" w:hAnsi="Times New Roman" w:cs="Times New Roman"/>
          <w:sz w:val="24"/>
          <w:szCs w:val="24"/>
        </w:rPr>
        <w:t xml:space="preserve">+2,94 </w:t>
      </w:r>
      <w:r w:rsidRPr="002A4A28">
        <w:rPr>
          <w:rFonts w:ascii="Times New Roman" w:eastAsia="Calibri" w:hAnsi="Times New Roman" w:cs="Times New Roman"/>
          <w:sz w:val="24"/>
          <w:szCs w:val="24"/>
        </w:rPr>
        <w:t>% по юридическим лицам и +</w:t>
      </w:r>
      <w:r w:rsidR="006F702A" w:rsidRPr="002A4A28">
        <w:rPr>
          <w:rFonts w:ascii="Times New Roman" w:eastAsia="Calibri" w:hAnsi="Times New Roman" w:cs="Times New Roman"/>
          <w:sz w:val="24"/>
          <w:szCs w:val="24"/>
        </w:rPr>
        <w:t xml:space="preserve">2,56 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% по индивидуальным предпринимателям). 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>С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</w:t>
      </w:r>
      <w:proofErr w:type="gramStart"/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занимали 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 91</w:t>
      </w:r>
      <w:proofErr w:type="gramEnd"/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,67 </w:t>
      </w:r>
      <w:r w:rsidRPr="002A4A28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E86917">
        <w:rPr>
          <w:rFonts w:ascii="Times New Roman" w:eastAsia="Calibri" w:hAnsi="Times New Roman" w:cs="Times New Roman"/>
          <w:sz w:val="24"/>
          <w:szCs w:val="24"/>
        </w:rPr>
        <w:t>96,55</w:t>
      </w:r>
      <w:r w:rsidRPr="002A4A28">
        <w:rPr>
          <w:rFonts w:ascii="Times New Roman" w:eastAsia="Calibri" w:hAnsi="Times New Roman" w:cs="Times New Roman"/>
          <w:sz w:val="24"/>
          <w:szCs w:val="24"/>
        </w:rPr>
        <w:t>% (рост на</w:t>
      </w:r>
      <w:r w:rsidR="002A4A28" w:rsidRPr="002A4A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917">
        <w:rPr>
          <w:rFonts w:ascii="Times New Roman" w:eastAsia="Calibri" w:hAnsi="Times New Roman" w:cs="Times New Roman"/>
          <w:sz w:val="24"/>
          <w:szCs w:val="24"/>
        </w:rPr>
        <w:t>4,88</w:t>
      </w:r>
      <w:r w:rsidRPr="002A4A28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323B20" w:rsidRPr="007F6420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23B20" w:rsidRPr="00752B05" w:rsidRDefault="00323B20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752B05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485538" w:rsidRDefault="00760FEB" w:rsidP="005D7EC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5D7EC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5D7EC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5D7EC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5D7EC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31,25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760FEB" w:rsidRPr="00BD7653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60FEB" w:rsidRPr="00BD7653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14,28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-50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33,33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5D7ECB" w:rsidP="002706E7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18,52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69615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60FEB" w:rsidRPr="00BD765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60FEB" w:rsidRPr="00BD7653" w:rsidRDefault="00BD765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60FEB" w:rsidRPr="00BD7653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6E07A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 w:rsidR="00760FEB" w:rsidRPr="00BD7653" w:rsidRDefault="005D7EC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noWrap/>
            <w:vAlign w:val="center"/>
          </w:tcPr>
          <w:p w:rsidR="00760FEB" w:rsidRPr="00BD7653" w:rsidRDefault="00122355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60FEB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760FEB" w:rsidRPr="00752B05" w:rsidRDefault="002706E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69615D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9,</w:t>
            </w:r>
            <w:r w:rsidR="00660650">
              <w:rPr>
                <w:rFonts w:ascii="Times New Roman" w:hAnsi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992" w:type="dxa"/>
            <w:noWrap/>
            <w:vAlign w:val="center"/>
          </w:tcPr>
          <w:p w:rsidR="00760FEB" w:rsidRPr="00752B05" w:rsidRDefault="006E07AD" w:rsidP="005D7EC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5D7ECB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:rsidR="00760FEB" w:rsidRPr="00752B05" w:rsidRDefault="00122355" w:rsidP="0066065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11,98</w:t>
            </w:r>
          </w:p>
        </w:tc>
        <w:tc>
          <w:tcPr>
            <w:tcW w:w="1276" w:type="dxa"/>
            <w:noWrap/>
            <w:vAlign w:val="center"/>
          </w:tcPr>
          <w:p w:rsidR="00760FEB" w:rsidRPr="00752B05" w:rsidRDefault="00323B20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DD3F3B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DD3F3B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</w:t>
      </w:r>
      <w:r w:rsidRPr="007F6420">
        <w:rPr>
          <w:rFonts w:ascii="Times New Roman" w:eastAsia="Calibri" w:hAnsi="Times New Roman" w:cs="Times New Roman"/>
          <w:sz w:val="24"/>
          <w:szCs w:val="24"/>
        </w:rPr>
        <w:t>сфер</w:t>
      </w:r>
      <w:r w:rsidR="007F6420">
        <w:rPr>
          <w:rFonts w:ascii="Times New Roman" w:eastAsia="Calibri" w:hAnsi="Times New Roman" w:cs="Times New Roman"/>
          <w:sz w:val="24"/>
          <w:szCs w:val="24"/>
        </w:rPr>
        <w:t>е</w:t>
      </w:r>
      <w:r w:rsidR="00DD3F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7F6420">
        <w:rPr>
          <w:rFonts w:ascii="Times New Roman" w:hAnsi="Times New Roman"/>
          <w:sz w:val="24"/>
          <w:szCs w:val="24"/>
        </w:rPr>
        <w:t>орговл</w:t>
      </w:r>
      <w:r w:rsidR="007F6420">
        <w:rPr>
          <w:rFonts w:ascii="Times New Roman" w:hAnsi="Times New Roman"/>
          <w:sz w:val="24"/>
          <w:szCs w:val="24"/>
        </w:rPr>
        <w:t>и</w:t>
      </w:r>
      <w:r w:rsidR="007F6420" w:rsidRPr="007F6420">
        <w:rPr>
          <w:rFonts w:ascii="Times New Roman" w:hAnsi="Times New Roman"/>
          <w:sz w:val="24"/>
          <w:szCs w:val="24"/>
        </w:rPr>
        <w:t xml:space="preserve"> оптов</w:t>
      </w:r>
      <w:r w:rsidR="007F6420">
        <w:rPr>
          <w:rFonts w:ascii="Times New Roman" w:hAnsi="Times New Roman"/>
          <w:sz w:val="24"/>
          <w:szCs w:val="24"/>
        </w:rPr>
        <w:t>ой</w:t>
      </w:r>
      <w:r w:rsidR="007F6420" w:rsidRPr="007F6420">
        <w:rPr>
          <w:rFonts w:ascii="Times New Roman" w:hAnsi="Times New Roman"/>
          <w:sz w:val="24"/>
          <w:szCs w:val="24"/>
        </w:rPr>
        <w:t xml:space="preserve"> и розничн</w:t>
      </w:r>
      <w:r w:rsidR="007F6420">
        <w:rPr>
          <w:rFonts w:ascii="Times New Roman" w:hAnsi="Times New Roman"/>
          <w:sz w:val="24"/>
          <w:szCs w:val="24"/>
        </w:rPr>
        <w:t>ой</w:t>
      </w:r>
      <w:r w:rsidRPr="007F642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D3F3B">
        <w:rPr>
          <w:rFonts w:ascii="Times New Roman" w:eastAsia="Calibri" w:hAnsi="Times New Roman" w:cs="Times New Roman"/>
          <w:sz w:val="24"/>
          <w:szCs w:val="24"/>
        </w:rPr>
        <w:t>20</w:t>
      </w:r>
      <w:r w:rsidRPr="007F6420">
        <w:rPr>
          <w:rFonts w:ascii="Times New Roman" w:eastAsia="Calibri" w:hAnsi="Times New Roman" w:cs="Times New Roman"/>
          <w:sz w:val="24"/>
          <w:szCs w:val="24"/>
        </w:rPr>
        <w:t xml:space="preserve"> вместо 10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7F6420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меньше субъектов МСП в следующих </w:t>
      </w: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сферах: </w:t>
      </w:r>
      <w:r w:rsidR="00704C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7F6420">
        <w:rPr>
          <w:rFonts w:ascii="Times New Roman" w:eastAsia="Calibri" w:hAnsi="Times New Roman" w:cs="Times New Roman"/>
          <w:sz w:val="24"/>
          <w:szCs w:val="24"/>
        </w:rPr>
        <w:t>деятельность гостиниц и предприятий общественного питания ( 1 вместо 2), по остальным видам деятельности количество субъектов МСП не изменилось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CF562F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</w:t>
      </w:r>
      <w:r w:rsidR="00CF562F">
        <w:rPr>
          <w:rFonts w:ascii="Times New Roman" w:hAnsi="Times New Roman" w:cs="Times New Roman"/>
          <w:sz w:val="24"/>
          <w:szCs w:val="24"/>
        </w:rPr>
        <w:t>9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</w:t>
      </w:r>
      <w:proofErr w:type="spellStart"/>
      <w:proofErr w:type="gramStart"/>
      <w:r w:rsidRPr="00752B05">
        <w:rPr>
          <w:rFonts w:ascii="Times New Roman" w:hAnsi="Times New Roman" w:cs="Times New Roman"/>
          <w:sz w:val="24"/>
          <w:szCs w:val="24"/>
        </w:rPr>
        <w:t>области.</w:t>
      </w:r>
      <w:r w:rsidR="00A10C21" w:rsidRPr="00A10C21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указанный период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субъектов МСП </w:t>
      </w:r>
      <w:r w:rsidR="002D1359">
        <w:rPr>
          <w:rFonts w:ascii="Times New Roman" w:hAnsi="Times New Roman" w:cs="Times New Roman"/>
          <w:sz w:val="24"/>
          <w:szCs w:val="24"/>
        </w:rPr>
        <w:t>увеличилась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CF562F">
        <w:rPr>
          <w:rFonts w:ascii="Times New Roman" w:hAnsi="Times New Roman" w:cs="Times New Roman"/>
          <w:sz w:val="24"/>
          <w:szCs w:val="24"/>
        </w:rPr>
        <w:t>12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A4A28">
        <w:rPr>
          <w:rFonts w:ascii="Times New Roman" w:hAnsi="Times New Roman" w:cs="Times New Roman"/>
          <w:sz w:val="24"/>
          <w:szCs w:val="24"/>
        </w:rPr>
        <w:t xml:space="preserve"> или </w:t>
      </w:r>
      <w:r w:rsidR="00CF562F">
        <w:rPr>
          <w:rFonts w:ascii="Times New Roman" w:hAnsi="Times New Roman" w:cs="Times New Roman"/>
          <w:sz w:val="24"/>
          <w:szCs w:val="24"/>
        </w:rPr>
        <w:t>5,22</w:t>
      </w:r>
      <w:r w:rsidR="002A4A28">
        <w:rPr>
          <w:rFonts w:ascii="Times New Roman" w:hAnsi="Times New Roman" w:cs="Times New Roman"/>
          <w:sz w:val="24"/>
          <w:szCs w:val="24"/>
        </w:rPr>
        <w:t>%</w:t>
      </w:r>
    </w:p>
    <w:p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proofErr w:type="spellStart"/>
      <w:r w:rsidR="007F6420">
        <w:rPr>
          <w:rFonts w:ascii="Times New Roman" w:hAnsi="Times New Roman" w:cs="Times New Roman"/>
          <w:sz w:val="24"/>
          <w:szCs w:val="24"/>
        </w:rPr>
        <w:t>увеличелось</w:t>
      </w:r>
      <w:proofErr w:type="spellEnd"/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45087">
        <w:rPr>
          <w:rFonts w:ascii="Times New Roman" w:hAnsi="Times New Roman" w:cs="Times New Roman"/>
          <w:sz w:val="24"/>
          <w:szCs w:val="24"/>
        </w:rPr>
        <w:t xml:space="preserve">8 </w:t>
      </w:r>
      <w:r w:rsidR="00E256A8" w:rsidRPr="00752B05">
        <w:rPr>
          <w:rFonts w:ascii="Times New Roman" w:hAnsi="Times New Roman" w:cs="Times New Roman"/>
          <w:sz w:val="24"/>
          <w:szCs w:val="24"/>
        </w:rPr>
        <w:t>ед</w:t>
      </w:r>
      <w:r w:rsidR="00CD4169" w:rsidRPr="00752B05">
        <w:rPr>
          <w:rFonts w:ascii="Times New Roman" w:hAnsi="Times New Roman" w:cs="Times New Roman"/>
          <w:sz w:val="24"/>
          <w:szCs w:val="24"/>
        </w:rPr>
        <w:t>.</w:t>
      </w:r>
      <w:r w:rsidR="00145087">
        <w:rPr>
          <w:rFonts w:ascii="Times New Roman" w:hAnsi="Times New Roman" w:cs="Times New Roman"/>
          <w:sz w:val="24"/>
          <w:szCs w:val="24"/>
        </w:rPr>
        <w:t xml:space="preserve"> или 3,42%.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6C7565">
        <w:rPr>
          <w:rFonts w:ascii="Times New Roman" w:hAnsi="Times New Roman" w:cs="Times New Roman"/>
          <w:sz w:val="24"/>
          <w:szCs w:val="24"/>
        </w:rPr>
        <w:t>35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36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6C7565">
        <w:rPr>
          <w:rFonts w:ascii="Times New Roman" w:hAnsi="Times New Roman" w:cs="Times New Roman"/>
          <w:sz w:val="24"/>
          <w:szCs w:val="24"/>
        </w:rPr>
        <w:t>197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6C7565">
        <w:rPr>
          <w:rFonts w:ascii="Times New Roman" w:hAnsi="Times New Roman" w:cs="Times New Roman"/>
          <w:sz w:val="24"/>
          <w:szCs w:val="24"/>
        </w:rPr>
        <w:t>20</w:t>
      </w:r>
      <w:r w:rsidR="00145087">
        <w:rPr>
          <w:rFonts w:ascii="Times New Roman" w:hAnsi="Times New Roman" w:cs="Times New Roman"/>
          <w:sz w:val="24"/>
          <w:szCs w:val="24"/>
        </w:rPr>
        <w:t>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</w:t>
      </w:r>
      <w:proofErr w:type="spellStart"/>
      <w:proofErr w:type="gramStart"/>
      <w:r w:rsidRPr="00752B05">
        <w:rPr>
          <w:rFonts w:ascii="Times New Roman" w:hAnsi="Times New Roman" w:cs="Times New Roman"/>
          <w:sz w:val="24"/>
          <w:szCs w:val="24"/>
        </w:rPr>
        <w:t>розничная,транспортировка</w:t>
      </w:r>
      <w:proofErr w:type="spellEnd"/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9663C" w:rsidRP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145087">
        <w:rPr>
          <w:rFonts w:ascii="Times New Roman" w:hAnsi="Times New Roman" w:cs="Times New Roman"/>
          <w:sz w:val="24"/>
          <w:szCs w:val="24"/>
        </w:rPr>
        <w:t>9</w:t>
      </w:r>
      <w:r w:rsidRPr="00F9663C">
        <w:rPr>
          <w:rFonts w:ascii="Times New Roman" w:hAnsi="Times New Roman" w:cs="Times New Roman"/>
          <w:sz w:val="24"/>
          <w:szCs w:val="24"/>
        </w:rPr>
        <w:t xml:space="preserve">.2024 года количество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реестре МСП – 2</w:t>
      </w:r>
      <w:r w:rsidR="00145087">
        <w:rPr>
          <w:rFonts w:ascii="Times New Roman" w:hAnsi="Times New Roman" w:cs="Times New Roman"/>
          <w:sz w:val="24"/>
          <w:szCs w:val="24"/>
        </w:rPr>
        <w:t>42</w:t>
      </w:r>
      <w:r w:rsidRPr="00F9663C">
        <w:rPr>
          <w:rFonts w:ascii="Times New Roman" w:hAnsi="Times New Roman" w:cs="Times New Roman"/>
          <w:sz w:val="24"/>
          <w:szCs w:val="24"/>
        </w:rPr>
        <w:t xml:space="preserve"> ед. Из 6 ед. выбывших в </w:t>
      </w:r>
      <w:r w:rsidR="00145087">
        <w:rPr>
          <w:rFonts w:ascii="Times New Roman" w:hAnsi="Times New Roman" w:cs="Times New Roman"/>
          <w:sz w:val="24"/>
          <w:szCs w:val="24"/>
        </w:rPr>
        <w:t>июле месяце 2024г.</w:t>
      </w:r>
      <w:r w:rsidRPr="00F9663C">
        <w:rPr>
          <w:rFonts w:ascii="Times New Roman" w:hAnsi="Times New Roman" w:cs="Times New Roman"/>
          <w:sz w:val="24"/>
          <w:szCs w:val="24"/>
        </w:rPr>
        <w:t>,  восстановлен</w:t>
      </w:r>
      <w:r w:rsidR="00145087">
        <w:rPr>
          <w:rFonts w:ascii="Times New Roman" w:hAnsi="Times New Roman" w:cs="Times New Roman"/>
          <w:sz w:val="24"/>
          <w:szCs w:val="24"/>
        </w:rPr>
        <w:t xml:space="preserve">а </w:t>
      </w:r>
      <w:r w:rsidRPr="00F9663C">
        <w:rPr>
          <w:rFonts w:ascii="Times New Roman" w:hAnsi="Times New Roman" w:cs="Times New Roman"/>
          <w:sz w:val="24"/>
          <w:szCs w:val="24"/>
        </w:rPr>
        <w:t xml:space="preserve"> 1 ед.</w:t>
      </w:r>
      <w:r w:rsidR="00145087">
        <w:rPr>
          <w:rFonts w:ascii="Times New Roman" w:hAnsi="Times New Roman" w:cs="Times New Roman"/>
          <w:sz w:val="24"/>
          <w:szCs w:val="24"/>
        </w:rPr>
        <w:t>,</w:t>
      </w:r>
      <w:r w:rsidRPr="00F9663C">
        <w:rPr>
          <w:rFonts w:ascii="Times New Roman" w:hAnsi="Times New Roman" w:cs="Times New Roman"/>
          <w:sz w:val="24"/>
          <w:szCs w:val="24"/>
        </w:rPr>
        <w:t xml:space="preserve"> с  остальными 5  субъектами проведена  дополнительная работа</w:t>
      </w:r>
      <w:r w:rsidR="00145087">
        <w:rPr>
          <w:rFonts w:ascii="Times New Roman" w:hAnsi="Times New Roman" w:cs="Times New Roman"/>
          <w:sz w:val="24"/>
          <w:szCs w:val="24"/>
        </w:rPr>
        <w:t xml:space="preserve"> </w:t>
      </w:r>
      <w:r w:rsidRPr="00F9663C">
        <w:rPr>
          <w:rFonts w:ascii="Times New Roman" w:hAnsi="Times New Roman" w:cs="Times New Roman"/>
          <w:sz w:val="24"/>
          <w:szCs w:val="24"/>
        </w:rPr>
        <w:t xml:space="preserve"> о необходимости сдачи отчетности</w:t>
      </w:r>
      <w:r>
        <w:rPr>
          <w:rFonts w:ascii="Times New Roman" w:hAnsi="Times New Roman" w:cs="Times New Roman"/>
          <w:sz w:val="24"/>
          <w:szCs w:val="24"/>
        </w:rPr>
        <w:t xml:space="preserve"> и восстановление в реестре</w:t>
      </w:r>
      <w:r w:rsidR="00B64759">
        <w:rPr>
          <w:rFonts w:ascii="Times New Roman" w:hAnsi="Times New Roman" w:cs="Times New Roman"/>
          <w:sz w:val="24"/>
          <w:szCs w:val="24"/>
        </w:rPr>
        <w:t xml:space="preserve">, а также проинформированы о преимуществах нахождения  субъектов в едином реестре МСП </w:t>
      </w:r>
      <w:r w:rsidRPr="00F9663C">
        <w:rPr>
          <w:rFonts w:ascii="Times New Roman" w:hAnsi="Times New Roman" w:cs="Times New Roman"/>
          <w:sz w:val="24"/>
          <w:szCs w:val="24"/>
        </w:rPr>
        <w:t>.</w:t>
      </w:r>
    </w:p>
    <w:p w:rsidR="00F9663C" w:rsidRPr="00F9663C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август месяц 2024 года выбывших из реестра не имеется.</w:t>
      </w:r>
    </w:p>
    <w:p w:rsidR="00F9663C" w:rsidRPr="00F9663C" w:rsidRDefault="00F9663C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RP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D5" w:rsidRDefault="00185DD5" w:rsidP="00434DB7">
      <w:pPr>
        <w:spacing w:after="0" w:line="240" w:lineRule="auto"/>
      </w:pPr>
      <w:r>
        <w:separator/>
      </w:r>
    </w:p>
  </w:endnote>
  <w:endnote w:type="continuationSeparator" w:id="0">
    <w:p w:rsidR="00185DD5" w:rsidRDefault="00185DD5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D5" w:rsidRPr="00B535E9" w:rsidRDefault="00185DD5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D5" w:rsidRDefault="00185DD5" w:rsidP="00434DB7">
      <w:pPr>
        <w:spacing w:after="0" w:line="240" w:lineRule="auto"/>
      </w:pPr>
      <w:r>
        <w:separator/>
      </w:r>
    </w:p>
  </w:footnote>
  <w:footnote w:type="continuationSeparator" w:id="0">
    <w:p w:rsidR="00185DD5" w:rsidRDefault="00185DD5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17E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22355"/>
    <w:rsid w:val="00123D57"/>
    <w:rsid w:val="00123ECF"/>
    <w:rsid w:val="00124A89"/>
    <w:rsid w:val="001341FD"/>
    <w:rsid w:val="00135526"/>
    <w:rsid w:val="00141C59"/>
    <w:rsid w:val="00142AA0"/>
    <w:rsid w:val="00144C58"/>
    <w:rsid w:val="00145087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85DD5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17B"/>
    <w:rsid w:val="0021438F"/>
    <w:rsid w:val="00214D13"/>
    <w:rsid w:val="002158FD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06E7"/>
    <w:rsid w:val="00271998"/>
    <w:rsid w:val="00271CD9"/>
    <w:rsid w:val="00273821"/>
    <w:rsid w:val="00275ECC"/>
    <w:rsid w:val="00280E5C"/>
    <w:rsid w:val="00281A49"/>
    <w:rsid w:val="00282FA1"/>
    <w:rsid w:val="002836EE"/>
    <w:rsid w:val="002846BD"/>
    <w:rsid w:val="00284AE2"/>
    <w:rsid w:val="002900B5"/>
    <w:rsid w:val="00290278"/>
    <w:rsid w:val="0029104D"/>
    <w:rsid w:val="002A07A1"/>
    <w:rsid w:val="002A388A"/>
    <w:rsid w:val="002A405B"/>
    <w:rsid w:val="002A4A28"/>
    <w:rsid w:val="002B09A2"/>
    <w:rsid w:val="002B1811"/>
    <w:rsid w:val="002D0FFA"/>
    <w:rsid w:val="002D1359"/>
    <w:rsid w:val="002D48D1"/>
    <w:rsid w:val="002D59ED"/>
    <w:rsid w:val="002D5AA4"/>
    <w:rsid w:val="002D66CC"/>
    <w:rsid w:val="002E04E0"/>
    <w:rsid w:val="002E0D1C"/>
    <w:rsid w:val="002E0F8F"/>
    <w:rsid w:val="002E49B0"/>
    <w:rsid w:val="002F3AA3"/>
    <w:rsid w:val="002F4320"/>
    <w:rsid w:val="002F6AE6"/>
    <w:rsid w:val="00302B09"/>
    <w:rsid w:val="00306231"/>
    <w:rsid w:val="00307143"/>
    <w:rsid w:val="003118EB"/>
    <w:rsid w:val="003155BE"/>
    <w:rsid w:val="0031581B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630D4"/>
    <w:rsid w:val="00370DC0"/>
    <w:rsid w:val="00371085"/>
    <w:rsid w:val="00372C93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97D9D"/>
    <w:rsid w:val="003A1025"/>
    <w:rsid w:val="003A336D"/>
    <w:rsid w:val="003A4277"/>
    <w:rsid w:val="003A66F8"/>
    <w:rsid w:val="003B2598"/>
    <w:rsid w:val="003B5F94"/>
    <w:rsid w:val="003B6BCA"/>
    <w:rsid w:val="003B7AB0"/>
    <w:rsid w:val="003C10F9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3BDE"/>
    <w:rsid w:val="003F5796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3569D"/>
    <w:rsid w:val="005365EA"/>
    <w:rsid w:val="00536733"/>
    <w:rsid w:val="00540AB4"/>
    <w:rsid w:val="0054434D"/>
    <w:rsid w:val="005444A6"/>
    <w:rsid w:val="0055057A"/>
    <w:rsid w:val="00550CA5"/>
    <w:rsid w:val="0055362F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7ECB"/>
    <w:rsid w:val="005E091B"/>
    <w:rsid w:val="005E303B"/>
    <w:rsid w:val="005E32FE"/>
    <w:rsid w:val="005E41AC"/>
    <w:rsid w:val="005E6556"/>
    <w:rsid w:val="005E6F12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0650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C93"/>
    <w:rsid w:val="006A3275"/>
    <w:rsid w:val="006A3523"/>
    <w:rsid w:val="006A363D"/>
    <w:rsid w:val="006B11F6"/>
    <w:rsid w:val="006B216C"/>
    <w:rsid w:val="006B5827"/>
    <w:rsid w:val="006B5BEE"/>
    <w:rsid w:val="006B74BD"/>
    <w:rsid w:val="006C2824"/>
    <w:rsid w:val="006C3496"/>
    <w:rsid w:val="006C5140"/>
    <w:rsid w:val="006C547D"/>
    <w:rsid w:val="006C7565"/>
    <w:rsid w:val="006D24F1"/>
    <w:rsid w:val="006D3346"/>
    <w:rsid w:val="006D3CDA"/>
    <w:rsid w:val="006D5EDF"/>
    <w:rsid w:val="006D7047"/>
    <w:rsid w:val="006D7BBE"/>
    <w:rsid w:val="006E07AD"/>
    <w:rsid w:val="006E2C5D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4C33"/>
    <w:rsid w:val="00713C0C"/>
    <w:rsid w:val="00713C8C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43AD1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7F6420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5D7B"/>
    <w:rsid w:val="00992460"/>
    <w:rsid w:val="009B02FD"/>
    <w:rsid w:val="009B1BB2"/>
    <w:rsid w:val="009B2496"/>
    <w:rsid w:val="009B4FCB"/>
    <w:rsid w:val="009B5682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5D4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45D"/>
    <w:rsid w:val="00A56C52"/>
    <w:rsid w:val="00A577DA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3B49"/>
    <w:rsid w:val="00B03E86"/>
    <w:rsid w:val="00B13E80"/>
    <w:rsid w:val="00B17EED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535E9"/>
    <w:rsid w:val="00B53BF1"/>
    <w:rsid w:val="00B607BE"/>
    <w:rsid w:val="00B61472"/>
    <w:rsid w:val="00B622FA"/>
    <w:rsid w:val="00B64759"/>
    <w:rsid w:val="00B665F2"/>
    <w:rsid w:val="00B66AA2"/>
    <w:rsid w:val="00B67129"/>
    <w:rsid w:val="00B67F8A"/>
    <w:rsid w:val="00B71B03"/>
    <w:rsid w:val="00B73973"/>
    <w:rsid w:val="00B7641C"/>
    <w:rsid w:val="00B8289B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0B9A"/>
    <w:rsid w:val="00C52D9A"/>
    <w:rsid w:val="00C55C5B"/>
    <w:rsid w:val="00C56226"/>
    <w:rsid w:val="00C601CA"/>
    <w:rsid w:val="00C615AA"/>
    <w:rsid w:val="00C63182"/>
    <w:rsid w:val="00C65F9D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1199E"/>
    <w:rsid w:val="00D12C23"/>
    <w:rsid w:val="00D15A14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2ED5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18BA"/>
    <w:rsid w:val="00DB3E1D"/>
    <w:rsid w:val="00DC1CDF"/>
    <w:rsid w:val="00DC3CE9"/>
    <w:rsid w:val="00DC3F2B"/>
    <w:rsid w:val="00DC4B85"/>
    <w:rsid w:val="00DC5E4A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13336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1202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C26"/>
    <w:rsid w:val="00E86917"/>
    <w:rsid w:val="00E90070"/>
    <w:rsid w:val="00EA256E"/>
    <w:rsid w:val="00EA3204"/>
    <w:rsid w:val="00EA47A6"/>
    <w:rsid w:val="00EA4DFB"/>
    <w:rsid w:val="00EA4E29"/>
    <w:rsid w:val="00EB1719"/>
    <w:rsid w:val="00EB3E05"/>
    <w:rsid w:val="00EB4F3F"/>
    <w:rsid w:val="00EB5303"/>
    <w:rsid w:val="00EB539F"/>
    <w:rsid w:val="00EB5E28"/>
    <w:rsid w:val="00EC1E38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51A0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A1679-7AC4-4F82-A554-66307BBF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E-2"/>
          <c:w val="0.94162672600707564"/>
          <c:h val="0.613511498043073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 formatCode="#,##0">
                  <c:v>34</c:v>
                </c:pt>
                <c:pt idx="1">
                  <c:v>34</c:v>
                </c:pt>
                <c:pt idx="2">
                  <c:v>34</c:v>
                </c:pt>
                <c:pt idx="3">
                  <c:v>36</c:v>
                </c:pt>
                <c:pt idx="4">
                  <c:v>36</c:v>
                </c:pt>
                <c:pt idx="5">
                  <c:v>36</c:v>
                </c:pt>
                <c:pt idx="6">
                  <c:v>35</c:v>
                </c:pt>
                <c:pt idx="7">
                  <c:v>35</c:v>
                </c:pt>
                <c:pt idx="8">
                  <c:v>36</c:v>
                </c:pt>
                <c:pt idx="9">
                  <c:v>36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01-4683-BF14-5AD2ACBAE6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 formatCode="#,##0">
                  <c:v>196</c:v>
                </c:pt>
                <c:pt idx="1">
                  <c:v>196</c:v>
                </c:pt>
                <c:pt idx="2">
                  <c:v>200</c:v>
                </c:pt>
                <c:pt idx="3">
                  <c:v>201</c:v>
                </c:pt>
                <c:pt idx="4">
                  <c:v>198</c:v>
                </c:pt>
                <c:pt idx="5">
                  <c:v>197</c:v>
                </c:pt>
                <c:pt idx="6">
                  <c:v>201</c:v>
                </c:pt>
                <c:pt idx="7">
                  <c:v>200</c:v>
                </c:pt>
                <c:pt idx="8">
                  <c:v>202</c:v>
                </c:pt>
                <c:pt idx="9">
                  <c:v>204</c:v>
                </c:pt>
                <c:pt idx="10">
                  <c:v>202</c:v>
                </c:pt>
                <c:pt idx="11">
                  <c:v>200</c:v>
                </c:pt>
                <c:pt idx="12">
                  <c:v>207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01-4683-BF14-5AD2ACBAE67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5491328"/>
        <c:axId val="65492864"/>
      </c:lineChart>
      <c:dateAx>
        <c:axId val="65491328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92864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6549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49132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3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08"/>
          <c:w val="0.49751850473507875"/>
          <c:h val="0.7628400040703242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773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526E-3"/>
                  <c:y val="2.6281755867217944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6.62</c:v>
                </c:pt>
                <c:pt idx="4">
                  <c:v>46.69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811"/>
          <c:y val="5.3966124434009756E-2"/>
          <c:w val="0.44072364380206647"/>
          <c:h val="0.882132731899204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2BB70-4B21-452B-9568-63AC434C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2</cp:revision>
  <cp:lastPrinted>2024-08-15T08:51:00Z</cp:lastPrinted>
  <dcterms:created xsi:type="dcterms:W3CDTF">2024-09-11T12:36:00Z</dcterms:created>
  <dcterms:modified xsi:type="dcterms:W3CDTF">2024-09-11T12:36:00Z</dcterms:modified>
</cp:coreProperties>
</file>