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5A0BD7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8C77B3" w:rsidRPr="008C77B3" w:rsidRDefault="00DA6E52" w:rsidP="008C77B3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8C77B3" w:rsidRPr="008C77B3">
        <w:t xml:space="preserve"> </w:t>
      </w:r>
      <w:r w:rsidR="008C77B3" w:rsidRPr="008C77B3">
        <w:rPr>
          <w:sz w:val="24"/>
          <w:szCs w:val="24"/>
        </w:rPr>
        <w:t>О назначении членов конкурсной комиссии по отбору кандидатов на должность</w:t>
      </w:r>
    </w:p>
    <w:p w:rsidR="008C77B3" w:rsidRPr="008C77B3" w:rsidRDefault="008C77B3" w:rsidP="008C77B3">
      <w:pPr>
        <w:pStyle w:val="a4"/>
        <w:rPr>
          <w:sz w:val="24"/>
          <w:szCs w:val="24"/>
        </w:rPr>
      </w:pPr>
      <w:r w:rsidRPr="008C77B3">
        <w:rPr>
          <w:sz w:val="24"/>
          <w:szCs w:val="24"/>
        </w:rPr>
        <w:t xml:space="preserve"> Главы муниципального образования «Сычевский муниципальный округ» </w:t>
      </w:r>
    </w:p>
    <w:p w:rsidR="00DA6E52" w:rsidRPr="008C77B3" w:rsidRDefault="008C77B3" w:rsidP="008C77B3">
      <w:pPr>
        <w:pStyle w:val="a4"/>
        <w:rPr>
          <w:sz w:val="24"/>
          <w:szCs w:val="24"/>
        </w:rPr>
      </w:pPr>
      <w:r w:rsidRPr="008C77B3">
        <w:rPr>
          <w:sz w:val="24"/>
          <w:szCs w:val="24"/>
        </w:rPr>
        <w:t>Смоленской области</w:t>
      </w:r>
    </w:p>
    <w:p w:rsidR="008C77B3" w:rsidRPr="005A0BD7" w:rsidRDefault="008C77B3" w:rsidP="008C77B3">
      <w:pPr>
        <w:pStyle w:val="a4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A0BD7">
        <w:rPr>
          <w:sz w:val="24"/>
          <w:szCs w:val="24"/>
        </w:rPr>
        <w:t xml:space="preserve">Трофимова Е.А.Председатель Сычевской                </w:t>
      </w:r>
    </w:p>
    <w:p w:rsidR="008C77B3" w:rsidRPr="005A0BD7" w:rsidRDefault="008C77B3" w:rsidP="008C77B3">
      <w:pPr>
        <w:pStyle w:val="a4"/>
        <w:tabs>
          <w:tab w:val="left" w:pos="4111"/>
          <w:tab w:val="left" w:pos="4253"/>
          <w:tab w:val="left" w:pos="4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BD7">
        <w:rPr>
          <w:sz w:val="24"/>
          <w:szCs w:val="24"/>
        </w:rPr>
        <w:t>окружной Думы</w:t>
      </w:r>
    </w:p>
    <w:p w:rsidR="00DA6E52" w:rsidRDefault="00DA6E52" w:rsidP="008C77B3">
      <w:pPr>
        <w:pStyle w:val="a4"/>
        <w:tabs>
          <w:tab w:val="left" w:pos="5193"/>
        </w:tabs>
        <w:rPr>
          <w:sz w:val="24"/>
          <w:szCs w:val="24"/>
        </w:rPr>
      </w:pPr>
    </w:p>
    <w:p w:rsidR="005A0BD7" w:rsidRDefault="005A0BD7" w:rsidP="00A25B23">
      <w:pPr>
        <w:pStyle w:val="a4"/>
        <w:rPr>
          <w:sz w:val="24"/>
          <w:szCs w:val="24"/>
        </w:rPr>
      </w:pPr>
    </w:p>
    <w:p w:rsidR="005A0BD7" w:rsidRPr="005A0BD7" w:rsidRDefault="006A660F" w:rsidP="005A0BD7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="005A0BD7" w:rsidRPr="005A0BD7">
        <w:rPr>
          <w:sz w:val="24"/>
          <w:szCs w:val="24"/>
        </w:rPr>
        <w:t>.О конкурсе по отбору кандидатов на должность Главы муниципального образования «Сычевский муниципальный округ» Смоленской области</w:t>
      </w:r>
    </w:p>
    <w:p w:rsidR="005A0BD7" w:rsidRPr="005A0BD7" w:rsidRDefault="005A0BD7" w:rsidP="00A25B23">
      <w:pPr>
        <w:pStyle w:val="a4"/>
        <w:rPr>
          <w:sz w:val="24"/>
          <w:szCs w:val="24"/>
        </w:rPr>
      </w:pPr>
    </w:p>
    <w:p w:rsidR="0076729C" w:rsidRPr="005A0BD7" w:rsidRDefault="0076729C" w:rsidP="005A0BD7">
      <w:pPr>
        <w:pStyle w:val="a4"/>
        <w:tabs>
          <w:tab w:val="left" w:pos="4111"/>
        </w:tabs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</w:t>
      </w:r>
      <w:r w:rsidR="005A0BD7">
        <w:rPr>
          <w:sz w:val="24"/>
          <w:szCs w:val="24"/>
        </w:rPr>
        <w:t xml:space="preserve">                             </w:t>
      </w:r>
      <w:r w:rsidR="005A0BD7" w:rsidRPr="005A0BD7">
        <w:rPr>
          <w:sz w:val="24"/>
          <w:szCs w:val="24"/>
        </w:rPr>
        <w:t>Трофимова Е.А.</w:t>
      </w:r>
      <w:r w:rsidRPr="005A0BD7">
        <w:rPr>
          <w:sz w:val="24"/>
          <w:szCs w:val="24"/>
        </w:rPr>
        <w:t xml:space="preserve">Председатель Сычевской </w:t>
      </w:r>
      <w:r w:rsidR="005A0BD7" w:rsidRPr="005A0BD7">
        <w:rPr>
          <w:sz w:val="24"/>
          <w:szCs w:val="24"/>
        </w:rPr>
        <w:t xml:space="preserve">               </w:t>
      </w:r>
    </w:p>
    <w:p w:rsidR="00A25B23" w:rsidRPr="005A0BD7" w:rsidRDefault="005A0BD7" w:rsidP="005A0BD7">
      <w:pPr>
        <w:pStyle w:val="a4"/>
        <w:tabs>
          <w:tab w:val="left" w:pos="4111"/>
          <w:tab w:val="left" w:pos="4253"/>
          <w:tab w:val="left" w:pos="4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BD7">
        <w:rPr>
          <w:sz w:val="24"/>
          <w:szCs w:val="24"/>
        </w:rPr>
        <w:t>окружной Думы</w:t>
      </w:r>
    </w:p>
    <w:p w:rsidR="00D765BA" w:rsidRPr="005A0BD7" w:rsidRDefault="00D765BA" w:rsidP="00627413">
      <w:pPr>
        <w:pStyle w:val="a4"/>
        <w:rPr>
          <w:sz w:val="24"/>
          <w:szCs w:val="24"/>
        </w:rPr>
      </w:pPr>
    </w:p>
    <w:p w:rsidR="008C77B3" w:rsidRPr="00EE2768" w:rsidRDefault="008C77B3" w:rsidP="008C77B3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Pr="00EE2768">
        <w:rPr>
          <w:sz w:val="24"/>
          <w:szCs w:val="24"/>
        </w:rPr>
        <w:t xml:space="preserve">.Об избрании заместителя </w:t>
      </w:r>
      <w:r w:rsidR="00AD4D8F">
        <w:rPr>
          <w:sz w:val="24"/>
          <w:szCs w:val="24"/>
        </w:rPr>
        <w:t>П</w:t>
      </w:r>
      <w:r w:rsidRPr="00EE2768">
        <w:rPr>
          <w:sz w:val="24"/>
          <w:szCs w:val="24"/>
        </w:rPr>
        <w:t>редседателя</w:t>
      </w:r>
      <w:r>
        <w:rPr>
          <w:sz w:val="24"/>
          <w:szCs w:val="24"/>
        </w:rPr>
        <w:t xml:space="preserve"> </w:t>
      </w:r>
      <w:r w:rsidRPr="00EE2768">
        <w:rPr>
          <w:sz w:val="24"/>
          <w:szCs w:val="24"/>
        </w:rPr>
        <w:t xml:space="preserve">Сычевской </w:t>
      </w:r>
      <w:r>
        <w:rPr>
          <w:sz w:val="24"/>
          <w:szCs w:val="24"/>
        </w:rPr>
        <w:t>окружной</w:t>
      </w:r>
      <w:r w:rsidRPr="00EE2768">
        <w:rPr>
          <w:sz w:val="24"/>
          <w:szCs w:val="24"/>
        </w:rPr>
        <w:t xml:space="preserve"> Думы </w:t>
      </w:r>
      <w:r>
        <w:rPr>
          <w:sz w:val="24"/>
          <w:szCs w:val="24"/>
        </w:rPr>
        <w:t>первого</w:t>
      </w:r>
      <w:r w:rsidRPr="00EE2768">
        <w:rPr>
          <w:sz w:val="24"/>
          <w:szCs w:val="24"/>
        </w:rPr>
        <w:t xml:space="preserve"> созыва</w:t>
      </w:r>
    </w:p>
    <w:p w:rsidR="008C77B3" w:rsidRPr="00A34BA6" w:rsidRDefault="008C77B3" w:rsidP="008C77B3">
      <w:pPr>
        <w:pStyle w:val="a4"/>
        <w:rPr>
          <w:color w:val="FF0000"/>
          <w:sz w:val="24"/>
          <w:szCs w:val="24"/>
        </w:rPr>
      </w:pPr>
    </w:p>
    <w:p w:rsidR="008C77B3" w:rsidRPr="005A0BD7" w:rsidRDefault="008C77B3" w:rsidP="008C77B3">
      <w:pPr>
        <w:pStyle w:val="a4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5A0BD7">
        <w:rPr>
          <w:sz w:val="24"/>
          <w:szCs w:val="24"/>
        </w:rPr>
        <w:t xml:space="preserve">Трофимова Е.А.Председатель Сычевской                </w:t>
      </w:r>
    </w:p>
    <w:p w:rsidR="008C77B3" w:rsidRPr="005A0BD7" w:rsidRDefault="008C77B3" w:rsidP="008C77B3">
      <w:pPr>
        <w:pStyle w:val="a4"/>
        <w:tabs>
          <w:tab w:val="left" w:pos="4111"/>
          <w:tab w:val="left" w:pos="4253"/>
          <w:tab w:val="left" w:pos="4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BD7">
        <w:rPr>
          <w:sz w:val="24"/>
          <w:szCs w:val="24"/>
        </w:rPr>
        <w:t>окружной Думы</w:t>
      </w:r>
    </w:p>
    <w:p w:rsidR="008C77B3" w:rsidRPr="00D46B2E" w:rsidRDefault="008C77B3" w:rsidP="008C77B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5A0BD7" w:rsidRPr="005A0BD7" w:rsidRDefault="005A0BD7" w:rsidP="00627413">
      <w:pPr>
        <w:pStyle w:val="a4"/>
        <w:rPr>
          <w:sz w:val="24"/>
          <w:szCs w:val="24"/>
        </w:rPr>
      </w:pPr>
    </w:p>
    <w:p w:rsidR="005A0BD7" w:rsidRPr="005A0BD7" w:rsidRDefault="008C77B3" w:rsidP="005A0BD7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 w:rsidR="005A0BD7" w:rsidRPr="005A0BD7">
        <w:rPr>
          <w:sz w:val="24"/>
          <w:szCs w:val="24"/>
        </w:rPr>
        <w:t xml:space="preserve">.Об  утверждении   структуры Контрольно–ревизионной комиссии муниципального    образования «Сычевский муниципальный округ» Смоленской     области </w:t>
      </w:r>
    </w:p>
    <w:p w:rsidR="005A0BD7" w:rsidRPr="005A0BD7" w:rsidRDefault="005A0BD7" w:rsidP="005A0BD7">
      <w:pPr>
        <w:pStyle w:val="a4"/>
        <w:rPr>
          <w:sz w:val="24"/>
          <w:szCs w:val="24"/>
        </w:rPr>
      </w:pPr>
    </w:p>
    <w:p w:rsidR="005A0BD7" w:rsidRPr="005A0BD7" w:rsidRDefault="005A0BD7" w:rsidP="005A0BD7">
      <w:pPr>
        <w:pStyle w:val="a4"/>
        <w:rPr>
          <w:sz w:val="24"/>
          <w:szCs w:val="24"/>
        </w:rPr>
      </w:pPr>
    </w:p>
    <w:p w:rsidR="005A0BD7" w:rsidRPr="005A0BD7" w:rsidRDefault="005A0BD7" w:rsidP="005A0BD7">
      <w:pPr>
        <w:ind w:right="179"/>
        <w:rPr>
          <w:sz w:val="24"/>
          <w:szCs w:val="24"/>
        </w:rPr>
      </w:pPr>
      <w:r w:rsidRPr="005A0BD7">
        <w:rPr>
          <w:b/>
          <w:sz w:val="24"/>
          <w:szCs w:val="24"/>
        </w:rPr>
        <w:t xml:space="preserve">                                                                     </w:t>
      </w:r>
      <w:r w:rsidRPr="005A0BD7">
        <w:rPr>
          <w:i/>
          <w:sz w:val="24"/>
          <w:szCs w:val="24"/>
        </w:rPr>
        <w:t>Данилевич Татьяна Алексеевна</w:t>
      </w:r>
      <w:r w:rsidRPr="005A0BD7">
        <w:rPr>
          <w:b/>
          <w:i/>
          <w:sz w:val="24"/>
          <w:szCs w:val="24"/>
        </w:rPr>
        <w:t>.</w:t>
      </w:r>
      <w:r w:rsidRPr="005A0BD7">
        <w:rPr>
          <w:sz w:val="24"/>
          <w:szCs w:val="24"/>
          <w:lang w:eastAsia="en-US"/>
        </w:rPr>
        <w:t xml:space="preserve">– </w:t>
      </w:r>
      <w:r w:rsidRPr="005A0BD7">
        <w:rPr>
          <w:sz w:val="24"/>
          <w:szCs w:val="24"/>
        </w:rPr>
        <w:t xml:space="preserve">председатель </w:t>
      </w:r>
    </w:p>
    <w:p w:rsidR="005A0BD7" w:rsidRPr="005A0BD7" w:rsidRDefault="005A0BD7" w:rsidP="005A0BD7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                     Контрольно-ревизионной комиссии   </w:t>
      </w:r>
    </w:p>
    <w:p w:rsidR="005A0BD7" w:rsidRPr="005A0BD7" w:rsidRDefault="005A0BD7" w:rsidP="005A0BD7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</w:t>
      </w:r>
      <w:r w:rsidRPr="005A0BD7">
        <w:rPr>
          <w:sz w:val="24"/>
          <w:szCs w:val="24"/>
        </w:rPr>
        <w:t>муниципального образования</w:t>
      </w:r>
    </w:p>
    <w:p w:rsidR="005A0BD7" w:rsidRPr="005A0BD7" w:rsidRDefault="005A0BD7" w:rsidP="005A0BD7">
      <w:pPr>
        <w:tabs>
          <w:tab w:val="left" w:pos="4820"/>
          <w:tab w:val="left" w:pos="5387"/>
          <w:tab w:val="left" w:pos="5670"/>
        </w:tabs>
        <w:ind w:right="-143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                     «Сычевский район» Смоленской области</w:t>
      </w:r>
    </w:p>
    <w:p w:rsidR="005A0BD7" w:rsidRPr="005A0BD7" w:rsidRDefault="005A0BD7" w:rsidP="00627413">
      <w:pPr>
        <w:pStyle w:val="a4"/>
        <w:rPr>
          <w:sz w:val="24"/>
          <w:szCs w:val="24"/>
        </w:rPr>
      </w:pPr>
    </w:p>
    <w:p w:rsidR="005A0BD7" w:rsidRPr="005A0BD7" w:rsidRDefault="005A0BD7" w:rsidP="00627413">
      <w:pPr>
        <w:pStyle w:val="a4"/>
        <w:rPr>
          <w:sz w:val="24"/>
          <w:szCs w:val="24"/>
        </w:rPr>
      </w:pPr>
    </w:p>
    <w:p w:rsidR="005A0BD7" w:rsidRPr="005A0BD7" w:rsidRDefault="008C77B3" w:rsidP="005A0BD7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5A0BD7" w:rsidRPr="005A0BD7">
        <w:rPr>
          <w:sz w:val="24"/>
          <w:szCs w:val="24"/>
        </w:rPr>
        <w:t>.Об установлении земельного налога на территории муниципального образования «Сычевский муниципальный округ» Смоленской области</w:t>
      </w:r>
    </w:p>
    <w:p w:rsidR="005A0BD7" w:rsidRPr="005A0BD7" w:rsidRDefault="005A0BD7" w:rsidP="00627413">
      <w:pPr>
        <w:pStyle w:val="a4"/>
        <w:rPr>
          <w:sz w:val="24"/>
          <w:szCs w:val="24"/>
        </w:rPr>
      </w:pPr>
    </w:p>
    <w:p w:rsidR="00D765BA" w:rsidRPr="005A0BD7" w:rsidRDefault="00D765BA" w:rsidP="00D765BA">
      <w:pPr>
        <w:ind w:right="179" w:firstLine="540"/>
        <w:rPr>
          <w:sz w:val="24"/>
          <w:szCs w:val="24"/>
        </w:rPr>
      </w:pPr>
      <w:r w:rsidRPr="005A0BD7">
        <w:rPr>
          <w:sz w:val="24"/>
          <w:szCs w:val="24"/>
        </w:rPr>
        <w:tab/>
        <w:t xml:space="preserve">                                                        </w:t>
      </w:r>
      <w:r w:rsidRPr="005A0BD7">
        <w:rPr>
          <w:i/>
          <w:sz w:val="24"/>
          <w:szCs w:val="24"/>
        </w:rPr>
        <w:t xml:space="preserve">Федай Светлана Валентиновна </w:t>
      </w:r>
      <w:r w:rsidRPr="005A0BD7">
        <w:rPr>
          <w:sz w:val="24"/>
          <w:szCs w:val="24"/>
        </w:rPr>
        <w:t>начальник</w:t>
      </w:r>
    </w:p>
    <w:p w:rsidR="00D765BA" w:rsidRPr="005A0BD7" w:rsidRDefault="00D765BA" w:rsidP="00D765BA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 w:rsidR="005A0BD7">
        <w:rPr>
          <w:sz w:val="24"/>
          <w:szCs w:val="24"/>
        </w:rPr>
        <w:t xml:space="preserve">                    </w:t>
      </w:r>
      <w:r w:rsidRPr="005A0BD7">
        <w:rPr>
          <w:sz w:val="24"/>
          <w:szCs w:val="24"/>
        </w:rPr>
        <w:t xml:space="preserve">Финансового    управления  </w:t>
      </w:r>
    </w:p>
    <w:p w:rsidR="00D765BA" w:rsidRPr="005A0BD7" w:rsidRDefault="00D765BA" w:rsidP="00D765BA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 w:rsidR="005A0BD7">
        <w:rPr>
          <w:sz w:val="24"/>
          <w:szCs w:val="24"/>
        </w:rPr>
        <w:t xml:space="preserve">                    </w:t>
      </w:r>
      <w:r w:rsidRPr="005A0BD7">
        <w:rPr>
          <w:sz w:val="24"/>
          <w:szCs w:val="24"/>
        </w:rPr>
        <w:t>Администрации муниципального</w:t>
      </w:r>
    </w:p>
    <w:p w:rsidR="00AD4D8F" w:rsidRDefault="00D765BA" w:rsidP="00D765BA">
      <w:pPr>
        <w:ind w:right="179" w:firstLine="540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</w:t>
      </w:r>
      <w:r w:rsidR="00AD4D8F">
        <w:rPr>
          <w:sz w:val="24"/>
          <w:szCs w:val="24"/>
        </w:rPr>
        <w:t xml:space="preserve">                    </w:t>
      </w:r>
      <w:r w:rsidRPr="005A0BD7">
        <w:rPr>
          <w:sz w:val="24"/>
          <w:szCs w:val="24"/>
        </w:rPr>
        <w:t>образования  «Сычевский район»</w:t>
      </w:r>
      <w:r w:rsidR="00AD4D8F">
        <w:rPr>
          <w:sz w:val="24"/>
          <w:szCs w:val="24"/>
        </w:rPr>
        <w:t xml:space="preserve"> </w:t>
      </w:r>
    </w:p>
    <w:p w:rsidR="00D765BA" w:rsidRPr="005A0BD7" w:rsidRDefault="00AD4D8F" w:rsidP="00D765BA">
      <w:pPr>
        <w:ind w:right="179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Смоленской области</w:t>
      </w:r>
    </w:p>
    <w:p w:rsidR="00D765BA" w:rsidRPr="005A0BD7" w:rsidRDefault="00D765BA" w:rsidP="00D765BA">
      <w:pPr>
        <w:ind w:right="179" w:firstLine="540"/>
        <w:rPr>
          <w:sz w:val="24"/>
          <w:szCs w:val="24"/>
        </w:rPr>
      </w:pPr>
    </w:p>
    <w:p w:rsidR="00155207" w:rsidRPr="005A0BD7" w:rsidRDefault="00155207" w:rsidP="00A34BA6">
      <w:pPr>
        <w:pStyle w:val="a4"/>
        <w:rPr>
          <w:sz w:val="24"/>
          <w:szCs w:val="24"/>
        </w:rPr>
      </w:pPr>
    </w:p>
    <w:p w:rsidR="005A0BD7" w:rsidRPr="005A0BD7" w:rsidRDefault="008C77B3" w:rsidP="005A0BD7">
      <w:pPr>
        <w:pStyle w:val="a4"/>
        <w:rPr>
          <w:sz w:val="24"/>
          <w:szCs w:val="24"/>
        </w:rPr>
      </w:pPr>
      <w:r>
        <w:rPr>
          <w:sz w:val="24"/>
          <w:szCs w:val="24"/>
        </w:rPr>
        <w:t>6</w:t>
      </w:r>
      <w:r w:rsidR="005A0BD7" w:rsidRPr="005A0BD7">
        <w:rPr>
          <w:sz w:val="24"/>
          <w:szCs w:val="24"/>
        </w:rPr>
        <w:t>. Об  установлении налога на имущество физических   лиц на  территории</w:t>
      </w:r>
    </w:p>
    <w:p w:rsidR="005A0BD7" w:rsidRPr="005A0BD7" w:rsidRDefault="005A0BD7" w:rsidP="005A0BD7">
      <w:pPr>
        <w:pStyle w:val="a4"/>
        <w:rPr>
          <w:sz w:val="24"/>
          <w:szCs w:val="24"/>
        </w:rPr>
      </w:pPr>
      <w:r w:rsidRPr="005A0BD7">
        <w:rPr>
          <w:sz w:val="24"/>
          <w:szCs w:val="24"/>
        </w:rPr>
        <w:t xml:space="preserve"> муниципального образования «Сычевский муниципальный округ» Смоленской области</w:t>
      </w:r>
    </w:p>
    <w:p w:rsidR="005A0BD7" w:rsidRPr="005A0BD7" w:rsidRDefault="005A0BD7" w:rsidP="005A0BD7">
      <w:pPr>
        <w:pStyle w:val="a4"/>
        <w:rPr>
          <w:sz w:val="24"/>
          <w:szCs w:val="24"/>
        </w:rPr>
      </w:pPr>
    </w:p>
    <w:p w:rsidR="005A0BD7" w:rsidRPr="005A0BD7" w:rsidRDefault="005A0BD7" w:rsidP="005A0BD7">
      <w:pPr>
        <w:pStyle w:val="a4"/>
        <w:rPr>
          <w:sz w:val="24"/>
          <w:szCs w:val="24"/>
        </w:rPr>
      </w:pPr>
    </w:p>
    <w:p w:rsidR="005A0BD7" w:rsidRPr="005A0BD7" w:rsidRDefault="005A0BD7" w:rsidP="005A0BD7">
      <w:pPr>
        <w:ind w:right="179" w:firstLine="540"/>
        <w:rPr>
          <w:sz w:val="24"/>
          <w:szCs w:val="24"/>
        </w:rPr>
      </w:pPr>
      <w:r w:rsidRPr="005A0BD7">
        <w:rPr>
          <w:sz w:val="24"/>
          <w:szCs w:val="24"/>
        </w:rPr>
        <w:tab/>
        <w:t xml:space="preserve">                                                         </w:t>
      </w:r>
      <w:r w:rsidRPr="005A0BD7">
        <w:rPr>
          <w:i/>
          <w:sz w:val="24"/>
          <w:szCs w:val="24"/>
        </w:rPr>
        <w:t xml:space="preserve">Федай Светлана Валентиновна </w:t>
      </w:r>
      <w:r w:rsidRPr="005A0BD7">
        <w:rPr>
          <w:sz w:val="24"/>
          <w:szCs w:val="24"/>
        </w:rPr>
        <w:t>начальник</w:t>
      </w:r>
    </w:p>
    <w:p w:rsidR="005A0BD7" w:rsidRPr="005A0BD7" w:rsidRDefault="005A0BD7" w:rsidP="005A0BD7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</w:t>
      </w:r>
      <w:r w:rsidRPr="005A0BD7">
        <w:rPr>
          <w:sz w:val="24"/>
          <w:szCs w:val="24"/>
        </w:rPr>
        <w:t xml:space="preserve">Финансового    управления  </w:t>
      </w:r>
    </w:p>
    <w:p w:rsidR="005A0BD7" w:rsidRPr="005A0BD7" w:rsidRDefault="005A0BD7" w:rsidP="005A0BD7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</w:t>
      </w:r>
      <w:r w:rsidRPr="005A0BD7">
        <w:rPr>
          <w:sz w:val="24"/>
          <w:szCs w:val="24"/>
        </w:rPr>
        <w:t>Администрации муниципального</w:t>
      </w:r>
    </w:p>
    <w:p w:rsidR="00AD4D8F" w:rsidRDefault="005A0BD7" w:rsidP="005A0BD7">
      <w:pPr>
        <w:tabs>
          <w:tab w:val="left" w:pos="4111"/>
        </w:tabs>
        <w:ind w:right="179" w:firstLine="540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</w:t>
      </w:r>
      <w:r w:rsidR="00AD4D8F">
        <w:rPr>
          <w:sz w:val="24"/>
          <w:szCs w:val="24"/>
        </w:rPr>
        <w:t xml:space="preserve">                      </w:t>
      </w:r>
      <w:r w:rsidRPr="005A0BD7">
        <w:rPr>
          <w:sz w:val="24"/>
          <w:szCs w:val="24"/>
        </w:rPr>
        <w:t xml:space="preserve"> </w:t>
      </w:r>
      <w:r w:rsidR="00AD4D8F">
        <w:rPr>
          <w:sz w:val="24"/>
          <w:szCs w:val="24"/>
        </w:rPr>
        <w:t xml:space="preserve">         </w:t>
      </w:r>
      <w:r w:rsidRPr="005A0BD7">
        <w:rPr>
          <w:sz w:val="24"/>
          <w:szCs w:val="24"/>
        </w:rPr>
        <w:t>образования  «Сычевский район»</w:t>
      </w:r>
      <w:r w:rsidR="00AD4D8F">
        <w:rPr>
          <w:sz w:val="24"/>
          <w:szCs w:val="24"/>
        </w:rPr>
        <w:t xml:space="preserve"> </w:t>
      </w:r>
    </w:p>
    <w:p w:rsidR="005A0BD7" w:rsidRPr="005A0BD7" w:rsidRDefault="00AD4D8F" w:rsidP="005A0BD7">
      <w:pPr>
        <w:tabs>
          <w:tab w:val="left" w:pos="4111"/>
        </w:tabs>
        <w:ind w:right="179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Смоленской области</w:t>
      </w:r>
    </w:p>
    <w:p w:rsidR="005A0BD7" w:rsidRPr="00B314EA" w:rsidRDefault="005A0BD7" w:rsidP="005A0BD7">
      <w:pPr>
        <w:ind w:right="179" w:firstLine="540"/>
        <w:rPr>
          <w:sz w:val="24"/>
          <w:szCs w:val="24"/>
        </w:rPr>
      </w:pPr>
    </w:p>
    <w:p w:rsidR="005A0BD7" w:rsidRDefault="005A0BD7" w:rsidP="00A34BA6">
      <w:pPr>
        <w:pStyle w:val="a4"/>
        <w:rPr>
          <w:sz w:val="24"/>
          <w:szCs w:val="24"/>
        </w:rPr>
      </w:pPr>
    </w:p>
    <w:p w:rsidR="00D765BA" w:rsidRDefault="00D765BA" w:rsidP="003F1EAD">
      <w:pPr>
        <w:pStyle w:val="a4"/>
        <w:tabs>
          <w:tab w:val="left" w:pos="5564"/>
        </w:tabs>
        <w:rPr>
          <w:sz w:val="24"/>
          <w:szCs w:val="24"/>
        </w:rPr>
      </w:pPr>
    </w:p>
    <w:p w:rsidR="00A25B23" w:rsidRPr="00A25B23" w:rsidRDefault="00A25B23" w:rsidP="00A25B23">
      <w:pPr>
        <w:pStyle w:val="a4"/>
        <w:rPr>
          <w:sz w:val="24"/>
          <w:szCs w:val="24"/>
        </w:rPr>
      </w:pPr>
    </w:p>
    <w:sectPr w:rsidR="00A25B23" w:rsidRPr="00A25B23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20" w:rsidRDefault="00052D20" w:rsidP="00D765BA">
      <w:r>
        <w:separator/>
      </w:r>
    </w:p>
  </w:endnote>
  <w:endnote w:type="continuationSeparator" w:id="1">
    <w:p w:rsidR="00052D20" w:rsidRDefault="00052D20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20" w:rsidRDefault="00052D20" w:rsidP="00D765BA">
      <w:r>
        <w:separator/>
      </w:r>
    </w:p>
  </w:footnote>
  <w:footnote w:type="continuationSeparator" w:id="1">
    <w:p w:rsidR="00052D20" w:rsidRDefault="00052D20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5AF3"/>
    <w:rsid w:val="00044BB2"/>
    <w:rsid w:val="0004773F"/>
    <w:rsid w:val="00052D20"/>
    <w:rsid w:val="000615DF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55207"/>
    <w:rsid w:val="00155449"/>
    <w:rsid w:val="00156A90"/>
    <w:rsid w:val="00162C3C"/>
    <w:rsid w:val="00186482"/>
    <w:rsid w:val="001903E8"/>
    <w:rsid w:val="001A3EA7"/>
    <w:rsid w:val="001A57D0"/>
    <w:rsid w:val="001B1369"/>
    <w:rsid w:val="001B5071"/>
    <w:rsid w:val="001D1BB5"/>
    <w:rsid w:val="001F67B6"/>
    <w:rsid w:val="00212FE0"/>
    <w:rsid w:val="0022064D"/>
    <w:rsid w:val="0025495D"/>
    <w:rsid w:val="00291727"/>
    <w:rsid w:val="00292003"/>
    <w:rsid w:val="002A15FE"/>
    <w:rsid w:val="002A46BD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F197B"/>
    <w:rsid w:val="003F1EAD"/>
    <w:rsid w:val="003F214B"/>
    <w:rsid w:val="00402371"/>
    <w:rsid w:val="00412763"/>
    <w:rsid w:val="004203BC"/>
    <w:rsid w:val="00430A2E"/>
    <w:rsid w:val="004443B0"/>
    <w:rsid w:val="00447C89"/>
    <w:rsid w:val="00450CD6"/>
    <w:rsid w:val="00470873"/>
    <w:rsid w:val="004738C3"/>
    <w:rsid w:val="004877CF"/>
    <w:rsid w:val="004A6506"/>
    <w:rsid w:val="004B27BE"/>
    <w:rsid w:val="004D4CF9"/>
    <w:rsid w:val="004E4726"/>
    <w:rsid w:val="005044D2"/>
    <w:rsid w:val="00505F04"/>
    <w:rsid w:val="00526A98"/>
    <w:rsid w:val="0053045C"/>
    <w:rsid w:val="005478E0"/>
    <w:rsid w:val="0055349B"/>
    <w:rsid w:val="005662EF"/>
    <w:rsid w:val="005800FA"/>
    <w:rsid w:val="00591AC2"/>
    <w:rsid w:val="00594820"/>
    <w:rsid w:val="005A0BD7"/>
    <w:rsid w:val="005B31D7"/>
    <w:rsid w:val="005E242A"/>
    <w:rsid w:val="005E756F"/>
    <w:rsid w:val="00610A44"/>
    <w:rsid w:val="00613A5D"/>
    <w:rsid w:val="00621678"/>
    <w:rsid w:val="00627413"/>
    <w:rsid w:val="00631F64"/>
    <w:rsid w:val="0063261D"/>
    <w:rsid w:val="006366DE"/>
    <w:rsid w:val="0064150E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D6BC9"/>
    <w:rsid w:val="006E519B"/>
    <w:rsid w:val="006F3C25"/>
    <w:rsid w:val="007012AA"/>
    <w:rsid w:val="007029F6"/>
    <w:rsid w:val="00704C09"/>
    <w:rsid w:val="00712A0F"/>
    <w:rsid w:val="00737778"/>
    <w:rsid w:val="00737BE9"/>
    <w:rsid w:val="00746782"/>
    <w:rsid w:val="0076729C"/>
    <w:rsid w:val="007A21BA"/>
    <w:rsid w:val="007A397A"/>
    <w:rsid w:val="007C030A"/>
    <w:rsid w:val="007C79CA"/>
    <w:rsid w:val="007D0439"/>
    <w:rsid w:val="007D07BF"/>
    <w:rsid w:val="007D4ACC"/>
    <w:rsid w:val="007E393F"/>
    <w:rsid w:val="007E3960"/>
    <w:rsid w:val="008045DE"/>
    <w:rsid w:val="00816AA3"/>
    <w:rsid w:val="00821EEE"/>
    <w:rsid w:val="008330B9"/>
    <w:rsid w:val="00833BC5"/>
    <w:rsid w:val="00852DD4"/>
    <w:rsid w:val="0086054E"/>
    <w:rsid w:val="00895480"/>
    <w:rsid w:val="00896B03"/>
    <w:rsid w:val="008A2EC8"/>
    <w:rsid w:val="008B1F92"/>
    <w:rsid w:val="008C25B1"/>
    <w:rsid w:val="008C4505"/>
    <w:rsid w:val="008C77B3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6A72"/>
    <w:rsid w:val="009F2377"/>
    <w:rsid w:val="00A02701"/>
    <w:rsid w:val="00A14E65"/>
    <w:rsid w:val="00A15E46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D08D9"/>
    <w:rsid w:val="00AD4D8F"/>
    <w:rsid w:val="00AF7EE1"/>
    <w:rsid w:val="00B00A3C"/>
    <w:rsid w:val="00B10704"/>
    <w:rsid w:val="00B26345"/>
    <w:rsid w:val="00B42DD2"/>
    <w:rsid w:val="00B51830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56F73"/>
    <w:rsid w:val="00C6425E"/>
    <w:rsid w:val="00C8574C"/>
    <w:rsid w:val="00CA4EF9"/>
    <w:rsid w:val="00CD7D80"/>
    <w:rsid w:val="00CE0E98"/>
    <w:rsid w:val="00CE7DA3"/>
    <w:rsid w:val="00CF033A"/>
    <w:rsid w:val="00CF4B98"/>
    <w:rsid w:val="00D05515"/>
    <w:rsid w:val="00D11BCD"/>
    <w:rsid w:val="00D325FC"/>
    <w:rsid w:val="00D3355F"/>
    <w:rsid w:val="00D63046"/>
    <w:rsid w:val="00D73B8B"/>
    <w:rsid w:val="00D75C24"/>
    <w:rsid w:val="00D7621B"/>
    <w:rsid w:val="00D765BA"/>
    <w:rsid w:val="00D76710"/>
    <w:rsid w:val="00D81DC8"/>
    <w:rsid w:val="00D92D65"/>
    <w:rsid w:val="00D96CC8"/>
    <w:rsid w:val="00DA6E52"/>
    <w:rsid w:val="00DC489C"/>
    <w:rsid w:val="00DC5682"/>
    <w:rsid w:val="00DD31CA"/>
    <w:rsid w:val="00DE02EA"/>
    <w:rsid w:val="00DE6A62"/>
    <w:rsid w:val="00DF2853"/>
    <w:rsid w:val="00E010BF"/>
    <w:rsid w:val="00E02E5A"/>
    <w:rsid w:val="00E11482"/>
    <w:rsid w:val="00E12C8F"/>
    <w:rsid w:val="00E13B36"/>
    <w:rsid w:val="00E2214B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2024-11-01T06:58:00Z</cp:lastPrinted>
  <dcterms:created xsi:type="dcterms:W3CDTF">2014-03-18T11:08:00Z</dcterms:created>
  <dcterms:modified xsi:type="dcterms:W3CDTF">2024-11-01T08:28:00Z</dcterms:modified>
</cp:coreProperties>
</file>