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22A49">
        <w:rPr>
          <w:b/>
          <w:sz w:val="28"/>
          <w:szCs w:val="28"/>
          <w:u w:val="single"/>
        </w:rPr>
        <w:t>0</w:t>
      </w:r>
      <w:r w:rsidR="00445E89">
        <w:rPr>
          <w:b/>
          <w:sz w:val="28"/>
          <w:szCs w:val="28"/>
          <w:u w:val="single"/>
        </w:rPr>
        <w:t>3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E6C08">
        <w:rPr>
          <w:b/>
          <w:sz w:val="28"/>
          <w:szCs w:val="28"/>
          <w:u w:val="single"/>
        </w:rPr>
        <w:t>5</w:t>
      </w:r>
      <w:r w:rsidR="00445E89">
        <w:rPr>
          <w:b/>
          <w:sz w:val="28"/>
          <w:szCs w:val="28"/>
          <w:u w:val="single"/>
        </w:rPr>
        <w:t>92</w:t>
      </w:r>
    </w:p>
    <w:p w:rsidR="00DD0858" w:rsidRDefault="00DD0858" w:rsidP="00DD0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0362E" w:rsidRDefault="00A0362E" w:rsidP="00167499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отбора для предоставления грантов в форме субсидий субъектам малого и среднего предпринимательства  </w:t>
      </w:r>
      <w:bookmarkStart w:id="0" w:name="_GoBack"/>
      <w:bookmarkEnd w:id="0"/>
    </w:p>
    <w:p w:rsidR="00A0362E" w:rsidRDefault="00A0362E" w:rsidP="00A03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362E" w:rsidRDefault="00A0362E" w:rsidP="00A0362E">
      <w:pPr>
        <w:ind w:firstLine="709"/>
        <w:jc w:val="both"/>
        <w:rPr>
          <w:sz w:val="28"/>
          <w:szCs w:val="28"/>
        </w:rPr>
      </w:pPr>
    </w:p>
    <w:p w:rsidR="00A0362E" w:rsidRDefault="00A0362E" w:rsidP="00A0362E">
      <w:pPr>
        <w:ind w:firstLine="709"/>
        <w:jc w:val="both"/>
        <w:rPr>
          <w:sz w:val="28"/>
          <w:szCs w:val="28"/>
        </w:rPr>
      </w:pPr>
      <w:r w:rsidRPr="00C3508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предоставления грантов субъектам малого и среднего предпринимательства на реализацию проектов в сфере предпринимательства, </w:t>
      </w:r>
      <w:r w:rsidR="0016749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соответствии с Порядком предоставления и распределения субсидий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расходов бюджетов муниципальных образований Смоленской области на предоставление грантов субъектам малого и среднего предпринимательства, утвержденным постановлением Администрации Смоленской области от 08.11.2013 № 894,</w:t>
      </w:r>
    </w:p>
    <w:p w:rsidR="00A0362E" w:rsidRDefault="00A0362E" w:rsidP="00A0362E">
      <w:pPr>
        <w:ind w:firstLine="709"/>
        <w:rPr>
          <w:sz w:val="28"/>
          <w:szCs w:val="28"/>
        </w:rPr>
      </w:pPr>
    </w:p>
    <w:p w:rsidR="00167499" w:rsidRPr="009E2099" w:rsidRDefault="00167499" w:rsidP="0016749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167499" w:rsidRPr="009E2099" w:rsidRDefault="00167499" w:rsidP="0016749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A0362E" w:rsidRDefault="00A0362E" w:rsidP="00A0362E">
      <w:pPr>
        <w:ind w:firstLine="709"/>
        <w:jc w:val="both"/>
        <w:rPr>
          <w:sz w:val="28"/>
          <w:szCs w:val="28"/>
        </w:rPr>
      </w:pPr>
    </w:p>
    <w:p w:rsidR="00A0362E" w:rsidRDefault="00A0362E" w:rsidP="00167499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 w:rsidRPr="007A1155">
        <w:rPr>
          <w:szCs w:val="28"/>
        </w:rPr>
        <w:t>Пр</w:t>
      </w:r>
      <w:r>
        <w:rPr>
          <w:szCs w:val="28"/>
        </w:rPr>
        <w:t>овести конкурсный отбор для предоставления грантов в форме субсидий субъектам малого и среднего предпринимательства на реализацию проектов в сфере предпринимательства в рамках 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области».</w:t>
      </w:r>
    </w:p>
    <w:p w:rsidR="00A0362E" w:rsidRPr="00D5575E" w:rsidRDefault="00A0362E" w:rsidP="00167499">
      <w:pPr>
        <w:pStyle w:val="af4"/>
        <w:numPr>
          <w:ilvl w:val="0"/>
          <w:numId w:val="5"/>
        </w:numPr>
        <w:ind w:left="0" w:firstLine="709"/>
        <w:rPr>
          <w:color w:val="353535"/>
          <w:szCs w:val="28"/>
        </w:rPr>
      </w:pPr>
      <w:r w:rsidRPr="00D5575E">
        <w:rPr>
          <w:szCs w:val="28"/>
        </w:rPr>
        <w:t xml:space="preserve">Организация отбора осуществляется через государственную интегрированную информационную систему управления общественными финансами "Электронный бюджет", доступ </w:t>
      </w:r>
      <w:proofErr w:type="gramStart"/>
      <w:r w:rsidRPr="00D5575E">
        <w:rPr>
          <w:szCs w:val="28"/>
        </w:rPr>
        <w:t>к</w:t>
      </w:r>
      <w:proofErr w:type="gramEnd"/>
      <w:r w:rsidRPr="00D5575E">
        <w:rPr>
          <w:szCs w:val="28"/>
        </w:rPr>
        <w:t xml:space="preserve"> которой можно получить </w:t>
      </w:r>
      <w:r w:rsidR="00DB3A29">
        <w:rPr>
          <w:szCs w:val="28"/>
        </w:rPr>
        <w:t xml:space="preserve">                       </w:t>
      </w:r>
      <w:r w:rsidRPr="00D5575E">
        <w:rPr>
          <w:szCs w:val="28"/>
        </w:rPr>
        <w:t>по</w:t>
      </w:r>
      <w:r w:rsidRPr="00D5575E">
        <w:rPr>
          <w:color w:val="353535"/>
          <w:szCs w:val="28"/>
        </w:rPr>
        <w:t xml:space="preserve"> ссылке </w:t>
      </w:r>
      <w:hyperlink r:id="rId9" w:history="1">
        <w:r w:rsidRPr="0068304F">
          <w:rPr>
            <w:rStyle w:val="af1"/>
            <w:szCs w:val="28"/>
          </w:rPr>
          <w:t>https://promote.budget.gov.ru/</w:t>
        </w:r>
      </w:hyperlink>
      <w:r>
        <w:rPr>
          <w:color w:val="353535"/>
          <w:szCs w:val="28"/>
        </w:rPr>
        <w:t>.</w:t>
      </w:r>
    </w:p>
    <w:p w:rsidR="00A0362E" w:rsidRDefault="00A0362E" w:rsidP="00167499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 w:rsidRPr="00D5575E">
        <w:rPr>
          <w:szCs w:val="28"/>
        </w:rPr>
        <w:t>Прием заявок осуществляется с 0</w:t>
      </w:r>
      <w:r>
        <w:rPr>
          <w:szCs w:val="28"/>
        </w:rPr>
        <w:t>9</w:t>
      </w:r>
      <w:r w:rsidRPr="00D5575E">
        <w:rPr>
          <w:szCs w:val="28"/>
        </w:rPr>
        <w:t xml:space="preserve"> часов 00 минут 0</w:t>
      </w:r>
      <w:r>
        <w:rPr>
          <w:szCs w:val="28"/>
        </w:rPr>
        <w:t xml:space="preserve">4 сентября </w:t>
      </w:r>
      <w:r w:rsidR="00DB3A29">
        <w:rPr>
          <w:szCs w:val="28"/>
        </w:rPr>
        <w:t xml:space="preserve">               </w:t>
      </w:r>
      <w:r>
        <w:rPr>
          <w:szCs w:val="28"/>
        </w:rPr>
        <w:t>2025 года  до 23 часов 59 минут 04 октября 2025 года.</w:t>
      </w:r>
    </w:p>
    <w:p w:rsidR="00A0362E" w:rsidRDefault="00A0362E" w:rsidP="00167499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>
        <w:rPr>
          <w:szCs w:val="28"/>
        </w:rPr>
        <w:t>Контактный телефон для получения консультаций по вопросам участия в конкурсе (48130)4-15-44.</w:t>
      </w:r>
    </w:p>
    <w:p w:rsidR="00A0362E" w:rsidRPr="00647F15" w:rsidRDefault="00A0362E" w:rsidP="00167499">
      <w:pPr>
        <w:pStyle w:val="af4"/>
        <w:numPr>
          <w:ilvl w:val="0"/>
          <w:numId w:val="5"/>
        </w:numPr>
        <w:ind w:left="0" w:firstLine="709"/>
        <w:rPr>
          <w:bCs/>
          <w:szCs w:val="28"/>
        </w:rPr>
      </w:pPr>
      <w:proofErr w:type="gramStart"/>
      <w:r w:rsidRPr="00647F15">
        <w:rPr>
          <w:szCs w:val="28"/>
        </w:rPr>
        <w:lastRenderedPageBreak/>
        <w:t>Разместить</w:t>
      </w:r>
      <w:proofErr w:type="gramEnd"/>
      <w:r w:rsidRPr="00647F15">
        <w:rPr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647F15">
        <w:rPr>
          <w:szCs w:val="28"/>
        </w:rPr>
        <w:t>Сычевский</w:t>
      </w:r>
      <w:proofErr w:type="spellEnd"/>
      <w:r w:rsidRPr="00647F15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647F15">
        <w:rPr>
          <w:szCs w:val="28"/>
        </w:rPr>
        <w:t>» Смоленской области в сети Интернет.</w:t>
      </w:r>
    </w:p>
    <w:p w:rsidR="00810062" w:rsidRDefault="00810062" w:rsidP="00167499">
      <w:pPr>
        <w:ind w:firstLine="709"/>
        <w:jc w:val="both"/>
        <w:rPr>
          <w:sz w:val="28"/>
          <w:szCs w:val="28"/>
        </w:rPr>
      </w:pPr>
    </w:p>
    <w:p w:rsidR="00896AD5" w:rsidRDefault="00896AD5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D0858" w:rsidRDefault="00DD085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DD0858" w:rsidSect="007B50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851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3F2" w:rsidRDefault="007333F2" w:rsidP="00FA6D0B">
      <w:r>
        <w:separator/>
      </w:r>
    </w:p>
  </w:endnote>
  <w:endnote w:type="continuationSeparator" w:id="0">
    <w:p w:rsidR="007333F2" w:rsidRDefault="007333F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3F2" w:rsidRDefault="007333F2" w:rsidP="00FA6D0B">
      <w:r>
        <w:separator/>
      </w:r>
    </w:p>
  </w:footnote>
  <w:footnote w:type="continuationSeparator" w:id="0">
    <w:p w:rsidR="007333F2" w:rsidRDefault="007333F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40C8F">
    <w:pPr>
      <w:pStyle w:val="ac"/>
      <w:jc w:val="center"/>
    </w:pPr>
    <w:fldSimple w:instr=" PAGE   \* MERGEFORMAT ">
      <w:r w:rsidR="00DB3A29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108BA"/>
    <w:multiLevelType w:val="hybridMultilevel"/>
    <w:tmpl w:val="30685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706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499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069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746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5E89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4F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C79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518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24FC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3E7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3F2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01A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5DF2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0FE9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62E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C8F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A29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858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38AC33-A1E2-4AEB-A9A4-99467384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2025-10-10T08:51:00Z</cp:lastPrinted>
  <dcterms:created xsi:type="dcterms:W3CDTF">2025-10-10T08:48:00Z</dcterms:created>
  <dcterms:modified xsi:type="dcterms:W3CDTF">2025-10-10T08:51:00Z</dcterms:modified>
</cp:coreProperties>
</file>