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C15E8C">
        <w:rPr>
          <w:b/>
          <w:sz w:val="28"/>
          <w:szCs w:val="28"/>
          <w:u w:val="single"/>
        </w:rPr>
        <w:t>2</w:t>
      </w:r>
      <w:r w:rsidR="00201E27">
        <w:rPr>
          <w:b/>
          <w:sz w:val="28"/>
          <w:szCs w:val="28"/>
          <w:u w:val="single"/>
        </w:rPr>
        <w:t>6 июн</w:t>
      </w:r>
      <w:r w:rsidR="005A1C0C">
        <w:rPr>
          <w:b/>
          <w:sz w:val="28"/>
          <w:szCs w:val="28"/>
          <w:u w:val="single"/>
        </w:rPr>
        <w:t>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01E27">
        <w:rPr>
          <w:b/>
          <w:sz w:val="28"/>
          <w:szCs w:val="28"/>
          <w:u w:val="single"/>
        </w:rPr>
        <w:t>455</w:t>
      </w:r>
    </w:p>
    <w:p w:rsidR="009148BA" w:rsidRPr="00A12CAD" w:rsidRDefault="009148BA" w:rsidP="00914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C3EB0" w:rsidRPr="00FA2BC9" w:rsidRDefault="007C3EB0" w:rsidP="007C3EB0">
      <w:pPr>
        <w:shd w:val="clear" w:color="auto" w:fill="FFFFFF"/>
        <w:tabs>
          <w:tab w:val="left" w:pos="4536"/>
        </w:tabs>
        <w:ind w:right="5104"/>
        <w:jc w:val="both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Об утверждении </w:t>
      </w:r>
      <w:r w:rsidRPr="00FA2BC9">
        <w:rPr>
          <w:bCs/>
          <w:kern w:val="36"/>
          <w:sz w:val="28"/>
          <w:szCs w:val="28"/>
        </w:rPr>
        <w:t>Поряд</w:t>
      </w:r>
      <w:r>
        <w:rPr>
          <w:bCs/>
          <w:kern w:val="36"/>
          <w:sz w:val="28"/>
          <w:szCs w:val="28"/>
        </w:rPr>
        <w:t>ка</w:t>
      </w:r>
      <w:r w:rsidRPr="00FA2BC9">
        <w:rPr>
          <w:bCs/>
          <w:kern w:val="36"/>
          <w:sz w:val="28"/>
          <w:szCs w:val="28"/>
        </w:rPr>
        <w:t xml:space="preserve"> проверки </w:t>
      </w:r>
      <w:proofErr w:type="gramStart"/>
      <w:r w:rsidRPr="00FA2BC9">
        <w:rPr>
          <w:bCs/>
          <w:kern w:val="36"/>
          <w:sz w:val="28"/>
          <w:szCs w:val="28"/>
        </w:rPr>
        <w:t xml:space="preserve">достоверности и полноты сведений, представляемых гражданами, претендующими на замещение должностей муниципальной службы, муниципальными служащими, соблюдения муниципальными служащими требований к служебному поведению </w:t>
      </w:r>
      <w:r>
        <w:rPr>
          <w:bCs/>
          <w:kern w:val="36"/>
          <w:sz w:val="28"/>
          <w:szCs w:val="28"/>
        </w:rPr>
        <w:t>в исполнительно  распорядительных органах муниципального образования «</w:t>
      </w:r>
      <w:proofErr w:type="spellStart"/>
      <w:r>
        <w:rPr>
          <w:bCs/>
          <w:kern w:val="36"/>
          <w:sz w:val="28"/>
          <w:szCs w:val="28"/>
        </w:rPr>
        <w:t>Сычевский</w:t>
      </w:r>
      <w:proofErr w:type="spellEnd"/>
      <w:r>
        <w:rPr>
          <w:bCs/>
          <w:kern w:val="36"/>
          <w:sz w:val="28"/>
          <w:szCs w:val="28"/>
        </w:rPr>
        <w:t xml:space="preserve"> муниципальный округ» Смоленской области</w:t>
      </w:r>
      <w:proofErr w:type="gramEnd"/>
    </w:p>
    <w:p w:rsidR="007C3EB0" w:rsidRPr="00FA2BC9" w:rsidRDefault="007C3EB0" w:rsidP="007C3EB0">
      <w:pPr>
        <w:shd w:val="clear" w:color="auto" w:fill="FFFFFF"/>
        <w:tabs>
          <w:tab w:val="left" w:pos="4536"/>
        </w:tabs>
        <w:ind w:right="5669" w:firstLine="195"/>
        <w:jc w:val="both"/>
        <w:textAlignment w:val="baseline"/>
        <w:rPr>
          <w:sz w:val="28"/>
          <w:szCs w:val="28"/>
        </w:rPr>
      </w:pPr>
    </w:p>
    <w:p w:rsidR="007C3EB0" w:rsidRDefault="007C3EB0" w:rsidP="007C3EB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7C3EB0" w:rsidRDefault="007C3EB0" w:rsidP="007C3EB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80B0F">
        <w:rPr>
          <w:color w:val="000000"/>
          <w:sz w:val="28"/>
          <w:szCs w:val="28"/>
        </w:rPr>
        <w:t>В соответствии с частью 6 статьи 15 Федерального закона</w:t>
      </w:r>
      <w:r>
        <w:rPr>
          <w:color w:val="000000"/>
          <w:sz w:val="28"/>
          <w:szCs w:val="28"/>
        </w:rPr>
        <w:t xml:space="preserve">                                    от 02.03.2007 года № 25-ФЗ</w:t>
      </w:r>
      <w:r w:rsidRPr="00780B0F">
        <w:rPr>
          <w:color w:val="000000"/>
          <w:sz w:val="28"/>
          <w:szCs w:val="28"/>
        </w:rPr>
        <w:t xml:space="preserve"> «О муниципальной службе в Российской Федерации», статьей 13.2 областного закона от 29.11.2007</w:t>
      </w:r>
      <w:r>
        <w:rPr>
          <w:color w:val="000000"/>
          <w:sz w:val="28"/>
          <w:szCs w:val="28"/>
        </w:rPr>
        <w:t xml:space="preserve"> </w:t>
      </w:r>
      <w:r w:rsidRPr="00780B0F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Pr="00780B0F">
        <w:rPr>
          <w:color w:val="000000"/>
          <w:sz w:val="28"/>
          <w:szCs w:val="28"/>
        </w:rPr>
        <w:t xml:space="preserve"> № 109-з </w:t>
      </w:r>
      <w:r>
        <w:rPr>
          <w:color w:val="000000"/>
          <w:sz w:val="28"/>
          <w:szCs w:val="28"/>
        </w:rPr>
        <w:t xml:space="preserve">                   </w:t>
      </w:r>
      <w:r w:rsidRPr="00780B0F">
        <w:rPr>
          <w:color w:val="000000"/>
          <w:sz w:val="28"/>
          <w:szCs w:val="28"/>
        </w:rPr>
        <w:t>«Об отдельных вопросах муниципальной службы в Смоленской области»</w:t>
      </w:r>
      <w:r>
        <w:rPr>
          <w:color w:val="000000"/>
          <w:sz w:val="28"/>
          <w:szCs w:val="28"/>
        </w:rPr>
        <w:t>,</w:t>
      </w:r>
    </w:p>
    <w:p w:rsidR="007C3EB0" w:rsidRPr="00FA2BC9" w:rsidRDefault="007C3EB0" w:rsidP="007C3EB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7C3EB0" w:rsidRPr="009E2099" w:rsidRDefault="007C3EB0" w:rsidP="007C3EB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7C3EB0" w:rsidRPr="009E2099" w:rsidRDefault="007C3EB0" w:rsidP="007C3EB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7C3EB0" w:rsidRPr="00FA2BC9" w:rsidRDefault="007C3EB0" w:rsidP="007C3EB0">
      <w:pPr>
        <w:ind w:firstLine="709"/>
        <w:jc w:val="both"/>
        <w:rPr>
          <w:sz w:val="28"/>
          <w:szCs w:val="28"/>
        </w:rPr>
      </w:pPr>
    </w:p>
    <w:p w:rsidR="007C3EB0" w:rsidRDefault="007C3EB0" w:rsidP="007C3EB0">
      <w:pPr>
        <w:shd w:val="clear" w:color="auto" w:fill="FFFFFF"/>
        <w:ind w:right="-1"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FA2BC9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</w:t>
      </w:r>
      <w:r w:rsidRPr="00FA2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прилагаемый </w:t>
      </w:r>
      <w:r w:rsidRPr="00FA2BC9">
        <w:rPr>
          <w:sz w:val="28"/>
          <w:szCs w:val="28"/>
        </w:rPr>
        <w:t xml:space="preserve">Порядок проверки достоверности и полноты сведений, представляемых гражданами, претендующими на замещение должностей муниципальной службы, муниципальными служащими, соблюдения муниципальными служащими требований к служебному </w:t>
      </w:r>
      <w:r w:rsidRPr="00FA2BC9">
        <w:rPr>
          <w:sz w:val="28"/>
          <w:szCs w:val="28"/>
        </w:rPr>
        <w:lastRenderedPageBreak/>
        <w:t>поведению</w:t>
      </w:r>
      <w:r w:rsidRPr="00FA2BC9">
        <w:rPr>
          <w:bCs/>
          <w:kern w:val="36"/>
          <w:sz w:val="28"/>
          <w:szCs w:val="28"/>
        </w:rPr>
        <w:t xml:space="preserve"> в исполнительно-распорядительных органах муниципального образования «</w:t>
      </w:r>
      <w:proofErr w:type="spellStart"/>
      <w:r w:rsidRPr="00FA2BC9">
        <w:rPr>
          <w:bCs/>
          <w:kern w:val="36"/>
          <w:sz w:val="28"/>
          <w:szCs w:val="28"/>
        </w:rPr>
        <w:t>Сычевский</w:t>
      </w:r>
      <w:proofErr w:type="spellEnd"/>
      <w:r w:rsidRPr="00FA2BC9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муниципальный округ» Смоленской области,</w:t>
      </w:r>
      <w:proofErr w:type="gramEnd"/>
    </w:p>
    <w:p w:rsidR="007C3EB0" w:rsidRDefault="007C3EB0" w:rsidP="007C3EB0">
      <w:pPr>
        <w:shd w:val="clear" w:color="auto" w:fill="FFFFFF"/>
        <w:ind w:right="-1"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2. Признать утратившими силу:</w:t>
      </w:r>
    </w:p>
    <w:p w:rsidR="007C3EB0" w:rsidRDefault="007C3EB0" w:rsidP="007C3EB0">
      <w:pPr>
        <w:shd w:val="clear" w:color="auto" w:fill="FFFFFF"/>
        <w:ind w:right="-1"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proofErr w:type="gramStart"/>
      <w:r>
        <w:rPr>
          <w:bCs/>
          <w:kern w:val="36"/>
          <w:sz w:val="28"/>
          <w:szCs w:val="28"/>
        </w:rPr>
        <w:t>- постановление Администрации муниципального образования «</w:t>
      </w:r>
      <w:proofErr w:type="spellStart"/>
      <w:r>
        <w:rPr>
          <w:bCs/>
          <w:kern w:val="36"/>
          <w:sz w:val="28"/>
          <w:szCs w:val="28"/>
        </w:rPr>
        <w:t>Сычевский</w:t>
      </w:r>
      <w:proofErr w:type="spellEnd"/>
      <w:r>
        <w:rPr>
          <w:bCs/>
          <w:kern w:val="36"/>
          <w:sz w:val="28"/>
          <w:szCs w:val="28"/>
        </w:rPr>
        <w:t xml:space="preserve"> муниципальный округ» Смоленской области от 24.11.2016 года               № 527 «Об утверждении </w:t>
      </w:r>
      <w:r w:rsidRPr="00FA2BC9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FA2BC9">
        <w:rPr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службы, муниципальными служащими, соблюдения муниципальными служащими требований к служебному поведению</w:t>
      </w:r>
      <w:r w:rsidRPr="00FA2BC9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                              </w:t>
      </w:r>
      <w:r w:rsidRPr="00FA2BC9">
        <w:rPr>
          <w:bCs/>
          <w:kern w:val="36"/>
          <w:sz w:val="28"/>
          <w:szCs w:val="28"/>
        </w:rPr>
        <w:t>в исполнительно-распорядительных органах муниципального образования «</w:t>
      </w:r>
      <w:proofErr w:type="spellStart"/>
      <w:r w:rsidRPr="00FA2BC9">
        <w:rPr>
          <w:bCs/>
          <w:kern w:val="36"/>
          <w:sz w:val="28"/>
          <w:szCs w:val="28"/>
        </w:rPr>
        <w:t>Сычевский</w:t>
      </w:r>
      <w:proofErr w:type="spellEnd"/>
      <w:r w:rsidRPr="00FA2BC9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муниципальный округ» Смоленской области,</w:t>
      </w:r>
      <w:proofErr w:type="gramEnd"/>
    </w:p>
    <w:p w:rsidR="007C3EB0" w:rsidRDefault="007C3EB0" w:rsidP="007C3EB0">
      <w:pPr>
        <w:shd w:val="clear" w:color="auto" w:fill="FFFFFF"/>
        <w:ind w:right="-1"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proofErr w:type="gramStart"/>
      <w:r>
        <w:rPr>
          <w:bCs/>
          <w:kern w:val="36"/>
          <w:sz w:val="28"/>
          <w:szCs w:val="28"/>
        </w:rPr>
        <w:t>- постановление Администрации муниципального образования «</w:t>
      </w:r>
      <w:proofErr w:type="spellStart"/>
      <w:r>
        <w:rPr>
          <w:bCs/>
          <w:kern w:val="36"/>
          <w:sz w:val="28"/>
          <w:szCs w:val="28"/>
        </w:rPr>
        <w:t>Сычевский</w:t>
      </w:r>
      <w:proofErr w:type="spellEnd"/>
      <w:r>
        <w:rPr>
          <w:bCs/>
          <w:kern w:val="36"/>
          <w:sz w:val="28"/>
          <w:szCs w:val="28"/>
        </w:rPr>
        <w:t xml:space="preserve"> муниципальный округ» Смоленской области от 08.04.2022 года              № 224 «О внесении изменений в </w:t>
      </w:r>
      <w:r w:rsidRPr="00FA2BC9">
        <w:rPr>
          <w:sz w:val="28"/>
          <w:szCs w:val="28"/>
        </w:rPr>
        <w:t>Порядок проверки достоверности и полноты сведений, представляемых гражданами, претендующими на замещение должностей муниципальной службы, муниципальными служащими, соблюдения муниципальными служащими требований к служебному поведению</w:t>
      </w:r>
      <w:r w:rsidRPr="00FA2BC9">
        <w:rPr>
          <w:bCs/>
          <w:kern w:val="36"/>
          <w:sz w:val="28"/>
          <w:szCs w:val="28"/>
        </w:rPr>
        <w:t xml:space="preserve"> в исполнительно-распорядительных органах муниципального образования «</w:t>
      </w:r>
      <w:proofErr w:type="spellStart"/>
      <w:r w:rsidRPr="00FA2BC9">
        <w:rPr>
          <w:bCs/>
          <w:kern w:val="36"/>
          <w:sz w:val="28"/>
          <w:szCs w:val="28"/>
        </w:rPr>
        <w:t>Сычевский</w:t>
      </w:r>
      <w:proofErr w:type="spellEnd"/>
      <w:r w:rsidRPr="00FA2BC9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муниципальный округ» Смоленской области.</w:t>
      </w:r>
      <w:proofErr w:type="gramEnd"/>
    </w:p>
    <w:p w:rsidR="007C3EB0" w:rsidRPr="00E2172B" w:rsidRDefault="007C3EB0" w:rsidP="007C3EB0">
      <w:pPr>
        <w:shd w:val="clear" w:color="auto" w:fill="FFFFFF"/>
        <w:spacing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172B">
        <w:rPr>
          <w:sz w:val="28"/>
          <w:szCs w:val="28"/>
        </w:rPr>
        <w:t xml:space="preserve">. Главному специалисту </w:t>
      </w:r>
      <w:r>
        <w:rPr>
          <w:sz w:val="28"/>
          <w:szCs w:val="28"/>
        </w:rPr>
        <w:t xml:space="preserve">Аппарата </w:t>
      </w:r>
      <w:r w:rsidRPr="00E2172B">
        <w:rPr>
          <w:sz w:val="28"/>
          <w:szCs w:val="28"/>
        </w:rPr>
        <w:t>Администрации муниципального образования «</w:t>
      </w:r>
      <w:proofErr w:type="spellStart"/>
      <w:r w:rsidRPr="00E2172B">
        <w:rPr>
          <w:sz w:val="28"/>
          <w:szCs w:val="28"/>
        </w:rPr>
        <w:t>Сычевский</w:t>
      </w:r>
      <w:proofErr w:type="spellEnd"/>
      <w:r w:rsidRPr="00E217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E2172B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                 </w:t>
      </w:r>
      <w:r w:rsidRPr="00E2172B">
        <w:rPr>
          <w:sz w:val="28"/>
          <w:szCs w:val="28"/>
        </w:rPr>
        <w:t>(М.В. Матвеева) ознакомить с данным постановлением под роспись муниципальных служащих Администрации муниципального образования «</w:t>
      </w:r>
      <w:proofErr w:type="spellStart"/>
      <w:r w:rsidRPr="00E2172B">
        <w:rPr>
          <w:sz w:val="28"/>
          <w:szCs w:val="28"/>
        </w:rPr>
        <w:t>Сычевский</w:t>
      </w:r>
      <w:proofErr w:type="spellEnd"/>
      <w:r w:rsidRPr="00E217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E2172B">
        <w:rPr>
          <w:sz w:val="28"/>
          <w:szCs w:val="28"/>
        </w:rPr>
        <w:t>» Смоленской области,</w:t>
      </w:r>
    </w:p>
    <w:p w:rsidR="007C3EB0" w:rsidRPr="00E2172B" w:rsidRDefault="007C3EB0" w:rsidP="007C3EB0">
      <w:pPr>
        <w:shd w:val="clear" w:color="auto" w:fill="FFFFFF"/>
        <w:spacing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2172B">
        <w:rPr>
          <w:sz w:val="28"/>
          <w:szCs w:val="28"/>
        </w:rPr>
        <w:t xml:space="preserve">. </w:t>
      </w:r>
      <w:proofErr w:type="gramStart"/>
      <w:r w:rsidRPr="00E2172B">
        <w:rPr>
          <w:sz w:val="28"/>
          <w:szCs w:val="28"/>
        </w:rPr>
        <w:t>Разместить</w:t>
      </w:r>
      <w:proofErr w:type="gramEnd"/>
      <w:r w:rsidRPr="00E2172B">
        <w:rPr>
          <w:sz w:val="28"/>
          <w:szCs w:val="28"/>
        </w:rPr>
        <w:t xml:space="preserve"> настоящее постановление на</w:t>
      </w:r>
      <w:r>
        <w:rPr>
          <w:sz w:val="28"/>
          <w:szCs w:val="28"/>
        </w:rPr>
        <w:t xml:space="preserve"> </w:t>
      </w:r>
      <w:r w:rsidRPr="00E2172B">
        <w:rPr>
          <w:sz w:val="28"/>
          <w:szCs w:val="28"/>
        </w:rPr>
        <w:t> официальном сайте Администрации муниципального образования «</w:t>
      </w:r>
      <w:proofErr w:type="spellStart"/>
      <w:r w:rsidRPr="00E2172B">
        <w:rPr>
          <w:sz w:val="28"/>
          <w:szCs w:val="28"/>
        </w:rPr>
        <w:t>Сычевский</w:t>
      </w:r>
      <w:proofErr w:type="spellEnd"/>
      <w:r w:rsidRPr="00E217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E2172B">
        <w:rPr>
          <w:sz w:val="28"/>
          <w:szCs w:val="28"/>
        </w:rPr>
        <w:t>» Смоленской области.</w:t>
      </w:r>
    </w:p>
    <w:p w:rsidR="007C3EB0" w:rsidRPr="00E2172B" w:rsidRDefault="007C3EB0" w:rsidP="007C3EB0">
      <w:pPr>
        <w:shd w:val="clear" w:color="auto" w:fill="FFFFFF"/>
        <w:spacing w:line="29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2172B">
        <w:rPr>
          <w:sz w:val="28"/>
          <w:szCs w:val="28"/>
        </w:rPr>
        <w:t xml:space="preserve">. </w:t>
      </w:r>
      <w:proofErr w:type="gramStart"/>
      <w:r w:rsidRPr="00E2172B">
        <w:rPr>
          <w:sz w:val="28"/>
          <w:szCs w:val="28"/>
        </w:rPr>
        <w:t>Контроль за</w:t>
      </w:r>
      <w:proofErr w:type="gramEnd"/>
      <w:r w:rsidRPr="00E2172B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E2172B">
        <w:rPr>
          <w:sz w:val="28"/>
          <w:szCs w:val="28"/>
        </w:rPr>
        <w:t xml:space="preserve">исполнением настоящего постановления возложить на заместителя Главы муниципального образования – </w:t>
      </w:r>
      <w:r>
        <w:rPr>
          <w:sz w:val="28"/>
          <w:szCs w:val="28"/>
        </w:rPr>
        <w:t>руководителя Аппарата</w:t>
      </w:r>
      <w:r w:rsidRPr="00E2172B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E2172B">
        <w:rPr>
          <w:sz w:val="28"/>
          <w:szCs w:val="28"/>
        </w:rPr>
        <w:t>Сычевский</w:t>
      </w:r>
      <w:proofErr w:type="spellEnd"/>
      <w:r w:rsidRPr="00E217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E2172B">
        <w:rPr>
          <w:sz w:val="28"/>
          <w:szCs w:val="28"/>
        </w:rPr>
        <w:t xml:space="preserve">» Смоленской области (М.В. </w:t>
      </w:r>
      <w:proofErr w:type="spellStart"/>
      <w:r w:rsidRPr="00E2172B">
        <w:rPr>
          <w:sz w:val="28"/>
          <w:szCs w:val="28"/>
        </w:rPr>
        <w:t>Зенченко</w:t>
      </w:r>
      <w:proofErr w:type="spellEnd"/>
      <w:r w:rsidRPr="00E2172B">
        <w:rPr>
          <w:sz w:val="28"/>
          <w:szCs w:val="28"/>
        </w:rPr>
        <w:t>).</w:t>
      </w:r>
    </w:p>
    <w:p w:rsidR="007C3EB0" w:rsidRPr="00E2172B" w:rsidRDefault="007C3EB0" w:rsidP="007C3EB0">
      <w:pPr>
        <w:shd w:val="clear" w:color="auto" w:fill="FFFFFF"/>
        <w:spacing w:line="294" w:lineRule="atLeast"/>
        <w:ind w:firstLine="709"/>
        <w:jc w:val="both"/>
        <w:rPr>
          <w:sz w:val="28"/>
          <w:szCs w:val="28"/>
        </w:rPr>
      </w:pPr>
    </w:p>
    <w:p w:rsidR="007C3EB0" w:rsidRPr="00E2172B" w:rsidRDefault="007C3EB0" w:rsidP="007C3EB0">
      <w:pPr>
        <w:shd w:val="clear" w:color="auto" w:fill="FFFFFF"/>
        <w:spacing w:line="294" w:lineRule="atLeast"/>
        <w:ind w:firstLine="709"/>
        <w:jc w:val="both"/>
        <w:rPr>
          <w:sz w:val="28"/>
          <w:szCs w:val="28"/>
        </w:rPr>
      </w:pPr>
    </w:p>
    <w:p w:rsidR="007C3EB0" w:rsidRPr="001569E2" w:rsidRDefault="007C3EB0" w:rsidP="007C3EB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7C3EB0" w:rsidRPr="001569E2" w:rsidRDefault="007C3EB0" w:rsidP="007C3EB0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7C3EB0" w:rsidRDefault="007C3EB0" w:rsidP="007C3EB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7C3EB0" w:rsidRPr="00E2172B" w:rsidRDefault="007C3EB0" w:rsidP="007C3EB0">
      <w:pPr>
        <w:shd w:val="clear" w:color="auto" w:fill="FFFFFF"/>
        <w:spacing w:line="294" w:lineRule="atLeast"/>
        <w:ind w:firstLine="709"/>
        <w:jc w:val="both"/>
        <w:rPr>
          <w:sz w:val="28"/>
          <w:szCs w:val="28"/>
        </w:rPr>
      </w:pPr>
    </w:p>
    <w:p w:rsidR="007C3EB0" w:rsidRPr="00780B0F" w:rsidRDefault="007C3EB0" w:rsidP="007C3EB0">
      <w:pPr>
        <w:shd w:val="clear" w:color="auto" w:fill="FFFFFF"/>
        <w:ind w:right="-1" w:firstLine="709"/>
        <w:jc w:val="both"/>
        <w:textAlignment w:val="baseline"/>
        <w:rPr>
          <w:color w:val="000000"/>
          <w:sz w:val="28"/>
          <w:szCs w:val="28"/>
        </w:rPr>
      </w:pPr>
    </w:p>
    <w:p w:rsidR="007C3EB0" w:rsidRDefault="007C3EB0" w:rsidP="007C3EB0">
      <w:pPr>
        <w:ind w:left="5529"/>
        <w:jc w:val="right"/>
        <w:rPr>
          <w:b/>
          <w:bCs/>
          <w:kern w:val="36"/>
          <w:sz w:val="28"/>
          <w:szCs w:val="28"/>
        </w:rPr>
      </w:pPr>
    </w:p>
    <w:p w:rsidR="007C3EB0" w:rsidRDefault="007C3EB0" w:rsidP="007C3EB0">
      <w:pPr>
        <w:ind w:left="5529"/>
        <w:jc w:val="right"/>
        <w:rPr>
          <w:b/>
          <w:bCs/>
          <w:kern w:val="36"/>
          <w:sz w:val="28"/>
          <w:szCs w:val="28"/>
        </w:rPr>
      </w:pPr>
    </w:p>
    <w:p w:rsidR="007C3EB0" w:rsidRDefault="007C3EB0" w:rsidP="007C3EB0">
      <w:pPr>
        <w:ind w:left="5529"/>
        <w:jc w:val="right"/>
        <w:rPr>
          <w:b/>
          <w:bCs/>
          <w:kern w:val="36"/>
          <w:sz w:val="28"/>
          <w:szCs w:val="28"/>
        </w:rPr>
      </w:pPr>
    </w:p>
    <w:p w:rsidR="007C3EB0" w:rsidRDefault="007C3EB0" w:rsidP="007C3EB0">
      <w:pPr>
        <w:ind w:left="5529"/>
        <w:jc w:val="right"/>
        <w:rPr>
          <w:b/>
          <w:bCs/>
          <w:kern w:val="36"/>
          <w:sz w:val="28"/>
          <w:szCs w:val="28"/>
        </w:rPr>
      </w:pPr>
    </w:p>
    <w:p w:rsidR="007C3EB0" w:rsidRDefault="007C3EB0" w:rsidP="007C3EB0">
      <w:pPr>
        <w:ind w:left="5529"/>
        <w:jc w:val="right"/>
        <w:rPr>
          <w:b/>
          <w:bCs/>
          <w:kern w:val="36"/>
          <w:sz w:val="28"/>
          <w:szCs w:val="28"/>
        </w:rPr>
      </w:pPr>
    </w:p>
    <w:p w:rsidR="007C3EB0" w:rsidRDefault="007C3EB0" w:rsidP="007C3EB0">
      <w:pPr>
        <w:ind w:left="5529"/>
        <w:jc w:val="right"/>
        <w:rPr>
          <w:b/>
          <w:bCs/>
          <w:kern w:val="36"/>
          <w:sz w:val="28"/>
          <w:szCs w:val="28"/>
        </w:rPr>
      </w:pPr>
    </w:p>
    <w:p w:rsidR="007C3EB0" w:rsidRDefault="007C3EB0" w:rsidP="007C3EB0">
      <w:pPr>
        <w:ind w:left="5529"/>
        <w:jc w:val="right"/>
        <w:rPr>
          <w:b/>
          <w:bCs/>
          <w:kern w:val="36"/>
          <w:sz w:val="28"/>
          <w:szCs w:val="28"/>
        </w:rPr>
      </w:pPr>
    </w:p>
    <w:p w:rsidR="007C3EB0" w:rsidRDefault="007C3EB0" w:rsidP="007C3EB0">
      <w:pPr>
        <w:ind w:left="552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7C3EB0" w:rsidRPr="00780B0F" w:rsidRDefault="007C3EB0" w:rsidP="007C3EB0">
      <w:pPr>
        <w:ind w:left="552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80B0F">
        <w:rPr>
          <w:color w:val="000000"/>
          <w:sz w:val="28"/>
          <w:szCs w:val="28"/>
        </w:rPr>
        <w:t>остановлением</w:t>
      </w:r>
      <w:r>
        <w:rPr>
          <w:color w:val="000000"/>
          <w:sz w:val="28"/>
          <w:szCs w:val="28"/>
        </w:rPr>
        <w:t xml:space="preserve"> </w:t>
      </w:r>
      <w:r w:rsidRPr="00780B0F">
        <w:rPr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Pr="00780B0F">
        <w:rPr>
          <w:color w:val="000000"/>
          <w:sz w:val="28"/>
          <w:szCs w:val="28"/>
        </w:rPr>
        <w:t>Сычевский</w:t>
      </w:r>
      <w:proofErr w:type="spellEnd"/>
      <w:r w:rsidRPr="00780B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780B0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780B0F">
        <w:rPr>
          <w:color w:val="000000"/>
          <w:sz w:val="28"/>
          <w:szCs w:val="28"/>
        </w:rPr>
        <w:t xml:space="preserve">Смоленской области </w:t>
      </w:r>
    </w:p>
    <w:p w:rsidR="007C3EB0" w:rsidRDefault="007C3EB0" w:rsidP="007C3EB0">
      <w:pPr>
        <w:ind w:left="552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201E27">
        <w:rPr>
          <w:color w:val="000000"/>
          <w:sz w:val="28"/>
          <w:szCs w:val="28"/>
        </w:rPr>
        <w:t xml:space="preserve"> 26.06</w:t>
      </w:r>
      <w:r w:rsidR="00FF670E">
        <w:rPr>
          <w:color w:val="000000"/>
          <w:sz w:val="28"/>
          <w:szCs w:val="28"/>
        </w:rPr>
        <w:t xml:space="preserve">.2025 года № </w:t>
      </w:r>
      <w:r w:rsidR="00201E27">
        <w:rPr>
          <w:color w:val="000000"/>
          <w:sz w:val="28"/>
          <w:szCs w:val="28"/>
        </w:rPr>
        <w:t>455</w:t>
      </w:r>
    </w:p>
    <w:p w:rsidR="007C3EB0" w:rsidRDefault="007C3EB0" w:rsidP="007C3EB0">
      <w:pPr>
        <w:ind w:left="5529"/>
        <w:jc w:val="right"/>
        <w:rPr>
          <w:color w:val="000000"/>
          <w:sz w:val="28"/>
          <w:szCs w:val="28"/>
        </w:rPr>
      </w:pPr>
    </w:p>
    <w:p w:rsidR="007C3EB0" w:rsidRDefault="007C3EB0" w:rsidP="007C3EB0">
      <w:pPr>
        <w:ind w:left="5529"/>
        <w:jc w:val="right"/>
        <w:rPr>
          <w:color w:val="000000"/>
          <w:sz w:val="28"/>
          <w:szCs w:val="28"/>
        </w:rPr>
      </w:pPr>
    </w:p>
    <w:p w:rsidR="007C3EB0" w:rsidRPr="00780B0F" w:rsidRDefault="007C3EB0" w:rsidP="007C3EB0">
      <w:pPr>
        <w:ind w:left="5529"/>
        <w:jc w:val="right"/>
        <w:rPr>
          <w:color w:val="000000"/>
          <w:sz w:val="28"/>
          <w:szCs w:val="28"/>
        </w:rPr>
      </w:pPr>
    </w:p>
    <w:p w:rsidR="007C3EB0" w:rsidRPr="00FA2BC9" w:rsidRDefault="007C3EB0" w:rsidP="007C3E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2BC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C3EB0" w:rsidRDefault="007C3EB0" w:rsidP="007C3E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2BC9">
        <w:rPr>
          <w:rFonts w:ascii="Times New Roman" w:hAnsi="Times New Roman" w:cs="Times New Roman"/>
          <w:b w:val="0"/>
          <w:sz w:val="28"/>
          <w:szCs w:val="28"/>
        </w:rPr>
        <w:t>ПРОВЕРКИ ДОСТОВЕРНОСТИ И ПОЛНОТЫ СВЕДЕНИЙ, ПРЕДСТАВЛЯЕМЫХ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2BC9">
        <w:rPr>
          <w:rFonts w:ascii="Times New Roman" w:hAnsi="Times New Roman" w:cs="Times New Roman"/>
          <w:b w:val="0"/>
          <w:sz w:val="28"/>
          <w:szCs w:val="28"/>
        </w:rPr>
        <w:t xml:space="preserve">ГРАЖДАНАМИ, ПРЕТЕНДУЮЩИМИ </w:t>
      </w:r>
    </w:p>
    <w:p w:rsidR="007C3EB0" w:rsidRPr="00FA2BC9" w:rsidRDefault="007C3EB0" w:rsidP="007C3E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2BC9">
        <w:rPr>
          <w:rFonts w:ascii="Times New Roman" w:hAnsi="Times New Roman" w:cs="Times New Roman"/>
          <w:b w:val="0"/>
          <w:sz w:val="28"/>
          <w:szCs w:val="28"/>
        </w:rPr>
        <w:t>НА ЗАМЕЩЕНИЕ ДОЛЖНОСТЕЙ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2BC9">
        <w:rPr>
          <w:rFonts w:ascii="Times New Roman" w:hAnsi="Times New Roman" w:cs="Times New Roman"/>
          <w:b w:val="0"/>
          <w:sz w:val="28"/>
          <w:szCs w:val="28"/>
        </w:rPr>
        <w:t>МУНИЦИПАЛЬНОЙ СЛУЖБЫ, МУНИЦИПАЛЬНЫМИ СЛУЖАЩИМИ, СОБЛЮДЕНИЯ</w:t>
      </w:r>
    </w:p>
    <w:p w:rsidR="007C3EB0" w:rsidRDefault="007C3EB0" w:rsidP="007C3EB0">
      <w:pPr>
        <w:shd w:val="clear" w:color="auto" w:fill="FFFFFF"/>
        <w:ind w:right="-1" w:firstLine="709"/>
        <w:jc w:val="center"/>
        <w:textAlignment w:val="baseline"/>
        <w:outlineLvl w:val="0"/>
        <w:rPr>
          <w:sz w:val="28"/>
          <w:szCs w:val="28"/>
        </w:rPr>
      </w:pPr>
      <w:r w:rsidRPr="00FA2BC9">
        <w:rPr>
          <w:sz w:val="28"/>
          <w:szCs w:val="28"/>
        </w:rPr>
        <w:t>МУНИЦИПАЛЬНЫМИ СЛУЖАЩИМИ ТРЕБОВАНИЙ</w:t>
      </w:r>
    </w:p>
    <w:p w:rsidR="007C3EB0" w:rsidRDefault="007C3EB0" w:rsidP="007C3EB0">
      <w:pPr>
        <w:shd w:val="clear" w:color="auto" w:fill="FFFFFF"/>
        <w:ind w:right="-1" w:firstLine="709"/>
        <w:jc w:val="center"/>
        <w:textAlignment w:val="baseline"/>
        <w:outlineLvl w:val="0"/>
        <w:rPr>
          <w:sz w:val="28"/>
          <w:szCs w:val="28"/>
        </w:rPr>
      </w:pPr>
      <w:r w:rsidRPr="00FA2BC9">
        <w:rPr>
          <w:sz w:val="28"/>
          <w:szCs w:val="28"/>
        </w:rPr>
        <w:t xml:space="preserve"> К СЛУЖЕБНОМУ ПОВЕДЕНИЮ</w:t>
      </w:r>
    </w:p>
    <w:p w:rsidR="007C3EB0" w:rsidRPr="00FA2BC9" w:rsidRDefault="007C3EB0" w:rsidP="007C3EB0">
      <w:pPr>
        <w:shd w:val="clear" w:color="auto" w:fill="FFFFFF"/>
        <w:ind w:right="-1" w:firstLine="709"/>
        <w:jc w:val="center"/>
        <w:textAlignment w:val="baseline"/>
        <w:outlineLvl w:val="0"/>
        <w:rPr>
          <w:sz w:val="28"/>
          <w:szCs w:val="28"/>
        </w:rPr>
      </w:pPr>
    </w:p>
    <w:p w:rsidR="007C3EB0" w:rsidRPr="000032B2" w:rsidRDefault="007C3EB0" w:rsidP="007C3E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1. Настоящий Порядок в соответствии с федеральным и областным законодательством определяет механизм осуществления проверки: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представляемых: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2B2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исполнительно-распорядительных органах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0032B2">
        <w:rPr>
          <w:rFonts w:ascii="Times New Roman" w:hAnsi="Times New Roman" w:cs="Times New Roman"/>
          <w:sz w:val="28"/>
          <w:szCs w:val="28"/>
        </w:rPr>
        <w:t xml:space="preserve">Смоленской области (далее - граждане, претендующие на замещение должностей муниципальной службы), включенных в перечень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исполнительно-распорядительных органах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0032B2">
        <w:rPr>
          <w:rFonts w:ascii="Times New Roman" w:hAnsi="Times New Roman" w:cs="Times New Roman"/>
          <w:sz w:val="28"/>
          <w:szCs w:val="28"/>
        </w:rPr>
        <w:t xml:space="preserve">Смоленской области, при назначении на которые граждане и при замещении которых муниципальные служащие в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исполнительно-распорядительных органах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032B2">
        <w:rPr>
          <w:rFonts w:ascii="Times New Roman" w:hAnsi="Times New Roman" w:cs="Times New Roman"/>
          <w:sz w:val="28"/>
          <w:szCs w:val="28"/>
        </w:rPr>
        <w:t xml:space="preserve">Смоленской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определенный нормативным правовым актом 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(далее перечень должностей)</w:t>
      </w:r>
      <w:r w:rsidRPr="000032B2">
        <w:rPr>
          <w:rFonts w:ascii="Times New Roman" w:hAnsi="Times New Roman" w:cs="Times New Roman"/>
          <w:sz w:val="28"/>
          <w:szCs w:val="28"/>
        </w:rPr>
        <w:t>, на отчетную дату;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муниципальными служащими, замещающими должности муниципальной службы, не включенные в перечень должностей, и претендующими на замещение должностей муниципальной службы, включенных в перечень должностей, на отчетную дату;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2B2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в </w:t>
      </w:r>
      <w:r w:rsidRPr="00DB09E2">
        <w:rPr>
          <w:rFonts w:ascii="Times New Roman" w:hAnsi="Times New Roman" w:cs="Times New Roman"/>
          <w:sz w:val="28"/>
          <w:szCs w:val="28"/>
        </w:rPr>
        <w:t>исполнительно-распорядительных органах муниципального образования «</w:t>
      </w:r>
      <w:proofErr w:type="spellStart"/>
      <w:r w:rsidRPr="00DB09E2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DB0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B09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2B2">
        <w:rPr>
          <w:rFonts w:ascii="Times New Roman" w:hAnsi="Times New Roman" w:cs="Times New Roman"/>
          <w:sz w:val="28"/>
          <w:szCs w:val="28"/>
        </w:rPr>
        <w:t xml:space="preserve">Смоленской области (далее - </w:t>
      </w:r>
      <w:r w:rsidRPr="000032B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служащие), замещавшими по состоянию на 31 декабря отчетного года должности муниципальной службы в </w:t>
      </w:r>
      <w:r w:rsidRPr="00DB09E2">
        <w:rPr>
          <w:rFonts w:ascii="Times New Roman" w:hAnsi="Times New Roman" w:cs="Times New Roman"/>
          <w:sz w:val="28"/>
          <w:szCs w:val="28"/>
        </w:rPr>
        <w:t>исполнительно-распорядительных органах муниципального образования «</w:t>
      </w:r>
      <w:proofErr w:type="spellStart"/>
      <w:r w:rsidRPr="00DB09E2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DB0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B09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2B2">
        <w:rPr>
          <w:rFonts w:ascii="Times New Roman" w:hAnsi="Times New Roman" w:cs="Times New Roman"/>
          <w:sz w:val="28"/>
          <w:szCs w:val="28"/>
        </w:rPr>
        <w:t>Смоленской области (далее - должности муниципальной службы), включенные в перечень должностей, за</w:t>
      </w:r>
      <w:proofErr w:type="gramEnd"/>
      <w:r w:rsidRPr="000032B2">
        <w:rPr>
          <w:rFonts w:ascii="Times New Roman" w:hAnsi="Times New Roman" w:cs="Times New Roman"/>
          <w:sz w:val="28"/>
          <w:szCs w:val="28"/>
        </w:rPr>
        <w:t xml:space="preserve"> отчетный период и за два года, предшествующие отчетному периоду;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 xml:space="preserve">в) достоверности и полноты сведений (в части, касающейся профилактики коррупционных правонарушений), представляемых в соответствии с нормативными правовыми актами </w:t>
      </w:r>
      <w:r w:rsidRPr="00D91653">
        <w:rPr>
          <w:rFonts w:ascii="Times New Roman" w:hAnsi="Times New Roman" w:cs="Times New Roman"/>
          <w:sz w:val="28"/>
          <w:szCs w:val="28"/>
        </w:rPr>
        <w:t>в исполнительно-распорядительных органах муниципального образования «</w:t>
      </w:r>
      <w:proofErr w:type="spellStart"/>
      <w:r w:rsidRPr="00D91653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D91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916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0032B2">
        <w:rPr>
          <w:rFonts w:ascii="Times New Roman" w:hAnsi="Times New Roman" w:cs="Times New Roman"/>
          <w:sz w:val="28"/>
          <w:szCs w:val="28"/>
        </w:rPr>
        <w:t xml:space="preserve">, претендующими на замещение должностей муниципальной службы, при поступлении на муниципальную службу в </w:t>
      </w:r>
      <w:r w:rsidRPr="00D91653">
        <w:rPr>
          <w:rFonts w:ascii="Times New Roman" w:hAnsi="Times New Roman" w:cs="Times New Roman"/>
          <w:sz w:val="28"/>
          <w:szCs w:val="28"/>
        </w:rPr>
        <w:t>исполнительно-распорядительных органах муниципального образования «</w:t>
      </w:r>
      <w:proofErr w:type="spellStart"/>
      <w:r w:rsidRPr="00D91653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D91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916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2B2">
        <w:rPr>
          <w:rFonts w:ascii="Times New Roman" w:hAnsi="Times New Roman" w:cs="Times New Roman"/>
          <w:sz w:val="28"/>
          <w:szCs w:val="28"/>
        </w:rPr>
        <w:t>Смоленской области;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2B2">
        <w:rPr>
          <w:rFonts w:ascii="Times New Roman" w:hAnsi="Times New Roman" w:cs="Times New Roman"/>
          <w:sz w:val="28"/>
          <w:szCs w:val="28"/>
        </w:rPr>
        <w:t xml:space="preserve">г)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9" w:history="1">
        <w:r w:rsidRPr="00772C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032B2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и другими нормативными правовыми актами Российской Федерации (далее - требования к служебному поведению).</w:t>
      </w:r>
      <w:proofErr w:type="gramEnd"/>
    </w:p>
    <w:p w:rsidR="007C3EB0" w:rsidRPr="00772CE1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 xml:space="preserve">1.1. Действие настоящего Порядка не распространяется на граждан, претендующих на замещение должности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032B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0032B2">
        <w:rPr>
          <w:rFonts w:ascii="Times New Roman" w:hAnsi="Times New Roman" w:cs="Times New Roman"/>
          <w:sz w:val="28"/>
          <w:szCs w:val="28"/>
        </w:rPr>
        <w:t xml:space="preserve"> по контракту, и лиц, замещающих указанную должность.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772CE1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w:anchor="P41" w:history="1">
        <w:r w:rsidRPr="00772CE1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032B2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по решению представителя нанимателя в </w:t>
      </w:r>
      <w:r w:rsidRPr="00DB09E2">
        <w:rPr>
          <w:rFonts w:ascii="Times New Roman" w:hAnsi="Times New Roman" w:cs="Times New Roman"/>
          <w:sz w:val="28"/>
          <w:szCs w:val="28"/>
        </w:rPr>
        <w:t>исполнительно-распорядительных органах муниципального образования «</w:t>
      </w:r>
      <w:proofErr w:type="spellStart"/>
      <w:r w:rsidRPr="00DB09E2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DB0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B09E2">
        <w:rPr>
          <w:rFonts w:ascii="Times New Roman" w:hAnsi="Times New Roman" w:cs="Times New Roman"/>
          <w:sz w:val="28"/>
          <w:szCs w:val="28"/>
        </w:rPr>
        <w:t>»</w:t>
      </w:r>
      <w:r w:rsidRPr="000032B2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 xml:space="preserve">3. Решение, указанное в </w:t>
      </w:r>
      <w:hyperlink w:anchor="P51" w:history="1">
        <w:r w:rsidRPr="00772CE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032B2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отдельно в отношении каждого гражданина, претендующего на замещение должности муниципальной службы, или муниципального служащего и оформляется в письменной форме.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032B2">
        <w:rPr>
          <w:rFonts w:ascii="Times New Roman" w:hAnsi="Times New Roman" w:cs="Times New Roman"/>
          <w:sz w:val="28"/>
          <w:szCs w:val="28"/>
        </w:rPr>
        <w:t xml:space="preserve">На основании решения, указанного в </w:t>
      </w:r>
      <w:hyperlink w:anchor="P51" w:history="1">
        <w:r w:rsidRPr="00772CE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72CE1">
        <w:rPr>
          <w:rFonts w:ascii="Times New Roman" w:hAnsi="Times New Roman" w:cs="Times New Roman"/>
          <w:sz w:val="28"/>
          <w:szCs w:val="28"/>
        </w:rPr>
        <w:t xml:space="preserve"> </w:t>
      </w:r>
      <w:r w:rsidRPr="000032B2">
        <w:rPr>
          <w:rFonts w:ascii="Times New Roman" w:hAnsi="Times New Roman" w:cs="Times New Roman"/>
          <w:sz w:val="28"/>
          <w:szCs w:val="28"/>
        </w:rPr>
        <w:t xml:space="preserve">настоящего Порядка, по запросу лица, уполномоченного представителем нанимателя 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исполнительно-распорядительного </w:t>
      </w:r>
      <w:r w:rsidRPr="000032B2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0032B2">
        <w:rPr>
          <w:rFonts w:ascii="Times New Roman" w:hAnsi="Times New Roman" w:cs="Times New Roman"/>
          <w:sz w:val="28"/>
          <w:szCs w:val="28"/>
        </w:rPr>
        <w:t xml:space="preserve"> на осуществление проверки, предусмотренной </w:t>
      </w:r>
      <w:hyperlink w:anchor="P41" w:history="1">
        <w:r w:rsidRPr="00772CE1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032B2">
        <w:rPr>
          <w:rFonts w:ascii="Times New Roman" w:hAnsi="Times New Roman" w:cs="Times New Roman"/>
          <w:sz w:val="28"/>
          <w:szCs w:val="28"/>
        </w:rPr>
        <w:t xml:space="preserve"> настоящего Порядка, кадровой службой соответствующего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0032B2">
        <w:rPr>
          <w:rFonts w:ascii="Times New Roman" w:hAnsi="Times New Roman" w:cs="Times New Roman"/>
          <w:sz w:val="28"/>
          <w:szCs w:val="28"/>
        </w:rPr>
        <w:t xml:space="preserve"> Смоленской области представляются заверенные копии находящихся у нее сведений, достоверность и полнота которых проверяется.</w:t>
      </w:r>
      <w:proofErr w:type="gramEnd"/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76151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0032B2">
        <w:rPr>
          <w:rFonts w:ascii="Times New Roman" w:hAnsi="Times New Roman" w:cs="Times New Roman"/>
          <w:sz w:val="28"/>
          <w:szCs w:val="28"/>
        </w:rPr>
        <w:t xml:space="preserve"> Лицо, уполномоченное представителем нанимателя соответствующего органа местного самоуправления, на осуществление проверки, </w:t>
      </w:r>
      <w:r w:rsidRPr="00772CE1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w:anchor="P41" w:history="1">
        <w:r w:rsidRPr="00772CE1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032B2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проверку: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 xml:space="preserve">а) достоверности и </w:t>
      </w:r>
      <w:proofErr w:type="gramStart"/>
      <w:r w:rsidRPr="000032B2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0032B2">
        <w:rPr>
          <w:rFonts w:ascii="Times New Roman" w:hAnsi="Times New Roman" w:cs="Times New Roman"/>
          <w:sz w:val="28"/>
          <w:szCs w:val="28"/>
        </w:rPr>
        <w:t xml:space="preserve"> представляемых гражданами, претендующими на замещение должностей муниципальной службы, включенных в перечень должностей, сведений о доходах, об имуществе и обязательствах имущественного характера;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 xml:space="preserve">б) достоверности и </w:t>
      </w:r>
      <w:proofErr w:type="gramStart"/>
      <w:r w:rsidRPr="000032B2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0032B2">
        <w:rPr>
          <w:rFonts w:ascii="Times New Roman" w:hAnsi="Times New Roman" w:cs="Times New Roman"/>
          <w:sz w:val="28"/>
          <w:szCs w:val="28"/>
        </w:rPr>
        <w:t xml:space="preserve"> представляемых муниципальными служащими, замещавшими по состоянию на 31 декабря отчетного года должности муниципальной службы, включенные в перечень должностей, сведений о доходах, расходах, об имуществе и обязательствах имущественного характера;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32B2">
        <w:rPr>
          <w:rFonts w:ascii="Times New Roman" w:hAnsi="Times New Roman" w:cs="Times New Roman"/>
          <w:sz w:val="28"/>
          <w:szCs w:val="28"/>
        </w:rPr>
        <w:t xml:space="preserve">) достоверности и </w:t>
      </w:r>
      <w:proofErr w:type="gramStart"/>
      <w:r w:rsidRPr="000032B2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0032B2">
        <w:rPr>
          <w:rFonts w:ascii="Times New Roman" w:hAnsi="Times New Roman" w:cs="Times New Roman"/>
          <w:sz w:val="28"/>
          <w:szCs w:val="28"/>
        </w:rPr>
        <w:t xml:space="preserve"> представляемых муниципальными служащими, замещающими должности муниципальной службы, не включенные в перечень должностей, и претендующими на замещение должностей муниципальной службы, включенных в перечень должностей, сведений о доходах, об имуществе и обязательствах имущественного характера;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032B2">
        <w:rPr>
          <w:rFonts w:ascii="Times New Roman" w:hAnsi="Times New Roman" w:cs="Times New Roman"/>
          <w:sz w:val="28"/>
          <w:szCs w:val="28"/>
        </w:rPr>
        <w:t xml:space="preserve">) достоверности и полноты сведений, представляемых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32B2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 гражданами при поступлении на муниципальную службу в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исполнительно-распорядительных органах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0032B2">
        <w:rPr>
          <w:rFonts w:ascii="Times New Roman" w:hAnsi="Times New Roman" w:cs="Times New Roman"/>
          <w:sz w:val="28"/>
          <w:szCs w:val="28"/>
        </w:rPr>
        <w:t>Смоленской области;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032B2">
        <w:rPr>
          <w:rFonts w:ascii="Times New Roman" w:hAnsi="Times New Roman" w:cs="Times New Roman"/>
          <w:sz w:val="28"/>
          <w:szCs w:val="28"/>
        </w:rPr>
        <w:t>) соблюдения муниципальными служащими требований к служебному поведению.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 xml:space="preserve">6. Основанием для осуществления проверки, предусмотренной </w:t>
      </w:r>
      <w:hyperlink w:anchor="P41" w:history="1">
        <w:r w:rsidRPr="00772CE1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032B2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информация, представленная в письменном виде: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б) работниками подразделения кадровой службы соответствующего органа местного самоуправления, либо должностными лицами кадровой службы указанных органов, ответственными за работу по профилактике коррупционных и иных правонарушений;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 xml:space="preserve">в) 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32B2">
        <w:rPr>
          <w:rFonts w:ascii="Times New Roman" w:hAnsi="Times New Roman" w:cs="Times New Roman"/>
          <w:sz w:val="28"/>
          <w:szCs w:val="28"/>
        </w:rPr>
        <w:t>не являющихся политическими партиями;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032B2">
        <w:rPr>
          <w:rFonts w:ascii="Times New Roman" w:hAnsi="Times New Roman" w:cs="Times New Roman"/>
          <w:sz w:val="28"/>
          <w:szCs w:val="28"/>
        </w:rPr>
        <w:t xml:space="preserve">. Информация анонимного характера не может служить основанием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32B2">
        <w:rPr>
          <w:rFonts w:ascii="Times New Roman" w:hAnsi="Times New Roman" w:cs="Times New Roman"/>
          <w:sz w:val="28"/>
          <w:szCs w:val="28"/>
        </w:rPr>
        <w:t xml:space="preserve">для осуществления проверки, предусмотренной </w:t>
      </w:r>
      <w:hyperlink w:anchor="P41" w:history="1">
        <w:r w:rsidRPr="00FB092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FB0922">
        <w:rPr>
          <w:rFonts w:ascii="Times New Roman" w:hAnsi="Times New Roman" w:cs="Times New Roman"/>
          <w:sz w:val="28"/>
          <w:szCs w:val="28"/>
        </w:rPr>
        <w:t xml:space="preserve"> </w:t>
      </w:r>
      <w:r w:rsidRPr="000032B2">
        <w:rPr>
          <w:rFonts w:ascii="Times New Roman" w:hAnsi="Times New Roman" w:cs="Times New Roman"/>
          <w:sz w:val="28"/>
          <w:szCs w:val="28"/>
        </w:rPr>
        <w:t>настоящего Порядка (далее - проверка).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032B2">
        <w:rPr>
          <w:rFonts w:ascii="Times New Roman" w:hAnsi="Times New Roman" w:cs="Times New Roman"/>
          <w:sz w:val="28"/>
          <w:szCs w:val="28"/>
        </w:rPr>
        <w:t xml:space="preserve">. Лицо, уполномоченное представителем нанимателя 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исполнительно-распорядительного </w:t>
      </w:r>
      <w:r w:rsidRPr="000032B2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0032B2">
        <w:rPr>
          <w:rFonts w:ascii="Times New Roman" w:hAnsi="Times New Roman" w:cs="Times New Roman"/>
          <w:sz w:val="28"/>
          <w:szCs w:val="28"/>
        </w:rPr>
        <w:t xml:space="preserve"> на осуществление проверки (далее - лицо, осуществляющее проверку), осуществляет проверку:</w:t>
      </w:r>
    </w:p>
    <w:p w:rsidR="007C3EB0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lastRenderedPageBreak/>
        <w:t>а) самостоятельно;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proofErr w:type="gramStart"/>
      <w:r w:rsidRPr="000032B2">
        <w:rPr>
          <w:rFonts w:ascii="Times New Roman" w:hAnsi="Times New Roman" w:cs="Times New Roman"/>
          <w:sz w:val="28"/>
          <w:szCs w:val="28"/>
        </w:rPr>
        <w:t xml:space="preserve">б) путем направления ходатайства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0032B2">
        <w:rPr>
          <w:rFonts w:ascii="Times New Roman" w:hAnsi="Times New Roman" w:cs="Times New Roman"/>
          <w:sz w:val="28"/>
          <w:szCs w:val="28"/>
        </w:rPr>
        <w:t xml:space="preserve"> о необходимости направления запроса о представлении сведений, составляющих банковскую, налоговую или иную охраняемую законом тайну, запроса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перечень должностей, муниципальных служащих, замещающих указанные должности, супруга (супруги) и несовершеннолетних детей таких граждан</w:t>
      </w:r>
      <w:proofErr w:type="gramEnd"/>
      <w:r w:rsidRPr="000032B2">
        <w:rPr>
          <w:rFonts w:ascii="Times New Roman" w:hAnsi="Times New Roman" w:cs="Times New Roman"/>
          <w:sz w:val="28"/>
          <w:szCs w:val="28"/>
        </w:rPr>
        <w:t xml:space="preserve"> и муниципальных служащих в интересах соответствующего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0032B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" w:history="1">
        <w:r w:rsidRPr="00FB0922">
          <w:rPr>
            <w:rFonts w:ascii="Times New Roman" w:hAnsi="Times New Roman" w:cs="Times New Roman"/>
            <w:sz w:val="28"/>
            <w:szCs w:val="28"/>
          </w:rPr>
          <w:t>частью третьей статьи 7</w:t>
        </w:r>
      </w:hyperlink>
      <w:r w:rsidRPr="00FB0922">
        <w:rPr>
          <w:rFonts w:ascii="Times New Roman" w:hAnsi="Times New Roman" w:cs="Times New Roman"/>
          <w:sz w:val="28"/>
          <w:szCs w:val="28"/>
        </w:rPr>
        <w:t xml:space="preserve"> </w:t>
      </w:r>
      <w:r w:rsidRPr="000032B2">
        <w:rPr>
          <w:rFonts w:ascii="Times New Roman" w:hAnsi="Times New Roman" w:cs="Times New Roman"/>
          <w:sz w:val="28"/>
          <w:szCs w:val="28"/>
        </w:rPr>
        <w:t xml:space="preserve">Федерального закона "Об оперативно-розыскной деятельности". Указанное ходатайство направляется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0032B2">
        <w:rPr>
          <w:rFonts w:ascii="Times New Roman" w:hAnsi="Times New Roman" w:cs="Times New Roman"/>
          <w:sz w:val="28"/>
          <w:szCs w:val="28"/>
        </w:rPr>
        <w:t xml:space="preserve"> за подписью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исполнительно-распорядительного </w:t>
      </w:r>
      <w:r w:rsidRPr="000032B2">
        <w:rPr>
          <w:rFonts w:ascii="Times New Roman" w:hAnsi="Times New Roman" w:cs="Times New Roman"/>
          <w:sz w:val="28"/>
          <w:szCs w:val="28"/>
        </w:rPr>
        <w:t xml:space="preserve">органа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0032B2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032B2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 решения о ее проведении. Срок проведения проверки может быть продлен до 90 дней органом, принявшим решение о ее проведении.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0032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32B2">
        <w:rPr>
          <w:rFonts w:ascii="Times New Roman" w:hAnsi="Times New Roman" w:cs="Times New Roman"/>
          <w:sz w:val="28"/>
          <w:szCs w:val="28"/>
        </w:rPr>
        <w:t xml:space="preserve">. При осуществлении проверки лицо, осуществляющее проверку, с учетом компетенции, определенной </w:t>
      </w:r>
      <w:hyperlink w:anchor="P54" w:history="1">
        <w:r w:rsidRPr="00FB0922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032B2">
        <w:rPr>
          <w:rFonts w:ascii="Times New Roman" w:hAnsi="Times New Roman" w:cs="Times New Roman"/>
          <w:sz w:val="28"/>
          <w:szCs w:val="28"/>
        </w:rPr>
        <w:t xml:space="preserve"> настоящего Порядка, вправе: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а) проводить беседу с гражданином, претендующим на замещение должности муниципальной службы, муниципальным служащим;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б) изучать представленные гражданином, претендующим на замещение должности муниципальной службы, муниципальным служащим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в) получать от гражданина, претендующего на замещение должности муниципальной службы,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2B2">
        <w:rPr>
          <w:rFonts w:ascii="Times New Roman" w:hAnsi="Times New Roman" w:cs="Times New Roman"/>
          <w:sz w:val="28"/>
          <w:szCs w:val="28"/>
        </w:rPr>
        <w:t xml:space="preserve">г) направлять запрос (кроме запросов, указанных в </w:t>
      </w:r>
      <w:hyperlink w:anchor="P74" w:history="1">
        <w:r w:rsidRPr="00FB0922">
          <w:rPr>
            <w:rFonts w:ascii="Times New Roman" w:hAnsi="Times New Roman" w:cs="Times New Roman"/>
            <w:sz w:val="28"/>
            <w:szCs w:val="28"/>
          </w:rPr>
          <w:t>подпункте "б" пункта 9</w:t>
        </w:r>
      </w:hyperlink>
      <w:r w:rsidRPr="00FB0922">
        <w:rPr>
          <w:rFonts w:ascii="Times New Roman" w:hAnsi="Times New Roman" w:cs="Times New Roman"/>
          <w:sz w:val="28"/>
          <w:szCs w:val="28"/>
        </w:rPr>
        <w:t xml:space="preserve"> </w:t>
      </w:r>
      <w:r w:rsidRPr="000032B2">
        <w:rPr>
          <w:rFonts w:ascii="Times New Roman" w:hAnsi="Times New Roman" w:cs="Times New Roman"/>
          <w:sz w:val="28"/>
          <w:szCs w:val="28"/>
        </w:rPr>
        <w:t>настоящего Порядка)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</w:t>
      </w:r>
      <w:proofErr w:type="gramEnd"/>
      <w:r w:rsidRPr="00003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2B2">
        <w:rPr>
          <w:rFonts w:ascii="Times New Roman" w:hAnsi="Times New Roman" w:cs="Times New Roman"/>
          <w:sz w:val="28"/>
          <w:szCs w:val="28"/>
        </w:rPr>
        <w:t xml:space="preserve">характера гражданина, претендующего на замещение должности муниципальной службы, включенной в перечень должностей, муниципального служащего, замещавшего по состоянию на 31 декабря отчетного года должность муниципальной службы, включенную в перечень должностей, муниципального служащего, </w:t>
      </w:r>
      <w:r w:rsidRPr="000032B2">
        <w:rPr>
          <w:rFonts w:ascii="Times New Roman" w:hAnsi="Times New Roman" w:cs="Times New Roman"/>
          <w:sz w:val="28"/>
          <w:szCs w:val="28"/>
        </w:rPr>
        <w:lastRenderedPageBreak/>
        <w:t>замещающего должность муниципальной службы, не включенную в перечень должностей, и претендующего на замещение должности муниципальной службы, включенной в перечень должностей, его супруги (супруга) и несовершеннолетних детей;</w:t>
      </w:r>
      <w:proofErr w:type="gramEnd"/>
      <w:r w:rsidRPr="000032B2">
        <w:rPr>
          <w:rFonts w:ascii="Times New Roman" w:hAnsi="Times New Roman" w:cs="Times New Roman"/>
          <w:sz w:val="28"/>
          <w:szCs w:val="28"/>
        </w:rPr>
        <w:t xml:space="preserve"> о достоверности и полноте сведений, представляемых в соответствии с нормативными правовыми актами Российской Федерации гражданами, претендующими на замещение должностей муниципальной службы, при поступлении на муниципальную службу в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исполнительно-распорядительные органы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0032B2">
        <w:rPr>
          <w:rFonts w:ascii="Times New Roman" w:hAnsi="Times New Roman" w:cs="Times New Roman"/>
          <w:sz w:val="28"/>
          <w:szCs w:val="28"/>
        </w:rPr>
        <w:t xml:space="preserve"> Смоленской области; о соблюдении муниципальным служащим требований к служебному поведению;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2B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032B2">
        <w:rPr>
          <w:rFonts w:ascii="Times New Roman" w:hAnsi="Times New Roman" w:cs="Times New Roman"/>
          <w:sz w:val="28"/>
          <w:szCs w:val="28"/>
        </w:rPr>
        <w:t>) осуществлять анализ сведений, представленных гражданином, претендующим на замещение должности муниципальной службы, муниципальным служащим в соответствии с федеральным и областным законодательством о противодействии коррупции;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е) наводить справки у физических лиц и получать от них информацию с их согласия.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32B2">
        <w:rPr>
          <w:rFonts w:ascii="Times New Roman" w:hAnsi="Times New Roman" w:cs="Times New Roman"/>
          <w:sz w:val="28"/>
          <w:szCs w:val="28"/>
        </w:rPr>
        <w:t xml:space="preserve">. В запросе, </w:t>
      </w:r>
      <w:r w:rsidRPr="00FB0922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77" w:history="1">
        <w:r w:rsidRPr="00FB0922">
          <w:rPr>
            <w:rFonts w:ascii="Times New Roman" w:hAnsi="Times New Roman" w:cs="Times New Roman"/>
            <w:sz w:val="28"/>
            <w:szCs w:val="28"/>
          </w:rPr>
          <w:t>подпунктом "г" пункта 1</w:t>
        </w:r>
      </w:hyperlink>
      <w:r>
        <w:rPr>
          <w:rFonts w:ascii="Times New Roman" w:hAnsi="Times New Roman" w:cs="Times New Roman"/>
          <w:sz w:val="28"/>
          <w:szCs w:val="28"/>
        </w:rPr>
        <w:t>0</w:t>
      </w:r>
      <w:r w:rsidRPr="000032B2">
        <w:rPr>
          <w:rFonts w:ascii="Times New Roman" w:hAnsi="Times New Roman" w:cs="Times New Roman"/>
          <w:sz w:val="28"/>
          <w:szCs w:val="28"/>
        </w:rPr>
        <w:t xml:space="preserve"> настоящего Порядка, указываются: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б) реквизиты нормативного правового акта, на основании которого направляется запрос;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2B2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гражданина, претендующего на замещение должности муниципальной службы,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претендующего на замещение должности муниципальной службы, представившего сведения в соответствии с нормативными правовыми</w:t>
      </w:r>
      <w:proofErr w:type="gramEnd"/>
      <w:r w:rsidRPr="000032B2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2B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032B2">
        <w:rPr>
          <w:rFonts w:ascii="Times New Roman" w:hAnsi="Times New Roman" w:cs="Times New Roman"/>
          <w:sz w:val="28"/>
          <w:szCs w:val="28"/>
        </w:rPr>
        <w:t>) срок представления запрашиваемых сведений;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е) фамилия, инициалы и номер телефона лица, подготовившего запрос.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Федерации).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32B2">
        <w:rPr>
          <w:rFonts w:ascii="Times New Roman" w:hAnsi="Times New Roman" w:cs="Times New Roman"/>
          <w:sz w:val="28"/>
          <w:szCs w:val="28"/>
        </w:rPr>
        <w:t xml:space="preserve">. Лицо, осуществляющее проверку с учетом компетенции, определенной </w:t>
      </w:r>
      <w:hyperlink w:anchor="P54" w:history="1">
        <w:r w:rsidRPr="00FB0922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FB0922">
        <w:rPr>
          <w:rFonts w:ascii="Times New Roman" w:hAnsi="Times New Roman" w:cs="Times New Roman"/>
          <w:sz w:val="28"/>
          <w:szCs w:val="28"/>
        </w:rPr>
        <w:t xml:space="preserve"> на</w:t>
      </w:r>
      <w:r w:rsidRPr="000032B2">
        <w:rPr>
          <w:rFonts w:ascii="Times New Roman" w:hAnsi="Times New Roman" w:cs="Times New Roman"/>
          <w:sz w:val="28"/>
          <w:szCs w:val="28"/>
        </w:rPr>
        <w:t>стоящего Порядка, обеспечивает: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гражданина, претендующего на замещение должности муниципальной службы, либо муниципального служащего о начале в отношении него проверки и разъяснение ему содержания </w:t>
      </w:r>
      <w:hyperlink w:anchor="P97" w:history="1">
        <w:r w:rsidRPr="00FB0922">
          <w:rPr>
            <w:rFonts w:ascii="Times New Roman" w:hAnsi="Times New Roman" w:cs="Times New Roman"/>
            <w:sz w:val="28"/>
            <w:szCs w:val="28"/>
          </w:rPr>
          <w:t>подпункта "б"</w:t>
        </w:r>
      </w:hyperlink>
      <w:r w:rsidRPr="00FB0922">
        <w:rPr>
          <w:rFonts w:ascii="Times New Roman" w:hAnsi="Times New Roman" w:cs="Times New Roman"/>
          <w:sz w:val="28"/>
          <w:szCs w:val="28"/>
        </w:rPr>
        <w:t xml:space="preserve"> </w:t>
      </w:r>
      <w:r w:rsidRPr="000032B2">
        <w:rPr>
          <w:rFonts w:ascii="Times New Roman" w:hAnsi="Times New Roman" w:cs="Times New Roman"/>
          <w:sz w:val="28"/>
          <w:szCs w:val="28"/>
        </w:rPr>
        <w:t>настоящего пункта - в течение двух рабочих дней со дня получения соответствующего решения;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97"/>
      <w:bookmarkEnd w:id="4"/>
      <w:proofErr w:type="gramStart"/>
      <w:r w:rsidRPr="000032B2">
        <w:rPr>
          <w:rFonts w:ascii="Times New Roman" w:hAnsi="Times New Roman" w:cs="Times New Roman"/>
          <w:sz w:val="28"/>
          <w:szCs w:val="28"/>
        </w:rPr>
        <w:lastRenderedPageBreak/>
        <w:t>б) проведение в случае обращения гражданина, претендующего на замещение должности муниципальной службы, муниципального служащего беседы с ним, в ходе которой он должен быть проинформирован о том, какие сведения, представляемые им в соответствии с нормативными правовыми актами Российской Федерации, и соблюдение каких требований к служебному поведению подлежат проверке, - в течение семи рабочих дней со дня обращения гражданина, претендующего на замещение должности</w:t>
      </w:r>
      <w:proofErr w:type="gramEnd"/>
      <w:r w:rsidRPr="000032B2">
        <w:rPr>
          <w:rFonts w:ascii="Times New Roman" w:hAnsi="Times New Roman" w:cs="Times New Roman"/>
          <w:sz w:val="28"/>
          <w:szCs w:val="28"/>
        </w:rPr>
        <w:t xml:space="preserve"> муниципальной службы, муниципального служащего, а при наличии уважительной причины - в срок, согласованный с гражданином, претендующим на замещение должности муниципальной службы, муниципальным служащим.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32B2">
        <w:rPr>
          <w:rFonts w:ascii="Times New Roman" w:hAnsi="Times New Roman" w:cs="Times New Roman"/>
          <w:sz w:val="28"/>
          <w:szCs w:val="28"/>
        </w:rPr>
        <w:t>. Гражданин, претендующий на замещение должности муниципальной службы, муниципальный служащий вправе: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99"/>
      <w:bookmarkEnd w:id="5"/>
      <w:r w:rsidRPr="000032B2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</w:t>
      </w:r>
      <w:r w:rsidRPr="00FB092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7" w:history="1">
        <w:r w:rsidRPr="00FB0922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0032B2">
        <w:rPr>
          <w:rFonts w:ascii="Times New Roman" w:hAnsi="Times New Roman" w:cs="Times New Roman"/>
          <w:sz w:val="28"/>
          <w:szCs w:val="28"/>
        </w:rPr>
        <w:t xml:space="preserve"> настоящего Порядка; по результатам проверки;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1"/>
      <w:bookmarkEnd w:id="6"/>
      <w:r w:rsidRPr="000032B2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 xml:space="preserve">в) обращаться к лицу, осуществляющему проверку, с подлежащим удовлетворению ходатайством о проведении с ним беседы по вопросам, указанным в </w:t>
      </w:r>
      <w:hyperlink w:anchor="P97" w:history="1">
        <w:r w:rsidRPr="00FB0922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0032B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202">
        <w:rPr>
          <w:rFonts w:ascii="Times New Roman" w:hAnsi="Times New Roman" w:cs="Times New Roman"/>
          <w:sz w:val="28"/>
          <w:szCs w:val="28"/>
        </w:rPr>
        <w:t>14. Пояснения, указанные</w:t>
      </w:r>
      <w:r w:rsidRPr="000032B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99" w:history="1">
        <w:r w:rsidRPr="00FB0922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FB092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1" w:history="1">
        <w:r w:rsidRPr="00FB0922">
          <w:rPr>
            <w:rFonts w:ascii="Times New Roman" w:hAnsi="Times New Roman" w:cs="Times New Roman"/>
            <w:sz w:val="28"/>
            <w:szCs w:val="28"/>
          </w:rPr>
          <w:t>"б" пункта 1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0032B2">
        <w:rPr>
          <w:rFonts w:ascii="Times New Roman" w:hAnsi="Times New Roman" w:cs="Times New Roman"/>
          <w:sz w:val="28"/>
          <w:szCs w:val="28"/>
        </w:rPr>
        <w:t xml:space="preserve"> настоящего Порядка, приобщаются к материалам проверки.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32B2">
        <w:rPr>
          <w:rFonts w:ascii="Times New Roman" w:hAnsi="Times New Roman" w:cs="Times New Roman"/>
          <w:sz w:val="28"/>
          <w:szCs w:val="28"/>
        </w:rPr>
        <w:t>. Результаты проверки оформляются заключением, которое подписывается лицом, осуществившим проверку. По окончании проверки лицо, осуществившее проверку, обязано ознакомить гражданина, претендующего на замещение должности муниципальной службы,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32B2">
        <w:rPr>
          <w:rFonts w:ascii="Times New Roman" w:hAnsi="Times New Roman" w:cs="Times New Roman"/>
          <w:sz w:val="28"/>
          <w:szCs w:val="28"/>
        </w:rPr>
        <w:t>. Лицо, осуществившее проверку, представляет представителю нанимателя, принявшему решение об осуществлении проверки, заключение о результатах проверки.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032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032B2">
        <w:rPr>
          <w:rFonts w:ascii="Times New Roman" w:hAnsi="Times New Roman" w:cs="Times New Roman"/>
          <w:sz w:val="28"/>
          <w:szCs w:val="28"/>
        </w:rPr>
        <w:t>Заключение о результатах проверки с письменного согласия представителя нанимателя, принявшего решение о ее проведении, представляется лицом, осуществившим проверку, с одновременным уведомлением об этом гражданина, претендующего на замещение должности муниципальной службы, муниципального служащего, в отношении которого проводилась проверка, правоохранительным и иным государственным органам, органам местного самоуправления и их должностным лицам, постоянно действующим руководящим органам политических партий и зарегистрированных в соответствии с</w:t>
      </w:r>
      <w:proofErr w:type="gramEnd"/>
      <w:r w:rsidRPr="000032B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иных общероссийских общественных объединений, не являющихся политическими партиями, </w:t>
      </w:r>
      <w:proofErr w:type="gramStart"/>
      <w:r w:rsidRPr="000032B2">
        <w:rPr>
          <w:rFonts w:ascii="Times New Roman" w:hAnsi="Times New Roman" w:cs="Times New Roman"/>
          <w:sz w:val="28"/>
          <w:szCs w:val="28"/>
        </w:rPr>
        <w:t>явившуюся</w:t>
      </w:r>
      <w:proofErr w:type="gramEnd"/>
      <w:r w:rsidRPr="000032B2">
        <w:rPr>
          <w:rFonts w:ascii="Times New Roman" w:hAnsi="Times New Roman" w:cs="Times New Roman"/>
          <w:sz w:val="28"/>
          <w:szCs w:val="28"/>
        </w:rPr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32B2">
        <w:rPr>
          <w:rFonts w:ascii="Times New Roman" w:hAnsi="Times New Roman" w:cs="Times New Roman"/>
          <w:sz w:val="28"/>
          <w:szCs w:val="28"/>
        </w:rPr>
        <w:t>. В заключении о результатах проверки должно содержаться одно из следующих предложений: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а) о назначении гражданина на должность муниципальной службы;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б) об отказе гражданину в назначении на должность муниципальной службы;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в) о назначении муниципального служащего, замещающего должность муниципальной службы, не включенную в перечень должностей, на должность муниципальной службы, включенную в перечень должностей;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г) об отказе муниципальному служащему, замещающему должность муниципальной службы, не включенную в перечень должностей, в назначении на должность муниципальной службы, включенную в перечень должностей;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2B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032B2">
        <w:rPr>
          <w:rFonts w:ascii="Times New Roman" w:hAnsi="Times New Roman" w:cs="Times New Roman"/>
          <w:sz w:val="28"/>
          <w:szCs w:val="28"/>
        </w:rPr>
        <w:t>) об отсутствии оснований для применения к муниципальному служащему мер юридической ответственности;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е) о применении к муниципальному служащему мер юридической ответственности;</w:t>
      </w:r>
    </w:p>
    <w:p w:rsidR="007C3EB0" w:rsidRPr="000032B2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32B2">
        <w:rPr>
          <w:rFonts w:ascii="Times New Roman" w:hAnsi="Times New Roman" w:cs="Times New Roman"/>
          <w:sz w:val="28"/>
          <w:szCs w:val="28"/>
        </w:rPr>
        <w:t>ж)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конфликтов интересов.</w:t>
      </w:r>
    </w:p>
    <w:p w:rsidR="007C3EB0" w:rsidRDefault="007C3EB0" w:rsidP="007C3EB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0032B2">
        <w:rPr>
          <w:rFonts w:ascii="Times New Roman" w:hAnsi="Times New Roman" w:cs="Times New Roman"/>
          <w:sz w:val="28"/>
          <w:szCs w:val="28"/>
        </w:rPr>
        <w:t xml:space="preserve">. По окончании проверки лицо, осуществившее проверку, направляет заключение о результатах проверки и материалы проверки в кадровую службу 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исполнительно-распорядительного </w:t>
      </w:r>
      <w:r w:rsidRPr="000032B2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  <w:r w:rsidRPr="000032B2">
        <w:rPr>
          <w:rFonts w:ascii="Times New Roman" w:hAnsi="Times New Roman" w:cs="Times New Roman"/>
          <w:sz w:val="28"/>
          <w:szCs w:val="28"/>
        </w:rPr>
        <w:t xml:space="preserve"> Заключение о результатах проверки приобщается к личному делу, а материалы проверки хранятся в течение трех лет со дня ее окончания</w:t>
      </w:r>
      <w:r>
        <w:rPr>
          <w:rFonts w:ascii="Times New Roman" w:hAnsi="Times New Roman" w:cs="Times New Roman"/>
          <w:sz w:val="28"/>
          <w:szCs w:val="28"/>
        </w:rPr>
        <w:t>, после чего передаются в архив.</w:t>
      </w:r>
    </w:p>
    <w:p w:rsidR="007C3EB0" w:rsidRDefault="007C3EB0" w:rsidP="00B33044">
      <w:pPr>
        <w:shd w:val="clear" w:color="auto" w:fill="FFFFFF"/>
        <w:textAlignment w:val="baseline"/>
      </w:pPr>
    </w:p>
    <w:sectPr w:rsidR="007C3EB0" w:rsidSect="00457B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8FE" w:rsidRDefault="002078FE" w:rsidP="00FA6D0B">
      <w:r>
        <w:separator/>
      </w:r>
    </w:p>
  </w:endnote>
  <w:endnote w:type="continuationSeparator" w:id="0">
    <w:p w:rsidR="002078FE" w:rsidRDefault="002078F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8FE" w:rsidRDefault="002078FE" w:rsidP="00FA6D0B">
      <w:r>
        <w:separator/>
      </w:r>
    </w:p>
  </w:footnote>
  <w:footnote w:type="continuationSeparator" w:id="0">
    <w:p w:rsidR="002078FE" w:rsidRDefault="002078F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EC5551">
    <w:pPr>
      <w:pStyle w:val="ac"/>
      <w:jc w:val="center"/>
    </w:pPr>
    <w:fldSimple w:instr=" PAGE   \* MERGEFORMAT ">
      <w:r w:rsidR="00201E27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EA9356B"/>
    <w:multiLevelType w:val="multilevel"/>
    <w:tmpl w:val="6804F6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8291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665"/>
    <w:rsid w:val="00007759"/>
    <w:rsid w:val="00010597"/>
    <w:rsid w:val="00010F1F"/>
    <w:rsid w:val="000116A9"/>
    <w:rsid w:val="000128DA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9F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277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2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0FC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3BA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049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070"/>
    <w:rsid w:val="00114182"/>
    <w:rsid w:val="00114227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2FE8"/>
    <w:rsid w:val="0013306F"/>
    <w:rsid w:val="00134FA4"/>
    <w:rsid w:val="0013700D"/>
    <w:rsid w:val="00137128"/>
    <w:rsid w:val="00140403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57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AA6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0EB"/>
    <w:rsid w:val="00200236"/>
    <w:rsid w:val="002009A2"/>
    <w:rsid w:val="0020152E"/>
    <w:rsid w:val="00201E27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078FE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B76"/>
    <w:rsid w:val="0023709E"/>
    <w:rsid w:val="00237A1D"/>
    <w:rsid w:val="00237AD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4761E"/>
    <w:rsid w:val="0025038F"/>
    <w:rsid w:val="00250473"/>
    <w:rsid w:val="00250997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84F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17E9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61A"/>
    <w:rsid w:val="00297874"/>
    <w:rsid w:val="00297ACA"/>
    <w:rsid w:val="002A09BA"/>
    <w:rsid w:val="002A0EB3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00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4DB2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DB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9F7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3FE5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25C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9D3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080F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3CA0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91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236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28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B90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8EF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6"/>
    <w:rsid w:val="00500BB7"/>
    <w:rsid w:val="00500D87"/>
    <w:rsid w:val="005013D5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347"/>
    <w:rsid w:val="00512682"/>
    <w:rsid w:val="005135E9"/>
    <w:rsid w:val="0051375F"/>
    <w:rsid w:val="0051414A"/>
    <w:rsid w:val="005145DC"/>
    <w:rsid w:val="00517084"/>
    <w:rsid w:val="00517213"/>
    <w:rsid w:val="005172C8"/>
    <w:rsid w:val="005178CC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1987"/>
    <w:rsid w:val="00532228"/>
    <w:rsid w:val="005322CB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5172F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555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CE7"/>
    <w:rsid w:val="005A2D35"/>
    <w:rsid w:val="005A40E8"/>
    <w:rsid w:val="005A41AA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168"/>
    <w:rsid w:val="006113F4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B51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184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6C1F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0F8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6AA9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2E48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3EB0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1EBC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6E9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9E4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6C3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BC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2F"/>
    <w:rsid w:val="008D3E9B"/>
    <w:rsid w:val="008D4E3D"/>
    <w:rsid w:val="008D5E29"/>
    <w:rsid w:val="008D5F23"/>
    <w:rsid w:val="008D630C"/>
    <w:rsid w:val="008D75AF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48BA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27EE3"/>
    <w:rsid w:val="00930279"/>
    <w:rsid w:val="00930E15"/>
    <w:rsid w:val="009319DC"/>
    <w:rsid w:val="00932870"/>
    <w:rsid w:val="0093461C"/>
    <w:rsid w:val="00934BCA"/>
    <w:rsid w:val="00934D85"/>
    <w:rsid w:val="00935A3B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70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2344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48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8DA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69FF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59D6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3E1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405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2401"/>
    <w:rsid w:val="00C03589"/>
    <w:rsid w:val="00C04067"/>
    <w:rsid w:val="00C04E83"/>
    <w:rsid w:val="00C0673D"/>
    <w:rsid w:val="00C06848"/>
    <w:rsid w:val="00C06CA7"/>
    <w:rsid w:val="00C07D04"/>
    <w:rsid w:val="00C1007B"/>
    <w:rsid w:val="00C1027A"/>
    <w:rsid w:val="00C10A45"/>
    <w:rsid w:val="00C116A0"/>
    <w:rsid w:val="00C117B3"/>
    <w:rsid w:val="00C11E69"/>
    <w:rsid w:val="00C12173"/>
    <w:rsid w:val="00C12431"/>
    <w:rsid w:val="00C14341"/>
    <w:rsid w:val="00C148FA"/>
    <w:rsid w:val="00C1492B"/>
    <w:rsid w:val="00C158CB"/>
    <w:rsid w:val="00C15E8C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29C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24"/>
    <w:rsid w:val="00C51DB0"/>
    <w:rsid w:val="00C52C3C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4B51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0DA"/>
    <w:rsid w:val="00CB1694"/>
    <w:rsid w:val="00CB185E"/>
    <w:rsid w:val="00CB19D7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B6C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CE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96E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0D1F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922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1F4E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DF6509"/>
    <w:rsid w:val="00E0033B"/>
    <w:rsid w:val="00E00690"/>
    <w:rsid w:val="00E009D6"/>
    <w:rsid w:val="00E0120E"/>
    <w:rsid w:val="00E01B08"/>
    <w:rsid w:val="00E01D63"/>
    <w:rsid w:val="00E039AE"/>
    <w:rsid w:val="00E040D4"/>
    <w:rsid w:val="00E04501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B04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5551"/>
    <w:rsid w:val="00EC60BF"/>
    <w:rsid w:val="00EC636B"/>
    <w:rsid w:val="00EC6CB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559A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030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B63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70E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82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FF4A8762682481DA6DF34598856276590EAD4A5F71CCB33746FEF2A5C7A673D655F8F2D9B453EA88D22AB788CB184A6BA8B0EQCa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F4A8762682481DA6DF34598856276590EBD0ACFA19CB33746FEF2A5C7A673D775FD729921971ECDB31AB7090QBa3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F254DF-DD37-4B46-95E9-7A06767E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2025-07-24T05:18:00Z</cp:lastPrinted>
  <dcterms:created xsi:type="dcterms:W3CDTF">2025-07-24T05:17:00Z</dcterms:created>
  <dcterms:modified xsi:type="dcterms:W3CDTF">2025-07-24T05:18:00Z</dcterms:modified>
</cp:coreProperties>
</file>