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922A49">
        <w:rPr>
          <w:b/>
          <w:sz w:val="28"/>
          <w:szCs w:val="28"/>
          <w:u w:val="single"/>
        </w:rPr>
        <w:t>01 сентября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E6C08">
        <w:rPr>
          <w:b/>
          <w:sz w:val="28"/>
          <w:szCs w:val="28"/>
          <w:u w:val="single"/>
        </w:rPr>
        <w:t>5</w:t>
      </w:r>
      <w:r w:rsidR="00896AD5">
        <w:rPr>
          <w:b/>
          <w:sz w:val="28"/>
          <w:szCs w:val="28"/>
          <w:u w:val="single"/>
        </w:rPr>
        <w:t>8</w:t>
      </w:r>
      <w:r w:rsidR="00492830">
        <w:rPr>
          <w:b/>
          <w:sz w:val="28"/>
          <w:szCs w:val="28"/>
          <w:u w:val="single"/>
        </w:rPr>
        <w:t>9</w:t>
      </w:r>
    </w:p>
    <w:p w:rsidR="003D09D1" w:rsidRDefault="003D09D1" w:rsidP="003D0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bookmarkStart w:id="0" w:name="_GoBack"/>
      <w:bookmarkEnd w:id="0"/>
    </w:p>
    <w:p w:rsidR="000F22A3" w:rsidRPr="006B7B62" w:rsidRDefault="000F22A3" w:rsidP="00492830">
      <w:pPr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требований </w:t>
      </w:r>
      <w:r w:rsidR="0049283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к качеству ритуальных услуг, предоставляемых согласно гарантированному перечню услуг по погребению,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0F22A3" w:rsidRPr="008A5224" w:rsidRDefault="000F22A3" w:rsidP="000F22A3">
      <w:pPr>
        <w:rPr>
          <w:b/>
          <w:sz w:val="28"/>
          <w:szCs w:val="28"/>
        </w:rPr>
      </w:pPr>
      <w:r w:rsidRPr="008A5224">
        <w:rPr>
          <w:sz w:val="28"/>
          <w:szCs w:val="28"/>
        </w:rPr>
        <w:t xml:space="preserve"> </w:t>
      </w:r>
    </w:p>
    <w:p w:rsidR="000F22A3" w:rsidRDefault="000F22A3" w:rsidP="000F22A3">
      <w:pPr>
        <w:pStyle w:val="a5"/>
        <w:ind w:firstLine="705"/>
        <w:jc w:val="both"/>
        <w:rPr>
          <w:b w:val="0"/>
          <w:szCs w:val="28"/>
        </w:rPr>
      </w:pPr>
      <w:r w:rsidRPr="00346759">
        <w:rPr>
          <w:b w:val="0"/>
          <w:szCs w:val="28"/>
        </w:rPr>
        <w:t xml:space="preserve"> </w:t>
      </w:r>
      <w:r w:rsidRPr="00346759">
        <w:rPr>
          <w:b w:val="0"/>
          <w:szCs w:val="28"/>
        </w:rPr>
        <w:tab/>
      </w:r>
      <w:r>
        <w:rPr>
          <w:b w:val="0"/>
          <w:szCs w:val="28"/>
        </w:rPr>
        <w:t xml:space="preserve"> </w:t>
      </w:r>
    </w:p>
    <w:p w:rsidR="000F22A3" w:rsidRPr="00DB46E3" w:rsidRDefault="000F22A3" w:rsidP="00492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46E3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</w:t>
      </w:r>
      <w:r w:rsidRPr="00DB46E3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B46E3">
        <w:rPr>
          <w:sz w:val="28"/>
          <w:szCs w:val="28"/>
        </w:rPr>
        <w:t xml:space="preserve"> 9 Фед</w:t>
      </w:r>
      <w:r>
        <w:rPr>
          <w:sz w:val="28"/>
          <w:szCs w:val="28"/>
        </w:rPr>
        <w:t xml:space="preserve">ерального закона от 12.01.1996 года   </w:t>
      </w:r>
      <w:r w:rsidR="0049283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 8-ФЗ «О погребении и похоронном деле»</w:t>
      </w:r>
      <w:r w:rsidRPr="00DB46E3">
        <w:rPr>
          <w:sz w:val="28"/>
          <w:szCs w:val="28"/>
        </w:rPr>
        <w:t xml:space="preserve">, постановлением Администрации Смоленской области от 24.11.2008 </w:t>
      </w:r>
      <w:r>
        <w:rPr>
          <w:sz w:val="28"/>
          <w:szCs w:val="28"/>
        </w:rPr>
        <w:t>года № 633 «</w:t>
      </w:r>
      <w:r w:rsidRPr="00DB46E3">
        <w:rPr>
          <w:sz w:val="28"/>
          <w:szCs w:val="28"/>
        </w:rPr>
        <w:t>Об утверждении Порядка согласования стоимости услуг, предоставляемых согласно гарантированн</w:t>
      </w:r>
      <w:r>
        <w:rPr>
          <w:sz w:val="28"/>
          <w:szCs w:val="28"/>
        </w:rPr>
        <w:t>ому перечню услуг по погребению»</w:t>
      </w:r>
      <w:r w:rsidRPr="00DB46E3">
        <w:rPr>
          <w:sz w:val="28"/>
          <w:szCs w:val="28"/>
        </w:rPr>
        <w:t xml:space="preserve">, Уставом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DB46E3">
        <w:rPr>
          <w:sz w:val="28"/>
          <w:szCs w:val="28"/>
        </w:rPr>
        <w:t xml:space="preserve"> Смоленской области</w:t>
      </w:r>
      <w:r w:rsidR="00342713">
        <w:rPr>
          <w:sz w:val="28"/>
          <w:szCs w:val="28"/>
        </w:rPr>
        <w:t>,</w:t>
      </w:r>
    </w:p>
    <w:p w:rsidR="000F22A3" w:rsidRDefault="000F22A3" w:rsidP="00492830">
      <w:pPr>
        <w:ind w:firstLine="709"/>
        <w:jc w:val="both"/>
        <w:rPr>
          <w:sz w:val="28"/>
          <w:szCs w:val="28"/>
        </w:rPr>
      </w:pPr>
    </w:p>
    <w:p w:rsidR="00492830" w:rsidRPr="009E2099" w:rsidRDefault="00492830" w:rsidP="0049283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492830" w:rsidRPr="009E2099" w:rsidRDefault="00492830" w:rsidP="0049283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0F22A3" w:rsidRPr="00086945" w:rsidRDefault="000F22A3" w:rsidP="00492830">
      <w:pPr>
        <w:ind w:firstLine="709"/>
        <w:jc w:val="both"/>
        <w:rPr>
          <w:color w:val="000000"/>
          <w:sz w:val="28"/>
          <w:szCs w:val="28"/>
        </w:rPr>
      </w:pPr>
    </w:p>
    <w:p w:rsidR="000F22A3" w:rsidRPr="00A94723" w:rsidRDefault="00492830" w:rsidP="00492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F22A3" w:rsidRPr="00A94723">
        <w:rPr>
          <w:sz w:val="28"/>
          <w:szCs w:val="28"/>
        </w:rPr>
        <w:t xml:space="preserve">Утвердить показатели качества ритуальных услуг (предметов, необходимых для погребения) для лиц без определенного места жительства и неопознанных трупов, для иных лиц, проживающих на территории </w:t>
      </w:r>
      <w:proofErr w:type="spellStart"/>
      <w:r w:rsidR="000F22A3">
        <w:rPr>
          <w:sz w:val="28"/>
          <w:szCs w:val="28"/>
        </w:rPr>
        <w:t>Сычевского</w:t>
      </w:r>
      <w:proofErr w:type="spellEnd"/>
      <w:r w:rsidR="000F22A3" w:rsidRPr="00A94723">
        <w:rPr>
          <w:sz w:val="28"/>
          <w:szCs w:val="28"/>
        </w:rPr>
        <w:t xml:space="preserve"> </w:t>
      </w:r>
      <w:r w:rsidR="000F22A3">
        <w:rPr>
          <w:sz w:val="28"/>
          <w:szCs w:val="28"/>
        </w:rPr>
        <w:t>округа</w:t>
      </w:r>
      <w:r w:rsidR="000F22A3" w:rsidRPr="00A94723">
        <w:rPr>
          <w:sz w:val="28"/>
          <w:szCs w:val="28"/>
        </w:rPr>
        <w:t xml:space="preserve"> Смоленской области и нуждающихся в предоставляемых согласно гарантированному перечню услугах по погребению</w:t>
      </w:r>
      <w:r w:rsidRPr="00492830">
        <w:rPr>
          <w:sz w:val="28"/>
          <w:szCs w:val="28"/>
        </w:rPr>
        <w:t xml:space="preserve"> </w:t>
      </w:r>
      <w:r w:rsidRPr="00A94723">
        <w:rPr>
          <w:sz w:val="28"/>
          <w:szCs w:val="28"/>
        </w:rPr>
        <w:t xml:space="preserve">на территории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A947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  <w:r w:rsidRPr="00A94723">
        <w:rPr>
          <w:sz w:val="28"/>
          <w:szCs w:val="28"/>
        </w:rPr>
        <w:t xml:space="preserve"> Смоленской области</w:t>
      </w:r>
      <w:r w:rsidR="000F22A3" w:rsidRPr="00A94723">
        <w:rPr>
          <w:sz w:val="28"/>
          <w:szCs w:val="28"/>
        </w:rPr>
        <w:t>, в соответствии с приложением.</w:t>
      </w:r>
      <w:proofErr w:type="gramEnd"/>
    </w:p>
    <w:p w:rsidR="000F22A3" w:rsidRDefault="00492830" w:rsidP="00492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F22A3" w:rsidRPr="00A94723">
        <w:rPr>
          <w:sz w:val="28"/>
          <w:szCs w:val="28"/>
        </w:rPr>
        <w:t>Настоящее постановление вступает в силу с момента его принятия и применяется к правоотношениям, возникшим с 01.01.20</w:t>
      </w:r>
      <w:r w:rsidR="000F22A3">
        <w:rPr>
          <w:sz w:val="28"/>
          <w:szCs w:val="28"/>
        </w:rPr>
        <w:t>25 года.</w:t>
      </w:r>
    </w:p>
    <w:p w:rsidR="000F22A3" w:rsidRDefault="000F22A3" w:rsidP="00492830">
      <w:pPr>
        <w:tabs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Признать утратившим силу постановление </w:t>
      </w:r>
      <w:r w:rsidR="0049283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</w:t>
      </w:r>
      <w:r w:rsidR="0049283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от 15.06.2011 года № 272 «Об утверждении требований качества ритуальных услуг, предоставляемых согласно гарантированному перечню услуг </w:t>
      </w:r>
      <w:r w:rsidR="0049283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по погребению,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области».</w:t>
      </w:r>
    </w:p>
    <w:p w:rsidR="000F22A3" w:rsidRDefault="000F22A3" w:rsidP="00492830">
      <w:pPr>
        <w:tabs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 w:rsidR="0049283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на заместителя Главы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С.Н. </w:t>
      </w:r>
      <w:proofErr w:type="spellStart"/>
      <w:r>
        <w:rPr>
          <w:sz w:val="28"/>
          <w:szCs w:val="28"/>
        </w:rPr>
        <w:t>Митенкову</w:t>
      </w:r>
      <w:proofErr w:type="spellEnd"/>
      <w:r>
        <w:rPr>
          <w:sz w:val="28"/>
          <w:szCs w:val="28"/>
        </w:rPr>
        <w:t>.</w:t>
      </w:r>
    </w:p>
    <w:p w:rsidR="000F22A3" w:rsidRPr="00253AE7" w:rsidRDefault="000F22A3" w:rsidP="00492830">
      <w:pPr>
        <w:tabs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proofErr w:type="gramStart"/>
      <w:r>
        <w:rPr>
          <w:sz w:val="28"/>
          <w:szCs w:val="28"/>
        </w:rPr>
        <w:t>Р</w:t>
      </w:r>
      <w:r w:rsidRPr="00253AE7">
        <w:rPr>
          <w:sz w:val="28"/>
          <w:szCs w:val="28"/>
        </w:rPr>
        <w:t>азместить</w:t>
      </w:r>
      <w:proofErr w:type="gramEnd"/>
      <w:r w:rsidRPr="00253AE7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253AE7">
        <w:rPr>
          <w:sz w:val="28"/>
          <w:szCs w:val="28"/>
        </w:rPr>
        <w:t>Сычевский</w:t>
      </w:r>
      <w:proofErr w:type="spellEnd"/>
      <w:r w:rsidRPr="00253AE7">
        <w:rPr>
          <w:sz w:val="28"/>
          <w:szCs w:val="28"/>
        </w:rPr>
        <w:t xml:space="preserve"> муниципальный округ» Смоленской области.</w:t>
      </w:r>
    </w:p>
    <w:p w:rsidR="000F22A3" w:rsidRDefault="000F22A3" w:rsidP="00492830">
      <w:pPr>
        <w:tabs>
          <w:tab w:val="left" w:pos="10205"/>
        </w:tabs>
        <w:ind w:right="-55" w:firstLine="709"/>
        <w:jc w:val="both"/>
        <w:rPr>
          <w:sz w:val="28"/>
          <w:szCs w:val="28"/>
        </w:rPr>
      </w:pPr>
    </w:p>
    <w:p w:rsidR="000F22A3" w:rsidRDefault="000F22A3" w:rsidP="000F22A3">
      <w:pPr>
        <w:ind w:hanging="120"/>
        <w:jc w:val="both"/>
        <w:rPr>
          <w:sz w:val="28"/>
          <w:szCs w:val="28"/>
        </w:rPr>
      </w:pPr>
    </w:p>
    <w:p w:rsidR="00492830" w:rsidRPr="001569E2" w:rsidRDefault="00492830" w:rsidP="00492830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492830" w:rsidRPr="001569E2" w:rsidRDefault="00492830" w:rsidP="00492830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492830" w:rsidRDefault="00492830" w:rsidP="00492830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492830" w:rsidRDefault="00492830" w:rsidP="00492830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92830" w:rsidRDefault="00492830" w:rsidP="00492830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0F22A3" w:rsidRDefault="000F22A3" w:rsidP="000F22A3">
      <w:pPr>
        <w:autoSpaceDE w:val="0"/>
        <w:autoSpaceDN w:val="0"/>
        <w:adjustRightInd w:val="0"/>
        <w:ind w:left="5245"/>
        <w:jc w:val="right"/>
        <w:outlineLvl w:val="0"/>
        <w:rPr>
          <w:sz w:val="28"/>
          <w:szCs w:val="28"/>
        </w:rPr>
      </w:pPr>
    </w:p>
    <w:p w:rsidR="000F22A3" w:rsidRDefault="000F22A3" w:rsidP="000F22A3">
      <w:pPr>
        <w:autoSpaceDE w:val="0"/>
        <w:autoSpaceDN w:val="0"/>
        <w:adjustRightInd w:val="0"/>
        <w:ind w:left="5245"/>
        <w:jc w:val="right"/>
        <w:outlineLvl w:val="0"/>
        <w:rPr>
          <w:sz w:val="28"/>
          <w:szCs w:val="28"/>
        </w:rPr>
      </w:pPr>
    </w:p>
    <w:p w:rsidR="000F22A3" w:rsidRDefault="000F22A3" w:rsidP="000F22A3">
      <w:pPr>
        <w:autoSpaceDE w:val="0"/>
        <w:autoSpaceDN w:val="0"/>
        <w:adjustRightInd w:val="0"/>
        <w:ind w:left="5245"/>
        <w:jc w:val="right"/>
        <w:outlineLvl w:val="0"/>
        <w:rPr>
          <w:sz w:val="28"/>
          <w:szCs w:val="28"/>
        </w:rPr>
      </w:pPr>
    </w:p>
    <w:p w:rsidR="000F22A3" w:rsidRDefault="000F22A3" w:rsidP="000F22A3">
      <w:pPr>
        <w:autoSpaceDE w:val="0"/>
        <w:autoSpaceDN w:val="0"/>
        <w:adjustRightInd w:val="0"/>
        <w:ind w:left="5245"/>
        <w:jc w:val="right"/>
        <w:outlineLvl w:val="0"/>
        <w:rPr>
          <w:sz w:val="28"/>
          <w:szCs w:val="28"/>
        </w:rPr>
      </w:pPr>
    </w:p>
    <w:p w:rsidR="000F22A3" w:rsidRDefault="000F22A3" w:rsidP="000F22A3">
      <w:pPr>
        <w:autoSpaceDE w:val="0"/>
        <w:autoSpaceDN w:val="0"/>
        <w:adjustRightInd w:val="0"/>
        <w:ind w:left="5245"/>
        <w:jc w:val="right"/>
        <w:outlineLvl w:val="0"/>
        <w:rPr>
          <w:b/>
          <w:sz w:val="28"/>
        </w:rPr>
      </w:pPr>
      <w:r>
        <w:rPr>
          <w:b/>
          <w:sz w:val="28"/>
        </w:rPr>
        <w:t xml:space="preserve"> </w:t>
      </w:r>
    </w:p>
    <w:p w:rsidR="000F22A3" w:rsidRDefault="000F22A3" w:rsidP="000F22A3">
      <w:pPr>
        <w:jc w:val="center"/>
        <w:rPr>
          <w:b/>
          <w:sz w:val="28"/>
        </w:rPr>
      </w:pPr>
    </w:p>
    <w:p w:rsidR="000F22A3" w:rsidRDefault="000F22A3" w:rsidP="000F22A3">
      <w:pPr>
        <w:pStyle w:val="7"/>
      </w:pPr>
      <w:r>
        <w:t xml:space="preserve">                      </w:t>
      </w:r>
    </w:p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0F22A3" w:rsidRDefault="000F22A3" w:rsidP="000F22A3"/>
    <w:p w:rsidR="00492830" w:rsidRDefault="00492830" w:rsidP="000F22A3"/>
    <w:p w:rsidR="00492830" w:rsidRDefault="00492830" w:rsidP="000F22A3"/>
    <w:p w:rsidR="00492830" w:rsidRDefault="00492830" w:rsidP="000F22A3"/>
    <w:p w:rsidR="00492830" w:rsidRDefault="00492830" w:rsidP="000F22A3"/>
    <w:p w:rsidR="000F22A3" w:rsidRDefault="00492830" w:rsidP="000F22A3">
      <w:pPr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  <w:r w:rsidR="000F22A3">
        <w:rPr>
          <w:sz w:val="28"/>
          <w:szCs w:val="28"/>
        </w:rPr>
        <w:t xml:space="preserve"> </w:t>
      </w:r>
    </w:p>
    <w:p w:rsidR="000F22A3" w:rsidRDefault="000F22A3" w:rsidP="000F22A3">
      <w:pPr>
        <w:ind w:right="-55"/>
        <w:jc w:val="right"/>
        <w:rPr>
          <w:sz w:val="28"/>
          <w:szCs w:val="28"/>
        </w:rPr>
      </w:pPr>
      <w:r w:rsidRPr="00101CDC">
        <w:rPr>
          <w:sz w:val="28"/>
          <w:szCs w:val="28"/>
        </w:rPr>
        <w:t xml:space="preserve"> постановлени</w:t>
      </w:r>
      <w:r w:rsidR="00492830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</w:t>
      </w:r>
      <w:r w:rsidRPr="00101CDC">
        <w:rPr>
          <w:sz w:val="28"/>
          <w:szCs w:val="28"/>
        </w:rPr>
        <w:t xml:space="preserve"> </w:t>
      </w:r>
    </w:p>
    <w:p w:rsidR="000F22A3" w:rsidRDefault="000F22A3" w:rsidP="000F22A3">
      <w:pPr>
        <w:ind w:right="-55"/>
        <w:jc w:val="right"/>
        <w:rPr>
          <w:sz w:val="28"/>
          <w:szCs w:val="28"/>
        </w:rPr>
      </w:pPr>
      <w:r w:rsidRPr="00101CD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</w:t>
      </w:r>
      <w:r w:rsidRPr="00101CDC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</w:p>
    <w:p w:rsidR="000F22A3" w:rsidRPr="00101CDC" w:rsidRDefault="000F22A3" w:rsidP="00492830">
      <w:pPr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</w:t>
      </w:r>
      <w:r w:rsidR="00492830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округ»</w:t>
      </w:r>
      <w:r w:rsidR="00492830">
        <w:rPr>
          <w:sz w:val="28"/>
          <w:szCs w:val="28"/>
        </w:rPr>
        <w:t xml:space="preserve"> </w:t>
      </w:r>
      <w:r w:rsidRPr="00101CDC">
        <w:rPr>
          <w:sz w:val="28"/>
          <w:szCs w:val="28"/>
        </w:rPr>
        <w:t xml:space="preserve">Смоленской </w:t>
      </w:r>
      <w:r>
        <w:rPr>
          <w:sz w:val="28"/>
          <w:szCs w:val="28"/>
        </w:rPr>
        <w:t>области</w:t>
      </w:r>
    </w:p>
    <w:p w:rsidR="000F22A3" w:rsidRPr="00101CDC" w:rsidRDefault="000F22A3" w:rsidP="000F22A3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</w:t>
      </w:r>
      <w:r w:rsidRPr="00101CD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92830">
        <w:rPr>
          <w:sz w:val="28"/>
          <w:szCs w:val="28"/>
        </w:rPr>
        <w:t>01.09.2025</w:t>
      </w:r>
      <w:r>
        <w:rPr>
          <w:sz w:val="28"/>
          <w:szCs w:val="28"/>
        </w:rPr>
        <w:t xml:space="preserve"> года №</w:t>
      </w:r>
      <w:r w:rsidR="00492830">
        <w:rPr>
          <w:sz w:val="28"/>
          <w:szCs w:val="28"/>
        </w:rPr>
        <w:t xml:space="preserve"> 589</w:t>
      </w:r>
    </w:p>
    <w:p w:rsidR="000F22A3" w:rsidRPr="00EC512D" w:rsidRDefault="000F22A3" w:rsidP="000F22A3">
      <w:pPr>
        <w:autoSpaceDE w:val="0"/>
        <w:autoSpaceDN w:val="0"/>
        <w:adjustRightInd w:val="0"/>
        <w:ind w:left="5760"/>
        <w:rPr>
          <w:sz w:val="28"/>
          <w:szCs w:val="28"/>
        </w:rPr>
      </w:pPr>
    </w:p>
    <w:p w:rsidR="000F22A3" w:rsidRPr="00EC512D" w:rsidRDefault="000F22A3" w:rsidP="000F22A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F22A3" w:rsidRPr="00492830" w:rsidRDefault="000F22A3" w:rsidP="000F22A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2830">
        <w:rPr>
          <w:rFonts w:ascii="Times New Roman" w:hAnsi="Times New Roman" w:cs="Times New Roman"/>
          <w:b w:val="0"/>
          <w:sz w:val="28"/>
          <w:szCs w:val="28"/>
        </w:rPr>
        <w:t>ПОКАЗАТЕЛИ</w:t>
      </w:r>
    </w:p>
    <w:p w:rsidR="00EC512D" w:rsidRDefault="00492830" w:rsidP="000F22A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2830">
        <w:rPr>
          <w:rFonts w:ascii="Times New Roman" w:hAnsi="Times New Roman" w:cs="Times New Roman"/>
          <w:b w:val="0"/>
          <w:sz w:val="28"/>
          <w:szCs w:val="28"/>
        </w:rPr>
        <w:t xml:space="preserve">качества ритуальных услуг (предметов, необходимых для погребения) </w:t>
      </w:r>
    </w:p>
    <w:p w:rsidR="00EC512D" w:rsidRDefault="00492830" w:rsidP="000F22A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2830">
        <w:rPr>
          <w:rFonts w:ascii="Times New Roman" w:hAnsi="Times New Roman" w:cs="Times New Roman"/>
          <w:b w:val="0"/>
          <w:sz w:val="28"/>
          <w:szCs w:val="28"/>
        </w:rPr>
        <w:t xml:space="preserve">для лиц без определенного места жительства и неопознанных трупов, </w:t>
      </w:r>
    </w:p>
    <w:p w:rsidR="00492830" w:rsidRPr="00492830" w:rsidRDefault="00492830" w:rsidP="000F22A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2830">
        <w:rPr>
          <w:rFonts w:ascii="Times New Roman" w:hAnsi="Times New Roman" w:cs="Times New Roman"/>
          <w:b w:val="0"/>
          <w:sz w:val="28"/>
          <w:szCs w:val="28"/>
        </w:rPr>
        <w:t xml:space="preserve">для иных лиц, проживающих на территории </w:t>
      </w:r>
      <w:proofErr w:type="spellStart"/>
      <w:r w:rsidRPr="00492830">
        <w:rPr>
          <w:rFonts w:ascii="Times New Roman" w:hAnsi="Times New Roman" w:cs="Times New Roman"/>
          <w:b w:val="0"/>
          <w:sz w:val="28"/>
          <w:szCs w:val="28"/>
        </w:rPr>
        <w:t>Сычевского</w:t>
      </w:r>
      <w:proofErr w:type="spellEnd"/>
      <w:r w:rsidRPr="00492830">
        <w:rPr>
          <w:rFonts w:ascii="Times New Roman" w:hAnsi="Times New Roman" w:cs="Times New Roman"/>
          <w:b w:val="0"/>
          <w:sz w:val="28"/>
          <w:szCs w:val="28"/>
        </w:rPr>
        <w:t xml:space="preserve"> округа Смоленской области и нуждающихся в предоставляемых согласно гарантированному перечню услугах по погребению на территории муниципального образования «</w:t>
      </w:r>
      <w:proofErr w:type="spellStart"/>
      <w:r w:rsidRPr="00492830"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 w:rsidRPr="00492830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Смоленской области</w:t>
      </w:r>
    </w:p>
    <w:p w:rsidR="000F22A3" w:rsidRPr="007F1BBF" w:rsidRDefault="000F22A3" w:rsidP="000F22A3">
      <w:pPr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909"/>
        <w:gridCol w:w="5386"/>
      </w:tblGrid>
      <w:tr w:rsidR="000F22A3" w:rsidRPr="00EC512D" w:rsidTr="00EC512D">
        <w:tc>
          <w:tcPr>
            <w:tcW w:w="594" w:type="dxa"/>
          </w:tcPr>
          <w:p w:rsidR="000F22A3" w:rsidRPr="00EC512D" w:rsidRDefault="000F22A3" w:rsidP="00B71212">
            <w:pPr>
              <w:jc w:val="center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№</w:t>
            </w:r>
          </w:p>
          <w:p w:rsidR="000F22A3" w:rsidRPr="00EC512D" w:rsidRDefault="000F22A3" w:rsidP="00B7121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C512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C512D">
              <w:rPr>
                <w:sz w:val="22"/>
                <w:szCs w:val="22"/>
              </w:rPr>
              <w:t>/</w:t>
            </w:r>
            <w:proofErr w:type="spellStart"/>
            <w:r w:rsidRPr="00EC512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09" w:type="dxa"/>
          </w:tcPr>
          <w:p w:rsidR="00EC512D" w:rsidRPr="00EC512D" w:rsidRDefault="000F22A3" w:rsidP="00B71212">
            <w:pPr>
              <w:jc w:val="center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 xml:space="preserve">Наименование ритуальных услуг, предоставляемых согласно гарантированному перечню услуг </w:t>
            </w:r>
          </w:p>
          <w:p w:rsidR="000F22A3" w:rsidRPr="00EC512D" w:rsidRDefault="000F22A3" w:rsidP="00B71212">
            <w:pPr>
              <w:jc w:val="center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по погребению</w:t>
            </w:r>
          </w:p>
        </w:tc>
        <w:tc>
          <w:tcPr>
            <w:tcW w:w="5386" w:type="dxa"/>
          </w:tcPr>
          <w:p w:rsidR="00EC512D" w:rsidRDefault="000F22A3" w:rsidP="00B71212">
            <w:pPr>
              <w:jc w:val="center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 xml:space="preserve">Краткое описание ритуальной услуги и техническая характеристика предметов, необходимых </w:t>
            </w:r>
          </w:p>
          <w:p w:rsidR="000F22A3" w:rsidRPr="00EC512D" w:rsidRDefault="000F22A3" w:rsidP="00B71212">
            <w:pPr>
              <w:jc w:val="center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для погребения</w:t>
            </w:r>
          </w:p>
        </w:tc>
      </w:tr>
      <w:tr w:rsidR="000F22A3" w:rsidRPr="00EC512D" w:rsidTr="00EC512D">
        <w:tc>
          <w:tcPr>
            <w:tcW w:w="594" w:type="dxa"/>
          </w:tcPr>
          <w:p w:rsidR="000F22A3" w:rsidRPr="00EC512D" w:rsidRDefault="000F22A3" w:rsidP="00B71212">
            <w:pPr>
              <w:jc w:val="center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1</w:t>
            </w:r>
          </w:p>
        </w:tc>
        <w:tc>
          <w:tcPr>
            <w:tcW w:w="3909" w:type="dxa"/>
          </w:tcPr>
          <w:p w:rsidR="000F22A3" w:rsidRPr="00EC512D" w:rsidRDefault="000F22A3" w:rsidP="00EC512D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Оформление документов, необходимых для погребения</w:t>
            </w:r>
          </w:p>
        </w:tc>
        <w:tc>
          <w:tcPr>
            <w:tcW w:w="5386" w:type="dxa"/>
          </w:tcPr>
          <w:p w:rsidR="000F22A3" w:rsidRPr="00EC512D" w:rsidRDefault="000F22A3" w:rsidP="00EC512D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Прием и оформление заказа на захоронение;</w:t>
            </w:r>
          </w:p>
          <w:p w:rsidR="000F22A3" w:rsidRPr="00EC512D" w:rsidRDefault="000F22A3" w:rsidP="00EC512D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оформление свидетельства о смерти</w:t>
            </w:r>
            <w:r w:rsidR="00EC512D" w:rsidRPr="00EC512D">
              <w:rPr>
                <w:sz w:val="22"/>
                <w:szCs w:val="22"/>
              </w:rPr>
              <w:t xml:space="preserve"> </w:t>
            </w:r>
            <w:r w:rsidRPr="00EC512D">
              <w:rPr>
                <w:sz w:val="22"/>
                <w:szCs w:val="22"/>
              </w:rPr>
              <w:t>в отделе ЗАГС;</w:t>
            </w:r>
          </w:p>
          <w:p w:rsidR="000F22A3" w:rsidRPr="00EC512D" w:rsidRDefault="000F22A3" w:rsidP="00EC512D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оформление документов на отвод участка для захоронения и прочих необходимых документов, затраты времени 1,1 ч/ч</w:t>
            </w:r>
          </w:p>
        </w:tc>
      </w:tr>
      <w:tr w:rsidR="000F22A3" w:rsidRPr="00EC512D" w:rsidTr="00EC512D">
        <w:tc>
          <w:tcPr>
            <w:tcW w:w="594" w:type="dxa"/>
          </w:tcPr>
          <w:p w:rsidR="000F22A3" w:rsidRPr="00EC512D" w:rsidRDefault="000F22A3" w:rsidP="00B71212">
            <w:pPr>
              <w:jc w:val="center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2</w:t>
            </w:r>
          </w:p>
        </w:tc>
        <w:tc>
          <w:tcPr>
            <w:tcW w:w="3909" w:type="dxa"/>
          </w:tcPr>
          <w:p w:rsidR="000F22A3" w:rsidRPr="00EC512D" w:rsidRDefault="000F22A3" w:rsidP="00492830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Предоставление гроба и других предметов, необходимых для погребения:</w:t>
            </w:r>
          </w:p>
          <w:p w:rsidR="000F22A3" w:rsidRPr="00EC512D" w:rsidRDefault="000F22A3" w:rsidP="00492830">
            <w:pPr>
              <w:jc w:val="both"/>
              <w:rPr>
                <w:sz w:val="22"/>
                <w:szCs w:val="22"/>
              </w:rPr>
            </w:pPr>
          </w:p>
          <w:p w:rsidR="000F22A3" w:rsidRPr="00EC512D" w:rsidRDefault="000F22A3" w:rsidP="00492830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а) облачение тела умершего</w:t>
            </w:r>
          </w:p>
          <w:p w:rsidR="000F22A3" w:rsidRPr="00EC512D" w:rsidRDefault="000F22A3" w:rsidP="00492830">
            <w:pPr>
              <w:jc w:val="both"/>
              <w:rPr>
                <w:sz w:val="22"/>
                <w:szCs w:val="22"/>
              </w:rPr>
            </w:pPr>
          </w:p>
          <w:p w:rsidR="000F22A3" w:rsidRPr="00EC512D" w:rsidRDefault="000F22A3" w:rsidP="00492830">
            <w:pPr>
              <w:jc w:val="both"/>
              <w:rPr>
                <w:sz w:val="22"/>
                <w:szCs w:val="22"/>
              </w:rPr>
            </w:pPr>
          </w:p>
          <w:p w:rsidR="000F22A3" w:rsidRPr="00EC512D" w:rsidRDefault="000F22A3" w:rsidP="00492830">
            <w:pPr>
              <w:jc w:val="both"/>
              <w:rPr>
                <w:sz w:val="22"/>
                <w:szCs w:val="22"/>
              </w:rPr>
            </w:pPr>
          </w:p>
          <w:p w:rsidR="00EC512D" w:rsidRPr="00EC512D" w:rsidRDefault="00EC512D" w:rsidP="00492830">
            <w:pPr>
              <w:jc w:val="both"/>
              <w:rPr>
                <w:sz w:val="22"/>
                <w:szCs w:val="22"/>
              </w:rPr>
            </w:pPr>
          </w:p>
          <w:p w:rsidR="00EC512D" w:rsidRPr="00EC512D" w:rsidRDefault="000F22A3" w:rsidP="00492830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б)</w:t>
            </w:r>
            <w:r w:rsidR="00EC512D" w:rsidRPr="00EC512D">
              <w:rPr>
                <w:sz w:val="22"/>
                <w:szCs w:val="22"/>
              </w:rPr>
              <w:t xml:space="preserve"> </w:t>
            </w:r>
            <w:r w:rsidRPr="00EC512D">
              <w:rPr>
                <w:sz w:val="22"/>
                <w:szCs w:val="22"/>
              </w:rPr>
              <w:t>изготовление регистрационной таблички</w:t>
            </w:r>
          </w:p>
          <w:p w:rsidR="00EC512D" w:rsidRDefault="00EC512D" w:rsidP="00492830">
            <w:pPr>
              <w:jc w:val="both"/>
              <w:rPr>
                <w:sz w:val="22"/>
                <w:szCs w:val="22"/>
              </w:rPr>
            </w:pPr>
          </w:p>
          <w:p w:rsidR="000F22A3" w:rsidRPr="00EC512D" w:rsidRDefault="000F22A3" w:rsidP="00492830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в) доставка предметов для погребения</w:t>
            </w:r>
          </w:p>
        </w:tc>
        <w:tc>
          <w:tcPr>
            <w:tcW w:w="5386" w:type="dxa"/>
          </w:tcPr>
          <w:p w:rsidR="000F22A3" w:rsidRPr="00EC512D" w:rsidRDefault="000F22A3" w:rsidP="00EC512D">
            <w:pPr>
              <w:jc w:val="both"/>
              <w:rPr>
                <w:sz w:val="22"/>
                <w:szCs w:val="22"/>
              </w:rPr>
            </w:pPr>
            <w:proofErr w:type="gramStart"/>
            <w:r w:rsidRPr="00EC512D">
              <w:rPr>
                <w:sz w:val="22"/>
                <w:szCs w:val="22"/>
              </w:rPr>
              <w:t xml:space="preserve">Гроб покупной (взрослый) из пиломатериалов </w:t>
            </w:r>
            <w:r w:rsidR="00EC512D">
              <w:rPr>
                <w:sz w:val="22"/>
                <w:szCs w:val="22"/>
              </w:rPr>
              <w:t xml:space="preserve">                           </w:t>
            </w:r>
            <w:r w:rsidRPr="00EC512D">
              <w:rPr>
                <w:sz w:val="22"/>
                <w:szCs w:val="22"/>
              </w:rPr>
              <w:t xml:space="preserve">с изголовьем из древесных опилок, обитый внутри и снаружи хлопчатобумажной тканью; длина – </w:t>
            </w:r>
            <w:r w:rsidR="00EC512D">
              <w:rPr>
                <w:sz w:val="22"/>
                <w:szCs w:val="22"/>
              </w:rPr>
              <w:t xml:space="preserve">                 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EC512D">
                <w:rPr>
                  <w:sz w:val="22"/>
                  <w:szCs w:val="22"/>
                </w:rPr>
                <w:t>2000 мм</w:t>
              </w:r>
            </w:smartTag>
            <w:r w:rsidRPr="00EC512D">
              <w:rPr>
                <w:sz w:val="22"/>
                <w:szCs w:val="22"/>
              </w:rPr>
              <w:t xml:space="preserve">, ширина у головы – </w:t>
            </w:r>
            <w:smartTag w:uri="urn:schemas-microsoft-com:office:smarttags" w:element="metricconverter">
              <w:smartTagPr>
                <w:attr w:name="ProductID" w:val="750 мм"/>
              </w:smartTagPr>
              <w:r w:rsidRPr="00EC512D">
                <w:rPr>
                  <w:sz w:val="22"/>
                  <w:szCs w:val="22"/>
                </w:rPr>
                <w:t>750 мм</w:t>
              </w:r>
            </w:smartTag>
            <w:r w:rsidRPr="00EC512D">
              <w:rPr>
                <w:sz w:val="22"/>
                <w:szCs w:val="22"/>
              </w:rPr>
              <w:t xml:space="preserve">, у ног – </w:t>
            </w:r>
            <w:smartTag w:uri="urn:schemas-microsoft-com:office:smarttags" w:element="metricconverter">
              <w:smartTagPr>
                <w:attr w:name="ProductID" w:val="550 мм"/>
              </w:smartTagPr>
              <w:r w:rsidRPr="00EC512D">
                <w:rPr>
                  <w:sz w:val="22"/>
                  <w:szCs w:val="22"/>
                </w:rPr>
                <w:t>550 мм</w:t>
              </w:r>
            </w:smartTag>
            <w:r w:rsidRPr="00EC512D">
              <w:rPr>
                <w:sz w:val="22"/>
                <w:szCs w:val="22"/>
              </w:rPr>
              <w:t xml:space="preserve">, высота у головы – </w:t>
            </w:r>
            <w:smartTag w:uri="urn:schemas-microsoft-com:office:smarttags" w:element="metricconverter">
              <w:smartTagPr>
                <w:attr w:name="ProductID" w:val="750 мм"/>
              </w:smartTagPr>
              <w:r w:rsidRPr="00EC512D">
                <w:rPr>
                  <w:sz w:val="22"/>
                  <w:szCs w:val="22"/>
                </w:rPr>
                <w:t>750 мм</w:t>
              </w:r>
            </w:smartTag>
            <w:r w:rsidRPr="00EC512D">
              <w:rPr>
                <w:sz w:val="22"/>
                <w:szCs w:val="22"/>
              </w:rPr>
              <w:t xml:space="preserve">, у ног –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EC512D">
                <w:rPr>
                  <w:sz w:val="22"/>
                  <w:szCs w:val="22"/>
                </w:rPr>
                <w:t>500 мм</w:t>
              </w:r>
            </w:smartTag>
            <w:r w:rsidRPr="00EC512D">
              <w:rPr>
                <w:sz w:val="22"/>
                <w:szCs w:val="22"/>
              </w:rPr>
              <w:t xml:space="preserve">.; покрывало из ткани хлопчатобумажной, размером 2,0 </w:t>
            </w:r>
            <w:proofErr w:type="spellStart"/>
            <w:r w:rsidRPr="00EC512D">
              <w:rPr>
                <w:sz w:val="22"/>
                <w:szCs w:val="22"/>
              </w:rPr>
              <w:t>х</w:t>
            </w:r>
            <w:proofErr w:type="spellEnd"/>
            <w:r w:rsidRPr="00EC512D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,6 м"/>
              </w:smartTagPr>
              <w:r w:rsidRPr="00EC512D">
                <w:rPr>
                  <w:sz w:val="22"/>
                  <w:szCs w:val="22"/>
                </w:rPr>
                <w:t>1,6 м</w:t>
              </w:r>
            </w:smartTag>
            <w:r w:rsidRPr="00EC512D">
              <w:rPr>
                <w:sz w:val="22"/>
                <w:szCs w:val="22"/>
              </w:rPr>
              <w:t>;</w:t>
            </w:r>
            <w:proofErr w:type="gramEnd"/>
          </w:p>
          <w:p w:rsidR="000F22A3" w:rsidRPr="00EC512D" w:rsidRDefault="000F22A3" w:rsidP="00EC512D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Примечание: статья расходов применяется только для лиц, личность которых не установлена и для невостребованных трупов.</w:t>
            </w:r>
          </w:p>
          <w:p w:rsidR="000F22A3" w:rsidRPr="00EC512D" w:rsidRDefault="000F22A3" w:rsidP="00EC512D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 xml:space="preserve">Табличка деревянная размером 190 </w:t>
            </w:r>
            <w:proofErr w:type="spellStart"/>
            <w:r w:rsidRPr="00EC512D">
              <w:rPr>
                <w:sz w:val="22"/>
                <w:szCs w:val="22"/>
              </w:rPr>
              <w:t>х</w:t>
            </w:r>
            <w:proofErr w:type="spellEnd"/>
            <w:r w:rsidRPr="00EC512D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40 мм"/>
              </w:smartTagPr>
              <w:r w:rsidRPr="00EC512D">
                <w:rPr>
                  <w:sz w:val="22"/>
                  <w:szCs w:val="22"/>
                </w:rPr>
                <w:t>240 мм</w:t>
              </w:r>
            </w:smartTag>
            <w:r w:rsidRPr="00EC512D">
              <w:rPr>
                <w:sz w:val="22"/>
                <w:szCs w:val="22"/>
              </w:rPr>
              <w:t xml:space="preserve"> </w:t>
            </w:r>
            <w:r w:rsidR="00EC512D">
              <w:rPr>
                <w:sz w:val="22"/>
                <w:szCs w:val="22"/>
              </w:rPr>
              <w:t xml:space="preserve">                                 </w:t>
            </w:r>
            <w:r w:rsidRPr="00EC512D">
              <w:rPr>
                <w:sz w:val="22"/>
                <w:szCs w:val="22"/>
              </w:rPr>
              <w:t>с указанием фамилии, имени, отчества, даты рождения и смерти, регистрационные номера;</w:t>
            </w:r>
          </w:p>
          <w:p w:rsidR="000F22A3" w:rsidRPr="00EC512D" w:rsidRDefault="000F22A3" w:rsidP="00EC512D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погрузка гроба на автомашину, доставка, разгрузка</w:t>
            </w:r>
          </w:p>
        </w:tc>
      </w:tr>
      <w:tr w:rsidR="000F22A3" w:rsidRPr="00EC512D" w:rsidTr="00EC512D">
        <w:tc>
          <w:tcPr>
            <w:tcW w:w="594" w:type="dxa"/>
          </w:tcPr>
          <w:p w:rsidR="000F22A3" w:rsidRPr="00EC512D" w:rsidRDefault="000F22A3" w:rsidP="00B71212">
            <w:pPr>
              <w:jc w:val="center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3</w:t>
            </w:r>
          </w:p>
        </w:tc>
        <w:tc>
          <w:tcPr>
            <w:tcW w:w="3909" w:type="dxa"/>
          </w:tcPr>
          <w:p w:rsidR="000F22A3" w:rsidRPr="00EC512D" w:rsidRDefault="000F22A3" w:rsidP="00492830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Перевозка тела умершего на кладбище</w:t>
            </w:r>
          </w:p>
        </w:tc>
        <w:tc>
          <w:tcPr>
            <w:tcW w:w="5386" w:type="dxa"/>
          </w:tcPr>
          <w:p w:rsidR="000F22A3" w:rsidRPr="00EC512D" w:rsidRDefault="000F22A3" w:rsidP="00EC512D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 xml:space="preserve">Предоставление автомашины для перевозки гроба </w:t>
            </w:r>
            <w:r w:rsidR="00EC512D">
              <w:rPr>
                <w:sz w:val="22"/>
                <w:szCs w:val="22"/>
              </w:rPr>
              <w:t xml:space="preserve">                 </w:t>
            </w:r>
            <w:r w:rsidRPr="00EC512D">
              <w:rPr>
                <w:sz w:val="22"/>
                <w:szCs w:val="22"/>
              </w:rPr>
              <w:t xml:space="preserve">в морг и гроба с телом умершего из морга </w:t>
            </w:r>
            <w:r w:rsidR="00EC512D" w:rsidRPr="00EC512D">
              <w:rPr>
                <w:sz w:val="22"/>
                <w:szCs w:val="22"/>
              </w:rPr>
              <w:t xml:space="preserve">                           </w:t>
            </w:r>
            <w:r w:rsidRPr="00EC512D">
              <w:rPr>
                <w:sz w:val="22"/>
                <w:szCs w:val="22"/>
              </w:rPr>
              <w:t>до кладбища;</w:t>
            </w:r>
          </w:p>
          <w:p w:rsidR="000F22A3" w:rsidRPr="00EC512D" w:rsidRDefault="000F22A3" w:rsidP="00EC512D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вынос гроба  с телом умершего из морга;</w:t>
            </w:r>
          </w:p>
          <w:p w:rsidR="000F22A3" w:rsidRPr="00EC512D" w:rsidRDefault="000F22A3" w:rsidP="00EC512D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 xml:space="preserve">установка на автомашину, сопровождение </w:t>
            </w:r>
            <w:r w:rsidR="00EC512D" w:rsidRPr="00EC512D">
              <w:rPr>
                <w:sz w:val="22"/>
                <w:szCs w:val="22"/>
              </w:rPr>
              <w:t xml:space="preserve">                     </w:t>
            </w:r>
            <w:r w:rsidRPr="00EC512D">
              <w:rPr>
                <w:sz w:val="22"/>
                <w:szCs w:val="22"/>
              </w:rPr>
              <w:t>в пути, перевозка; вынос и установка гроба</w:t>
            </w:r>
            <w:r w:rsidR="00EC512D" w:rsidRPr="00EC512D">
              <w:rPr>
                <w:sz w:val="22"/>
                <w:szCs w:val="22"/>
              </w:rPr>
              <w:t xml:space="preserve"> </w:t>
            </w:r>
            <w:r w:rsidRPr="00EC512D">
              <w:rPr>
                <w:sz w:val="22"/>
                <w:szCs w:val="22"/>
              </w:rPr>
              <w:t xml:space="preserve">к месту захоронения; услуги двух </w:t>
            </w:r>
            <w:proofErr w:type="spellStart"/>
            <w:r w:rsidRPr="00EC512D">
              <w:rPr>
                <w:sz w:val="22"/>
                <w:szCs w:val="22"/>
              </w:rPr>
              <w:t>катафальщиков</w:t>
            </w:r>
            <w:proofErr w:type="spellEnd"/>
          </w:p>
        </w:tc>
      </w:tr>
      <w:tr w:rsidR="000F22A3" w:rsidRPr="00EC512D" w:rsidTr="00EC512D">
        <w:tc>
          <w:tcPr>
            <w:tcW w:w="594" w:type="dxa"/>
          </w:tcPr>
          <w:p w:rsidR="000F22A3" w:rsidRPr="00EC512D" w:rsidRDefault="000F22A3" w:rsidP="00B71212">
            <w:pPr>
              <w:jc w:val="center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4</w:t>
            </w:r>
          </w:p>
        </w:tc>
        <w:tc>
          <w:tcPr>
            <w:tcW w:w="3909" w:type="dxa"/>
          </w:tcPr>
          <w:p w:rsidR="000F22A3" w:rsidRPr="00EC512D" w:rsidRDefault="000F22A3" w:rsidP="00492830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>Погребение</w:t>
            </w:r>
          </w:p>
        </w:tc>
        <w:tc>
          <w:tcPr>
            <w:tcW w:w="5386" w:type="dxa"/>
          </w:tcPr>
          <w:p w:rsidR="000F22A3" w:rsidRPr="00EC512D" w:rsidRDefault="000F22A3" w:rsidP="00EC512D">
            <w:pPr>
              <w:jc w:val="both"/>
              <w:rPr>
                <w:sz w:val="22"/>
                <w:szCs w:val="22"/>
              </w:rPr>
            </w:pPr>
            <w:r w:rsidRPr="00EC512D">
              <w:rPr>
                <w:sz w:val="22"/>
                <w:szCs w:val="22"/>
              </w:rPr>
              <w:t xml:space="preserve">Расчистка и разметка места для рытья могилы; рытье могилы размером 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EC512D">
                <w:rPr>
                  <w:sz w:val="22"/>
                  <w:szCs w:val="22"/>
                </w:rPr>
                <w:t>2,0 м</w:t>
              </w:r>
            </w:smartTag>
            <w:r w:rsidRPr="00EC512D">
              <w:rPr>
                <w:sz w:val="22"/>
                <w:szCs w:val="22"/>
              </w:rPr>
              <w:t xml:space="preserve"> </w:t>
            </w:r>
            <w:proofErr w:type="spellStart"/>
            <w:r w:rsidRPr="00EC512D">
              <w:rPr>
                <w:sz w:val="22"/>
                <w:szCs w:val="22"/>
              </w:rPr>
              <w:t>х</w:t>
            </w:r>
            <w:proofErr w:type="spellEnd"/>
            <w:r w:rsidRPr="00EC512D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EC512D">
                <w:rPr>
                  <w:sz w:val="22"/>
                  <w:szCs w:val="22"/>
                </w:rPr>
                <w:t>1,0 м</w:t>
              </w:r>
            </w:smartTag>
            <w:r w:rsidRPr="00EC512D">
              <w:rPr>
                <w:sz w:val="22"/>
                <w:szCs w:val="22"/>
              </w:rPr>
              <w:t xml:space="preserve"> </w:t>
            </w:r>
            <w:proofErr w:type="spellStart"/>
            <w:r w:rsidRPr="00EC512D">
              <w:rPr>
                <w:sz w:val="22"/>
                <w:szCs w:val="22"/>
              </w:rPr>
              <w:t>х</w:t>
            </w:r>
            <w:proofErr w:type="spellEnd"/>
            <w:r w:rsidRPr="00EC512D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EC512D">
                <w:rPr>
                  <w:sz w:val="22"/>
                  <w:szCs w:val="22"/>
                </w:rPr>
                <w:t>1,5 м</w:t>
              </w:r>
            </w:smartTag>
            <w:r w:rsidRPr="00EC512D">
              <w:rPr>
                <w:sz w:val="22"/>
                <w:szCs w:val="22"/>
              </w:rPr>
              <w:t xml:space="preserve">; рытье могилы вручную; забивание крышки гроба и опускание </w:t>
            </w:r>
            <w:r w:rsidR="00EC512D" w:rsidRPr="00EC512D">
              <w:rPr>
                <w:sz w:val="22"/>
                <w:szCs w:val="22"/>
              </w:rPr>
              <w:t xml:space="preserve">                     </w:t>
            </w:r>
            <w:r w:rsidRPr="00EC512D">
              <w:rPr>
                <w:sz w:val="22"/>
                <w:szCs w:val="22"/>
              </w:rPr>
              <w:t>в могилу; засыпание могилы вручную и устройство надмогильного холмика; установка регистрационной таблички</w:t>
            </w:r>
          </w:p>
        </w:tc>
      </w:tr>
    </w:tbl>
    <w:p w:rsidR="00810062" w:rsidRDefault="000F22A3" w:rsidP="00EC512D">
      <w:pPr>
        <w:pStyle w:val="ConsPlusNonformat"/>
        <w:widowControl/>
        <w:jc w:val="both"/>
      </w:pPr>
      <w:r w:rsidRPr="004600C1">
        <w:t xml:space="preserve"> </w:t>
      </w:r>
    </w:p>
    <w:sectPr w:rsidR="00810062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5EF" w:rsidRDefault="008C75EF" w:rsidP="00FA6D0B">
      <w:r>
        <w:separator/>
      </w:r>
    </w:p>
  </w:endnote>
  <w:endnote w:type="continuationSeparator" w:id="0">
    <w:p w:rsidR="008C75EF" w:rsidRDefault="008C75EF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5EF" w:rsidRDefault="008C75EF" w:rsidP="00FA6D0B">
      <w:r>
        <w:separator/>
      </w:r>
    </w:p>
  </w:footnote>
  <w:footnote w:type="continuationSeparator" w:id="0">
    <w:p w:rsidR="008C75EF" w:rsidRDefault="008C75EF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833E9F">
    <w:pPr>
      <w:pStyle w:val="ac"/>
      <w:jc w:val="center"/>
    </w:pPr>
    <w:fldSimple w:instr=" PAGE   \* MERGEFORMAT ">
      <w:r w:rsidR="00342713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4E34678F"/>
    <w:multiLevelType w:val="multilevel"/>
    <w:tmpl w:val="B07273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6755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22A3"/>
    <w:rsid w:val="000F3C1C"/>
    <w:rsid w:val="000F518A"/>
    <w:rsid w:val="000F5557"/>
    <w:rsid w:val="000F56A9"/>
    <w:rsid w:val="000F5D91"/>
    <w:rsid w:val="000F6337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17D3E"/>
    <w:rsid w:val="001202F1"/>
    <w:rsid w:val="00120355"/>
    <w:rsid w:val="001214D6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58C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031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713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9D1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3B6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2830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3CF9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B73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60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3E9F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5EF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179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2B09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62D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512D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967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A54AFA3-9A94-4EF0-91B0-14B26B48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2025-09-03T09:36:00Z</cp:lastPrinted>
  <dcterms:created xsi:type="dcterms:W3CDTF">2025-09-03T09:12:00Z</dcterms:created>
  <dcterms:modified xsi:type="dcterms:W3CDTF">2025-09-03T09:36:00Z</dcterms:modified>
</cp:coreProperties>
</file>