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67:19:0720101:84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2C0B53">
        <w:rPr>
          <w:sz w:val="28"/>
          <w:szCs w:val="28"/>
        </w:rPr>
        <w:t>Хлепень</w:t>
      </w:r>
      <w:r w:rsidRPr="00C36FC9">
        <w:rPr>
          <w:sz w:val="28"/>
          <w:szCs w:val="28"/>
        </w:rPr>
        <w:t xml:space="preserve">, общей площадью </w:t>
      </w:r>
      <w:r w:rsidR="000C2352" w:rsidRPr="001D47BC">
        <w:rPr>
          <w:sz w:val="28"/>
          <w:szCs w:val="28"/>
        </w:rPr>
        <w:t>4</w:t>
      </w:r>
      <w:r w:rsidR="00A11CA9" w:rsidRPr="001D47BC">
        <w:rPr>
          <w:sz w:val="28"/>
          <w:szCs w:val="28"/>
        </w:rPr>
        <w:t>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0C2352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Зорькин</w:t>
      </w:r>
      <w:proofErr w:type="spellEnd"/>
      <w:r>
        <w:rPr>
          <w:color w:val="000000"/>
          <w:sz w:val="28"/>
          <w:szCs w:val="28"/>
        </w:rPr>
        <w:t xml:space="preserve"> Анатолий Анатольевич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>
        <w:rPr>
          <w:sz w:val="28"/>
          <w:szCs w:val="28"/>
        </w:rPr>
        <w:t xml:space="preserve"> </w:t>
      </w:r>
      <w:r w:rsidR="00F0381F" w:rsidRPr="0042525B">
        <w:rPr>
          <w:sz w:val="28"/>
          <w:szCs w:val="28"/>
        </w:rPr>
        <w:t>д.</w:t>
      </w:r>
      <w:r w:rsidR="004E7BF8" w:rsidRPr="0042525B">
        <w:rPr>
          <w:sz w:val="28"/>
          <w:szCs w:val="28"/>
        </w:rPr>
        <w:t xml:space="preserve"> </w:t>
      </w:r>
      <w:proofErr w:type="spellStart"/>
      <w:r w:rsidR="0042525B" w:rsidRPr="0042525B">
        <w:rPr>
          <w:sz w:val="28"/>
          <w:szCs w:val="28"/>
        </w:rPr>
        <w:t>Подъяблонька</w:t>
      </w:r>
      <w:proofErr w:type="spellEnd"/>
      <w:r w:rsidR="00F0381F" w:rsidRPr="0042525B">
        <w:rPr>
          <w:sz w:val="28"/>
          <w:szCs w:val="28"/>
        </w:rPr>
        <w:t xml:space="preserve"> </w:t>
      </w:r>
      <w:proofErr w:type="spellStart"/>
      <w:r w:rsidR="00F0381F" w:rsidRPr="0042525B">
        <w:rPr>
          <w:sz w:val="28"/>
          <w:szCs w:val="28"/>
        </w:rPr>
        <w:t>Сычевского</w:t>
      </w:r>
      <w:proofErr w:type="spellEnd"/>
      <w:r w:rsidR="00F0381F" w:rsidRPr="0042525B">
        <w:rPr>
          <w:sz w:val="28"/>
          <w:szCs w:val="28"/>
        </w:rPr>
        <w:t xml:space="preserve"> района Смоленской области</w:t>
      </w:r>
      <w:r w:rsidR="004E7BF8" w:rsidRPr="0042525B">
        <w:rPr>
          <w:sz w:val="28"/>
          <w:szCs w:val="28"/>
        </w:rPr>
        <w:t>,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д</w:t>
      </w:r>
      <w:proofErr w:type="gramStart"/>
      <w:r w:rsidR="00F0381F" w:rsidRPr="0042525B">
        <w:rPr>
          <w:sz w:val="28"/>
          <w:szCs w:val="28"/>
        </w:rPr>
        <w:t>.</w:t>
      </w:r>
      <w:r w:rsidR="00A11CA9" w:rsidRPr="0042525B">
        <w:rPr>
          <w:sz w:val="28"/>
          <w:szCs w:val="28"/>
        </w:rPr>
        <w:t>Х</w:t>
      </w:r>
      <w:proofErr w:type="gramEnd"/>
      <w:r w:rsidR="00A11CA9" w:rsidRPr="0042525B">
        <w:rPr>
          <w:sz w:val="28"/>
          <w:szCs w:val="28"/>
        </w:rPr>
        <w:t>лепень</w:t>
      </w:r>
      <w:r w:rsidR="00F0381F" w:rsidRPr="0042525B">
        <w:rPr>
          <w:sz w:val="28"/>
          <w:szCs w:val="28"/>
        </w:rPr>
        <w:t>, ул.</w:t>
      </w:r>
      <w:r w:rsidR="0042525B" w:rsidRPr="0042525B">
        <w:rPr>
          <w:sz w:val="28"/>
          <w:szCs w:val="28"/>
        </w:rPr>
        <w:t>Заречна</w:t>
      </w:r>
      <w:r w:rsidR="00F0381F" w:rsidRPr="0042525B">
        <w:rPr>
          <w:sz w:val="28"/>
          <w:szCs w:val="28"/>
        </w:rPr>
        <w:t>я</w:t>
      </w:r>
      <w:r w:rsidR="004E7BF8" w:rsidRPr="0042525B">
        <w:rPr>
          <w:sz w:val="28"/>
          <w:szCs w:val="28"/>
        </w:rPr>
        <w:t xml:space="preserve">, д. </w:t>
      </w:r>
      <w:r w:rsidR="00F0381F" w:rsidRPr="0042525B">
        <w:rPr>
          <w:sz w:val="28"/>
          <w:szCs w:val="28"/>
        </w:rPr>
        <w:t>6</w:t>
      </w:r>
      <w:r w:rsidR="004E7BF8" w:rsidRPr="0042525B">
        <w:rPr>
          <w:sz w:val="28"/>
          <w:szCs w:val="28"/>
        </w:rPr>
        <w:t>,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42525B">
        <w:rPr>
          <w:bCs/>
          <w:color w:val="000000"/>
          <w:sz w:val="28"/>
          <w:szCs w:val="28"/>
        </w:rPr>
        <w:t>аследуемое владение землей №92,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20.06</w:t>
      </w:r>
      <w:r w:rsidR="009C4030" w:rsidRPr="0042525B">
        <w:rPr>
          <w:bCs/>
          <w:sz w:val="28"/>
          <w:szCs w:val="28"/>
        </w:rPr>
        <w:t>.1992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A11CA9">
        <w:rPr>
          <w:bCs/>
          <w:color w:val="000000"/>
          <w:sz w:val="28"/>
          <w:szCs w:val="28"/>
        </w:rPr>
        <w:t>Хлепенским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>
        <w:rPr>
          <w:sz w:val="20"/>
          <w:szCs w:val="20"/>
        </w:rPr>
        <w:t>О.А.Белякова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Комитет (Белякова О.А.)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3000G</cp:lastModifiedBy>
  <cp:revision>56</cp:revision>
  <cp:lastPrinted>2026-04-17T09:56:00Z</cp:lastPrinted>
  <dcterms:created xsi:type="dcterms:W3CDTF">2025-11-10T07:50:00Z</dcterms:created>
  <dcterms:modified xsi:type="dcterms:W3CDTF">2026-04-17T09:56:00Z</dcterms:modified>
</cp:coreProperties>
</file>