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CA109C">
        <w:rPr>
          <w:color w:val="000000"/>
          <w:sz w:val="28"/>
          <w:szCs w:val="28"/>
          <w:shd w:val="clear" w:color="auto" w:fill="FFFFFF"/>
        </w:rPr>
        <w:t>300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CA109C">
        <w:rPr>
          <w:sz w:val="28"/>
          <w:szCs w:val="28"/>
        </w:rPr>
        <w:t>1500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CA109C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Аристархова</w:t>
      </w:r>
      <w:proofErr w:type="spellEnd"/>
      <w:r>
        <w:rPr>
          <w:color w:val="000000"/>
          <w:sz w:val="28"/>
          <w:szCs w:val="28"/>
        </w:rPr>
        <w:t xml:space="preserve"> Валентина Николаевна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proofErr w:type="spellStart"/>
      <w:r w:rsidR="00203DEF">
        <w:rPr>
          <w:sz w:val="28"/>
          <w:szCs w:val="28"/>
        </w:rPr>
        <w:t>д</w:t>
      </w:r>
      <w:proofErr w:type="gramStart"/>
      <w:r w:rsidR="00203DEF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уряты</w:t>
      </w:r>
      <w:proofErr w:type="spellEnd"/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альцево</w:t>
      </w:r>
      <w:proofErr w:type="spellEnd"/>
      <w:r>
        <w:rPr>
          <w:sz w:val="28"/>
          <w:szCs w:val="28"/>
        </w:rPr>
        <w:t xml:space="preserve"> ул.Новая</w:t>
      </w:r>
      <w:r w:rsidR="00203DEF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17 </w:t>
      </w:r>
      <w:r w:rsidR="00203DEF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2026-06-25T11:35:00Z</dcterms:created>
  <dcterms:modified xsi:type="dcterms:W3CDTF">2026-06-29T12:09:00Z</dcterms:modified>
</cp:coreProperties>
</file>