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790388">
        <w:rPr>
          <w:b/>
          <w:sz w:val="28"/>
          <w:szCs w:val="28"/>
          <w:u w:val="single"/>
        </w:rPr>
        <w:t>11</w:t>
      </w:r>
      <w:r w:rsidR="00C3046D">
        <w:rPr>
          <w:b/>
          <w:sz w:val="28"/>
          <w:szCs w:val="28"/>
          <w:u w:val="single"/>
        </w:rPr>
        <w:t xml:space="preserve"> апреля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790388">
        <w:rPr>
          <w:b/>
          <w:sz w:val="28"/>
          <w:szCs w:val="28"/>
          <w:u w:val="single"/>
        </w:rPr>
        <w:t>15</w:t>
      </w:r>
      <w:r w:rsidR="008A2502">
        <w:rPr>
          <w:b/>
          <w:sz w:val="28"/>
          <w:szCs w:val="28"/>
          <w:u w:val="single"/>
        </w:rPr>
        <w:t>6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344A16" w:rsidRDefault="00344A16" w:rsidP="00344A1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</w:t>
      </w:r>
      <w:r w:rsidRPr="00DA3A81">
        <w:rPr>
          <w:sz w:val="28"/>
          <w:szCs w:val="28"/>
        </w:rPr>
        <w:t>массовых социально значимых</w:t>
      </w:r>
      <w:r>
        <w:rPr>
          <w:sz w:val="28"/>
          <w:szCs w:val="28"/>
        </w:rPr>
        <w:t xml:space="preserve"> государственных и муниципальных </w:t>
      </w:r>
      <w:r w:rsidRPr="00DA3A81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подлежащих переводу в </w:t>
      </w:r>
      <w:r w:rsidRPr="00DA3A81">
        <w:rPr>
          <w:sz w:val="28"/>
          <w:szCs w:val="28"/>
        </w:rPr>
        <w:t>электронный формат</w:t>
      </w:r>
      <w:r>
        <w:rPr>
          <w:sz w:val="28"/>
          <w:szCs w:val="28"/>
        </w:rPr>
        <w:t xml:space="preserve"> на территории муниципального образования «Сычевский район» Смоленской области</w:t>
      </w:r>
    </w:p>
    <w:p w:rsidR="00344A16" w:rsidRDefault="00344A16" w:rsidP="00344A16">
      <w:pPr>
        <w:ind w:right="5102"/>
        <w:jc w:val="both"/>
        <w:rPr>
          <w:sz w:val="28"/>
          <w:szCs w:val="28"/>
        </w:rPr>
      </w:pPr>
    </w:p>
    <w:p w:rsidR="00344A16" w:rsidRDefault="00344A16" w:rsidP="00344A16">
      <w:pPr>
        <w:ind w:right="5669"/>
        <w:jc w:val="both"/>
        <w:rPr>
          <w:sz w:val="28"/>
          <w:szCs w:val="28"/>
        </w:rPr>
      </w:pPr>
    </w:p>
    <w:p w:rsidR="00344A16" w:rsidRDefault="00344A16" w:rsidP="00344A16">
      <w:pPr>
        <w:tabs>
          <w:tab w:val="left" w:pos="1029"/>
        </w:tabs>
        <w:ind w:right="-1" w:firstLine="709"/>
        <w:jc w:val="both"/>
        <w:rPr>
          <w:sz w:val="28"/>
          <w:szCs w:val="28"/>
        </w:rPr>
      </w:pPr>
      <w:r w:rsidRPr="005D6ABD">
        <w:rPr>
          <w:sz w:val="28"/>
          <w:szCs w:val="28"/>
        </w:rPr>
        <w:t>1</w:t>
      </w:r>
      <w:r>
        <w:rPr>
          <w:sz w:val="28"/>
          <w:szCs w:val="28"/>
        </w:rPr>
        <w:t>. Внести изменения в перечень массовых социально значимых государственных и муниципальных услуг, подлежащих переводу                                в электронный формат на территории</w:t>
      </w:r>
      <w:r w:rsidRPr="005A582B">
        <w:rPr>
          <w:sz w:val="28"/>
          <w:szCs w:val="28"/>
        </w:rPr>
        <w:t xml:space="preserve"> муниципального образования «Сычевский район»  Смоленской области</w:t>
      </w:r>
      <w:r>
        <w:rPr>
          <w:sz w:val="28"/>
          <w:szCs w:val="28"/>
        </w:rPr>
        <w:t>,</w:t>
      </w:r>
      <w:r w:rsidRPr="005A5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распоряжением Администрации муниципального образования «Сычевский район» Смоленской области от 16.07.2021 года № 267-р </w:t>
      </w:r>
      <w:r w:rsidRPr="002035A9">
        <w:rPr>
          <w:sz w:val="28"/>
          <w:szCs w:val="28"/>
        </w:rPr>
        <w:t>(</w:t>
      </w:r>
      <w:r>
        <w:rPr>
          <w:sz w:val="28"/>
          <w:szCs w:val="28"/>
        </w:rPr>
        <w:t>в редакции распоряжений Администрации муниципального образования «Сычевский район» Смоленской области                     от 11.03.2022 года № 113-р,  от 13.09.2022 года № 339-р, от 08.11.2022 года                  № 428-р) изложив его в новой</w:t>
      </w:r>
      <w:r w:rsidRPr="005A582B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</w:t>
      </w:r>
      <w:r w:rsidRPr="005A582B">
        <w:rPr>
          <w:sz w:val="28"/>
          <w:szCs w:val="28"/>
        </w:rPr>
        <w:t>.</w:t>
      </w:r>
    </w:p>
    <w:p w:rsidR="00344A16" w:rsidRPr="004E5588" w:rsidRDefault="00344A16" w:rsidP="00344A16">
      <w:pPr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4E5588">
        <w:rPr>
          <w:sz w:val="28"/>
          <w:szCs w:val="28"/>
        </w:rPr>
        <w:t>Разместить настоящее распоряжение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 в разделе «Муниципальные услуги».</w:t>
      </w:r>
    </w:p>
    <w:p w:rsidR="00344A16" w:rsidRDefault="00344A16" w:rsidP="00344A1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44A16" w:rsidRPr="00C56B5C" w:rsidRDefault="00344A16" w:rsidP="00344A1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44A16" w:rsidRDefault="00344A16" w:rsidP="00344A16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344A16" w:rsidRDefault="00344A16" w:rsidP="00344A1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344A16" w:rsidRDefault="00344A16" w:rsidP="00344A1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44A16" w:rsidRDefault="00344A16" w:rsidP="00344A1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44A16" w:rsidRDefault="00344A16" w:rsidP="00344A1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44A16" w:rsidRDefault="00344A16" w:rsidP="00344A1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44A16" w:rsidRDefault="00344A16" w:rsidP="00344A1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44A16" w:rsidRDefault="00344A16" w:rsidP="00344A1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муниципального образования</w:t>
      </w:r>
    </w:p>
    <w:p w:rsidR="00344A16" w:rsidRDefault="00344A16" w:rsidP="00344A1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"Сычевский район" </w:t>
      </w:r>
    </w:p>
    <w:p w:rsidR="00344A16" w:rsidRDefault="00344A16" w:rsidP="00344A1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44A16" w:rsidRDefault="00344A16" w:rsidP="00344A1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Pr="001B5BA9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344A16" w:rsidRDefault="00344A16" w:rsidP="00344A1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1B5B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 «Сычевский район»                                                                                      </w:t>
      </w:r>
      <w:r w:rsidRPr="001B5BA9">
        <w:rPr>
          <w:sz w:val="28"/>
          <w:szCs w:val="28"/>
        </w:rPr>
        <w:t>Смоленской области</w:t>
      </w:r>
    </w:p>
    <w:p w:rsidR="00344A16" w:rsidRDefault="00344A16" w:rsidP="00344A1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16.07.2021 года № 267-р</w:t>
      </w:r>
    </w:p>
    <w:p w:rsidR="00344A16" w:rsidRDefault="00344A16" w:rsidP="00344A1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распоряжения</w:t>
      </w:r>
      <w:r w:rsidRPr="001B5B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 «Сычевский район»                                                                                      </w:t>
      </w:r>
      <w:r w:rsidRPr="001B5BA9">
        <w:rPr>
          <w:sz w:val="28"/>
          <w:szCs w:val="28"/>
        </w:rPr>
        <w:t>Смоленской области</w:t>
      </w:r>
    </w:p>
    <w:p w:rsidR="00344A16" w:rsidRDefault="00344A16" w:rsidP="00344A16">
      <w:pPr>
        <w:ind w:left="5103"/>
        <w:jc w:val="right"/>
        <w:rPr>
          <w:sz w:val="28"/>
          <w:szCs w:val="28"/>
        </w:rPr>
      </w:pPr>
      <w:r w:rsidRPr="001B5BA9">
        <w:rPr>
          <w:sz w:val="28"/>
          <w:szCs w:val="28"/>
        </w:rPr>
        <w:t>от</w:t>
      </w:r>
      <w:r>
        <w:rPr>
          <w:sz w:val="28"/>
          <w:szCs w:val="28"/>
        </w:rPr>
        <w:t xml:space="preserve">  11.04.2023  года </w:t>
      </w:r>
      <w:r w:rsidRPr="001B5BA9">
        <w:rPr>
          <w:sz w:val="28"/>
          <w:szCs w:val="28"/>
        </w:rPr>
        <w:t>№</w:t>
      </w:r>
      <w:r>
        <w:rPr>
          <w:sz w:val="28"/>
          <w:szCs w:val="28"/>
        </w:rPr>
        <w:t xml:space="preserve"> 156-р)</w:t>
      </w:r>
      <w:r w:rsidRPr="00344A1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</w:p>
    <w:p w:rsidR="00344A16" w:rsidRDefault="00344A16" w:rsidP="00344A16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344A16" w:rsidRDefault="00344A16" w:rsidP="00344A16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344A16" w:rsidRPr="007C76F4" w:rsidRDefault="00344A16" w:rsidP="00344A16">
      <w:pPr>
        <w:tabs>
          <w:tab w:val="left" w:pos="10206"/>
          <w:tab w:val="left" w:pos="10915"/>
        </w:tabs>
        <w:ind w:right="-1"/>
        <w:jc w:val="center"/>
        <w:rPr>
          <w:sz w:val="28"/>
          <w:szCs w:val="28"/>
        </w:rPr>
      </w:pPr>
      <w:r w:rsidRPr="007C76F4">
        <w:rPr>
          <w:sz w:val="28"/>
          <w:szCs w:val="28"/>
        </w:rPr>
        <w:t>ПЕРЕЧЕНЬ</w:t>
      </w:r>
    </w:p>
    <w:p w:rsidR="00344A16" w:rsidRDefault="00344A16" w:rsidP="00344A16">
      <w:pPr>
        <w:ind w:right="-1"/>
        <w:jc w:val="center"/>
        <w:rPr>
          <w:sz w:val="28"/>
          <w:szCs w:val="28"/>
        </w:rPr>
      </w:pPr>
      <w:r w:rsidRPr="007C76F4">
        <w:rPr>
          <w:sz w:val="28"/>
          <w:szCs w:val="28"/>
        </w:rPr>
        <w:t>массовых социально значимых государственных</w:t>
      </w:r>
      <w:r>
        <w:rPr>
          <w:sz w:val="28"/>
          <w:szCs w:val="28"/>
        </w:rPr>
        <w:t xml:space="preserve"> </w:t>
      </w:r>
      <w:r w:rsidRPr="007C76F4">
        <w:rPr>
          <w:sz w:val="28"/>
          <w:szCs w:val="28"/>
        </w:rPr>
        <w:t xml:space="preserve">и муниципальных услуг, подлежащих переводу в электронный формат на территории </w:t>
      </w:r>
    </w:p>
    <w:p w:rsidR="00344A16" w:rsidRDefault="00344A16" w:rsidP="00344A16">
      <w:pPr>
        <w:ind w:right="-1"/>
        <w:jc w:val="center"/>
        <w:rPr>
          <w:sz w:val="28"/>
          <w:szCs w:val="28"/>
        </w:rPr>
      </w:pPr>
      <w:r w:rsidRPr="007C76F4">
        <w:rPr>
          <w:sz w:val="28"/>
          <w:szCs w:val="28"/>
        </w:rPr>
        <w:t>муниципального образования «Сычевский район»</w:t>
      </w:r>
      <w:r>
        <w:rPr>
          <w:sz w:val="28"/>
          <w:szCs w:val="28"/>
        </w:rPr>
        <w:t xml:space="preserve"> </w:t>
      </w:r>
      <w:r w:rsidRPr="007C76F4">
        <w:rPr>
          <w:sz w:val="28"/>
          <w:szCs w:val="28"/>
        </w:rPr>
        <w:t>Смоленской области</w:t>
      </w:r>
    </w:p>
    <w:p w:rsidR="00344A16" w:rsidRDefault="00344A16" w:rsidP="00344A16">
      <w:pPr>
        <w:ind w:left="1843" w:right="1983"/>
        <w:jc w:val="center"/>
        <w:rPr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4426"/>
      </w:tblGrid>
      <w:tr w:rsidR="00344A16" w:rsidRPr="00344A16" w:rsidTr="00344A16"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№</w:t>
            </w:r>
          </w:p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п/п</w:t>
            </w:r>
          </w:p>
        </w:tc>
        <w:tc>
          <w:tcPr>
            <w:tcW w:w="4617" w:type="dxa"/>
            <w:vAlign w:val="center"/>
          </w:tcPr>
          <w:p w:rsidR="00344A16" w:rsidRPr="00344A16" w:rsidRDefault="00344A16" w:rsidP="005F5A0F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Наименование массовой</w:t>
            </w:r>
          </w:p>
          <w:p w:rsidR="00344A16" w:rsidRPr="00344A16" w:rsidRDefault="00344A16" w:rsidP="005F5A0F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 xml:space="preserve"> социально значимой государственной</w:t>
            </w:r>
          </w:p>
          <w:p w:rsidR="00344A16" w:rsidRPr="00344A16" w:rsidRDefault="00344A16" w:rsidP="005F5A0F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(муниципальной) услуги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344A16" w:rsidRPr="00344A16" w:rsidTr="00344A16"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3</w:t>
            </w:r>
          </w:p>
        </w:tc>
      </w:tr>
      <w:tr w:rsidR="00344A16" w:rsidRPr="00344A16" w:rsidTr="00344A16"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Выдача разрешения на ввод объекта               в эксплуатацию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17" w:type="dxa"/>
          </w:tcPr>
          <w:p w:rsidR="00344A16" w:rsidRPr="00344A16" w:rsidRDefault="00344A16" w:rsidP="00344A16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33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«Сычевский район» Смоленской области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А.А. Копорова, начальник отдела по образованию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А.А. Копорова, начальник отдела по образованию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</w:t>
            </w:r>
            <w:r w:rsidRPr="00344A16">
              <w:rPr>
                <w:color w:val="000000"/>
                <w:sz w:val="28"/>
                <w:szCs w:val="28"/>
              </w:rPr>
              <w:lastRenderedPageBreak/>
              <w:t>частной собственности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lastRenderedPageBreak/>
              <w:t>Т.А. Глазкова, начальник отдела по земельным и имущественным отношениям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1178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33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:rsidR="00344A16" w:rsidRPr="00344A16" w:rsidRDefault="00344A16" w:rsidP="00344A16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14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                          не разграничена, на торгах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Т.А. Глазкова, начальник отдела по земельным и имущественным отношениям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15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И.И.Семенова, начальник архивного отдела 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16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17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426" w:type="dxa"/>
          </w:tcPr>
          <w:p w:rsidR="00344A16" w:rsidRPr="00344A16" w:rsidRDefault="00344A16" w:rsidP="00344A16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19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20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21</w:t>
            </w:r>
          </w:p>
        </w:tc>
        <w:tc>
          <w:tcPr>
            <w:tcW w:w="4617" w:type="dxa"/>
          </w:tcPr>
          <w:p w:rsidR="00344A16" w:rsidRPr="00344A16" w:rsidRDefault="00344A16" w:rsidP="00344A16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22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33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23</w:t>
            </w:r>
          </w:p>
        </w:tc>
        <w:tc>
          <w:tcPr>
            <w:tcW w:w="4617" w:type="dxa"/>
          </w:tcPr>
          <w:p w:rsidR="00344A16" w:rsidRPr="00344A16" w:rsidRDefault="00344A16" w:rsidP="00344A16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33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24</w:t>
            </w:r>
          </w:p>
        </w:tc>
        <w:tc>
          <w:tcPr>
            <w:tcW w:w="4617" w:type="dxa"/>
          </w:tcPr>
          <w:p w:rsidR="00344A16" w:rsidRPr="00344A16" w:rsidRDefault="00344A16" w:rsidP="00344A16">
            <w:pPr>
              <w:jc w:val="both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33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25</w:t>
            </w:r>
          </w:p>
        </w:tc>
        <w:tc>
          <w:tcPr>
            <w:tcW w:w="4617" w:type="dxa"/>
          </w:tcPr>
          <w:p w:rsidR="00344A16" w:rsidRPr="00344A16" w:rsidRDefault="00344A16" w:rsidP="00344A16">
            <w:pPr>
              <w:jc w:val="both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 xml:space="preserve">Оформление свидетельств об осуществлении перевозок по </w:t>
            </w:r>
            <w:r w:rsidRPr="00344A16">
              <w:rPr>
                <w:sz w:val="28"/>
                <w:szCs w:val="28"/>
              </w:rPr>
              <w:lastRenderedPageBreak/>
              <w:t>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lastRenderedPageBreak/>
              <w:t xml:space="preserve">И.В. Толкачева, главный специалист-архитектор </w:t>
            </w:r>
            <w:r w:rsidRPr="00344A16">
              <w:rPr>
                <w:sz w:val="28"/>
                <w:szCs w:val="28"/>
              </w:rPr>
              <w:lastRenderedPageBreak/>
              <w:t>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А.А. Копорова, начальник отдела по образованию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27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28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29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426" w:type="dxa"/>
          </w:tcPr>
          <w:p w:rsidR="00344A16" w:rsidRPr="00344A16" w:rsidRDefault="00344A16" w:rsidP="00344A16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30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</w:tcPr>
          <w:p w:rsid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 xml:space="preserve">Т.А. Глазкова, начальник отдела по земельным и имущественным отношениям Администрации МО "Сычевский район" </w:t>
            </w:r>
          </w:p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31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И.В. Толкачева, главный специалист-архитектор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33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32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Т.А. Глазкова, начальник отдела по земельным и имущественным отношениям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1386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Т.А. Глазкова, начальник отдела по земельным и имущественным отношениям Администрации МО "Сычевский район" Смоленской области</w:t>
            </w:r>
          </w:p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34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О.В. Калинкина, начальник отдела городского хозяйства 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33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35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 xml:space="preserve">О.В. Калинкина, начальник отдела городского хозяйства  Администрации МО "Сычевский район" </w:t>
            </w:r>
          </w:p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36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А.А. Копорова, начальник отдела по образованию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789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37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А.А. Копорова, начальник отдела                   по образованию Администрации МО "Сычевский район" Смоленской области</w:t>
            </w:r>
          </w:p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38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А.А. Копорова, начальник отдела                   по образованию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39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Т.А. Глазкова, начальник отдела                   по земельным и имущественным отношениям Администрации МО "Сычевский район" Смоленской области</w:t>
            </w:r>
          </w:p>
        </w:tc>
      </w:tr>
      <w:tr w:rsidR="00344A16" w:rsidRPr="00344A16" w:rsidTr="00344A16">
        <w:trPr>
          <w:trHeight w:val="20"/>
        </w:trPr>
        <w:tc>
          <w:tcPr>
            <w:tcW w:w="594" w:type="dxa"/>
          </w:tcPr>
          <w:p w:rsidR="00344A16" w:rsidRPr="00344A16" w:rsidRDefault="00344A16" w:rsidP="005F5A0F">
            <w:pPr>
              <w:jc w:val="center"/>
              <w:rPr>
                <w:sz w:val="28"/>
                <w:szCs w:val="28"/>
              </w:rPr>
            </w:pPr>
            <w:r w:rsidRPr="00344A16">
              <w:rPr>
                <w:sz w:val="28"/>
                <w:szCs w:val="28"/>
              </w:rPr>
              <w:t>40</w:t>
            </w:r>
          </w:p>
        </w:tc>
        <w:tc>
          <w:tcPr>
            <w:tcW w:w="4617" w:type="dxa"/>
          </w:tcPr>
          <w:p w:rsidR="00344A16" w:rsidRPr="00344A16" w:rsidRDefault="00344A16" w:rsidP="005F5A0F">
            <w:pPr>
              <w:jc w:val="both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426" w:type="dxa"/>
          </w:tcPr>
          <w:p w:rsidR="00344A16" w:rsidRPr="00344A16" w:rsidRDefault="00344A16" w:rsidP="005F5A0F">
            <w:pPr>
              <w:jc w:val="center"/>
              <w:rPr>
                <w:color w:val="000000"/>
                <w:sz w:val="28"/>
                <w:szCs w:val="28"/>
              </w:rPr>
            </w:pPr>
            <w:r w:rsidRPr="00344A16">
              <w:rPr>
                <w:color w:val="000000"/>
                <w:sz w:val="28"/>
                <w:szCs w:val="28"/>
              </w:rPr>
              <w:t>О.В. Калинкина, начальник отдела городского хозяйства  Администрации МО "Сычевский район" Смоленской области</w:t>
            </w:r>
          </w:p>
        </w:tc>
      </w:tr>
    </w:tbl>
    <w:p w:rsidR="00101B12" w:rsidRDefault="00101B12" w:rsidP="00344A1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46" w:rsidRDefault="00401546" w:rsidP="00FA6D0B">
      <w:r>
        <w:separator/>
      </w:r>
    </w:p>
  </w:endnote>
  <w:endnote w:type="continuationSeparator" w:id="1">
    <w:p w:rsidR="00401546" w:rsidRDefault="0040154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46" w:rsidRDefault="00401546" w:rsidP="00FA6D0B">
      <w:r>
        <w:separator/>
      </w:r>
    </w:p>
  </w:footnote>
  <w:footnote w:type="continuationSeparator" w:id="1">
    <w:p w:rsidR="00401546" w:rsidRDefault="0040154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A5530">
    <w:pPr>
      <w:pStyle w:val="a8"/>
      <w:jc w:val="center"/>
    </w:pPr>
    <w:fldSimple w:instr=" PAGE   \* MERGEFORMAT ">
      <w:r w:rsidR="00344A16">
        <w:rPr>
          <w:noProof/>
        </w:rPr>
        <w:t>7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89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37ADD"/>
    <w:rsid w:val="0014047F"/>
    <w:rsid w:val="00140ADE"/>
    <w:rsid w:val="001419BD"/>
    <w:rsid w:val="00142A5B"/>
    <w:rsid w:val="00145630"/>
    <w:rsid w:val="00145B33"/>
    <w:rsid w:val="0014614C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3A0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347C"/>
    <w:rsid w:val="00344A16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1546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0388"/>
    <w:rsid w:val="00792652"/>
    <w:rsid w:val="00792F08"/>
    <w:rsid w:val="007935BC"/>
    <w:rsid w:val="007953AB"/>
    <w:rsid w:val="00795C1A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739"/>
    <w:rsid w:val="007B775B"/>
    <w:rsid w:val="007B7C21"/>
    <w:rsid w:val="007C07A1"/>
    <w:rsid w:val="007C0B0F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4A7D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2502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DD"/>
    <w:rsid w:val="00CA14ED"/>
    <w:rsid w:val="00CA1BCA"/>
    <w:rsid w:val="00CA2067"/>
    <w:rsid w:val="00CA2559"/>
    <w:rsid w:val="00CA54EF"/>
    <w:rsid w:val="00CA6751"/>
    <w:rsid w:val="00CA697B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1CC8"/>
    <w:rsid w:val="00D1330C"/>
    <w:rsid w:val="00D136F6"/>
    <w:rsid w:val="00D13B8B"/>
    <w:rsid w:val="00D158CE"/>
    <w:rsid w:val="00D16B6F"/>
    <w:rsid w:val="00D17C10"/>
    <w:rsid w:val="00D2021F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934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5530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D7B3E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1DE6"/>
    <w:rsid w:val="00E43642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77F07"/>
    <w:rsid w:val="00E80368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4E1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2023-04-12T13:05:00Z</cp:lastPrinted>
  <dcterms:created xsi:type="dcterms:W3CDTF">2023-04-12T09:26:00Z</dcterms:created>
  <dcterms:modified xsi:type="dcterms:W3CDTF">2023-04-12T13:05:00Z</dcterms:modified>
</cp:coreProperties>
</file>