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F551D8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2139F">
        <w:rPr>
          <w:b/>
          <w:sz w:val="24"/>
          <w:szCs w:val="24"/>
        </w:rPr>
        <w:t>6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</w:t>
      </w:r>
      <w:r w:rsidR="00D227ED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3D2C9F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51D8">
        <w:rPr>
          <w:b/>
          <w:sz w:val="24"/>
          <w:szCs w:val="24"/>
        </w:rPr>
        <w:t>6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</w:t>
      </w:r>
      <w:r w:rsidR="00F551D8">
        <w:rPr>
          <w:b/>
          <w:sz w:val="24"/>
          <w:szCs w:val="24"/>
        </w:rPr>
        <w:t>3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</w:t>
      </w:r>
      <w:r w:rsidR="00680D9A">
        <w:rPr>
          <w:b/>
          <w:sz w:val="24"/>
          <w:szCs w:val="24"/>
        </w:rPr>
        <w:t xml:space="preserve">                        </w:t>
      </w:r>
      <w:r w:rsidR="00EA39E1" w:rsidRPr="00E903C1">
        <w:rPr>
          <w:b/>
          <w:sz w:val="24"/>
          <w:szCs w:val="24"/>
        </w:rPr>
        <w:t xml:space="preserve"> 11.00.</w:t>
      </w: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D227ED" w:rsidRDefault="00893F16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   </w:t>
      </w:r>
      <w:r w:rsidR="005331B0" w:rsidRPr="00D227ED">
        <w:rPr>
          <w:sz w:val="24"/>
          <w:szCs w:val="24"/>
        </w:rPr>
        <w:t>1</w:t>
      </w:r>
      <w:r w:rsidRPr="00D227ED">
        <w:rPr>
          <w:sz w:val="24"/>
          <w:szCs w:val="24"/>
        </w:rPr>
        <w:t xml:space="preserve">. </w:t>
      </w:r>
      <w:r w:rsidRPr="00D227ED">
        <w:rPr>
          <w:b/>
          <w:sz w:val="24"/>
          <w:szCs w:val="24"/>
        </w:rPr>
        <w:t>О проекте</w:t>
      </w:r>
      <w:r w:rsidRPr="00D227ED">
        <w:rPr>
          <w:sz w:val="24"/>
          <w:szCs w:val="24"/>
        </w:rPr>
        <w:t xml:space="preserve"> решения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F551D8">
        <w:rPr>
          <w:sz w:val="24"/>
          <w:szCs w:val="24"/>
        </w:rPr>
        <w:t>2</w:t>
      </w:r>
      <w:r w:rsidR="004B552E" w:rsidRPr="00D227ED">
        <w:rPr>
          <w:sz w:val="24"/>
          <w:szCs w:val="24"/>
        </w:rPr>
        <w:t>год</w:t>
      </w:r>
      <w:r w:rsidRPr="00D227ED">
        <w:rPr>
          <w:sz w:val="24"/>
          <w:szCs w:val="24"/>
        </w:rPr>
        <w:t>».</w:t>
      </w:r>
    </w:p>
    <w:p w:rsidR="00893F16" w:rsidRPr="00D227ED" w:rsidRDefault="00893F16" w:rsidP="00893F16">
      <w:pPr>
        <w:jc w:val="right"/>
        <w:rPr>
          <w:sz w:val="24"/>
          <w:szCs w:val="24"/>
        </w:rPr>
      </w:pPr>
    </w:p>
    <w:p w:rsidR="004B552E" w:rsidRPr="00D227ED" w:rsidRDefault="00893F16" w:rsidP="004B552E">
      <w:pPr>
        <w:ind w:firstLine="540"/>
        <w:rPr>
          <w:sz w:val="24"/>
          <w:szCs w:val="24"/>
        </w:rPr>
      </w:pPr>
      <w:r w:rsidRPr="00D227ED">
        <w:rPr>
          <w:color w:val="C00000"/>
          <w:sz w:val="24"/>
          <w:szCs w:val="24"/>
        </w:rPr>
        <w:t xml:space="preserve">                          </w:t>
      </w:r>
      <w:r w:rsidRPr="00D227ED">
        <w:rPr>
          <w:i/>
          <w:sz w:val="24"/>
          <w:szCs w:val="24"/>
        </w:rPr>
        <w:t xml:space="preserve">                                           </w:t>
      </w:r>
      <w:r w:rsidR="00DE25D1" w:rsidRPr="00D227ED">
        <w:rPr>
          <w:i/>
          <w:sz w:val="24"/>
          <w:szCs w:val="24"/>
        </w:rPr>
        <w:t xml:space="preserve"> </w:t>
      </w:r>
      <w:r w:rsidR="00CB2182" w:rsidRP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       </w:t>
      </w:r>
      <w:r w:rsid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</w:t>
      </w:r>
      <w:r w:rsidR="00AA018A">
        <w:rPr>
          <w:i/>
          <w:sz w:val="24"/>
          <w:szCs w:val="24"/>
        </w:rPr>
        <w:t>Павлова Ю</w:t>
      </w:r>
      <w:r w:rsidR="004B552E" w:rsidRPr="00D227ED">
        <w:rPr>
          <w:i/>
          <w:sz w:val="24"/>
          <w:szCs w:val="24"/>
        </w:rPr>
        <w:t>.Н.</w:t>
      </w:r>
      <w:r w:rsidR="00AA018A">
        <w:rPr>
          <w:i/>
          <w:sz w:val="24"/>
          <w:szCs w:val="24"/>
        </w:rPr>
        <w:t>,</w:t>
      </w:r>
      <w:r w:rsidR="004B552E" w:rsidRPr="00D227ED">
        <w:rPr>
          <w:i/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начальник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>Финансового    управления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 xml:space="preserve">Администрации </w:t>
      </w:r>
      <w:proofErr w:type="gramStart"/>
      <w:r w:rsidRPr="00D227ED">
        <w:rPr>
          <w:sz w:val="24"/>
          <w:szCs w:val="24"/>
        </w:rPr>
        <w:t>муниципального</w:t>
      </w:r>
      <w:proofErr w:type="gramEnd"/>
    </w:p>
    <w:p w:rsidR="004B552E" w:rsidRDefault="000527D3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</w:t>
      </w:r>
      <w:r w:rsidR="004B552E" w:rsidRPr="00D227ED">
        <w:rPr>
          <w:sz w:val="24"/>
          <w:szCs w:val="24"/>
        </w:rPr>
        <w:t xml:space="preserve">                                                    </w:t>
      </w:r>
      <w:r w:rsidRPr="00D227ED">
        <w:rPr>
          <w:sz w:val="24"/>
          <w:szCs w:val="24"/>
        </w:rPr>
        <w:t xml:space="preserve">           </w:t>
      </w:r>
      <w:r w:rsidR="00D227ED">
        <w:rPr>
          <w:sz w:val="24"/>
          <w:szCs w:val="24"/>
        </w:rPr>
        <w:t xml:space="preserve">    </w:t>
      </w:r>
      <w:r w:rsidRPr="00D227ED">
        <w:rPr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образования  «</w:t>
      </w:r>
      <w:proofErr w:type="spellStart"/>
      <w:r w:rsidR="004B552E" w:rsidRPr="00D227ED">
        <w:rPr>
          <w:sz w:val="24"/>
          <w:szCs w:val="24"/>
        </w:rPr>
        <w:t>Сычевский</w:t>
      </w:r>
      <w:proofErr w:type="spellEnd"/>
      <w:r w:rsidR="004B552E" w:rsidRPr="00D227ED">
        <w:rPr>
          <w:sz w:val="24"/>
          <w:szCs w:val="24"/>
        </w:rPr>
        <w:t xml:space="preserve"> район»</w:t>
      </w:r>
    </w:p>
    <w:p w:rsidR="0007149C" w:rsidRPr="00D227ED" w:rsidRDefault="0007149C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</w:p>
    <w:p w:rsidR="00893F16" w:rsidRPr="00D227ED" w:rsidRDefault="00893F16" w:rsidP="000527D3">
      <w:pPr>
        <w:rPr>
          <w:sz w:val="24"/>
          <w:szCs w:val="24"/>
        </w:rPr>
      </w:pPr>
    </w:p>
    <w:p w:rsidR="00893F16" w:rsidRPr="00D227ED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</w:t>
      </w:r>
      <w:r w:rsidR="005331B0" w:rsidRPr="00D227ED">
        <w:rPr>
          <w:sz w:val="24"/>
          <w:szCs w:val="24"/>
        </w:rPr>
        <w:t>2</w:t>
      </w:r>
      <w:r w:rsidR="00893F16" w:rsidRPr="00D227ED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D227ED">
        <w:rPr>
          <w:sz w:val="24"/>
          <w:szCs w:val="24"/>
        </w:rPr>
        <w:t>Сычевской</w:t>
      </w:r>
      <w:proofErr w:type="spellEnd"/>
      <w:r w:rsidR="00893F16" w:rsidRPr="00D227ED">
        <w:rPr>
          <w:sz w:val="24"/>
          <w:szCs w:val="24"/>
        </w:rPr>
        <w:t xml:space="preserve"> районной 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F551D8">
        <w:rPr>
          <w:sz w:val="24"/>
          <w:szCs w:val="24"/>
        </w:rPr>
        <w:t>2</w:t>
      </w:r>
      <w:r w:rsidR="004B552E" w:rsidRPr="00D227ED">
        <w:rPr>
          <w:sz w:val="24"/>
          <w:szCs w:val="24"/>
        </w:rPr>
        <w:t xml:space="preserve"> год</w:t>
      </w:r>
      <w:r w:rsidR="00893F16" w:rsidRPr="00D227ED">
        <w:rPr>
          <w:sz w:val="24"/>
          <w:szCs w:val="24"/>
        </w:rPr>
        <w:t>»</w:t>
      </w:r>
    </w:p>
    <w:p w:rsidR="00CB2182" w:rsidRPr="00D227ED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D227ED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D227ED">
        <w:rPr>
          <w:i/>
          <w:sz w:val="24"/>
          <w:szCs w:val="24"/>
        </w:rPr>
        <w:t xml:space="preserve">  </w:t>
      </w:r>
      <w:r w:rsidR="00CB2182" w:rsidRPr="00D227ED">
        <w:rPr>
          <w:i/>
          <w:sz w:val="24"/>
          <w:szCs w:val="24"/>
        </w:rPr>
        <w:t xml:space="preserve"> </w:t>
      </w:r>
      <w:r w:rsidR="004B552E" w:rsidRPr="00D227ED">
        <w:rPr>
          <w:i/>
          <w:sz w:val="24"/>
          <w:szCs w:val="24"/>
        </w:rPr>
        <w:t xml:space="preserve">       </w:t>
      </w:r>
      <w:r w:rsidR="00CB2182" w:rsidRPr="00D227ED">
        <w:rPr>
          <w:i/>
          <w:sz w:val="24"/>
          <w:szCs w:val="24"/>
        </w:rPr>
        <w:t xml:space="preserve">  </w:t>
      </w:r>
      <w:r w:rsidR="00420C18" w:rsidRPr="00D227ED">
        <w:rPr>
          <w:i/>
          <w:sz w:val="24"/>
          <w:szCs w:val="24"/>
        </w:rPr>
        <w:t xml:space="preserve">          </w:t>
      </w:r>
      <w:r w:rsidR="00D227ED">
        <w:rPr>
          <w:i/>
          <w:sz w:val="24"/>
          <w:szCs w:val="24"/>
        </w:rPr>
        <w:t xml:space="preserve">  </w:t>
      </w:r>
      <w:proofErr w:type="spellStart"/>
      <w:r w:rsidR="00420C18" w:rsidRPr="00D227ED">
        <w:rPr>
          <w:i/>
          <w:sz w:val="24"/>
          <w:szCs w:val="24"/>
        </w:rPr>
        <w:t>Лопухова</w:t>
      </w:r>
      <w:proofErr w:type="spellEnd"/>
      <w:r w:rsidR="00420C18" w:rsidRPr="00D227ED">
        <w:rPr>
          <w:i/>
          <w:sz w:val="24"/>
          <w:szCs w:val="24"/>
        </w:rPr>
        <w:t xml:space="preserve"> </w:t>
      </w:r>
      <w:proofErr w:type="spellStart"/>
      <w:r w:rsidR="00420C18" w:rsidRPr="00D227ED">
        <w:rPr>
          <w:i/>
          <w:sz w:val="24"/>
          <w:szCs w:val="24"/>
        </w:rPr>
        <w:t>М.А.,</w:t>
      </w:r>
      <w:r w:rsidR="00420C18" w:rsidRPr="00D227ED">
        <w:rPr>
          <w:sz w:val="24"/>
          <w:szCs w:val="24"/>
        </w:rPr>
        <w:t>Председатель</w:t>
      </w:r>
      <w:proofErr w:type="spellEnd"/>
    </w:p>
    <w:p w:rsidR="00420C18" w:rsidRDefault="00420C18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 w:rsidR="00D227ED">
        <w:rPr>
          <w:sz w:val="24"/>
          <w:szCs w:val="24"/>
        </w:rPr>
        <w:t xml:space="preserve">  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sectPr w:rsidR="0007149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1DB4"/>
    <w:rsid w:val="00044BB2"/>
    <w:rsid w:val="0005250A"/>
    <w:rsid w:val="000527D3"/>
    <w:rsid w:val="0007149C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08B2"/>
    <w:rsid w:val="00212FE0"/>
    <w:rsid w:val="0022064D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72BE2"/>
    <w:rsid w:val="0038347F"/>
    <w:rsid w:val="00387E2F"/>
    <w:rsid w:val="00394B1C"/>
    <w:rsid w:val="003A20E9"/>
    <w:rsid w:val="003B7196"/>
    <w:rsid w:val="003C24AE"/>
    <w:rsid w:val="003D2C9F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800FA"/>
    <w:rsid w:val="0058730F"/>
    <w:rsid w:val="00591AC2"/>
    <w:rsid w:val="00594820"/>
    <w:rsid w:val="005A36BC"/>
    <w:rsid w:val="005B31D7"/>
    <w:rsid w:val="005B3F5C"/>
    <w:rsid w:val="005B7980"/>
    <w:rsid w:val="005C7574"/>
    <w:rsid w:val="005E71AF"/>
    <w:rsid w:val="00607FA2"/>
    <w:rsid w:val="00613A5D"/>
    <w:rsid w:val="00616A4A"/>
    <w:rsid w:val="00631F64"/>
    <w:rsid w:val="006366DE"/>
    <w:rsid w:val="0064150E"/>
    <w:rsid w:val="00680D9A"/>
    <w:rsid w:val="00686527"/>
    <w:rsid w:val="006A6ABB"/>
    <w:rsid w:val="006D6BC9"/>
    <w:rsid w:val="006F3C25"/>
    <w:rsid w:val="006F7D2C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E4C94"/>
    <w:rsid w:val="007F02DA"/>
    <w:rsid w:val="008045DE"/>
    <w:rsid w:val="00821EEE"/>
    <w:rsid w:val="008330B9"/>
    <w:rsid w:val="00846771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14607"/>
    <w:rsid w:val="0092075B"/>
    <w:rsid w:val="009211F4"/>
    <w:rsid w:val="00937383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9D4FE1"/>
    <w:rsid w:val="00A15E46"/>
    <w:rsid w:val="00A25F93"/>
    <w:rsid w:val="00A26166"/>
    <w:rsid w:val="00A3134E"/>
    <w:rsid w:val="00A43652"/>
    <w:rsid w:val="00A82124"/>
    <w:rsid w:val="00A83938"/>
    <w:rsid w:val="00AA018A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6434B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27ED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13E8D"/>
    <w:rsid w:val="00E21D40"/>
    <w:rsid w:val="00E42276"/>
    <w:rsid w:val="00E60621"/>
    <w:rsid w:val="00E6413A"/>
    <w:rsid w:val="00E64220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1D8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9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678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07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F308-CA1D-4B33-B5B5-E17AD28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2022-04-10T08:51:00Z</cp:lastPrinted>
  <dcterms:created xsi:type="dcterms:W3CDTF">2014-03-18T11:08:00Z</dcterms:created>
  <dcterms:modified xsi:type="dcterms:W3CDTF">2023-04-24T07:56:00Z</dcterms:modified>
</cp:coreProperties>
</file>