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D2" w:rsidRPr="00D120FE" w:rsidRDefault="00EB7ED2" w:rsidP="00D120FE">
      <w:pPr>
        <w:jc w:val="center"/>
        <w:rPr>
          <w:sz w:val="28"/>
          <w:szCs w:val="28"/>
        </w:rPr>
      </w:pPr>
      <w:r w:rsidRPr="00D120FE">
        <w:rPr>
          <w:sz w:val="28"/>
          <w:szCs w:val="28"/>
        </w:rPr>
        <w:t>Пояснительная записка</w:t>
      </w:r>
    </w:p>
    <w:p w:rsidR="009709BD" w:rsidRPr="00D120FE" w:rsidRDefault="00143083" w:rsidP="00D120FE">
      <w:pPr>
        <w:jc w:val="center"/>
        <w:rPr>
          <w:sz w:val="28"/>
          <w:szCs w:val="28"/>
        </w:rPr>
      </w:pPr>
      <w:r w:rsidRPr="00D120FE">
        <w:rPr>
          <w:sz w:val="28"/>
          <w:szCs w:val="28"/>
        </w:rPr>
        <w:t xml:space="preserve">к отчету </w:t>
      </w:r>
      <w:r w:rsidR="00EB7ED2" w:rsidRPr="00D120FE">
        <w:rPr>
          <w:sz w:val="28"/>
          <w:szCs w:val="28"/>
        </w:rPr>
        <w:t>об исполнении</w:t>
      </w:r>
      <w:r w:rsidR="00300FF0" w:rsidRPr="00D120FE">
        <w:rPr>
          <w:sz w:val="28"/>
          <w:szCs w:val="28"/>
        </w:rPr>
        <w:t xml:space="preserve"> </w:t>
      </w:r>
      <w:r w:rsidR="009709BD" w:rsidRPr="00D120FE">
        <w:rPr>
          <w:sz w:val="28"/>
          <w:szCs w:val="28"/>
        </w:rPr>
        <w:t>бюдже</w:t>
      </w:r>
      <w:r w:rsidR="00593FC5" w:rsidRPr="00D120FE">
        <w:rPr>
          <w:sz w:val="28"/>
          <w:szCs w:val="28"/>
        </w:rPr>
        <w:t>та</w:t>
      </w:r>
      <w:r w:rsidR="006F4367" w:rsidRPr="00D120FE">
        <w:rPr>
          <w:sz w:val="28"/>
          <w:szCs w:val="28"/>
        </w:rPr>
        <w:t xml:space="preserve"> муниципального района за 202</w:t>
      </w:r>
      <w:r w:rsidR="00865062" w:rsidRPr="00D120FE">
        <w:rPr>
          <w:sz w:val="28"/>
          <w:szCs w:val="28"/>
        </w:rPr>
        <w:t>1</w:t>
      </w:r>
      <w:r w:rsidR="00E071FB" w:rsidRPr="00D120FE">
        <w:rPr>
          <w:sz w:val="28"/>
          <w:szCs w:val="28"/>
        </w:rPr>
        <w:t xml:space="preserve"> год</w:t>
      </w:r>
      <w:r w:rsidR="009709BD" w:rsidRPr="00D120FE">
        <w:rPr>
          <w:sz w:val="28"/>
          <w:szCs w:val="28"/>
        </w:rPr>
        <w:t xml:space="preserve"> </w:t>
      </w:r>
    </w:p>
    <w:p w:rsidR="001E0D12" w:rsidRPr="00D120FE" w:rsidRDefault="001E0D12" w:rsidP="00D120FE">
      <w:pPr>
        <w:jc w:val="center"/>
        <w:rPr>
          <w:b/>
          <w:sz w:val="28"/>
          <w:szCs w:val="28"/>
        </w:rPr>
      </w:pPr>
    </w:p>
    <w:p w:rsidR="006F0520" w:rsidRPr="00D120FE" w:rsidRDefault="001E0D12" w:rsidP="00D120FE">
      <w:pPr>
        <w:jc w:val="center"/>
        <w:rPr>
          <w:b/>
          <w:sz w:val="28"/>
          <w:szCs w:val="28"/>
        </w:rPr>
      </w:pPr>
      <w:r w:rsidRPr="00D120FE">
        <w:rPr>
          <w:b/>
          <w:sz w:val="28"/>
          <w:szCs w:val="28"/>
        </w:rPr>
        <w:t>Д</w:t>
      </w:r>
      <w:r w:rsidR="006F0520" w:rsidRPr="00D120FE">
        <w:rPr>
          <w:b/>
          <w:sz w:val="28"/>
          <w:szCs w:val="28"/>
        </w:rPr>
        <w:t>оходы</w:t>
      </w:r>
    </w:p>
    <w:p w:rsidR="00C82024" w:rsidRPr="00D120FE" w:rsidRDefault="006F0520" w:rsidP="00D120FE">
      <w:pPr>
        <w:ind w:firstLine="720"/>
        <w:jc w:val="both"/>
        <w:rPr>
          <w:sz w:val="28"/>
          <w:szCs w:val="28"/>
        </w:rPr>
      </w:pPr>
      <w:r w:rsidRPr="00D120FE">
        <w:rPr>
          <w:sz w:val="28"/>
          <w:szCs w:val="28"/>
        </w:rPr>
        <w:t xml:space="preserve">   </w:t>
      </w:r>
      <w:r w:rsidR="00F551CD" w:rsidRPr="00D120FE">
        <w:rPr>
          <w:sz w:val="28"/>
          <w:szCs w:val="28"/>
        </w:rPr>
        <w:t xml:space="preserve"> </w:t>
      </w:r>
    </w:p>
    <w:p w:rsidR="00C82024" w:rsidRPr="00D120FE" w:rsidRDefault="00F551CD" w:rsidP="00D120FE">
      <w:pPr>
        <w:ind w:firstLine="720"/>
        <w:jc w:val="both"/>
        <w:rPr>
          <w:sz w:val="28"/>
          <w:szCs w:val="28"/>
        </w:rPr>
      </w:pPr>
      <w:r w:rsidRPr="00D120FE">
        <w:rPr>
          <w:sz w:val="28"/>
          <w:szCs w:val="28"/>
        </w:rPr>
        <w:t xml:space="preserve"> </w:t>
      </w:r>
      <w:r w:rsidR="001E3A8C" w:rsidRPr="00D120FE">
        <w:rPr>
          <w:sz w:val="28"/>
          <w:szCs w:val="28"/>
        </w:rPr>
        <w:t>Бюдж</w:t>
      </w:r>
      <w:r w:rsidR="006F4367" w:rsidRPr="00D120FE">
        <w:rPr>
          <w:sz w:val="28"/>
          <w:szCs w:val="28"/>
        </w:rPr>
        <w:t>ет муниципального района на 202</w:t>
      </w:r>
      <w:r w:rsidR="00865062" w:rsidRPr="00D120FE">
        <w:rPr>
          <w:sz w:val="28"/>
          <w:szCs w:val="28"/>
        </w:rPr>
        <w:t>1</w:t>
      </w:r>
      <w:r w:rsidR="001E3A8C" w:rsidRPr="00D120FE">
        <w:rPr>
          <w:sz w:val="28"/>
          <w:szCs w:val="28"/>
        </w:rPr>
        <w:t xml:space="preserve"> год </w:t>
      </w:r>
      <w:r w:rsidR="006F4367" w:rsidRPr="00D120FE">
        <w:rPr>
          <w:sz w:val="28"/>
          <w:szCs w:val="28"/>
        </w:rPr>
        <w:t xml:space="preserve"> </w:t>
      </w:r>
      <w:r w:rsidR="001E3A8C" w:rsidRPr="00D120FE">
        <w:rPr>
          <w:sz w:val="28"/>
          <w:szCs w:val="28"/>
        </w:rPr>
        <w:t xml:space="preserve">утвержден </w:t>
      </w:r>
      <w:r w:rsidR="009B453B" w:rsidRPr="00D120FE">
        <w:rPr>
          <w:bCs/>
          <w:sz w:val="28"/>
          <w:szCs w:val="28"/>
        </w:rPr>
        <w:t>решением Сычевской районной Думы от 2</w:t>
      </w:r>
      <w:r w:rsidR="00B01313" w:rsidRPr="00D120FE">
        <w:rPr>
          <w:bCs/>
          <w:sz w:val="28"/>
          <w:szCs w:val="28"/>
        </w:rPr>
        <w:t>3.12.2020</w:t>
      </w:r>
      <w:r w:rsidR="009B453B" w:rsidRPr="00D120FE">
        <w:rPr>
          <w:bCs/>
          <w:sz w:val="28"/>
          <w:szCs w:val="28"/>
        </w:rPr>
        <w:t xml:space="preserve"> г. № </w:t>
      </w:r>
      <w:r w:rsidR="00B01313" w:rsidRPr="00D120FE">
        <w:rPr>
          <w:bCs/>
          <w:sz w:val="28"/>
          <w:szCs w:val="28"/>
        </w:rPr>
        <w:t>12</w:t>
      </w:r>
      <w:r w:rsidR="009B453B" w:rsidRPr="00D120FE">
        <w:rPr>
          <w:bCs/>
          <w:sz w:val="28"/>
          <w:szCs w:val="28"/>
        </w:rPr>
        <w:t xml:space="preserve"> </w:t>
      </w:r>
      <w:r w:rsidR="00F10C1C" w:rsidRPr="00D120FE">
        <w:rPr>
          <w:sz w:val="28"/>
          <w:szCs w:val="28"/>
        </w:rPr>
        <w:t xml:space="preserve">по доходам в сумме </w:t>
      </w:r>
      <w:r w:rsidR="006F0520" w:rsidRPr="00D120FE">
        <w:rPr>
          <w:sz w:val="28"/>
          <w:szCs w:val="28"/>
        </w:rPr>
        <w:t xml:space="preserve">    </w:t>
      </w:r>
      <w:r w:rsidR="002278D1" w:rsidRPr="00D120FE">
        <w:rPr>
          <w:sz w:val="28"/>
          <w:szCs w:val="28"/>
        </w:rPr>
        <w:t>308507,8</w:t>
      </w:r>
      <w:r w:rsidR="003E0A18" w:rsidRPr="00D120FE">
        <w:rPr>
          <w:b/>
          <w:sz w:val="28"/>
          <w:szCs w:val="28"/>
        </w:rPr>
        <w:t xml:space="preserve"> </w:t>
      </w:r>
      <w:r w:rsidR="004A41E7" w:rsidRPr="00D120FE">
        <w:rPr>
          <w:sz w:val="28"/>
          <w:szCs w:val="28"/>
        </w:rPr>
        <w:t>тыс. руб.</w:t>
      </w:r>
      <w:r w:rsidR="00F10C1C" w:rsidRPr="00D120FE">
        <w:rPr>
          <w:sz w:val="28"/>
          <w:szCs w:val="28"/>
        </w:rPr>
        <w:t xml:space="preserve">, по расходам в сумме </w:t>
      </w:r>
      <w:r w:rsidR="00F10C1C" w:rsidRPr="00D120FE">
        <w:rPr>
          <w:b/>
          <w:sz w:val="28"/>
          <w:szCs w:val="28"/>
        </w:rPr>
        <w:t xml:space="preserve"> </w:t>
      </w:r>
      <w:r w:rsidR="002278D1" w:rsidRPr="00D120FE">
        <w:rPr>
          <w:sz w:val="28"/>
          <w:szCs w:val="28"/>
        </w:rPr>
        <w:t>313478,5</w:t>
      </w:r>
      <w:r w:rsidR="003E0A18" w:rsidRPr="00D120FE">
        <w:rPr>
          <w:sz w:val="28"/>
          <w:szCs w:val="28"/>
        </w:rPr>
        <w:t xml:space="preserve"> </w:t>
      </w:r>
      <w:r w:rsidR="004A41E7" w:rsidRPr="00D120FE">
        <w:rPr>
          <w:sz w:val="28"/>
          <w:szCs w:val="28"/>
        </w:rPr>
        <w:t>тыс. руб.</w:t>
      </w:r>
      <w:r w:rsidR="00F10C1C" w:rsidRPr="00D120FE">
        <w:rPr>
          <w:sz w:val="28"/>
          <w:szCs w:val="28"/>
        </w:rPr>
        <w:t xml:space="preserve">, дефицит бюджета в сумме </w:t>
      </w:r>
      <w:r w:rsidR="00F10C1C" w:rsidRPr="00D120FE">
        <w:rPr>
          <w:b/>
          <w:sz w:val="28"/>
          <w:szCs w:val="28"/>
        </w:rPr>
        <w:t xml:space="preserve"> </w:t>
      </w:r>
      <w:r w:rsidR="002278D1" w:rsidRPr="00D120FE">
        <w:rPr>
          <w:sz w:val="28"/>
          <w:szCs w:val="28"/>
        </w:rPr>
        <w:t>4970,7</w:t>
      </w:r>
      <w:r w:rsidR="00551BF0" w:rsidRPr="00D120FE">
        <w:rPr>
          <w:sz w:val="28"/>
          <w:szCs w:val="28"/>
        </w:rPr>
        <w:t xml:space="preserve"> </w:t>
      </w:r>
      <w:r w:rsidR="004A41E7" w:rsidRPr="00D120FE">
        <w:rPr>
          <w:sz w:val="28"/>
          <w:szCs w:val="28"/>
        </w:rPr>
        <w:t>тыс. руб</w:t>
      </w:r>
      <w:r w:rsidR="00F10C1C" w:rsidRPr="00D120FE">
        <w:rPr>
          <w:sz w:val="28"/>
          <w:szCs w:val="28"/>
        </w:rPr>
        <w:t>.</w:t>
      </w:r>
    </w:p>
    <w:p w:rsidR="00C82024" w:rsidRPr="00D120FE" w:rsidRDefault="00854397" w:rsidP="00D120FE">
      <w:pPr>
        <w:ind w:firstLine="720"/>
        <w:jc w:val="both"/>
        <w:rPr>
          <w:bCs/>
          <w:sz w:val="28"/>
          <w:szCs w:val="28"/>
        </w:rPr>
      </w:pPr>
      <w:r w:rsidRPr="00D120FE">
        <w:rPr>
          <w:sz w:val="28"/>
          <w:szCs w:val="28"/>
        </w:rPr>
        <w:t>В течении</w:t>
      </w:r>
      <w:r w:rsidR="006041AA" w:rsidRPr="00D120FE">
        <w:rPr>
          <w:sz w:val="28"/>
          <w:szCs w:val="28"/>
        </w:rPr>
        <w:t xml:space="preserve"> 202</w:t>
      </w:r>
      <w:r w:rsidR="00741BC0" w:rsidRPr="00D120FE">
        <w:rPr>
          <w:sz w:val="28"/>
          <w:szCs w:val="28"/>
        </w:rPr>
        <w:t>1</w:t>
      </w:r>
      <w:r w:rsidR="00F10C1C" w:rsidRPr="00D120FE">
        <w:rPr>
          <w:sz w:val="28"/>
          <w:szCs w:val="28"/>
        </w:rPr>
        <w:t xml:space="preserve"> года в решение </w:t>
      </w:r>
      <w:r w:rsidR="00F13E48" w:rsidRPr="00D120FE">
        <w:rPr>
          <w:sz w:val="28"/>
          <w:szCs w:val="28"/>
        </w:rPr>
        <w:t>"О</w:t>
      </w:r>
      <w:r w:rsidR="00F10C1C" w:rsidRPr="00D120FE">
        <w:rPr>
          <w:sz w:val="28"/>
          <w:szCs w:val="28"/>
        </w:rPr>
        <w:t xml:space="preserve"> бюджете муниципального района </w:t>
      </w:r>
      <w:r w:rsidR="00F13E48" w:rsidRPr="00D120FE">
        <w:rPr>
          <w:sz w:val="28"/>
          <w:szCs w:val="28"/>
        </w:rPr>
        <w:t>на 202</w:t>
      </w:r>
      <w:r w:rsidR="00741BC0" w:rsidRPr="00D120FE">
        <w:rPr>
          <w:sz w:val="28"/>
          <w:szCs w:val="28"/>
        </w:rPr>
        <w:t>1</w:t>
      </w:r>
      <w:r w:rsidR="00F13E48" w:rsidRPr="00D120FE">
        <w:rPr>
          <w:sz w:val="28"/>
          <w:szCs w:val="28"/>
        </w:rPr>
        <w:t xml:space="preserve"> год и плановый период 202</w:t>
      </w:r>
      <w:r w:rsidR="00741BC0" w:rsidRPr="00D120FE">
        <w:rPr>
          <w:sz w:val="28"/>
          <w:szCs w:val="28"/>
        </w:rPr>
        <w:t>2</w:t>
      </w:r>
      <w:r w:rsidR="00F13E48" w:rsidRPr="00D120FE">
        <w:rPr>
          <w:sz w:val="28"/>
          <w:szCs w:val="28"/>
        </w:rPr>
        <w:t xml:space="preserve"> и 202</w:t>
      </w:r>
      <w:r w:rsidR="00741BC0" w:rsidRPr="00D120FE">
        <w:rPr>
          <w:sz w:val="28"/>
          <w:szCs w:val="28"/>
        </w:rPr>
        <w:t>3</w:t>
      </w:r>
      <w:r w:rsidR="00F13E48" w:rsidRPr="00D120FE">
        <w:rPr>
          <w:sz w:val="28"/>
          <w:szCs w:val="28"/>
        </w:rPr>
        <w:t xml:space="preserve"> годов" </w:t>
      </w:r>
      <w:r w:rsidR="002278D1" w:rsidRPr="00D120FE">
        <w:rPr>
          <w:sz w:val="28"/>
          <w:szCs w:val="28"/>
        </w:rPr>
        <w:t>семь</w:t>
      </w:r>
      <w:r w:rsidR="004D6C24" w:rsidRPr="00D120FE">
        <w:rPr>
          <w:sz w:val="28"/>
          <w:szCs w:val="28"/>
        </w:rPr>
        <w:t xml:space="preserve"> </w:t>
      </w:r>
      <w:r w:rsidR="00D406F4" w:rsidRPr="00D120FE">
        <w:rPr>
          <w:sz w:val="28"/>
          <w:szCs w:val="28"/>
        </w:rPr>
        <w:t xml:space="preserve"> раз </w:t>
      </w:r>
      <w:r w:rsidR="00F10C1C" w:rsidRPr="00D120FE">
        <w:rPr>
          <w:sz w:val="28"/>
          <w:szCs w:val="28"/>
        </w:rPr>
        <w:t>вносились изменения.</w:t>
      </w:r>
    </w:p>
    <w:p w:rsidR="00C82024" w:rsidRPr="00D120FE" w:rsidRDefault="00F10C1C" w:rsidP="00D120FE">
      <w:pPr>
        <w:ind w:firstLine="720"/>
        <w:jc w:val="both"/>
        <w:rPr>
          <w:sz w:val="28"/>
          <w:szCs w:val="28"/>
        </w:rPr>
      </w:pPr>
      <w:r w:rsidRPr="00D120FE">
        <w:rPr>
          <w:bCs/>
          <w:sz w:val="28"/>
          <w:szCs w:val="28"/>
        </w:rPr>
        <w:t xml:space="preserve">Уточненный объем бюджета  </w:t>
      </w:r>
      <w:r w:rsidR="00B121BB" w:rsidRPr="00D120FE">
        <w:rPr>
          <w:sz w:val="28"/>
          <w:szCs w:val="28"/>
        </w:rPr>
        <w:t>муниципального района  н</w:t>
      </w:r>
      <w:r w:rsidRPr="00D120FE">
        <w:rPr>
          <w:sz w:val="28"/>
          <w:szCs w:val="28"/>
        </w:rPr>
        <w:t>а</w:t>
      </w:r>
      <w:r w:rsidR="006041AA" w:rsidRPr="00D120FE">
        <w:rPr>
          <w:sz w:val="28"/>
          <w:szCs w:val="28"/>
        </w:rPr>
        <w:t xml:space="preserve">  202</w:t>
      </w:r>
      <w:r w:rsidR="00B01313" w:rsidRPr="00D120FE">
        <w:rPr>
          <w:sz w:val="28"/>
          <w:szCs w:val="28"/>
        </w:rPr>
        <w:t>1</w:t>
      </w:r>
      <w:r w:rsidRPr="00D120FE">
        <w:rPr>
          <w:sz w:val="28"/>
          <w:szCs w:val="28"/>
        </w:rPr>
        <w:t xml:space="preserve"> год  в редакции решения Сычевской районной </w:t>
      </w:r>
      <w:r w:rsidR="00551BF0" w:rsidRPr="00D120FE">
        <w:rPr>
          <w:sz w:val="28"/>
          <w:szCs w:val="28"/>
        </w:rPr>
        <w:t xml:space="preserve">Думы от </w:t>
      </w:r>
      <w:r w:rsidR="001D2544" w:rsidRPr="00D120FE">
        <w:rPr>
          <w:sz w:val="28"/>
          <w:szCs w:val="28"/>
        </w:rPr>
        <w:t>2</w:t>
      </w:r>
      <w:r w:rsidR="002278D1" w:rsidRPr="00D120FE">
        <w:rPr>
          <w:sz w:val="28"/>
          <w:szCs w:val="28"/>
        </w:rPr>
        <w:t>2</w:t>
      </w:r>
      <w:r w:rsidR="006041AA" w:rsidRPr="00D120FE">
        <w:rPr>
          <w:sz w:val="28"/>
          <w:szCs w:val="28"/>
        </w:rPr>
        <w:t>.12.202</w:t>
      </w:r>
      <w:r w:rsidR="002278D1" w:rsidRPr="00D120FE">
        <w:rPr>
          <w:sz w:val="28"/>
          <w:szCs w:val="28"/>
        </w:rPr>
        <w:t>1</w:t>
      </w:r>
      <w:r w:rsidR="00551BF0" w:rsidRPr="00D120FE">
        <w:rPr>
          <w:sz w:val="28"/>
          <w:szCs w:val="28"/>
        </w:rPr>
        <w:t xml:space="preserve"> </w:t>
      </w:r>
      <w:r w:rsidR="00650CB4" w:rsidRPr="00D120FE">
        <w:rPr>
          <w:sz w:val="28"/>
          <w:szCs w:val="28"/>
        </w:rPr>
        <w:t xml:space="preserve">года </w:t>
      </w:r>
      <w:r w:rsidR="00551BF0" w:rsidRPr="00D120FE">
        <w:rPr>
          <w:sz w:val="28"/>
          <w:szCs w:val="28"/>
        </w:rPr>
        <w:t>№</w:t>
      </w:r>
      <w:r w:rsidRPr="00D120FE">
        <w:rPr>
          <w:sz w:val="28"/>
          <w:szCs w:val="28"/>
        </w:rPr>
        <w:t xml:space="preserve"> </w:t>
      </w:r>
      <w:r w:rsidR="002278D1" w:rsidRPr="00D120FE">
        <w:rPr>
          <w:sz w:val="28"/>
          <w:szCs w:val="28"/>
        </w:rPr>
        <w:t xml:space="preserve">60 </w:t>
      </w:r>
      <w:r w:rsidRPr="00D120FE">
        <w:rPr>
          <w:sz w:val="28"/>
          <w:szCs w:val="28"/>
        </w:rPr>
        <w:t xml:space="preserve">установлен по доходам в сумме </w:t>
      </w:r>
      <w:r w:rsidR="00581CDF" w:rsidRPr="00D120FE">
        <w:rPr>
          <w:sz w:val="28"/>
          <w:szCs w:val="28"/>
        </w:rPr>
        <w:t>403823,5</w:t>
      </w:r>
      <w:r w:rsidR="004A41E7" w:rsidRPr="00D120FE">
        <w:rPr>
          <w:sz w:val="28"/>
          <w:szCs w:val="28"/>
        </w:rPr>
        <w:t xml:space="preserve"> тыс. руб.</w:t>
      </w:r>
      <w:r w:rsidRPr="00D120FE">
        <w:rPr>
          <w:sz w:val="28"/>
          <w:szCs w:val="28"/>
        </w:rPr>
        <w:t xml:space="preserve">, по расходам в сумме </w:t>
      </w:r>
      <w:r w:rsidR="002278D1" w:rsidRPr="00D120FE">
        <w:rPr>
          <w:sz w:val="28"/>
          <w:szCs w:val="28"/>
        </w:rPr>
        <w:t>406556,2</w:t>
      </w:r>
      <w:r w:rsidR="00D406F4" w:rsidRPr="00D120FE">
        <w:rPr>
          <w:b/>
          <w:sz w:val="28"/>
          <w:szCs w:val="28"/>
        </w:rPr>
        <w:t xml:space="preserve"> </w:t>
      </w:r>
      <w:r w:rsidR="004A41E7" w:rsidRPr="00D120FE">
        <w:rPr>
          <w:sz w:val="28"/>
          <w:szCs w:val="28"/>
        </w:rPr>
        <w:t>тыс. руб.</w:t>
      </w:r>
      <w:r w:rsidR="0046455E" w:rsidRPr="00D120FE">
        <w:rPr>
          <w:sz w:val="28"/>
          <w:szCs w:val="28"/>
        </w:rPr>
        <w:t xml:space="preserve">, </w:t>
      </w:r>
      <w:r w:rsidR="00581CDF" w:rsidRPr="00D120FE">
        <w:rPr>
          <w:sz w:val="28"/>
          <w:szCs w:val="28"/>
        </w:rPr>
        <w:t>де</w:t>
      </w:r>
      <w:r w:rsidR="0046455E" w:rsidRPr="00D120FE">
        <w:rPr>
          <w:sz w:val="28"/>
          <w:szCs w:val="28"/>
        </w:rPr>
        <w:t>фицит</w:t>
      </w:r>
      <w:r w:rsidRPr="00D120FE">
        <w:rPr>
          <w:sz w:val="28"/>
          <w:szCs w:val="28"/>
        </w:rPr>
        <w:t xml:space="preserve"> б</w:t>
      </w:r>
      <w:r w:rsidR="00695D50" w:rsidRPr="00D120FE">
        <w:rPr>
          <w:sz w:val="28"/>
          <w:szCs w:val="28"/>
        </w:rPr>
        <w:t>юджета муниципального района</w:t>
      </w:r>
      <w:r w:rsidRPr="00D120FE">
        <w:rPr>
          <w:sz w:val="28"/>
          <w:szCs w:val="28"/>
        </w:rPr>
        <w:t xml:space="preserve"> определен в сумме  </w:t>
      </w:r>
      <w:r w:rsidR="002278D1" w:rsidRPr="00D120FE">
        <w:rPr>
          <w:sz w:val="28"/>
          <w:szCs w:val="28"/>
        </w:rPr>
        <w:t>2732,7</w:t>
      </w:r>
      <w:r w:rsidR="004A41E7" w:rsidRPr="00D120FE">
        <w:rPr>
          <w:sz w:val="28"/>
          <w:szCs w:val="28"/>
        </w:rPr>
        <w:t xml:space="preserve"> тыс. руб</w:t>
      </w:r>
      <w:r w:rsidRPr="00D120FE">
        <w:rPr>
          <w:sz w:val="28"/>
          <w:szCs w:val="28"/>
        </w:rPr>
        <w:t>.</w:t>
      </w:r>
    </w:p>
    <w:p w:rsidR="00C82024" w:rsidRPr="00D120FE" w:rsidRDefault="00C82024" w:rsidP="00D120FE">
      <w:pPr>
        <w:shd w:val="clear" w:color="auto" w:fill="FFFFFF"/>
        <w:ind w:firstLine="720"/>
        <w:jc w:val="both"/>
        <w:rPr>
          <w:sz w:val="28"/>
          <w:szCs w:val="28"/>
        </w:rPr>
      </w:pPr>
      <w:r w:rsidRPr="00D120FE">
        <w:rPr>
          <w:sz w:val="28"/>
          <w:szCs w:val="28"/>
        </w:rPr>
        <w:t>З</w:t>
      </w:r>
      <w:r w:rsidR="00995FF0" w:rsidRPr="00D120FE">
        <w:rPr>
          <w:sz w:val="28"/>
          <w:szCs w:val="28"/>
        </w:rPr>
        <w:t>а 202</w:t>
      </w:r>
      <w:r w:rsidR="00741BC0" w:rsidRPr="00D120FE">
        <w:rPr>
          <w:sz w:val="28"/>
          <w:szCs w:val="28"/>
        </w:rPr>
        <w:t>1</w:t>
      </w:r>
      <w:r w:rsidR="003E0A18" w:rsidRPr="00D120FE">
        <w:rPr>
          <w:sz w:val="28"/>
          <w:szCs w:val="28"/>
        </w:rPr>
        <w:t xml:space="preserve"> год в бюджет муниципального образования «Сычевский район» Смоленской области  по</w:t>
      </w:r>
      <w:r w:rsidR="00F3006E" w:rsidRPr="00D120FE">
        <w:rPr>
          <w:sz w:val="28"/>
          <w:szCs w:val="28"/>
        </w:rPr>
        <w:t xml:space="preserve">ступило доходов в сумме </w:t>
      </w:r>
      <w:r w:rsidR="00741BC0" w:rsidRPr="00D120FE">
        <w:rPr>
          <w:sz w:val="28"/>
          <w:szCs w:val="28"/>
        </w:rPr>
        <w:t>385406,9</w:t>
      </w:r>
      <w:r w:rsidR="003E0A18" w:rsidRPr="00D120FE">
        <w:rPr>
          <w:sz w:val="28"/>
          <w:szCs w:val="28"/>
        </w:rPr>
        <w:t xml:space="preserve"> тыс. руб. при уточненном годов</w:t>
      </w:r>
      <w:r w:rsidR="00F3006E" w:rsidRPr="00D120FE">
        <w:rPr>
          <w:sz w:val="28"/>
          <w:szCs w:val="28"/>
        </w:rPr>
        <w:t xml:space="preserve">ом плане </w:t>
      </w:r>
      <w:r w:rsidR="00741BC0" w:rsidRPr="00D120FE">
        <w:rPr>
          <w:sz w:val="28"/>
          <w:szCs w:val="28"/>
        </w:rPr>
        <w:t>403823,5</w:t>
      </w:r>
      <w:r w:rsidR="003E0A18" w:rsidRPr="00D120FE">
        <w:rPr>
          <w:sz w:val="28"/>
          <w:szCs w:val="28"/>
        </w:rPr>
        <w:t xml:space="preserve"> </w:t>
      </w:r>
      <w:r w:rsidR="00F3006E" w:rsidRPr="00D120FE">
        <w:rPr>
          <w:sz w:val="28"/>
          <w:szCs w:val="28"/>
        </w:rPr>
        <w:t xml:space="preserve"> тыс. руб., или </w:t>
      </w:r>
      <w:r w:rsidR="00995FF0" w:rsidRPr="00D120FE">
        <w:rPr>
          <w:sz w:val="28"/>
          <w:szCs w:val="28"/>
        </w:rPr>
        <w:t xml:space="preserve"> </w:t>
      </w:r>
      <w:r w:rsidR="00C24403" w:rsidRPr="00D120FE">
        <w:rPr>
          <w:sz w:val="28"/>
          <w:szCs w:val="28"/>
        </w:rPr>
        <w:t>9</w:t>
      </w:r>
      <w:r w:rsidR="00741BC0" w:rsidRPr="00D120FE">
        <w:rPr>
          <w:sz w:val="28"/>
          <w:szCs w:val="28"/>
        </w:rPr>
        <w:t>5</w:t>
      </w:r>
      <w:r w:rsidR="00C24403" w:rsidRPr="00D120FE">
        <w:rPr>
          <w:sz w:val="28"/>
          <w:szCs w:val="28"/>
        </w:rPr>
        <w:t>,</w:t>
      </w:r>
      <w:r w:rsidR="00741BC0" w:rsidRPr="00D120FE">
        <w:rPr>
          <w:sz w:val="28"/>
          <w:szCs w:val="28"/>
        </w:rPr>
        <w:t>4</w:t>
      </w:r>
      <w:r w:rsidR="00995FF0" w:rsidRPr="00D120FE">
        <w:rPr>
          <w:sz w:val="28"/>
          <w:szCs w:val="28"/>
        </w:rPr>
        <w:t xml:space="preserve"> </w:t>
      </w:r>
      <w:r w:rsidR="00695D50" w:rsidRPr="00D120FE">
        <w:rPr>
          <w:sz w:val="28"/>
          <w:szCs w:val="28"/>
        </w:rPr>
        <w:t>%</w:t>
      </w:r>
      <w:r w:rsidR="003E0A18" w:rsidRPr="00D120FE">
        <w:rPr>
          <w:sz w:val="28"/>
          <w:szCs w:val="28"/>
        </w:rPr>
        <w:t xml:space="preserve">. </w:t>
      </w:r>
    </w:p>
    <w:p w:rsidR="00C82024" w:rsidRPr="00D120FE" w:rsidRDefault="003E0A18" w:rsidP="00D120FE">
      <w:pPr>
        <w:shd w:val="clear" w:color="auto" w:fill="FFFFFF"/>
        <w:ind w:firstLine="720"/>
        <w:jc w:val="both"/>
        <w:rPr>
          <w:sz w:val="28"/>
          <w:szCs w:val="28"/>
        </w:rPr>
      </w:pPr>
      <w:r w:rsidRPr="00D120FE">
        <w:rPr>
          <w:sz w:val="28"/>
          <w:szCs w:val="28"/>
        </w:rPr>
        <w:t>Налоговых и неналоговых доходов поступил</w:t>
      </w:r>
      <w:r w:rsidR="00995FF0" w:rsidRPr="00D120FE">
        <w:rPr>
          <w:sz w:val="28"/>
          <w:szCs w:val="28"/>
        </w:rPr>
        <w:t xml:space="preserve">о </w:t>
      </w:r>
      <w:r w:rsidR="00F0102F" w:rsidRPr="00D120FE">
        <w:rPr>
          <w:sz w:val="28"/>
          <w:szCs w:val="28"/>
        </w:rPr>
        <w:t>92102,2</w:t>
      </w:r>
      <w:r w:rsidRPr="00D120FE">
        <w:rPr>
          <w:sz w:val="28"/>
          <w:szCs w:val="28"/>
        </w:rPr>
        <w:t xml:space="preserve"> тыс</w:t>
      </w:r>
      <w:r w:rsidR="00995FF0" w:rsidRPr="00D120FE">
        <w:rPr>
          <w:sz w:val="28"/>
          <w:szCs w:val="28"/>
        </w:rPr>
        <w:t xml:space="preserve">. руб., при плане на год </w:t>
      </w:r>
      <w:r w:rsidR="00F0102F" w:rsidRPr="00D120FE">
        <w:rPr>
          <w:sz w:val="28"/>
          <w:szCs w:val="28"/>
        </w:rPr>
        <w:t>89731,5</w:t>
      </w:r>
      <w:r w:rsidR="00995FF0" w:rsidRPr="00D120FE">
        <w:rPr>
          <w:sz w:val="28"/>
          <w:szCs w:val="28"/>
        </w:rPr>
        <w:t xml:space="preserve"> тыс. руб., или 10</w:t>
      </w:r>
      <w:r w:rsidR="00F0102F" w:rsidRPr="00D120FE">
        <w:rPr>
          <w:sz w:val="28"/>
          <w:szCs w:val="28"/>
        </w:rPr>
        <w:t>2</w:t>
      </w:r>
      <w:r w:rsidR="00995FF0" w:rsidRPr="00D120FE">
        <w:rPr>
          <w:sz w:val="28"/>
          <w:szCs w:val="28"/>
        </w:rPr>
        <w:t>,</w:t>
      </w:r>
      <w:r w:rsidR="00F0102F" w:rsidRPr="00D120FE">
        <w:rPr>
          <w:sz w:val="28"/>
          <w:szCs w:val="28"/>
        </w:rPr>
        <w:t>6</w:t>
      </w:r>
      <w:r w:rsidR="00BB7C4F" w:rsidRPr="00D120FE">
        <w:rPr>
          <w:sz w:val="28"/>
          <w:szCs w:val="28"/>
        </w:rPr>
        <w:t xml:space="preserve"> </w:t>
      </w:r>
      <w:r w:rsidR="00695D50" w:rsidRPr="00D120FE">
        <w:rPr>
          <w:sz w:val="28"/>
          <w:szCs w:val="28"/>
        </w:rPr>
        <w:t>%</w:t>
      </w:r>
      <w:r w:rsidRPr="00D120FE">
        <w:rPr>
          <w:sz w:val="28"/>
          <w:szCs w:val="28"/>
        </w:rPr>
        <w:t>. В структур</w:t>
      </w:r>
      <w:r w:rsidR="00BB7C4F" w:rsidRPr="00D120FE">
        <w:rPr>
          <w:sz w:val="28"/>
          <w:szCs w:val="28"/>
        </w:rPr>
        <w:t xml:space="preserve">е  доходов </w:t>
      </w:r>
      <w:r w:rsidR="00F0102F" w:rsidRPr="00D120FE">
        <w:rPr>
          <w:sz w:val="28"/>
          <w:szCs w:val="28"/>
        </w:rPr>
        <w:t>90,9 %</w:t>
      </w:r>
      <w:r w:rsidR="00BB7C4F" w:rsidRPr="00D120FE">
        <w:rPr>
          <w:sz w:val="28"/>
          <w:szCs w:val="28"/>
        </w:rPr>
        <w:t xml:space="preserve"> (</w:t>
      </w:r>
      <w:r w:rsidR="00F0102F" w:rsidRPr="00D120FE">
        <w:rPr>
          <w:sz w:val="28"/>
          <w:szCs w:val="28"/>
        </w:rPr>
        <w:t>83709,1</w:t>
      </w:r>
      <w:r w:rsidRPr="00D120FE">
        <w:rPr>
          <w:sz w:val="28"/>
          <w:szCs w:val="28"/>
        </w:rPr>
        <w:t xml:space="preserve"> тыс. руб.) составляют</w:t>
      </w:r>
      <w:r w:rsidR="008D5BE2" w:rsidRPr="00D120FE">
        <w:rPr>
          <w:sz w:val="28"/>
          <w:szCs w:val="28"/>
        </w:rPr>
        <w:t xml:space="preserve"> налоговые доходы  (в т.ч.: 95,0</w:t>
      </w:r>
      <w:r w:rsidRPr="00D120FE">
        <w:rPr>
          <w:sz w:val="28"/>
          <w:szCs w:val="28"/>
        </w:rPr>
        <w:t xml:space="preserve"> % - налог</w:t>
      </w:r>
      <w:r w:rsidR="00196F4F" w:rsidRPr="00D120FE">
        <w:rPr>
          <w:sz w:val="28"/>
          <w:szCs w:val="28"/>
        </w:rPr>
        <w:t xml:space="preserve"> на доходы физических лиц,  </w:t>
      </w:r>
      <w:r w:rsidR="008D5BE2" w:rsidRPr="00D120FE">
        <w:rPr>
          <w:sz w:val="28"/>
          <w:szCs w:val="28"/>
        </w:rPr>
        <w:t xml:space="preserve">3,1 </w:t>
      </w:r>
      <w:r w:rsidRPr="00D120FE">
        <w:rPr>
          <w:sz w:val="28"/>
          <w:szCs w:val="28"/>
        </w:rPr>
        <w:t>% -</w:t>
      </w:r>
      <w:r w:rsidR="00196F4F" w:rsidRPr="00D120FE">
        <w:rPr>
          <w:sz w:val="28"/>
          <w:szCs w:val="28"/>
        </w:rPr>
        <w:t xml:space="preserve"> налоги на совокупный доход; </w:t>
      </w:r>
      <w:r w:rsidR="008D5BE2" w:rsidRPr="00D120FE">
        <w:rPr>
          <w:sz w:val="28"/>
          <w:szCs w:val="28"/>
        </w:rPr>
        <w:t>1,8</w:t>
      </w:r>
      <w:r w:rsidRPr="00D120FE">
        <w:rPr>
          <w:sz w:val="28"/>
          <w:szCs w:val="28"/>
        </w:rPr>
        <w:t xml:space="preserve"> % - госпошли</w:t>
      </w:r>
      <w:r w:rsidR="00695D50" w:rsidRPr="00D120FE">
        <w:rPr>
          <w:sz w:val="28"/>
          <w:szCs w:val="28"/>
        </w:rPr>
        <w:t>на). Н</w:t>
      </w:r>
      <w:r w:rsidR="00F04B9A" w:rsidRPr="00D120FE">
        <w:rPr>
          <w:sz w:val="28"/>
          <w:szCs w:val="28"/>
        </w:rPr>
        <w:t xml:space="preserve">еналоговые </w:t>
      </w:r>
      <w:r w:rsidR="00E2170B" w:rsidRPr="00D120FE">
        <w:rPr>
          <w:sz w:val="28"/>
          <w:szCs w:val="28"/>
        </w:rPr>
        <w:t xml:space="preserve">доходы </w:t>
      </w:r>
      <w:r w:rsidR="00196F4F" w:rsidRPr="00D120FE">
        <w:rPr>
          <w:sz w:val="28"/>
          <w:szCs w:val="28"/>
        </w:rPr>
        <w:t xml:space="preserve">составляют </w:t>
      </w:r>
      <w:r w:rsidR="00826129" w:rsidRPr="00D120FE">
        <w:rPr>
          <w:sz w:val="28"/>
          <w:szCs w:val="28"/>
        </w:rPr>
        <w:t xml:space="preserve">9,1 </w:t>
      </w:r>
      <w:r w:rsidRPr="00D120FE">
        <w:rPr>
          <w:sz w:val="28"/>
          <w:szCs w:val="28"/>
        </w:rPr>
        <w:t>%</w:t>
      </w:r>
      <w:r w:rsidR="00196F4F" w:rsidRPr="00D120FE">
        <w:rPr>
          <w:sz w:val="28"/>
          <w:szCs w:val="28"/>
        </w:rPr>
        <w:t xml:space="preserve"> </w:t>
      </w:r>
      <w:r w:rsidR="00695D50" w:rsidRPr="00D120FE">
        <w:rPr>
          <w:sz w:val="28"/>
          <w:szCs w:val="28"/>
        </w:rPr>
        <w:t xml:space="preserve">от поступивших налогов </w:t>
      </w:r>
      <w:r w:rsidR="00196F4F" w:rsidRPr="00D120FE">
        <w:rPr>
          <w:sz w:val="28"/>
          <w:szCs w:val="28"/>
        </w:rPr>
        <w:t>(</w:t>
      </w:r>
      <w:r w:rsidR="00826129" w:rsidRPr="00D120FE">
        <w:rPr>
          <w:sz w:val="28"/>
          <w:szCs w:val="28"/>
        </w:rPr>
        <w:t>8393,1</w:t>
      </w:r>
      <w:r w:rsidRPr="00D120FE">
        <w:rPr>
          <w:sz w:val="28"/>
          <w:szCs w:val="28"/>
        </w:rPr>
        <w:t xml:space="preserve"> тыс. руб.)</w:t>
      </w:r>
      <w:r w:rsidR="00196F4F" w:rsidRPr="00D120FE">
        <w:rPr>
          <w:sz w:val="28"/>
          <w:szCs w:val="28"/>
        </w:rPr>
        <w:t xml:space="preserve"> (в т.ч.: </w:t>
      </w:r>
      <w:r w:rsidR="002A3E2E" w:rsidRPr="00D120FE">
        <w:rPr>
          <w:sz w:val="28"/>
          <w:szCs w:val="28"/>
        </w:rPr>
        <w:t>22,0</w:t>
      </w:r>
      <w:r w:rsidRPr="00D120FE">
        <w:rPr>
          <w:sz w:val="28"/>
          <w:szCs w:val="28"/>
        </w:rPr>
        <w:t xml:space="preserve"> % - доходы от использования имущества; </w:t>
      </w:r>
      <w:r w:rsidR="00826129" w:rsidRPr="00D120FE">
        <w:rPr>
          <w:sz w:val="28"/>
          <w:szCs w:val="28"/>
        </w:rPr>
        <w:t>1,6</w:t>
      </w:r>
      <w:r w:rsidR="00F04B9A" w:rsidRPr="00D120FE">
        <w:rPr>
          <w:sz w:val="28"/>
          <w:szCs w:val="28"/>
        </w:rPr>
        <w:t xml:space="preserve"> </w:t>
      </w:r>
      <w:r w:rsidR="00363802" w:rsidRPr="00D120FE">
        <w:rPr>
          <w:sz w:val="28"/>
          <w:szCs w:val="28"/>
        </w:rPr>
        <w:t>% - платежи за пользо</w:t>
      </w:r>
      <w:r w:rsidR="00196F4F" w:rsidRPr="00D120FE">
        <w:rPr>
          <w:sz w:val="28"/>
          <w:szCs w:val="28"/>
        </w:rPr>
        <w:t xml:space="preserve">вание природными ресурсами; </w:t>
      </w:r>
      <w:r w:rsidR="00826129" w:rsidRPr="00D120FE">
        <w:rPr>
          <w:sz w:val="28"/>
          <w:szCs w:val="28"/>
        </w:rPr>
        <w:t>24,4</w:t>
      </w:r>
      <w:r w:rsidRPr="00D120FE">
        <w:rPr>
          <w:sz w:val="28"/>
          <w:szCs w:val="28"/>
        </w:rPr>
        <w:t xml:space="preserve"> % - доходы</w:t>
      </w:r>
      <w:r w:rsidR="00196F4F" w:rsidRPr="00D120FE">
        <w:rPr>
          <w:sz w:val="28"/>
          <w:szCs w:val="28"/>
        </w:rPr>
        <w:t xml:space="preserve"> от оказания платных услуг, </w:t>
      </w:r>
      <w:r w:rsidR="002A3E2E" w:rsidRPr="00D120FE">
        <w:rPr>
          <w:sz w:val="28"/>
          <w:szCs w:val="28"/>
        </w:rPr>
        <w:t>49,6</w:t>
      </w:r>
      <w:r w:rsidRPr="00D120FE">
        <w:rPr>
          <w:sz w:val="28"/>
          <w:szCs w:val="28"/>
        </w:rPr>
        <w:t xml:space="preserve"> % - доходы от продажи материальных и нематериальных активов</w:t>
      </w:r>
      <w:r w:rsidR="00196F4F" w:rsidRPr="00D120FE">
        <w:rPr>
          <w:sz w:val="28"/>
          <w:szCs w:val="28"/>
        </w:rPr>
        <w:t xml:space="preserve">, </w:t>
      </w:r>
      <w:r w:rsidR="002A3E2E" w:rsidRPr="00D120FE">
        <w:rPr>
          <w:sz w:val="28"/>
          <w:szCs w:val="28"/>
        </w:rPr>
        <w:t>2,4</w:t>
      </w:r>
      <w:r w:rsidRPr="00D120FE">
        <w:rPr>
          <w:sz w:val="28"/>
          <w:szCs w:val="28"/>
        </w:rPr>
        <w:t xml:space="preserve"> % - штрафы, санкции, возмещение ущерба).</w:t>
      </w:r>
    </w:p>
    <w:p w:rsidR="00C82024" w:rsidRPr="00D120FE" w:rsidRDefault="003E0A18" w:rsidP="00D120FE">
      <w:pPr>
        <w:shd w:val="clear" w:color="auto" w:fill="FFFFFF"/>
        <w:ind w:firstLine="720"/>
        <w:jc w:val="both"/>
        <w:rPr>
          <w:sz w:val="28"/>
          <w:szCs w:val="28"/>
        </w:rPr>
      </w:pPr>
      <w:r w:rsidRPr="00D120FE">
        <w:rPr>
          <w:sz w:val="28"/>
          <w:szCs w:val="28"/>
        </w:rPr>
        <w:t>Нал</w:t>
      </w:r>
      <w:r w:rsidR="00C82F10" w:rsidRPr="00D120FE">
        <w:rPr>
          <w:sz w:val="28"/>
          <w:szCs w:val="28"/>
        </w:rPr>
        <w:t>оговых доходов при</w:t>
      </w:r>
      <w:r w:rsidR="00CC1F06" w:rsidRPr="00D120FE">
        <w:rPr>
          <w:sz w:val="28"/>
          <w:szCs w:val="28"/>
        </w:rPr>
        <w:t xml:space="preserve"> уточненном плане </w:t>
      </w:r>
      <w:r w:rsidR="00167018" w:rsidRPr="00D120FE">
        <w:rPr>
          <w:sz w:val="28"/>
          <w:szCs w:val="28"/>
        </w:rPr>
        <w:t>80759</w:t>
      </w:r>
      <w:r w:rsidR="00CC1F06" w:rsidRPr="00D120FE">
        <w:rPr>
          <w:sz w:val="28"/>
          <w:szCs w:val="28"/>
        </w:rPr>
        <w:t>,</w:t>
      </w:r>
      <w:r w:rsidR="00167018" w:rsidRPr="00D120FE">
        <w:rPr>
          <w:sz w:val="28"/>
          <w:szCs w:val="28"/>
        </w:rPr>
        <w:t>1</w:t>
      </w:r>
      <w:r w:rsidR="00CC1F06" w:rsidRPr="00D120FE">
        <w:rPr>
          <w:sz w:val="28"/>
          <w:szCs w:val="28"/>
        </w:rPr>
        <w:t xml:space="preserve"> тыс. руб. поступило </w:t>
      </w:r>
      <w:r w:rsidR="00167018" w:rsidRPr="00D120FE">
        <w:rPr>
          <w:sz w:val="28"/>
          <w:szCs w:val="28"/>
        </w:rPr>
        <w:t>83709,1</w:t>
      </w:r>
      <w:r w:rsidR="00C82F10" w:rsidRPr="00D120FE">
        <w:rPr>
          <w:sz w:val="28"/>
          <w:szCs w:val="28"/>
        </w:rPr>
        <w:t xml:space="preserve"> тыс. руб. или </w:t>
      </w:r>
      <w:r w:rsidR="00CC1F06" w:rsidRPr="00D120FE">
        <w:rPr>
          <w:sz w:val="28"/>
          <w:szCs w:val="28"/>
        </w:rPr>
        <w:t>10</w:t>
      </w:r>
      <w:r w:rsidR="00167018" w:rsidRPr="00D120FE">
        <w:rPr>
          <w:sz w:val="28"/>
          <w:szCs w:val="28"/>
        </w:rPr>
        <w:t>3</w:t>
      </w:r>
      <w:r w:rsidR="00CC1F06" w:rsidRPr="00D120FE">
        <w:rPr>
          <w:sz w:val="28"/>
          <w:szCs w:val="28"/>
        </w:rPr>
        <w:t>,</w:t>
      </w:r>
      <w:r w:rsidR="00167018" w:rsidRPr="00D120FE">
        <w:rPr>
          <w:sz w:val="28"/>
          <w:szCs w:val="28"/>
        </w:rPr>
        <w:t>7</w:t>
      </w:r>
      <w:r w:rsidRPr="00D120FE">
        <w:rPr>
          <w:sz w:val="28"/>
          <w:szCs w:val="28"/>
        </w:rPr>
        <w:t xml:space="preserve"> процента. Наибольший удельный вес в ст</w:t>
      </w:r>
      <w:r w:rsidR="008E7350" w:rsidRPr="00D120FE">
        <w:rPr>
          <w:sz w:val="28"/>
          <w:szCs w:val="28"/>
        </w:rPr>
        <w:t>руктуре налоговых доходов – 95,</w:t>
      </w:r>
      <w:r w:rsidR="00167018" w:rsidRPr="00D120FE">
        <w:rPr>
          <w:sz w:val="28"/>
          <w:szCs w:val="28"/>
        </w:rPr>
        <w:t>0</w:t>
      </w:r>
      <w:r w:rsidR="00C82F10" w:rsidRPr="00D120FE">
        <w:rPr>
          <w:sz w:val="28"/>
          <w:szCs w:val="28"/>
        </w:rPr>
        <w:t xml:space="preserve"> процентов</w:t>
      </w:r>
      <w:r w:rsidRPr="00D120FE">
        <w:rPr>
          <w:sz w:val="28"/>
          <w:szCs w:val="28"/>
        </w:rPr>
        <w:t xml:space="preserve"> занимает налог на доходы физических лиц, поступления по </w:t>
      </w:r>
      <w:r w:rsidR="008E7350" w:rsidRPr="00D120FE">
        <w:rPr>
          <w:sz w:val="28"/>
          <w:szCs w:val="28"/>
        </w:rPr>
        <w:t xml:space="preserve">данному налогу составили </w:t>
      </w:r>
      <w:r w:rsidR="00167018" w:rsidRPr="00D120FE">
        <w:rPr>
          <w:sz w:val="28"/>
          <w:szCs w:val="28"/>
        </w:rPr>
        <w:t>79535,0</w:t>
      </w:r>
      <w:r w:rsidRPr="00D120FE">
        <w:rPr>
          <w:sz w:val="28"/>
          <w:szCs w:val="28"/>
        </w:rPr>
        <w:t xml:space="preserve"> тыс. руб., при плане на год</w:t>
      </w:r>
      <w:r w:rsidR="008E7350" w:rsidRPr="00D120FE">
        <w:rPr>
          <w:sz w:val="28"/>
          <w:szCs w:val="28"/>
        </w:rPr>
        <w:t xml:space="preserve"> </w:t>
      </w:r>
      <w:r w:rsidR="00167018" w:rsidRPr="00D120FE">
        <w:rPr>
          <w:sz w:val="28"/>
          <w:szCs w:val="28"/>
        </w:rPr>
        <w:t>77000,0</w:t>
      </w:r>
      <w:r w:rsidR="008E7350" w:rsidRPr="00D120FE">
        <w:rPr>
          <w:sz w:val="28"/>
          <w:szCs w:val="28"/>
        </w:rPr>
        <w:t xml:space="preserve"> тыс. руб.. или </w:t>
      </w:r>
      <w:r w:rsidR="00167018" w:rsidRPr="00D120FE">
        <w:rPr>
          <w:sz w:val="28"/>
          <w:szCs w:val="28"/>
        </w:rPr>
        <w:t>103,3</w:t>
      </w:r>
      <w:r w:rsidR="00B13D43" w:rsidRPr="00D120FE">
        <w:rPr>
          <w:sz w:val="28"/>
          <w:szCs w:val="28"/>
        </w:rPr>
        <w:t xml:space="preserve"> %. </w:t>
      </w:r>
      <w:r w:rsidR="00B146A4" w:rsidRPr="00D120FE">
        <w:rPr>
          <w:sz w:val="28"/>
          <w:szCs w:val="28"/>
        </w:rPr>
        <w:t xml:space="preserve"> По сравнению с фактиче</w:t>
      </w:r>
      <w:r w:rsidR="002B72CD" w:rsidRPr="00D120FE">
        <w:rPr>
          <w:sz w:val="28"/>
          <w:szCs w:val="28"/>
        </w:rPr>
        <w:t>ским поступлением налога за 20</w:t>
      </w:r>
      <w:r w:rsidR="009D033F" w:rsidRPr="00D120FE">
        <w:rPr>
          <w:sz w:val="28"/>
          <w:szCs w:val="28"/>
        </w:rPr>
        <w:t>20</w:t>
      </w:r>
      <w:r w:rsidR="00B146A4" w:rsidRPr="00D120FE">
        <w:rPr>
          <w:sz w:val="28"/>
          <w:szCs w:val="28"/>
        </w:rPr>
        <w:t xml:space="preserve"> год (</w:t>
      </w:r>
      <w:r w:rsidR="009D033F" w:rsidRPr="00D120FE">
        <w:rPr>
          <w:sz w:val="28"/>
          <w:szCs w:val="28"/>
        </w:rPr>
        <w:t>101431,9</w:t>
      </w:r>
      <w:r w:rsidR="00B146A4" w:rsidRPr="00D120FE">
        <w:rPr>
          <w:sz w:val="28"/>
          <w:szCs w:val="28"/>
        </w:rPr>
        <w:t xml:space="preserve"> тыс. руб.</w:t>
      </w:r>
      <w:r w:rsidR="009D033F" w:rsidRPr="00D120FE">
        <w:rPr>
          <w:sz w:val="28"/>
          <w:szCs w:val="28"/>
        </w:rPr>
        <w:t>) фактическое исполнение за 2021</w:t>
      </w:r>
      <w:r w:rsidR="002B72CD" w:rsidRPr="00D120FE">
        <w:rPr>
          <w:sz w:val="28"/>
          <w:szCs w:val="28"/>
        </w:rPr>
        <w:t xml:space="preserve"> год </w:t>
      </w:r>
      <w:r w:rsidR="009D033F" w:rsidRPr="00D120FE">
        <w:rPr>
          <w:sz w:val="28"/>
          <w:szCs w:val="28"/>
        </w:rPr>
        <w:t>уменьшилось</w:t>
      </w:r>
      <w:r w:rsidR="002B72CD" w:rsidRPr="00D120FE">
        <w:rPr>
          <w:sz w:val="28"/>
          <w:szCs w:val="28"/>
        </w:rPr>
        <w:t xml:space="preserve"> на </w:t>
      </w:r>
      <w:r w:rsidR="009D033F" w:rsidRPr="00D120FE">
        <w:rPr>
          <w:sz w:val="28"/>
          <w:szCs w:val="28"/>
        </w:rPr>
        <w:t>21,9</w:t>
      </w:r>
      <w:r w:rsidR="00127032" w:rsidRPr="00D120FE">
        <w:rPr>
          <w:sz w:val="28"/>
          <w:szCs w:val="28"/>
        </w:rPr>
        <w:t xml:space="preserve"> тыс. руб. или </w:t>
      </w:r>
      <w:r w:rsidR="002B72CD" w:rsidRPr="00D120FE">
        <w:rPr>
          <w:sz w:val="28"/>
          <w:szCs w:val="28"/>
        </w:rPr>
        <w:t xml:space="preserve">в </w:t>
      </w:r>
      <w:r w:rsidR="009D033F" w:rsidRPr="00D120FE">
        <w:rPr>
          <w:sz w:val="28"/>
          <w:szCs w:val="28"/>
        </w:rPr>
        <w:t>1,3</w:t>
      </w:r>
      <w:r w:rsidR="002B72CD" w:rsidRPr="00D120FE">
        <w:rPr>
          <w:sz w:val="28"/>
          <w:szCs w:val="28"/>
        </w:rPr>
        <w:t xml:space="preserve"> раза</w:t>
      </w:r>
      <w:r w:rsidR="00B146A4" w:rsidRPr="00D120FE">
        <w:rPr>
          <w:sz w:val="28"/>
          <w:szCs w:val="28"/>
        </w:rPr>
        <w:t xml:space="preserve">,  что связано с </w:t>
      </w:r>
      <w:r w:rsidR="00127032" w:rsidRPr="00D120FE">
        <w:rPr>
          <w:sz w:val="28"/>
          <w:szCs w:val="28"/>
        </w:rPr>
        <w:t>поступлением разового платежа</w:t>
      </w:r>
      <w:r w:rsidR="00C82024" w:rsidRPr="00D120FE">
        <w:rPr>
          <w:sz w:val="28"/>
          <w:szCs w:val="28"/>
        </w:rPr>
        <w:t xml:space="preserve">. </w:t>
      </w:r>
    </w:p>
    <w:p w:rsidR="00B146A4" w:rsidRPr="00D120FE" w:rsidRDefault="003E0A18" w:rsidP="00D120FE">
      <w:pPr>
        <w:shd w:val="clear" w:color="auto" w:fill="FFFFFF"/>
        <w:ind w:firstLine="720"/>
        <w:jc w:val="both"/>
        <w:rPr>
          <w:sz w:val="28"/>
          <w:szCs w:val="28"/>
        </w:rPr>
      </w:pPr>
      <w:r w:rsidRPr="00D120FE">
        <w:rPr>
          <w:sz w:val="28"/>
          <w:szCs w:val="28"/>
        </w:rPr>
        <w:t>Единого налога на вмененный доход для отдельных видо</w:t>
      </w:r>
      <w:r w:rsidR="00010656" w:rsidRPr="00D120FE">
        <w:rPr>
          <w:sz w:val="28"/>
          <w:szCs w:val="28"/>
        </w:rPr>
        <w:t xml:space="preserve">в деятельности  при плане </w:t>
      </w:r>
      <w:r w:rsidR="002278D1" w:rsidRPr="00D120FE">
        <w:rPr>
          <w:sz w:val="28"/>
          <w:szCs w:val="28"/>
        </w:rPr>
        <w:t>330,0</w:t>
      </w:r>
      <w:r w:rsidR="00010656" w:rsidRPr="00D120FE">
        <w:rPr>
          <w:sz w:val="28"/>
          <w:szCs w:val="28"/>
        </w:rPr>
        <w:t xml:space="preserve"> тыс. руб. поступило </w:t>
      </w:r>
      <w:r w:rsidR="002278D1" w:rsidRPr="00D120FE">
        <w:rPr>
          <w:sz w:val="28"/>
          <w:szCs w:val="28"/>
        </w:rPr>
        <w:t>348,2</w:t>
      </w:r>
      <w:r w:rsidR="00010656" w:rsidRPr="00D120FE">
        <w:rPr>
          <w:sz w:val="28"/>
          <w:szCs w:val="28"/>
        </w:rPr>
        <w:t xml:space="preserve"> тыс. руб.  или </w:t>
      </w:r>
      <w:r w:rsidR="002278D1" w:rsidRPr="00D120FE">
        <w:rPr>
          <w:sz w:val="28"/>
          <w:szCs w:val="28"/>
        </w:rPr>
        <w:t>105,5</w:t>
      </w:r>
      <w:r w:rsidR="00D3519B" w:rsidRPr="00D120FE">
        <w:rPr>
          <w:sz w:val="28"/>
          <w:szCs w:val="28"/>
        </w:rPr>
        <w:t xml:space="preserve"> %</w:t>
      </w:r>
      <w:r w:rsidRPr="00D120FE">
        <w:rPr>
          <w:sz w:val="28"/>
          <w:szCs w:val="28"/>
        </w:rPr>
        <w:t xml:space="preserve">. </w:t>
      </w:r>
      <w:r w:rsidR="00DA019B" w:rsidRPr="00D120FE">
        <w:rPr>
          <w:sz w:val="28"/>
          <w:szCs w:val="28"/>
        </w:rPr>
        <w:t xml:space="preserve">В связи с отменой с 01.01.2021 года данного налога, поступления в 2021 году составили только за </w:t>
      </w:r>
      <w:r w:rsidR="00DA019B" w:rsidRPr="00D120FE">
        <w:rPr>
          <w:sz w:val="28"/>
          <w:szCs w:val="28"/>
          <w:lang w:val="en-US"/>
        </w:rPr>
        <w:t>IV</w:t>
      </w:r>
      <w:r w:rsidR="00DA019B" w:rsidRPr="00D120FE">
        <w:rPr>
          <w:sz w:val="28"/>
          <w:szCs w:val="28"/>
        </w:rPr>
        <w:t xml:space="preserve"> квартал 2020 года.</w:t>
      </w:r>
    </w:p>
    <w:p w:rsidR="00C82024" w:rsidRPr="00D120FE" w:rsidRDefault="003E0A18" w:rsidP="00D120FE">
      <w:pPr>
        <w:ind w:firstLine="720"/>
        <w:jc w:val="both"/>
        <w:rPr>
          <w:sz w:val="28"/>
          <w:szCs w:val="28"/>
        </w:rPr>
      </w:pPr>
      <w:r w:rsidRPr="00D120FE">
        <w:rPr>
          <w:sz w:val="28"/>
          <w:szCs w:val="28"/>
        </w:rPr>
        <w:t>Единого сельскохоз</w:t>
      </w:r>
      <w:r w:rsidR="006D0F65" w:rsidRPr="00D120FE">
        <w:rPr>
          <w:sz w:val="28"/>
          <w:szCs w:val="28"/>
        </w:rPr>
        <w:t>яйстве</w:t>
      </w:r>
      <w:r w:rsidR="00010656" w:rsidRPr="00D120FE">
        <w:rPr>
          <w:sz w:val="28"/>
          <w:szCs w:val="28"/>
        </w:rPr>
        <w:t xml:space="preserve">нного налога   поступило </w:t>
      </w:r>
      <w:r w:rsidR="002278D1" w:rsidRPr="00D120FE">
        <w:rPr>
          <w:sz w:val="28"/>
          <w:szCs w:val="28"/>
        </w:rPr>
        <w:t>8,1</w:t>
      </w:r>
      <w:r w:rsidRPr="00D120FE">
        <w:rPr>
          <w:sz w:val="28"/>
          <w:szCs w:val="28"/>
        </w:rPr>
        <w:t xml:space="preserve"> тыс. руб., или 100 %.  </w:t>
      </w:r>
    </w:p>
    <w:p w:rsidR="00C82024" w:rsidRPr="00D120FE" w:rsidRDefault="003E0A18" w:rsidP="00D120FE">
      <w:pPr>
        <w:ind w:firstLine="720"/>
        <w:jc w:val="both"/>
        <w:rPr>
          <w:sz w:val="28"/>
          <w:szCs w:val="28"/>
        </w:rPr>
      </w:pPr>
      <w:r w:rsidRPr="00D120FE">
        <w:rPr>
          <w:sz w:val="28"/>
          <w:szCs w:val="28"/>
        </w:rPr>
        <w:lastRenderedPageBreak/>
        <w:t xml:space="preserve">Поступления по налогу, взимаемому в связи с применением патентной системы </w:t>
      </w:r>
      <w:r w:rsidR="002807FB" w:rsidRPr="00D120FE">
        <w:rPr>
          <w:sz w:val="28"/>
          <w:szCs w:val="28"/>
        </w:rPr>
        <w:t xml:space="preserve">налогообложения составили </w:t>
      </w:r>
      <w:r w:rsidR="002278D1" w:rsidRPr="00D120FE">
        <w:rPr>
          <w:sz w:val="28"/>
          <w:szCs w:val="28"/>
        </w:rPr>
        <w:t>1048,3</w:t>
      </w:r>
      <w:r w:rsidRPr="00D120FE">
        <w:rPr>
          <w:sz w:val="28"/>
          <w:szCs w:val="28"/>
        </w:rPr>
        <w:t xml:space="preserve"> тыс. руб., при план</w:t>
      </w:r>
      <w:r w:rsidR="002807FB" w:rsidRPr="00D120FE">
        <w:rPr>
          <w:sz w:val="28"/>
          <w:szCs w:val="28"/>
        </w:rPr>
        <w:t xml:space="preserve">е </w:t>
      </w:r>
      <w:r w:rsidR="002278D1" w:rsidRPr="00D120FE">
        <w:rPr>
          <w:sz w:val="28"/>
          <w:szCs w:val="28"/>
        </w:rPr>
        <w:t>848,2</w:t>
      </w:r>
      <w:r w:rsidR="00B146A4" w:rsidRPr="00D120FE">
        <w:rPr>
          <w:sz w:val="28"/>
          <w:szCs w:val="28"/>
        </w:rPr>
        <w:t xml:space="preserve"> тыс. руб., или </w:t>
      </w:r>
      <w:r w:rsidR="002278D1" w:rsidRPr="00D120FE">
        <w:rPr>
          <w:sz w:val="28"/>
          <w:szCs w:val="28"/>
        </w:rPr>
        <w:t>123,6</w:t>
      </w:r>
      <w:r w:rsidR="00010656" w:rsidRPr="00D120FE">
        <w:rPr>
          <w:sz w:val="28"/>
          <w:szCs w:val="28"/>
        </w:rPr>
        <w:t xml:space="preserve"> </w:t>
      </w:r>
      <w:r w:rsidR="00B146A4" w:rsidRPr="00D120FE">
        <w:rPr>
          <w:sz w:val="28"/>
          <w:szCs w:val="28"/>
        </w:rPr>
        <w:t>%</w:t>
      </w:r>
      <w:r w:rsidR="00DA019B" w:rsidRPr="00D120FE">
        <w:rPr>
          <w:sz w:val="28"/>
          <w:szCs w:val="28"/>
        </w:rPr>
        <w:t xml:space="preserve"> в связи с постепенным переходом налогоплательщиков с ЕНВД на патентную систему налогообложения.</w:t>
      </w:r>
    </w:p>
    <w:p w:rsidR="00C82024" w:rsidRPr="00D120FE" w:rsidRDefault="003E0A18" w:rsidP="00D120FE">
      <w:pPr>
        <w:ind w:firstLine="720"/>
        <w:jc w:val="both"/>
        <w:rPr>
          <w:sz w:val="28"/>
          <w:szCs w:val="28"/>
        </w:rPr>
      </w:pPr>
      <w:r w:rsidRPr="00D120FE">
        <w:rPr>
          <w:sz w:val="28"/>
          <w:szCs w:val="28"/>
        </w:rPr>
        <w:t xml:space="preserve">Государственной пошлины при  плане </w:t>
      </w:r>
      <w:r w:rsidR="00312AC0" w:rsidRPr="00D120FE">
        <w:rPr>
          <w:sz w:val="28"/>
          <w:szCs w:val="28"/>
        </w:rPr>
        <w:t>1470,0</w:t>
      </w:r>
      <w:r w:rsidRPr="00D120FE">
        <w:rPr>
          <w:sz w:val="28"/>
          <w:szCs w:val="28"/>
        </w:rPr>
        <w:t xml:space="preserve"> тыс. руб. поступи</w:t>
      </w:r>
      <w:r w:rsidR="00B146A4" w:rsidRPr="00D120FE">
        <w:rPr>
          <w:sz w:val="28"/>
          <w:szCs w:val="28"/>
        </w:rPr>
        <w:t xml:space="preserve">ло </w:t>
      </w:r>
      <w:r w:rsidR="00312AC0" w:rsidRPr="00D120FE">
        <w:rPr>
          <w:sz w:val="28"/>
          <w:szCs w:val="28"/>
        </w:rPr>
        <w:t>1538,0</w:t>
      </w:r>
      <w:r w:rsidR="00B146A4" w:rsidRPr="00D120FE">
        <w:rPr>
          <w:sz w:val="28"/>
          <w:szCs w:val="28"/>
        </w:rPr>
        <w:t xml:space="preserve"> тыс. руб. или  </w:t>
      </w:r>
      <w:r w:rsidR="00312AC0" w:rsidRPr="00D120FE">
        <w:rPr>
          <w:sz w:val="28"/>
          <w:szCs w:val="28"/>
        </w:rPr>
        <w:t>104,6</w:t>
      </w:r>
      <w:r w:rsidR="00010656" w:rsidRPr="00D120FE">
        <w:rPr>
          <w:sz w:val="28"/>
          <w:szCs w:val="28"/>
        </w:rPr>
        <w:t xml:space="preserve"> </w:t>
      </w:r>
      <w:r w:rsidR="008F1128" w:rsidRPr="00D120FE">
        <w:rPr>
          <w:sz w:val="28"/>
          <w:szCs w:val="28"/>
        </w:rPr>
        <w:t>%</w:t>
      </w:r>
      <w:r w:rsidR="00C24403" w:rsidRPr="00D120FE">
        <w:rPr>
          <w:sz w:val="28"/>
          <w:szCs w:val="28"/>
        </w:rPr>
        <w:t xml:space="preserve">, из них </w:t>
      </w:r>
      <w:r w:rsidR="00312AC0" w:rsidRPr="00D120FE">
        <w:rPr>
          <w:sz w:val="28"/>
          <w:szCs w:val="28"/>
        </w:rPr>
        <w:t>государственная пошлина</w:t>
      </w:r>
      <w:r w:rsidR="00C24403" w:rsidRPr="00D120FE">
        <w:rPr>
          <w:sz w:val="28"/>
          <w:szCs w:val="28"/>
        </w:rPr>
        <w:t xml:space="preserve"> по делам, рассматриваемым в судах общей юрисдикции, мировыми судьями при  плане </w:t>
      </w:r>
      <w:r w:rsidR="00312AC0" w:rsidRPr="00D120FE">
        <w:rPr>
          <w:sz w:val="28"/>
          <w:szCs w:val="28"/>
        </w:rPr>
        <w:t>1470</w:t>
      </w:r>
      <w:r w:rsidR="00C24403" w:rsidRPr="00D120FE">
        <w:rPr>
          <w:sz w:val="28"/>
          <w:szCs w:val="28"/>
        </w:rPr>
        <w:t xml:space="preserve">,0 тыс. руб. поступило </w:t>
      </w:r>
      <w:r w:rsidR="00312AC0" w:rsidRPr="00D120FE">
        <w:rPr>
          <w:sz w:val="28"/>
          <w:szCs w:val="28"/>
        </w:rPr>
        <w:t>1538,0</w:t>
      </w:r>
      <w:r w:rsidR="00C24403" w:rsidRPr="00D120FE">
        <w:rPr>
          <w:sz w:val="28"/>
          <w:szCs w:val="28"/>
        </w:rPr>
        <w:t xml:space="preserve"> тыс. руб., в связи с увеличением количества поданных исков в мировой суд. </w:t>
      </w:r>
    </w:p>
    <w:p w:rsidR="00C82024" w:rsidRPr="00D120FE" w:rsidRDefault="003E0A18" w:rsidP="00D120FE">
      <w:pPr>
        <w:ind w:firstLine="720"/>
        <w:jc w:val="both"/>
        <w:rPr>
          <w:sz w:val="28"/>
          <w:szCs w:val="28"/>
        </w:rPr>
      </w:pPr>
      <w:r w:rsidRPr="00D120FE">
        <w:rPr>
          <w:sz w:val="28"/>
          <w:szCs w:val="28"/>
        </w:rPr>
        <w:t xml:space="preserve">Поступления по неналоговым доходам бюджета </w:t>
      </w:r>
      <w:r w:rsidR="001C5B19" w:rsidRPr="00D120FE">
        <w:rPr>
          <w:sz w:val="28"/>
          <w:szCs w:val="28"/>
        </w:rPr>
        <w:t>муниципального района за 202</w:t>
      </w:r>
      <w:r w:rsidR="00312AC0" w:rsidRPr="00D120FE">
        <w:rPr>
          <w:sz w:val="28"/>
          <w:szCs w:val="28"/>
        </w:rPr>
        <w:t>1</w:t>
      </w:r>
      <w:r w:rsidR="001C5B19" w:rsidRPr="00D120FE">
        <w:rPr>
          <w:sz w:val="28"/>
          <w:szCs w:val="28"/>
        </w:rPr>
        <w:t xml:space="preserve"> год </w:t>
      </w:r>
      <w:r w:rsidRPr="00D120FE">
        <w:rPr>
          <w:sz w:val="28"/>
          <w:szCs w:val="28"/>
        </w:rPr>
        <w:t xml:space="preserve">составили  </w:t>
      </w:r>
      <w:r w:rsidR="00312AC0" w:rsidRPr="00D120FE">
        <w:rPr>
          <w:sz w:val="28"/>
          <w:szCs w:val="28"/>
        </w:rPr>
        <w:t>8393,1</w:t>
      </w:r>
      <w:r w:rsidRPr="00D120FE">
        <w:rPr>
          <w:sz w:val="28"/>
          <w:szCs w:val="28"/>
        </w:rPr>
        <w:t xml:space="preserve"> тыс. руб.</w:t>
      </w:r>
      <w:r w:rsidR="00EA6655" w:rsidRPr="00D120FE">
        <w:rPr>
          <w:sz w:val="28"/>
          <w:szCs w:val="28"/>
        </w:rPr>
        <w:t xml:space="preserve"> </w:t>
      </w:r>
      <w:r w:rsidR="00312AC0" w:rsidRPr="00D120FE">
        <w:rPr>
          <w:sz w:val="28"/>
          <w:szCs w:val="28"/>
        </w:rPr>
        <w:t xml:space="preserve">или 93,5 % годового плана. </w:t>
      </w:r>
      <w:r w:rsidR="006F0520" w:rsidRPr="00D120FE">
        <w:rPr>
          <w:sz w:val="28"/>
          <w:szCs w:val="28"/>
        </w:rPr>
        <w:t xml:space="preserve">По сравнению с </w:t>
      </w:r>
      <w:r w:rsidR="001615FA" w:rsidRPr="00D120FE">
        <w:rPr>
          <w:sz w:val="28"/>
          <w:szCs w:val="28"/>
        </w:rPr>
        <w:t>20</w:t>
      </w:r>
      <w:r w:rsidR="00312AC0" w:rsidRPr="00D120FE">
        <w:rPr>
          <w:sz w:val="28"/>
          <w:szCs w:val="28"/>
        </w:rPr>
        <w:t>20</w:t>
      </w:r>
      <w:r w:rsidR="001F45BA" w:rsidRPr="00D120FE">
        <w:rPr>
          <w:sz w:val="28"/>
          <w:szCs w:val="28"/>
        </w:rPr>
        <w:t xml:space="preserve"> годом</w:t>
      </w:r>
      <w:r w:rsidR="00EA6655" w:rsidRPr="00D120FE">
        <w:rPr>
          <w:sz w:val="28"/>
          <w:szCs w:val="28"/>
        </w:rPr>
        <w:t xml:space="preserve"> (</w:t>
      </w:r>
      <w:r w:rsidR="007113CC" w:rsidRPr="00D120FE">
        <w:rPr>
          <w:sz w:val="28"/>
          <w:szCs w:val="28"/>
        </w:rPr>
        <w:t>18186,5</w:t>
      </w:r>
      <w:r w:rsidR="00E20FCB" w:rsidRPr="00D120FE">
        <w:rPr>
          <w:sz w:val="28"/>
          <w:szCs w:val="28"/>
        </w:rPr>
        <w:t xml:space="preserve"> </w:t>
      </w:r>
      <w:r w:rsidR="006F0520" w:rsidRPr="00D120FE">
        <w:rPr>
          <w:sz w:val="28"/>
          <w:szCs w:val="28"/>
        </w:rPr>
        <w:t>тыс. руб.) поступление  неналоговы</w:t>
      </w:r>
      <w:r w:rsidR="00EB4E45" w:rsidRPr="00D120FE">
        <w:rPr>
          <w:sz w:val="28"/>
          <w:szCs w:val="28"/>
        </w:rPr>
        <w:t>х</w:t>
      </w:r>
      <w:r w:rsidR="00EA6655" w:rsidRPr="00D120FE">
        <w:rPr>
          <w:sz w:val="28"/>
          <w:szCs w:val="28"/>
        </w:rPr>
        <w:t xml:space="preserve"> доходов  </w:t>
      </w:r>
      <w:r w:rsidR="007113CC" w:rsidRPr="00D120FE">
        <w:rPr>
          <w:sz w:val="28"/>
          <w:szCs w:val="28"/>
        </w:rPr>
        <w:t>уменьшилось</w:t>
      </w:r>
      <w:r w:rsidR="00EA6655" w:rsidRPr="00D120FE">
        <w:rPr>
          <w:sz w:val="28"/>
          <w:szCs w:val="28"/>
        </w:rPr>
        <w:t xml:space="preserve"> на </w:t>
      </w:r>
      <w:r w:rsidR="007113CC" w:rsidRPr="00D120FE">
        <w:rPr>
          <w:sz w:val="28"/>
          <w:szCs w:val="28"/>
        </w:rPr>
        <w:t>9793,4</w:t>
      </w:r>
      <w:r w:rsidR="006F0520" w:rsidRPr="00D120FE">
        <w:rPr>
          <w:sz w:val="28"/>
          <w:szCs w:val="28"/>
        </w:rPr>
        <w:t xml:space="preserve"> тыс. руб. </w:t>
      </w:r>
      <w:r w:rsidR="00442953" w:rsidRPr="00D120FE">
        <w:rPr>
          <w:sz w:val="28"/>
          <w:szCs w:val="28"/>
        </w:rPr>
        <w:t xml:space="preserve">, или на </w:t>
      </w:r>
      <w:r w:rsidR="007113CC" w:rsidRPr="00D120FE">
        <w:rPr>
          <w:sz w:val="28"/>
          <w:szCs w:val="28"/>
        </w:rPr>
        <w:t>46,2</w:t>
      </w:r>
      <w:r w:rsidR="00442953" w:rsidRPr="00D120FE">
        <w:rPr>
          <w:sz w:val="28"/>
          <w:szCs w:val="28"/>
        </w:rPr>
        <w:t xml:space="preserve"> %.</w:t>
      </w:r>
      <w:r w:rsidR="00EA6655" w:rsidRPr="00D120FE">
        <w:rPr>
          <w:sz w:val="28"/>
          <w:szCs w:val="28"/>
        </w:rPr>
        <w:t xml:space="preserve"> </w:t>
      </w:r>
      <w:r w:rsidR="00224CFB" w:rsidRPr="00D120FE">
        <w:rPr>
          <w:sz w:val="28"/>
          <w:szCs w:val="28"/>
        </w:rPr>
        <w:t xml:space="preserve">  </w:t>
      </w:r>
    </w:p>
    <w:p w:rsidR="005C14DF" w:rsidRPr="00D120FE" w:rsidRDefault="003E16AF" w:rsidP="00D120FE">
      <w:pPr>
        <w:ind w:firstLine="720"/>
        <w:jc w:val="both"/>
        <w:rPr>
          <w:sz w:val="28"/>
          <w:szCs w:val="28"/>
        </w:rPr>
      </w:pPr>
      <w:r w:rsidRPr="00D120FE">
        <w:rPr>
          <w:sz w:val="28"/>
          <w:szCs w:val="28"/>
        </w:rPr>
        <w:t>По доходам от использования имущества, находящегося в муниципальной собственности план выполнен на</w:t>
      </w:r>
      <w:r w:rsidR="00ED7E6D" w:rsidRPr="00D120FE">
        <w:rPr>
          <w:sz w:val="28"/>
          <w:szCs w:val="28"/>
        </w:rPr>
        <w:t xml:space="preserve"> </w:t>
      </w:r>
      <w:r w:rsidR="007113CC" w:rsidRPr="00D120FE">
        <w:rPr>
          <w:sz w:val="28"/>
          <w:szCs w:val="28"/>
        </w:rPr>
        <w:t>105,8</w:t>
      </w:r>
      <w:r w:rsidR="00275FA8" w:rsidRPr="00D120FE">
        <w:rPr>
          <w:sz w:val="28"/>
          <w:szCs w:val="28"/>
        </w:rPr>
        <w:t xml:space="preserve"> %.  При плане </w:t>
      </w:r>
      <w:r w:rsidR="007113CC" w:rsidRPr="00D120FE">
        <w:rPr>
          <w:sz w:val="28"/>
          <w:szCs w:val="28"/>
        </w:rPr>
        <w:t>1747,0</w:t>
      </w:r>
      <w:r w:rsidR="00275FA8" w:rsidRPr="00D120FE">
        <w:rPr>
          <w:sz w:val="28"/>
          <w:szCs w:val="28"/>
        </w:rPr>
        <w:t xml:space="preserve"> тыс. руб.  поступило </w:t>
      </w:r>
      <w:r w:rsidR="007113CC" w:rsidRPr="00D120FE">
        <w:rPr>
          <w:sz w:val="28"/>
          <w:szCs w:val="28"/>
        </w:rPr>
        <w:t>1847,9</w:t>
      </w:r>
      <w:r w:rsidRPr="00D120FE">
        <w:rPr>
          <w:sz w:val="28"/>
          <w:szCs w:val="28"/>
        </w:rPr>
        <w:t xml:space="preserve"> тыс. руб.</w:t>
      </w:r>
      <w:r w:rsidR="005C14DF" w:rsidRPr="00D120FE">
        <w:rPr>
          <w:sz w:val="28"/>
          <w:szCs w:val="28"/>
        </w:rPr>
        <w:t>, в том числе:</w:t>
      </w:r>
      <w:r w:rsidRPr="00D120FE">
        <w:rPr>
          <w:sz w:val="28"/>
          <w:szCs w:val="28"/>
        </w:rPr>
        <w:t xml:space="preserve">  </w:t>
      </w:r>
    </w:p>
    <w:p w:rsidR="005C14DF" w:rsidRPr="00D120FE" w:rsidRDefault="005C14DF" w:rsidP="00D120FE">
      <w:pPr>
        <w:pStyle w:val="a5"/>
        <w:spacing w:before="0" w:beforeAutospacing="0" w:after="0" w:afterAutospacing="0"/>
        <w:ind w:firstLine="709"/>
        <w:jc w:val="both"/>
        <w:rPr>
          <w:sz w:val="28"/>
          <w:szCs w:val="28"/>
        </w:rPr>
      </w:pPr>
      <w:r w:rsidRPr="00D120FE">
        <w:rPr>
          <w:sz w:val="28"/>
          <w:szCs w:val="28"/>
        </w:rPr>
        <w:t>- п</w:t>
      </w:r>
      <w:r w:rsidR="006F0520" w:rsidRPr="00D120FE">
        <w:rPr>
          <w:sz w:val="28"/>
          <w:szCs w:val="28"/>
        </w:rPr>
        <w:t>оступления по арендной плате за  зе</w:t>
      </w:r>
      <w:r w:rsidR="00EB085C" w:rsidRPr="00D120FE">
        <w:rPr>
          <w:sz w:val="28"/>
          <w:szCs w:val="28"/>
        </w:rPr>
        <w:t>м</w:t>
      </w:r>
      <w:r w:rsidR="00EA6655" w:rsidRPr="00D120FE">
        <w:rPr>
          <w:sz w:val="28"/>
          <w:szCs w:val="28"/>
        </w:rPr>
        <w:t xml:space="preserve">ельные участки  составили </w:t>
      </w:r>
      <w:r w:rsidR="0047190F" w:rsidRPr="00D120FE">
        <w:rPr>
          <w:sz w:val="28"/>
          <w:szCs w:val="28"/>
        </w:rPr>
        <w:t>1447,9</w:t>
      </w:r>
      <w:r w:rsidR="00EB085C" w:rsidRPr="00D120FE">
        <w:rPr>
          <w:sz w:val="28"/>
          <w:szCs w:val="28"/>
        </w:rPr>
        <w:t xml:space="preserve"> тыс. руб. при </w:t>
      </w:r>
      <w:r w:rsidR="00ED4BF1" w:rsidRPr="00D120FE">
        <w:rPr>
          <w:sz w:val="28"/>
          <w:szCs w:val="28"/>
        </w:rPr>
        <w:t xml:space="preserve"> п</w:t>
      </w:r>
      <w:r w:rsidR="00EA6655" w:rsidRPr="00D120FE">
        <w:rPr>
          <w:sz w:val="28"/>
          <w:szCs w:val="28"/>
        </w:rPr>
        <w:t xml:space="preserve">лане </w:t>
      </w:r>
      <w:r w:rsidR="0047190F" w:rsidRPr="00D120FE">
        <w:rPr>
          <w:sz w:val="28"/>
          <w:szCs w:val="28"/>
        </w:rPr>
        <w:t>1387,0</w:t>
      </w:r>
      <w:r w:rsidR="006F0520" w:rsidRPr="00D120FE">
        <w:rPr>
          <w:sz w:val="28"/>
          <w:szCs w:val="28"/>
        </w:rPr>
        <w:t xml:space="preserve"> т</w:t>
      </w:r>
      <w:r w:rsidR="00EA6655" w:rsidRPr="00D120FE">
        <w:rPr>
          <w:sz w:val="28"/>
          <w:szCs w:val="28"/>
        </w:rPr>
        <w:t xml:space="preserve">ыс. руб. или </w:t>
      </w:r>
      <w:r w:rsidR="0047190F" w:rsidRPr="00D120FE">
        <w:rPr>
          <w:sz w:val="28"/>
          <w:szCs w:val="28"/>
        </w:rPr>
        <w:t>104,4</w:t>
      </w:r>
      <w:r w:rsidRPr="00D120FE">
        <w:rPr>
          <w:sz w:val="28"/>
          <w:szCs w:val="28"/>
        </w:rPr>
        <w:t xml:space="preserve"> %;</w:t>
      </w:r>
    </w:p>
    <w:p w:rsidR="00C82024" w:rsidRPr="00D120FE" w:rsidRDefault="005C14DF" w:rsidP="00D120FE">
      <w:pPr>
        <w:pStyle w:val="a5"/>
        <w:spacing w:before="0" w:beforeAutospacing="0" w:after="0" w:afterAutospacing="0"/>
        <w:ind w:firstLine="709"/>
        <w:jc w:val="both"/>
        <w:rPr>
          <w:sz w:val="28"/>
          <w:szCs w:val="28"/>
        </w:rPr>
      </w:pPr>
      <w:r w:rsidRPr="00D120FE">
        <w:rPr>
          <w:sz w:val="28"/>
          <w:szCs w:val="28"/>
        </w:rPr>
        <w:t>- д</w:t>
      </w:r>
      <w:r w:rsidR="006F0520" w:rsidRPr="00D120FE">
        <w:rPr>
          <w:sz w:val="28"/>
          <w:szCs w:val="28"/>
        </w:rPr>
        <w:t xml:space="preserve">оходы от сдачи в </w:t>
      </w:r>
      <w:r w:rsidR="00510F67" w:rsidRPr="00D120FE">
        <w:rPr>
          <w:sz w:val="28"/>
          <w:szCs w:val="28"/>
        </w:rPr>
        <w:t xml:space="preserve">аренду имущества составили </w:t>
      </w:r>
      <w:r w:rsidR="0047190F" w:rsidRPr="00D120FE">
        <w:rPr>
          <w:sz w:val="28"/>
          <w:szCs w:val="28"/>
        </w:rPr>
        <w:t>400,0</w:t>
      </w:r>
      <w:r w:rsidR="00EB085C" w:rsidRPr="00D120FE">
        <w:rPr>
          <w:sz w:val="28"/>
          <w:szCs w:val="28"/>
        </w:rPr>
        <w:t xml:space="preserve"> тыс. руб. при </w:t>
      </w:r>
      <w:r w:rsidR="00510F67" w:rsidRPr="00D120FE">
        <w:rPr>
          <w:sz w:val="28"/>
          <w:szCs w:val="28"/>
        </w:rPr>
        <w:t xml:space="preserve"> плане </w:t>
      </w:r>
      <w:r w:rsidR="0047190F" w:rsidRPr="00D120FE">
        <w:rPr>
          <w:sz w:val="28"/>
          <w:szCs w:val="28"/>
        </w:rPr>
        <w:t>360,0</w:t>
      </w:r>
      <w:r w:rsidR="000F659A" w:rsidRPr="00D120FE">
        <w:rPr>
          <w:sz w:val="28"/>
          <w:szCs w:val="28"/>
        </w:rPr>
        <w:t xml:space="preserve">  тыс. руб. или  </w:t>
      </w:r>
      <w:r w:rsidR="0047190F" w:rsidRPr="00D120FE">
        <w:rPr>
          <w:sz w:val="28"/>
          <w:szCs w:val="28"/>
        </w:rPr>
        <w:t>111,1</w:t>
      </w:r>
      <w:r w:rsidR="006F0520" w:rsidRPr="00D120FE">
        <w:rPr>
          <w:sz w:val="28"/>
          <w:szCs w:val="28"/>
        </w:rPr>
        <w:t xml:space="preserve"> % к годовым назначениям.</w:t>
      </w:r>
    </w:p>
    <w:p w:rsidR="00C82024" w:rsidRPr="00D120FE" w:rsidRDefault="006F0520" w:rsidP="00D120FE">
      <w:pPr>
        <w:pStyle w:val="a5"/>
        <w:spacing w:before="0" w:beforeAutospacing="0" w:after="0" w:afterAutospacing="0"/>
        <w:ind w:firstLine="709"/>
        <w:jc w:val="both"/>
        <w:rPr>
          <w:sz w:val="28"/>
          <w:szCs w:val="28"/>
        </w:rPr>
      </w:pPr>
      <w:r w:rsidRPr="00D120FE">
        <w:rPr>
          <w:sz w:val="28"/>
          <w:szCs w:val="28"/>
        </w:rPr>
        <w:t>По платежам при пользовании природными ресур</w:t>
      </w:r>
      <w:r w:rsidR="000F659A" w:rsidRPr="00D120FE">
        <w:rPr>
          <w:sz w:val="28"/>
          <w:szCs w:val="28"/>
        </w:rPr>
        <w:t xml:space="preserve">сами поступления составили </w:t>
      </w:r>
      <w:r w:rsidR="0047190F" w:rsidRPr="00D120FE">
        <w:rPr>
          <w:sz w:val="28"/>
          <w:szCs w:val="28"/>
        </w:rPr>
        <w:t>134,2</w:t>
      </w:r>
      <w:r w:rsidR="00275FE9" w:rsidRPr="00D120FE">
        <w:rPr>
          <w:sz w:val="28"/>
          <w:szCs w:val="28"/>
        </w:rPr>
        <w:t xml:space="preserve"> тыс. руб</w:t>
      </w:r>
      <w:r w:rsidR="000F659A" w:rsidRPr="00D120FE">
        <w:rPr>
          <w:sz w:val="28"/>
          <w:szCs w:val="28"/>
        </w:rPr>
        <w:t xml:space="preserve">. при плане </w:t>
      </w:r>
      <w:r w:rsidR="0047190F" w:rsidRPr="00D120FE">
        <w:rPr>
          <w:sz w:val="28"/>
          <w:szCs w:val="28"/>
        </w:rPr>
        <w:t>132,8</w:t>
      </w:r>
      <w:r w:rsidRPr="00D120FE">
        <w:rPr>
          <w:sz w:val="28"/>
          <w:szCs w:val="28"/>
        </w:rPr>
        <w:t xml:space="preserve"> тыс. ру</w:t>
      </w:r>
      <w:r w:rsidR="003205AD" w:rsidRPr="00D120FE">
        <w:rPr>
          <w:sz w:val="28"/>
          <w:szCs w:val="28"/>
        </w:rPr>
        <w:t>б.</w:t>
      </w:r>
      <w:r w:rsidR="003A5EC5" w:rsidRPr="00D120FE">
        <w:rPr>
          <w:sz w:val="28"/>
          <w:szCs w:val="28"/>
        </w:rPr>
        <w:t>,</w:t>
      </w:r>
      <w:r w:rsidR="00F551CD" w:rsidRPr="00D120FE">
        <w:rPr>
          <w:sz w:val="28"/>
          <w:szCs w:val="28"/>
        </w:rPr>
        <w:t xml:space="preserve"> и</w:t>
      </w:r>
      <w:r w:rsidR="00AE1AEB" w:rsidRPr="00D120FE">
        <w:rPr>
          <w:sz w:val="28"/>
          <w:szCs w:val="28"/>
        </w:rPr>
        <w:t>л</w:t>
      </w:r>
      <w:r w:rsidR="006B02DA" w:rsidRPr="00D120FE">
        <w:rPr>
          <w:sz w:val="28"/>
          <w:szCs w:val="28"/>
        </w:rPr>
        <w:t xml:space="preserve">и </w:t>
      </w:r>
      <w:r w:rsidR="0047190F" w:rsidRPr="00D120FE">
        <w:rPr>
          <w:sz w:val="28"/>
          <w:szCs w:val="28"/>
        </w:rPr>
        <w:t>101,1</w:t>
      </w:r>
      <w:r w:rsidR="00AE1AEB" w:rsidRPr="00D120FE">
        <w:rPr>
          <w:sz w:val="28"/>
          <w:szCs w:val="28"/>
        </w:rPr>
        <w:t xml:space="preserve"> %</w:t>
      </w:r>
      <w:r w:rsidR="000F659A" w:rsidRPr="00D120FE">
        <w:rPr>
          <w:sz w:val="28"/>
          <w:szCs w:val="28"/>
        </w:rPr>
        <w:t>.</w:t>
      </w:r>
    </w:p>
    <w:p w:rsidR="00C82024" w:rsidRPr="00D120FE" w:rsidRDefault="006F0520" w:rsidP="00D120FE">
      <w:pPr>
        <w:pStyle w:val="a5"/>
        <w:spacing w:before="0" w:beforeAutospacing="0" w:after="0" w:afterAutospacing="0"/>
        <w:ind w:firstLine="709"/>
        <w:jc w:val="both"/>
        <w:rPr>
          <w:sz w:val="28"/>
          <w:szCs w:val="28"/>
        </w:rPr>
      </w:pPr>
      <w:r w:rsidRPr="00D120FE">
        <w:rPr>
          <w:sz w:val="28"/>
          <w:szCs w:val="28"/>
        </w:rPr>
        <w:t xml:space="preserve">Доходы от оказания платных услуг </w:t>
      </w:r>
      <w:r w:rsidR="00AE1AEB" w:rsidRPr="00D120FE">
        <w:rPr>
          <w:sz w:val="28"/>
          <w:szCs w:val="28"/>
        </w:rPr>
        <w:t xml:space="preserve">(работ) </w:t>
      </w:r>
      <w:r w:rsidRPr="00D120FE">
        <w:rPr>
          <w:sz w:val="28"/>
          <w:szCs w:val="28"/>
        </w:rPr>
        <w:t>и компенсации зат</w:t>
      </w:r>
      <w:r w:rsidR="004B6020" w:rsidRPr="00D120FE">
        <w:rPr>
          <w:sz w:val="28"/>
          <w:szCs w:val="28"/>
        </w:rPr>
        <w:t xml:space="preserve">рат государства составили </w:t>
      </w:r>
      <w:r w:rsidR="0047190F" w:rsidRPr="00D120FE">
        <w:rPr>
          <w:sz w:val="28"/>
          <w:szCs w:val="28"/>
        </w:rPr>
        <w:t>2047,3</w:t>
      </w:r>
      <w:r w:rsidR="006B02DA" w:rsidRPr="00D120FE">
        <w:rPr>
          <w:sz w:val="28"/>
          <w:szCs w:val="28"/>
        </w:rPr>
        <w:t xml:space="preserve"> тыс. руб.</w:t>
      </w:r>
      <w:r w:rsidR="004B6020" w:rsidRPr="00D120FE">
        <w:rPr>
          <w:sz w:val="28"/>
          <w:szCs w:val="28"/>
        </w:rPr>
        <w:t xml:space="preserve"> </w:t>
      </w:r>
      <w:r w:rsidR="006B02DA" w:rsidRPr="00D120FE">
        <w:rPr>
          <w:sz w:val="28"/>
          <w:szCs w:val="28"/>
        </w:rPr>
        <w:t xml:space="preserve">при плане </w:t>
      </w:r>
      <w:r w:rsidR="0047190F" w:rsidRPr="00D120FE">
        <w:rPr>
          <w:sz w:val="28"/>
          <w:szCs w:val="28"/>
        </w:rPr>
        <w:t>2888,6</w:t>
      </w:r>
      <w:r w:rsidR="006B02DA" w:rsidRPr="00D120FE">
        <w:rPr>
          <w:sz w:val="28"/>
          <w:szCs w:val="28"/>
        </w:rPr>
        <w:t xml:space="preserve"> тыс. руб., </w:t>
      </w:r>
      <w:r w:rsidR="004B6020" w:rsidRPr="00D120FE">
        <w:rPr>
          <w:sz w:val="28"/>
          <w:szCs w:val="28"/>
        </w:rPr>
        <w:t xml:space="preserve">или </w:t>
      </w:r>
      <w:r w:rsidR="0047190F" w:rsidRPr="00D120FE">
        <w:rPr>
          <w:sz w:val="28"/>
          <w:szCs w:val="28"/>
        </w:rPr>
        <w:t>70,9</w:t>
      </w:r>
      <w:r w:rsidR="006B02DA" w:rsidRPr="00D120FE">
        <w:rPr>
          <w:sz w:val="28"/>
          <w:szCs w:val="28"/>
        </w:rPr>
        <w:t xml:space="preserve">  %</w:t>
      </w:r>
      <w:r w:rsidR="004B6020" w:rsidRPr="00D120FE">
        <w:rPr>
          <w:sz w:val="28"/>
          <w:szCs w:val="28"/>
        </w:rPr>
        <w:t xml:space="preserve">. </w:t>
      </w:r>
      <w:r w:rsidR="006F77F1" w:rsidRPr="00D120FE">
        <w:rPr>
          <w:sz w:val="28"/>
          <w:szCs w:val="28"/>
        </w:rPr>
        <w:t>На данный код зачисляются доходы от приносящей доход деятельности, суммы поступлений от восстановления дебиторской задолженности прошлых лет, средства по результатам проверок, а также средства  областного бюджета (дополнительная мера социальной поддержки учащихся из малоимущих семей в виде обеспечения горячими завтраками).</w:t>
      </w:r>
      <w:r w:rsidR="002405CA" w:rsidRPr="00D120FE">
        <w:rPr>
          <w:sz w:val="28"/>
          <w:szCs w:val="28"/>
        </w:rPr>
        <w:t xml:space="preserve"> </w:t>
      </w:r>
      <w:r w:rsidR="00553BFD" w:rsidRPr="00D120FE">
        <w:rPr>
          <w:sz w:val="28"/>
          <w:szCs w:val="28"/>
        </w:rPr>
        <w:t xml:space="preserve"> В 202</w:t>
      </w:r>
      <w:r w:rsidR="0047190F" w:rsidRPr="00D120FE">
        <w:rPr>
          <w:sz w:val="28"/>
          <w:szCs w:val="28"/>
        </w:rPr>
        <w:t>1</w:t>
      </w:r>
      <w:r w:rsidR="00553BFD" w:rsidRPr="00D120FE">
        <w:rPr>
          <w:sz w:val="28"/>
          <w:szCs w:val="28"/>
        </w:rPr>
        <w:t xml:space="preserve"> году снизились поступления доходов от родительской платы, в связи с низкой посещаемостью детей в детских садах и школах  в период пандемии.</w:t>
      </w:r>
    </w:p>
    <w:p w:rsidR="00C82024" w:rsidRPr="00D120FE" w:rsidRDefault="00A85C27" w:rsidP="00D120FE">
      <w:pPr>
        <w:pStyle w:val="a5"/>
        <w:spacing w:before="0" w:beforeAutospacing="0" w:after="0" w:afterAutospacing="0"/>
        <w:ind w:firstLine="709"/>
        <w:jc w:val="both"/>
        <w:rPr>
          <w:sz w:val="28"/>
          <w:szCs w:val="28"/>
        </w:rPr>
      </w:pPr>
      <w:r w:rsidRPr="00D120FE">
        <w:rPr>
          <w:sz w:val="28"/>
          <w:szCs w:val="28"/>
        </w:rPr>
        <w:t>Доходы от реализации имущества, находящегося</w:t>
      </w:r>
      <w:r w:rsidR="00275FE9" w:rsidRPr="00D120FE">
        <w:rPr>
          <w:sz w:val="28"/>
          <w:szCs w:val="28"/>
        </w:rPr>
        <w:t xml:space="preserve"> в муниципальной собственности </w:t>
      </w:r>
      <w:r w:rsidR="00553BFD" w:rsidRPr="00D120FE">
        <w:rPr>
          <w:sz w:val="28"/>
          <w:szCs w:val="28"/>
        </w:rPr>
        <w:t xml:space="preserve">составили </w:t>
      </w:r>
      <w:r w:rsidR="0047190F" w:rsidRPr="00D120FE">
        <w:rPr>
          <w:sz w:val="28"/>
          <w:szCs w:val="28"/>
        </w:rPr>
        <w:t>4164,4</w:t>
      </w:r>
      <w:r w:rsidRPr="00D120FE">
        <w:rPr>
          <w:sz w:val="28"/>
          <w:szCs w:val="28"/>
        </w:rPr>
        <w:t xml:space="preserve"> тыс. руб.</w:t>
      </w:r>
      <w:r w:rsidR="00DD64DC" w:rsidRPr="00D120FE">
        <w:rPr>
          <w:sz w:val="28"/>
          <w:szCs w:val="28"/>
        </w:rPr>
        <w:t xml:space="preserve">, или </w:t>
      </w:r>
      <w:r w:rsidR="0047190F" w:rsidRPr="00D120FE">
        <w:rPr>
          <w:sz w:val="28"/>
          <w:szCs w:val="28"/>
        </w:rPr>
        <w:t xml:space="preserve">104 </w:t>
      </w:r>
      <w:r w:rsidR="00DD64DC" w:rsidRPr="00D120FE">
        <w:rPr>
          <w:sz w:val="28"/>
          <w:szCs w:val="28"/>
        </w:rPr>
        <w:t>% годового плана.</w:t>
      </w:r>
    </w:p>
    <w:p w:rsidR="00C82024" w:rsidRPr="00D120FE" w:rsidRDefault="0092670D" w:rsidP="00D120FE">
      <w:pPr>
        <w:pStyle w:val="a5"/>
        <w:spacing w:before="0" w:beforeAutospacing="0" w:after="0" w:afterAutospacing="0"/>
        <w:ind w:firstLine="709"/>
        <w:jc w:val="both"/>
        <w:rPr>
          <w:sz w:val="28"/>
          <w:szCs w:val="28"/>
        </w:rPr>
      </w:pPr>
      <w:r w:rsidRPr="00D120FE">
        <w:rPr>
          <w:sz w:val="28"/>
          <w:szCs w:val="28"/>
        </w:rPr>
        <w:t>Доходы от п</w:t>
      </w:r>
      <w:r w:rsidR="006F0520" w:rsidRPr="00D120FE">
        <w:rPr>
          <w:sz w:val="28"/>
          <w:szCs w:val="28"/>
        </w:rPr>
        <w:t>родажи земе</w:t>
      </w:r>
      <w:r w:rsidR="00D4542A" w:rsidRPr="00D120FE">
        <w:rPr>
          <w:sz w:val="28"/>
          <w:szCs w:val="28"/>
        </w:rPr>
        <w:t>льных участков</w:t>
      </w:r>
      <w:r w:rsidRPr="00D120FE">
        <w:rPr>
          <w:sz w:val="28"/>
          <w:szCs w:val="28"/>
        </w:rPr>
        <w:t>, находящихся в муниципальной собственности</w:t>
      </w:r>
      <w:r w:rsidR="00AE1AEB" w:rsidRPr="00D120FE">
        <w:rPr>
          <w:sz w:val="28"/>
          <w:szCs w:val="28"/>
        </w:rPr>
        <w:t xml:space="preserve">  составили </w:t>
      </w:r>
      <w:r w:rsidR="0047190F" w:rsidRPr="00D120FE">
        <w:rPr>
          <w:sz w:val="28"/>
          <w:szCs w:val="28"/>
        </w:rPr>
        <w:t>3811,2</w:t>
      </w:r>
      <w:r w:rsidR="00D3519B" w:rsidRPr="00D120FE">
        <w:rPr>
          <w:sz w:val="28"/>
          <w:szCs w:val="28"/>
        </w:rPr>
        <w:t xml:space="preserve"> </w:t>
      </w:r>
      <w:r w:rsidR="006F0520" w:rsidRPr="00D120FE">
        <w:rPr>
          <w:sz w:val="28"/>
          <w:szCs w:val="28"/>
        </w:rPr>
        <w:t xml:space="preserve">тыс. руб. </w:t>
      </w:r>
      <w:r w:rsidR="00DD64DC" w:rsidRPr="00D120FE">
        <w:rPr>
          <w:sz w:val="28"/>
          <w:szCs w:val="28"/>
        </w:rPr>
        <w:t xml:space="preserve">при плане </w:t>
      </w:r>
      <w:r w:rsidR="0047190F" w:rsidRPr="00D120FE">
        <w:rPr>
          <w:sz w:val="28"/>
          <w:szCs w:val="28"/>
        </w:rPr>
        <w:t>3650,7</w:t>
      </w:r>
      <w:r w:rsidR="00DD64DC" w:rsidRPr="00D120FE">
        <w:rPr>
          <w:sz w:val="28"/>
          <w:szCs w:val="28"/>
        </w:rPr>
        <w:t xml:space="preserve"> или </w:t>
      </w:r>
      <w:r w:rsidR="0047190F" w:rsidRPr="00D120FE">
        <w:rPr>
          <w:sz w:val="28"/>
          <w:szCs w:val="28"/>
        </w:rPr>
        <w:t>104,4</w:t>
      </w:r>
      <w:r w:rsidR="00DD64DC" w:rsidRPr="00D120FE">
        <w:rPr>
          <w:sz w:val="28"/>
          <w:szCs w:val="28"/>
        </w:rPr>
        <w:t xml:space="preserve"> %.</w:t>
      </w:r>
    </w:p>
    <w:p w:rsidR="00224CFB" w:rsidRPr="00D120FE" w:rsidRDefault="00303F45" w:rsidP="00D120FE">
      <w:pPr>
        <w:pStyle w:val="a5"/>
        <w:spacing w:before="0" w:beforeAutospacing="0" w:after="0" w:afterAutospacing="0"/>
        <w:ind w:firstLine="709"/>
        <w:jc w:val="both"/>
        <w:rPr>
          <w:sz w:val="28"/>
          <w:szCs w:val="28"/>
        </w:rPr>
      </w:pPr>
      <w:r w:rsidRPr="00D120FE">
        <w:rPr>
          <w:sz w:val="28"/>
          <w:szCs w:val="28"/>
        </w:rPr>
        <w:t>Ш</w:t>
      </w:r>
      <w:r w:rsidR="00BF7D51" w:rsidRPr="00D120FE">
        <w:rPr>
          <w:sz w:val="28"/>
          <w:szCs w:val="28"/>
        </w:rPr>
        <w:t xml:space="preserve">трафных санкций поступило </w:t>
      </w:r>
      <w:r w:rsidR="0047190F" w:rsidRPr="00D120FE">
        <w:rPr>
          <w:sz w:val="28"/>
          <w:szCs w:val="28"/>
        </w:rPr>
        <w:t>199,3</w:t>
      </w:r>
      <w:r w:rsidR="006F0520" w:rsidRPr="00D120FE">
        <w:rPr>
          <w:sz w:val="28"/>
          <w:szCs w:val="28"/>
        </w:rPr>
        <w:t xml:space="preserve"> тыс. руб. при плане </w:t>
      </w:r>
      <w:r w:rsidR="00BF7D51" w:rsidRPr="00D120FE">
        <w:rPr>
          <w:sz w:val="28"/>
          <w:szCs w:val="28"/>
        </w:rPr>
        <w:t xml:space="preserve">на год </w:t>
      </w:r>
      <w:r w:rsidR="0047190F" w:rsidRPr="00D120FE">
        <w:rPr>
          <w:sz w:val="28"/>
          <w:szCs w:val="28"/>
        </w:rPr>
        <w:t>200,0</w:t>
      </w:r>
      <w:r w:rsidR="00BF7D51" w:rsidRPr="00D120FE">
        <w:rPr>
          <w:sz w:val="28"/>
          <w:szCs w:val="28"/>
        </w:rPr>
        <w:t xml:space="preserve"> тыс. руб. или  </w:t>
      </w:r>
      <w:r w:rsidR="0047190F" w:rsidRPr="00D120FE">
        <w:rPr>
          <w:sz w:val="28"/>
          <w:szCs w:val="28"/>
        </w:rPr>
        <w:t>99,65</w:t>
      </w:r>
      <w:r w:rsidR="006F0520" w:rsidRPr="00D120FE">
        <w:rPr>
          <w:sz w:val="28"/>
          <w:szCs w:val="28"/>
        </w:rPr>
        <w:t xml:space="preserve"> %. </w:t>
      </w:r>
    </w:p>
    <w:p w:rsidR="00C82024" w:rsidRPr="00D120FE" w:rsidRDefault="00B403B7" w:rsidP="00D120FE">
      <w:pPr>
        <w:jc w:val="both"/>
        <w:rPr>
          <w:sz w:val="28"/>
          <w:szCs w:val="28"/>
        </w:rPr>
      </w:pPr>
      <w:r w:rsidRPr="00D120FE">
        <w:rPr>
          <w:sz w:val="28"/>
          <w:szCs w:val="28"/>
        </w:rPr>
        <w:t xml:space="preserve"> </w:t>
      </w:r>
      <w:r w:rsidR="00C82024" w:rsidRPr="00D120FE">
        <w:rPr>
          <w:sz w:val="28"/>
          <w:szCs w:val="28"/>
        </w:rPr>
        <w:t xml:space="preserve">         </w:t>
      </w:r>
      <w:r w:rsidRPr="00D120FE">
        <w:rPr>
          <w:sz w:val="28"/>
          <w:szCs w:val="28"/>
        </w:rPr>
        <w:t xml:space="preserve">В структуре доходной части бюджета муниципального района </w:t>
      </w:r>
      <w:r w:rsidR="00300FF0" w:rsidRPr="00D120FE">
        <w:rPr>
          <w:sz w:val="28"/>
          <w:szCs w:val="28"/>
        </w:rPr>
        <w:t xml:space="preserve">безвозмездные </w:t>
      </w:r>
      <w:r w:rsidRPr="00D120FE">
        <w:rPr>
          <w:sz w:val="28"/>
          <w:szCs w:val="28"/>
        </w:rPr>
        <w:t xml:space="preserve">поступления  составили </w:t>
      </w:r>
      <w:r w:rsidR="009978EE" w:rsidRPr="00D120FE">
        <w:rPr>
          <w:sz w:val="28"/>
          <w:szCs w:val="28"/>
        </w:rPr>
        <w:t>7</w:t>
      </w:r>
      <w:r w:rsidR="00BF55C6">
        <w:rPr>
          <w:sz w:val="28"/>
          <w:szCs w:val="28"/>
        </w:rPr>
        <w:t>6</w:t>
      </w:r>
      <w:r w:rsidR="009978EE" w:rsidRPr="00D120FE">
        <w:rPr>
          <w:sz w:val="28"/>
          <w:szCs w:val="28"/>
        </w:rPr>
        <w:t>,</w:t>
      </w:r>
      <w:r w:rsidR="00BF55C6">
        <w:rPr>
          <w:sz w:val="28"/>
          <w:szCs w:val="28"/>
        </w:rPr>
        <w:t>1</w:t>
      </w:r>
      <w:r w:rsidRPr="00D120FE">
        <w:rPr>
          <w:sz w:val="28"/>
          <w:szCs w:val="28"/>
        </w:rPr>
        <w:t xml:space="preserve"> %. Исполнение бюджета по доходам в виде безвозмездных поступлений </w:t>
      </w:r>
      <w:r w:rsidRPr="00D120FE">
        <w:rPr>
          <w:b/>
          <w:sz w:val="28"/>
          <w:szCs w:val="28"/>
        </w:rPr>
        <w:t xml:space="preserve"> </w:t>
      </w:r>
      <w:r w:rsidRPr="00D120FE">
        <w:rPr>
          <w:sz w:val="28"/>
          <w:szCs w:val="28"/>
        </w:rPr>
        <w:t>за</w:t>
      </w:r>
      <w:r w:rsidR="009978EE" w:rsidRPr="00D120FE">
        <w:rPr>
          <w:sz w:val="28"/>
          <w:szCs w:val="28"/>
        </w:rPr>
        <w:t xml:space="preserve"> 202</w:t>
      </w:r>
      <w:r w:rsidR="008B553C" w:rsidRPr="00D120FE">
        <w:rPr>
          <w:sz w:val="28"/>
          <w:szCs w:val="28"/>
        </w:rPr>
        <w:t>1</w:t>
      </w:r>
      <w:r w:rsidR="009978EE" w:rsidRPr="00D120FE">
        <w:rPr>
          <w:sz w:val="28"/>
          <w:szCs w:val="28"/>
        </w:rPr>
        <w:t xml:space="preserve"> год сложилось в с</w:t>
      </w:r>
      <w:r w:rsidR="00B37C84" w:rsidRPr="00D120FE">
        <w:rPr>
          <w:sz w:val="28"/>
          <w:szCs w:val="28"/>
        </w:rPr>
        <w:t xml:space="preserve">умме </w:t>
      </w:r>
      <w:r w:rsidR="008B553C" w:rsidRPr="00D120FE">
        <w:rPr>
          <w:sz w:val="28"/>
          <w:szCs w:val="28"/>
        </w:rPr>
        <w:t>2933304,8</w:t>
      </w:r>
      <w:r w:rsidR="0013468A" w:rsidRPr="00D120FE">
        <w:rPr>
          <w:sz w:val="28"/>
          <w:szCs w:val="28"/>
        </w:rPr>
        <w:t xml:space="preserve"> </w:t>
      </w:r>
      <w:r w:rsidRPr="00D120FE">
        <w:rPr>
          <w:sz w:val="28"/>
          <w:szCs w:val="28"/>
        </w:rPr>
        <w:t xml:space="preserve"> тыс. руб., при плане </w:t>
      </w:r>
      <w:r w:rsidR="008B553C" w:rsidRPr="00D120FE">
        <w:rPr>
          <w:sz w:val="28"/>
          <w:szCs w:val="28"/>
        </w:rPr>
        <w:t>314092,0</w:t>
      </w:r>
      <w:r w:rsidR="0021059A" w:rsidRPr="00D120FE">
        <w:rPr>
          <w:sz w:val="28"/>
          <w:szCs w:val="28"/>
        </w:rPr>
        <w:t xml:space="preserve"> тыс. руб. или </w:t>
      </w:r>
      <w:r w:rsidRPr="00D120FE">
        <w:rPr>
          <w:sz w:val="28"/>
          <w:szCs w:val="28"/>
        </w:rPr>
        <w:t xml:space="preserve"> </w:t>
      </w:r>
      <w:r w:rsidR="008B553C" w:rsidRPr="00D120FE">
        <w:rPr>
          <w:sz w:val="28"/>
          <w:szCs w:val="28"/>
        </w:rPr>
        <w:t>93,4</w:t>
      </w:r>
      <w:r w:rsidR="0013468A" w:rsidRPr="00D120FE">
        <w:rPr>
          <w:sz w:val="28"/>
          <w:szCs w:val="28"/>
        </w:rPr>
        <w:t xml:space="preserve"> </w:t>
      </w:r>
      <w:r w:rsidRPr="00D120FE">
        <w:rPr>
          <w:sz w:val="28"/>
          <w:szCs w:val="28"/>
        </w:rPr>
        <w:t xml:space="preserve">% </w:t>
      </w:r>
      <w:r w:rsidR="008B553C" w:rsidRPr="00D120FE">
        <w:rPr>
          <w:sz w:val="28"/>
          <w:szCs w:val="28"/>
        </w:rPr>
        <w:t xml:space="preserve"> годового плана</w:t>
      </w:r>
      <w:r w:rsidRPr="00D120FE">
        <w:rPr>
          <w:sz w:val="28"/>
          <w:szCs w:val="28"/>
        </w:rPr>
        <w:t xml:space="preserve">. </w:t>
      </w:r>
    </w:p>
    <w:p w:rsidR="001B3DF5" w:rsidRPr="00D120FE" w:rsidRDefault="00C82024" w:rsidP="00D120FE">
      <w:pPr>
        <w:jc w:val="both"/>
        <w:rPr>
          <w:sz w:val="28"/>
          <w:szCs w:val="28"/>
        </w:rPr>
      </w:pPr>
      <w:r w:rsidRPr="00D120FE">
        <w:rPr>
          <w:sz w:val="28"/>
          <w:szCs w:val="28"/>
        </w:rPr>
        <w:lastRenderedPageBreak/>
        <w:tab/>
      </w:r>
      <w:r w:rsidR="0027223D" w:rsidRPr="00D120FE">
        <w:rPr>
          <w:sz w:val="28"/>
          <w:szCs w:val="28"/>
        </w:rPr>
        <w:t>Безвозмездные поступления от других бюджетов бюджетной сист</w:t>
      </w:r>
      <w:r w:rsidR="00B37C84" w:rsidRPr="00D120FE">
        <w:rPr>
          <w:sz w:val="28"/>
          <w:szCs w:val="28"/>
        </w:rPr>
        <w:t>емы Российской Федерации за 202</w:t>
      </w:r>
      <w:r w:rsidR="008B553C" w:rsidRPr="00D120FE">
        <w:rPr>
          <w:sz w:val="28"/>
          <w:szCs w:val="28"/>
        </w:rPr>
        <w:t>1</w:t>
      </w:r>
      <w:r w:rsidR="00B37C84" w:rsidRPr="00D120FE">
        <w:rPr>
          <w:sz w:val="28"/>
          <w:szCs w:val="28"/>
        </w:rPr>
        <w:t xml:space="preserve"> год составили </w:t>
      </w:r>
      <w:r w:rsidR="008B553C" w:rsidRPr="00D120FE">
        <w:rPr>
          <w:sz w:val="28"/>
          <w:szCs w:val="28"/>
        </w:rPr>
        <w:t>293304,8</w:t>
      </w:r>
      <w:r w:rsidR="0027223D" w:rsidRPr="00D120FE">
        <w:rPr>
          <w:sz w:val="28"/>
          <w:szCs w:val="28"/>
        </w:rPr>
        <w:t xml:space="preserve"> тыс. руб., при пл</w:t>
      </w:r>
      <w:r w:rsidR="0021059A" w:rsidRPr="00D120FE">
        <w:rPr>
          <w:sz w:val="28"/>
          <w:szCs w:val="28"/>
        </w:rPr>
        <w:t>а</w:t>
      </w:r>
      <w:r w:rsidR="00B37C84" w:rsidRPr="00D120FE">
        <w:rPr>
          <w:sz w:val="28"/>
          <w:szCs w:val="28"/>
        </w:rPr>
        <w:t xml:space="preserve">не </w:t>
      </w:r>
      <w:r w:rsidR="00650006" w:rsidRPr="00D120FE">
        <w:rPr>
          <w:sz w:val="28"/>
          <w:szCs w:val="28"/>
        </w:rPr>
        <w:t>314092,0</w:t>
      </w:r>
      <w:r w:rsidR="00B37C84" w:rsidRPr="00D120FE">
        <w:rPr>
          <w:sz w:val="28"/>
          <w:szCs w:val="28"/>
        </w:rPr>
        <w:t xml:space="preserve"> тыс. руб., или 9</w:t>
      </w:r>
      <w:r w:rsidR="00650006" w:rsidRPr="00D120FE">
        <w:rPr>
          <w:sz w:val="28"/>
          <w:szCs w:val="28"/>
        </w:rPr>
        <w:t>3</w:t>
      </w:r>
      <w:r w:rsidR="00B37C84" w:rsidRPr="00D120FE">
        <w:rPr>
          <w:sz w:val="28"/>
          <w:szCs w:val="28"/>
        </w:rPr>
        <w:t>,4</w:t>
      </w:r>
      <w:r w:rsidR="0027223D" w:rsidRPr="00D120FE">
        <w:rPr>
          <w:sz w:val="28"/>
          <w:szCs w:val="28"/>
        </w:rPr>
        <w:t xml:space="preserve"> %, в том числе:</w:t>
      </w:r>
    </w:p>
    <w:p w:rsidR="0027223D" w:rsidRPr="00D120FE" w:rsidRDefault="00032F96" w:rsidP="00D120FE">
      <w:pPr>
        <w:jc w:val="both"/>
        <w:rPr>
          <w:sz w:val="28"/>
          <w:szCs w:val="28"/>
        </w:rPr>
      </w:pPr>
      <w:r w:rsidRPr="00D120FE">
        <w:rPr>
          <w:sz w:val="28"/>
          <w:szCs w:val="28"/>
        </w:rPr>
        <w:t xml:space="preserve">          - </w:t>
      </w:r>
      <w:r w:rsidR="0027223D" w:rsidRPr="00D120FE">
        <w:rPr>
          <w:sz w:val="28"/>
          <w:szCs w:val="28"/>
        </w:rPr>
        <w:t>дотации на выравнивание бюджетно</w:t>
      </w:r>
      <w:r w:rsidR="0039079E" w:rsidRPr="00D120FE">
        <w:rPr>
          <w:sz w:val="28"/>
          <w:szCs w:val="28"/>
        </w:rPr>
        <w:t xml:space="preserve">й </w:t>
      </w:r>
      <w:r w:rsidR="00B37C84" w:rsidRPr="00D120FE">
        <w:rPr>
          <w:sz w:val="28"/>
          <w:szCs w:val="28"/>
        </w:rPr>
        <w:t xml:space="preserve">обеспеченности в сумме </w:t>
      </w:r>
      <w:r w:rsidR="00650006" w:rsidRPr="00D120FE">
        <w:rPr>
          <w:sz w:val="28"/>
          <w:szCs w:val="28"/>
        </w:rPr>
        <w:t>115912</w:t>
      </w:r>
      <w:r w:rsidR="00B37C84" w:rsidRPr="00D120FE">
        <w:rPr>
          <w:sz w:val="28"/>
          <w:szCs w:val="28"/>
        </w:rPr>
        <w:t>,0</w:t>
      </w:r>
      <w:r w:rsidR="00EA6823" w:rsidRPr="00D120FE">
        <w:rPr>
          <w:sz w:val="28"/>
          <w:szCs w:val="28"/>
        </w:rPr>
        <w:t xml:space="preserve"> тыс. руб.</w:t>
      </w:r>
      <w:r w:rsidR="00650006" w:rsidRPr="00D120FE">
        <w:rPr>
          <w:sz w:val="28"/>
          <w:szCs w:val="28"/>
        </w:rPr>
        <w:t xml:space="preserve"> при плане 116 028,0 тыс. руб. или 99,9 %;</w:t>
      </w:r>
    </w:p>
    <w:p w:rsidR="00F7618D" w:rsidRPr="00D120FE" w:rsidRDefault="00F7618D" w:rsidP="00D120FE">
      <w:pPr>
        <w:jc w:val="both"/>
        <w:rPr>
          <w:sz w:val="28"/>
          <w:szCs w:val="28"/>
        </w:rPr>
      </w:pPr>
      <w:r w:rsidRPr="00D120FE">
        <w:rPr>
          <w:sz w:val="28"/>
          <w:szCs w:val="28"/>
        </w:rPr>
        <w:t xml:space="preserve">          -  дотации на обеспечение сбалансиро</w:t>
      </w:r>
      <w:r w:rsidR="00B37C84" w:rsidRPr="00D120FE">
        <w:rPr>
          <w:sz w:val="28"/>
          <w:szCs w:val="28"/>
        </w:rPr>
        <w:t xml:space="preserve">ванности бюджета в сумме </w:t>
      </w:r>
      <w:r w:rsidR="00650006" w:rsidRPr="00D120FE">
        <w:rPr>
          <w:sz w:val="28"/>
          <w:szCs w:val="28"/>
        </w:rPr>
        <w:t>11713,4</w:t>
      </w:r>
      <w:r w:rsidRPr="00D120FE">
        <w:rPr>
          <w:sz w:val="28"/>
          <w:szCs w:val="28"/>
        </w:rPr>
        <w:t xml:space="preserve"> тыс. руб., или 100,0 % годового плана;</w:t>
      </w:r>
    </w:p>
    <w:p w:rsidR="0027223D" w:rsidRPr="00D120FE" w:rsidRDefault="0027223D" w:rsidP="00D120FE">
      <w:pPr>
        <w:jc w:val="both"/>
        <w:rPr>
          <w:sz w:val="28"/>
          <w:szCs w:val="28"/>
        </w:rPr>
      </w:pPr>
      <w:r w:rsidRPr="00D120FE">
        <w:rPr>
          <w:sz w:val="28"/>
          <w:szCs w:val="28"/>
        </w:rPr>
        <w:t xml:space="preserve"> </w:t>
      </w:r>
      <w:r w:rsidR="0039079E" w:rsidRPr="00D120FE">
        <w:rPr>
          <w:sz w:val="28"/>
          <w:szCs w:val="28"/>
        </w:rPr>
        <w:t xml:space="preserve">       </w:t>
      </w:r>
      <w:r w:rsidRPr="00D120FE">
        <w:rPr>
          <w:sz w:val="28"/>
          <w:szCs w:val="28"/>
        </w:rPr>
        <w:t xml:space="preserve"> - </w:t>
      </w:r>
      <w:r w:rsidR="00032F96" w:rsidRPr="00D120FE">
        <w:rPr>
          <w:sz w:val="28"/>
          <w:szCs w:val="28"/>
        </w:rPr>
        <w:t xml:space="preserve"> </w:t>
      </w:r>
      <w:r w:rsidRPr="00D120FE">
        <w:rPr>
          <w:sz w:val="28"/>
          <w:szCs w:val="28"/>
        </w:rPr>
        <w:t>субсидии бюджетам муниципал</w:t>
      </w:r>
      <w:r w:rsidR="00F7618D" w:rsidRPr="00D120FE">
        <w:rPr>
          <w:sz w:val="28"/>
          <w:szCs w:val="28"/>
        </w:rPr>
        <w:t xml:space="preserve">ьных образований в сумме </w:t>
      </w:r>
      <w:r w:rsidR="00650006" w:rsidRPr="00D120FE">
        <w:rPr>
          <w:sz w:val="28"/>
          <w:szCs w:val="28"/>
        </w:rPr>
        <w:t>29541,2</w:t>
      </w:r>
      <w:r w:rsidR="00B37C84" w:rsidRPr="00D120FE">
        <w:rPr>
          <w:sz w:val="28"/>
          <w:szCs w:val="28"/>
        </w:rPr>
        <w:t xml:space="preserve"> тыс. руб., или </w:t>
      </w:r>
      <w:r w:rsidR="00650006" w:rsidRPr="00D120FE">
        <w:rPr>
          <w:sz w:val="28"/>
          <w:szCs w:val="28"/>
        </w:rPr>
        <w:t>59,1</w:t>
      </w:r>
      <w:r w:rsidRPr="00D120FE">
        <w:rPr>
          <w:sz w:val="28"/>
          <w:szCs w:val="28"/>
        </w:rPr>
        <w:t xml:space="preserve"> % годового плана;</w:t>
      </w:r>
    </w:p>
    <w:p w:rsidR="0027223D" w:rsidRPr="00D120FE" w:rsidRDefault="00032F96" w:rsidP="00D120FE">
      <w:pPr>
        <w:jc w:val="both"/>
        <w:rPr>
          <w:sz w:val="28"/>
          <w:szCs w:val="28"/>
        </w:rPr>
      </w:pPr>
      <w:r w:rsidRPr="00D120FE">
        <w:rPr>
          <w:sz w:val="28"/>
          <w:szCs w:val="28"/>
        </w:rPr>
        <w:t xml:space="preserve">          -   </w:t>
      </w:r>
      <w:r w:rsidR="0027223D" w:rsidRPr="00D120FE">
        <w:rPr>
          <w:sz w:val="28"/>
          <w:szCs w:val="28"/>
        </w:rPr>
        <w:t>субвенции бюджетам муниципаль</w:t>
      </w:r>
      <w:r w:rsidR="0021059A" w:rsidRPr="00D120FE">
        <w:rPr>
          <w:sz w:val="28"/>
          <w:szCs w:val="28"/>
        </w:rPr>
        <w:t>ных образований в сум</w:t>
      </w:r>
      <w:r w:rsidR="00F7618D" w:rsidRPr="00D120FE">
        <w:rPr>
          <w:sz w:val="28"/>
          <w:szCs w:val="28"/>
        </w:rPr>
        <w:t xml:space="preserve">ме </w:t>
      </w:r>
      <w:r w:rsidR="00650006" w:rsidRPr="00D120FE">
        <w:rPr>
          <w:sz w:val="28"/>
          <w:szCs w:val="28"/>
        </w:rPr>
        <w:t>134922,7</w:t>
      </w:r>
      <w:r w:rsidR="00B37C84" w:rsidRPr="00D120FE">
        <w:rPr>
          <w:sz w:val="28"/>
          <w:szCs w:val="28"/>
        </w:rPr>
        <w:t xml:space="preserve"> тыс. руб., или 99,</w:t>
      </w:r>
      <w:r w:rsidR="00650006" w:rsidRPr="00D120FE">
        <w:rPr>
          <w:sz w:val="28"/>
          <w:szCs w:val="28"/>
        </w:rPr>
        <w:t>6</w:t>
      </w:r>
      <w:r w:rsidR="0027223D" w:rsidRPr="00D120FE">
        <w:rPr>
          <w:sz w:val="28"/>
          <w:szCs w:val="28"/>
        </w:rPr>
        <w:t xml:space="preserve"> %</w:t>
      </w:r>
      <w:r w:rsidR="00FF2376" w:rsidRPr="00D120FE">
        <w:rPr>
          <w:sz w:val="28"/>
          <w:szCs w:val="28"/>
        </w:rPr>
        <w:t xml:space="preserve"> годового плана;</w:t>
      </w:r>
    </w:p>
    <w:p w:rsidR="00FF2376" w:rsidRPr="00D120FE" w:rsidRDefault="00032F96" w:rsidP="00D120FE">
      <w:pPr>
        <w:jc w:val="both"/>
        <w:rPr>
          <w:sz w:val="28"/>
          <w:szCs w:val="28"/>
        </w:rPr>
      </w:pPr>
      <w:r w:rsidRPr="00D120FE">
        <w:rPr>
          <w:sz w:val="28"/>
          <w:szCs w:val="28"/>
        </w:rPr>
        <w:t xml:space="preserve">          - </w:t>
      </w:r>
      <w:r w:rsidR="00FF2376" w:rsidRPr="00D120FE">
        <w:rPr>
          <w:sz w:val="28"/>
          <w:szCs w:val="28"/>
        </w:rPr>
        <w:t xml:space="preserve"> иные межбю</w:t>
      </w:r>
      <w:r w:rsidR="00F7618D" w:rsidRPr="00D120FE">
        <w:rPr>
          <w:sz w:val="28"/>
          <w:szCs w:val="28"/>
        </w:rPr>
        <w:t xml:space="preserve">джетные трансферты в сумме </w:t>
      </w:r>
      <w:r w:rsidR="00650006" w:rsidRPr="00D120FE">
        <w:rPr>
          <w:sz w:val="28"/>
          <w:szCs w:val="28"/>
        </w:rPr>
        <w:t>1335,2</w:t>
      </w:r>
      <w:r w:rsidR="00B37C84" w:rsidRPr="00D120FE">
        <w:rPr>
          <w:sz w:val="28"/>
          <w:szCs w:val="28"/>
        </w:rPr>
        <w:t xml:space="preserve"> тыс. руб., при годовом плане </w:t>
      </w:r>
      <w:r w:rsidR="00650006" w:rsidRPr="00D120FE">
        <w:rPr>
          <w:sz w:val="28"/>
          <w:szCs w:val="28"/>
        </w:rPr>
        <w:t>1008,7</w:t>
      </w:r>
      <w:r w:rsidR="00B37C84" w:rsidRPr="00D120FE">
        <w:rPr>
          <w:sz w:val="28"/>
          <w:szCs w:val="28"/>
        </w:rPr>
        <w:t xml:space="preserve"> тыс. руб.</w:t>
      </w:r>
    </w:p>
    <w:p w:rsidR="00FF2376" w:rsidRPr="00D120FE" w:rsidRDefault="00C82024" w:rsidP="00D120FE">
      <w:pPr>
        <w:jc w:val="both"/>
        <w:rPr>
          <w:sz w:val="28"/>
          <w:szCs w:val="28"/>
        </w:rPr>
      </w:pPr>
      <w:r w:rsidRPr="00D120FE">
        <w:rPr>
          <w:sz w:val="28"/>
          <w:szCs w:val="28"/>
        </w:rPr>
        <w:t xml:space="preserve">        </w:t>
      </w:r>
      <w:r w:rsidR="00FF2376" w:rsidRPr="00D120FE">
        <w:rPr>
          <w:sz w:val="28"/>
          <w:szCs w:val="28"/>
        </w:rPr>
        <w:t xml:space="preserve">Возврат остатков субсидий, субвенций и иных </w:t>
      </w:r>
      <w:r w:rsidR="00C64DE2" w:rsidRPr="00D120FE">
        <w:rPr>
          <w:sz w:val="28"/>
          <w:szCs w:val="28"/>
        </w:rPr>
        <w:t>межбюджетных трансфертов, имеющих целевое назначение, прошлых лет из бюджета муниц</w:t>
      </w:r>
      <w:r w:rsidR="00B37C84" w:rsidRPr="00D120FE">
        <w:rPr>
          <w:sz w:val="28"/>
          <w:szCs w:val="28"/>
        </w:rPr>
        <w:t xml:space="preserve">ипального района составил </w:t>
      </w:r>
      <w:r w:rsidR="00650006" w:rsidRPr="00D120FE">
        <w:rPr>
          <w:sz w:val="28"/>
          <w:szCs w:val="28"/>
        </w:rPr>
        <w:t>119,7</w:t>
      </w:r>
      <w:r w:rsidR="00C64DE2" w:rsidRPr="00D120FE">
        <w:rPr>
          <w:sz w:val="28"/>
          <w:szCs w:val="28"/>
        </w:rPr>
        <w:t xml:space="preserve"> тыс. руб.</w:t>
      </w:r>
    </w:p>
    <w:p w:rsidR="0027223D" w:rsidRPr="00D120FE" w:rsidRDefault="0027223D" w:rsidP="00D120FE">
      <w:pPr>
        <w:jc w:val="both"/>
        <w:rPr>
          <w:sz w:val="28"/>
          <w:szCs w:val="28"/>
        </w:rPr>
      </w:pPr>
    </w:p>
    <w:p w:rsidR="005A1E08" w:rsidRPr="00D120FE" w:rsidRDefault="00375ADD" w:rsidP="00D120FE">
      <w:pPr>
        <w:pStyle w:val="2"/>
        <w:rPr>
          <w:b/>
          <w:szCs w:val="28"/>
        </w:rPr>
      </w:pPr>
      <w:r w:rsidRPr="00D120FE">
        <w:rPr>
          <w:b/>
          <w:szCs w:val="28"/>
        </w:rPr>
        <w:t>Расходы</w:t>
      </w:r>
    </w:p>
    <w:p w:rsidR="00A67108" w:rsidRPr="00D120FE" w:rsidRDefault="00A67108" w:rsidP="00D120FE">
      <w:pPr>
        <w:rPr>
          <w:sz w:val="28"/>
          <w:szCs w:val="28"/>
        </w:rPr>
      </w:pPr>
    </w:p>
    <w:p w:rsidR="00375ADD" w:rsidRPr="00D120FE" w:rsidRDefault="00797736" w:rsidP="00D120FE">
      <w:pPr>
        <w:pStyle w:val="2"/>
        <w:jc w:val="both"/>
        <w:rPr>
          <w:szCs w:val="28"/>
        </w:rPr>
      </w:pPr>
      <w:r w:rsidRPr="00D120FE">
        <w:rPr>
          <w:szCs w:val="28"/>
        </w:rPr>
        <w:t xml:space="preserve"> За  202</w:t>
      </w:r>
      <w:r w:rsidR="00BB747A" w:rsidRPr="00D120FE">
        <w:rPr>
          <w:szCs w:val="28"/>
        </w:rPr>
        <w:t>1</w:t>
      </w:r>
      <w:r w:rsidR="00375ADD" w:rsidRPr="00D120FE">
        <w:rPr>
          <w:szCs w:val="28"/>
        </w:rPr>
        <w:t xml:space="preserve"> год бюджет муниципального рай</w:t>
      </w:r>
      <w:r w:rsidR="000F21B7" w:rsidRPr="00D120FE">
        <w:rPr>
          <w:szCs w:val="28"/>
        </w:rPr>
        <w:t>она по расходам</w:t>
      </w:r>
      <w:r w:rsidR="005A1E08" w:rsidRPr="00D120FE">
        <w:rPr>
          <w:szCs w:val="28"/>
        </w:rPr>
        <w:t xml:space="preserve"> исполне</w:t>
      </w:r>
      <w:r w:rsidR="009B7C45" w:rsidRPr="00D120FE">
        <w:rPr>
          <w:szCs w:val="28"/>
        </w:rPr>
        <w:t xml:space="preserve">н </w:t>
      </w:r>
      <w:r w:rsidR="000F21B7" w:rsidRPr="00D120FE">
        <w:rPr>
          <w:szCs w:val="28"/>
        </w:rPr>
        <w:t xml:space="preserve">на </w:t>
      </w:r>
      <w:r w:rsidR="00375ADD" w:rsidRPr="00D120FE">
        <w:rPr>
          <w:szCs w:val="28"/>
        </w:rPr>
        <w:t xml:space="preserve"> </w:t>
      </w:r>
      <w:r w:rsidR="00D4194B" w:rsidRPr="00D120FE">
        <w:rPr>
          <w:szCs w:val="28"/>
        </w:rPr>
        <w:t>9</w:t>
      </w:r>
      <w:r w:rsidR="00256A33" w:rsidRPr="00D120FE">
        <w:rPr>
          <w:szCs w:val="28"/>
        </w:rPr>
        <w:t>4,1</w:t>
      </w:r>
      <w:r w:rsidR="00D4194B" w:rsidRPr="00D120FE">
        <w:rPr>
          <w:szCs w:val="28"/>
        </w:rPr>
        <w:t xml:space="preserve"> </w:t>
      </w:r>
      <w:r w:rsidR="000F21B7" w:rsidRPr="00D120FE">
        <w:rPr>
          <w:szCs w:val="28"/>
        </w:rPr>
        <w:t xml:space="preserve"> </w:t>
      </w:r>
      <w:r w:rsidR="00375ADD" w:rsidRPr="00D120FE">
        <w:rPr>
          <w:szCs w:val="28"/>
        </w:rPr>
        <w:t>% (</w:t>
      </w:r>
      <w:r w:rsidR="006345C5" w:rsidRPr="00D120FE">
        <w:rPr>
          <w:szCs w:val="28"/>
        </w:rPr>
        <w:t>при уточ</w:t>
      </w:r>
      <w:r w:rsidR="00375ADD" w:rsidRPr="00D120FE">
        <w:rPr>
          <w:szCs w:val="28"/>
        </w:rPr>
        <w:t>ненном плане на год</w:t>
      </w:r>
      <w:r w:rsidR="00256A33" w:rsidRPr="00D120FE">
        <w:rPr>
          <w:szCs w:val="28"/>
        </w:rPr>
        <w:t xml:space="preserve"> -</w:t>
      </w:r>
      <w:r w:rsidR="00375ADD" w:rsidRPr="00D120FE">
        <w:rPr>
          <w:szCs w:val="28"/>
        </w:rPr>
        <w:t xml:space="preserve"> </w:t>
      </w:r>
      <w:r w:rsidR="00256A33" w:rsidRPr="00D120FE">
        <w:rPr>
          <w:szCs w:val="28"/>
        </w:rPr>
        <w:t>406882,7</w:t>
      </w:r>
      <w:r w:rsidR="00375ADD" w:rsidRPr="00D120FE">
        <w:rPr>
          <w:szCs w:val="28"/>
        </w:rPr>
        <w:t xml:space="preserve"> тыс. руб., освоено  </w:t>
      </w:r>
      <w:r w:rsidR="00256A33" w:rsidRPr="00D120FE">
        <w:rPr>
          <w:szCs w:val="28"/>
        </w:rPr>
        <w:t>-</w:t>
      </w:r>
      <w:r w:rsidR="00375ADD" w:rsidRPr="00D120FE">
        <w:rPr>
          <w:szCs w:val="28"/>
        </w:rPr>
        <w:t xml:space="preserve">  </w:t>
      </w:r>
      <w:r w:rsidR="00256A33" w:rsidRPr="00D120FE">
        <w:rPr>
          <w:szCs w:val="28"/>
        </w:rPr>
        <w:t>382923,1</w:t>
      </w:r>
      <w:r w:rsidR="00375ADD" w:rsidRPr="00D120FE">
        <w:rPr>
          <w:szCs w:val="28"/>
        </w:rPr>
        <w:t xml:space="preserve"> тыс. руб.).</w:t>
      </w:r>
    </w:p>
    <w:p w:rsidR="00375ADD" w:rsidRPr="00D120FE" w:rsidRDefault="00375ADD" w:rsidP="00D120FE">
      <w:pPr>
        <w:pStyle w:val="20"/>
        <w:jc w:val="both"/>
        <w:rPr>
          <w:szCs w:val="28"/>
        </w:rPr>
      </w:pPr>
      <w:r w:rsidRPr="00D120FE">
        <w:rPr>
          <w:szCs w:val="28"/>
        </w:rPr>
        <w:t>По основным разделам бюджета исполнение характеризуется следующим образом:</w:t>
      </w:r>
    </w:p>
    <w:p w:rsidR="00193C92" w:rsidRPr="00D120FE" w:rsidRDefault="00193C92" w:rsidP="00D120FE">
      <w:pPr>
        <w:pStyle w:val="20"/>
        <w:jc w:val="both"/>
        <w:rPr>
          <w:szCs w:val="28"/>
        </w:rPr>
      </w:pPr>
    </w:p>
    <w:p w:rsidR="00375ADD" w:rsidRPr="00D120FE" w:rsidRDefault="00375ADD" w:rsidP="00D120FE">
      <w:pPr>
        <w:pStyle w:val="20"/>
        <w:jc w:val="both"/>
        <w:rPr>
          <w:szCs w:val="28"/>
        </w:rPr>
      </w:pPr>
      <w:r w:rsidRPr="00D120FE">
        <w:rPr>
          <w:szCs w:val="28"/>
        </w:rPr>
        <w:t xml:space="preserve">По </w:t>
      </w:r>
      <w:r w:rsidRPr="00D120FE">
        <w:rPr>
          <w:b/>
          <w:szCs w:val="28"/>
        </w:rPr>
        <w:t>разделу 0100 «Общегосударственные вопросы»</w:t>
      </w:r>
      <w:r w:rsidR="00D4194B" w:rsidRPr="00D120FE">
        <w:rPr>
          <w:szCs w:val="28"/>
        </w:rPr>
        <w:t xml:space="preserve"> исполнено  </w:t>
      </w:r>
      <w:r w:rsidR="00256A33" w:rsidRPr="00D120FE">
        <w:rPr>
          <w:szCs w:val="28"/>
        </w:rPr>
        <w:t>63848,7</w:t>
      </w:r>
      <w:r w:rsidR="00947BE9" w:rsidRPr="00D120FE">
        <w:rPr>
          <w:szCs w:val="28"/>
        </w:rPr>
        <w:t xml:space="preserve"> тыс.</w:t>
      </w:r>
      <w:r w:rsidR="00D4194B" w:rsidRPr="00D120FE">
        <w:rPr>
          <w:szCs w:val="28"/>
        </w:rPr>
        <w:t xml:space="preserve"> руб., или 9</w:t>
      </w:r>
      <w:r w:rsidR="00256A33" w:rsidRPr="00D120FE">
        <w:rPr>
          <w:szCs w:val="28"/>
        </w:rPr>
        <w:t>7</w:t>
      </w:r>
      <w:r w:rsidR="00D4194B" w:rsidRPr="00D120FE">
        <w:rPr>
          <w:szCs w:val="28"/>
        </w:rPr>
        <w:t>,</w:t>
      </w:r>
      <w:r w:rsidR="00256A33" w:rsidRPr="00D120FE">
        <w:rPr>
          <w:szCs w:val="28"/>
        </w:rPr>
        <w:t>6</w:t>
      </w:r>
      <w:r w:rsidRPr="00D120FE">
        <w:rPr>
          <w:szCs w:val="28"/>
        </w:rPr>
        <w:t xml:space="preserve"> % годового плана.</w:t>
      </w:r>
    </w:p>
    <w:p w:rsidR="009D25B9" w:rsidRPr="00D120FE" w:rsidRDefault="009D25B9" w:rsidP="00D120FE">
      <w:pPr>
        <w:pStyle w:val="20"/>
        <w:jc w:val="both"/>
        <w:rPr>
          <w:szCs w:val="28"/>
        </w:rPr>
      </w:pPr>
      <w:r w:rsidRPr="00D120FE">
        <w:rPr>
          <w:szCs w:val="28"/>
        </w:rPr>
        <w:t>По подразделу 0102 «Функционирование высшего должностного лица муниципального о</w:t>
      </w:r>
      <w:r w:rsidR="00D4194B" w:rsidRPr="00D120FE">
        <w:rPr>
          <w:szCs w:val="28"/>
        </w:rPr>
        <w:t xml:space="preserve">бразования» израсходовано </w:t>
      </w:r>
      <w:r w:rsidR="00256A33" w:rsidRPr="00D120FE">
        <w:rPr>
          <w:szCs w:val="28"/>
        </w:rPr>
        <w:t>1893,6</w:t>
      </w:r>
      <w:r w:rsidRPr="00D120FE">
        <w:rPr>
          <w:szCs w:val="28"/>
        </w:rPr>
        <w:t xml:space="preserve"> тыс. руб., или 100,0 % плана.</w:t>
      </w:r>
    </w:p>
    <w:p w:rsidR="009D25B9" w:rsidRPr="00D120FE" w:rsidRDefault="009D25B9" w:rsidP="00D120FE">
      <w:pPr>
        <w:pStyle w:val="20"/>
        <w:jc w:val="both"/>
        <w:rPr>
          <w:szCs w:val="28"/>
        </w:rPr>
      </w:pPr>
      <w:r w:rsidRPr="00D120FE">
        <w:rPr>
          <w:szCs w:val="28"/>
        </w:rPr>
        <w:t>По подразделу 0103 «Функционирование представительных органов муниципальных образ</w:t>
      </w:r>
      <w:r w:rsidR="00D4194B" w:rsidRPr="00D120FE">
        <w:rPr>
          <w:szCs w:val="28"/>
        </w:rPr>
        <w:t xml:space="preserve">ований» расходы составили </w:t>
      </w:r>
      <w:r w:rsidR="00256A33" w:rsidRPr="00D120FE">
        <w:rPr>
          <w:szCs w:val="28"/>
        </w:rPr>
        <w:t>2759,</w:t>
      </w:r>
      <w:r w:rsidR="00D4194B" w:rsidRPr="00D120FE">
        <w:rPr>
          <w:szCs w:val="28"/>
        </w:rPr>
        <w:t>0</w:t>
      </w:r>
      <w:r w:rsidRPr="00D120FE">
        <w:rPr>
          <w:szCs w:val="28"/>
        </w:rPr>
        <w:t xml:space="preserve"> тыс. руб., или </w:t>
      </w:r>
      <w:r w:rsidR="00D4194B" w:rsidRPr="00D120FE">
        <w:rPr>
          <w:szCs w:val="28"/>
        </w:rPr>
        <w:t>100,0</w:t>
      </w:r>
      <w:r w:rsidR="00060D04" w:rsidRPr="00D120FE">
        <w:rPr>
          <w:szCs w:val="28"/>
        </w:rPr>
        <w:t xml:space="preserve"> </w:t>
      </w:r>
      <w:r w:rsidRPr="00D120FE">
        <w:rPr>
          <w:szCs w:val="28"/>
        </w:rPr>
        <w:t xml:space="preserve"> %.</w:t>
      </w:r>
    </w:p>
    <w:p w:rsidR="009D25B9" w:rsidRPr="00D120FE" w:rsidRDefault="009D25B9" w:rsidP="00D120FE">
      <w:pPr>
        <w:pStyle w:val="20"/>
        <w:jc w:val="both"/>
        <w:rPr>
          <w:szCs w:val="28"/>
        </w:rPr>
      </w:pPr>
      <w:r w:rsidRPr="00D120FE">
        <w:rPr>
          <w:szCs w:val="28"/>
        </w:rPr>
        <w:t>По подразделу 0104 «Функционирование местны</w:t>
      </w:r>
      <w:r w:rsidR="00D4194B" w:rsidRPr="00D120FE">
        <w:rPr>
          <w:szCs w:val="28"/>
        </w:rPr>
        <w:t xml:space="preserve">х администраций» освоено </w:t>
      </w:r>
      <w:r w:rsidR="00256A33" w:rsidRPr="00D120FE">
        <w:rPr>
          <w:szCs w:val="28"/>
        </w:rPr>
        <w:t>23492,1</w:t>
      </w:r>
      <w:r w:rsidR="00060D04" w:rsidRPr="00D120FE">
        <w:rPr>
          <w:szCs w:val="28"/>
        </w:rPr>
        <w:t xml:space="preserve"> тыс. руб., или </w:t>
      </w:r>
      <w:r w:rsidR="00256A33" w:rsidRPr="00D120FE">
        <w:rPr>
          <w:szCs w:val="28"/>
        </w:rPr>
        <w:t>99,5</w:t>
      </w:r>
      <w:r w:rsidRPr="00D120FE">
        <w:rPr>
          <w:szCs w:val="28"/>
        </w:rPr>
        <w:t xml:space="preserve"> % плана.</w:t>
      </w:r>
    </w:p>
    <w:p w:rsidR="00947BE9" w:rsidRPr="00D120FE" w:rsidRDefault="00947BE9" w:rsidP="00D120FE">
      <w:pPr>
        <w:pStyle w:val="20"/>
        <w:jc w:val="both"/>
        <w:rPr>
          <w:szCs w:val="28"/>
        </w:rPr>
      </w:pPr>
      <w:r w:rsidRPr="00D120FE">
        <w:rPr>
          <w:szCs w:val="28"/>
        </w:rPr>
        <w:t xml:space="preserve">По подразделу 0105 "Судебная система"  </w:t>
      </w:r>
      <w:r w:rsidR="00D4194B" w:rsidRPr="00D120FE">
        <w:rPr>
          <w:szCs w:val="28"/>
        </w:rPr>
        <w:t>ассигнования в сумме 1,4</w:t>
      </w:r>
      <w:r w:rsidRPr="00D120FE">
        <w:rPr>
          <w:szCs w:val="28"/>
        </w:rPr>
        <w:t xml:space="preserve"> тыс. руб.  на составление (изменение) списков присяжных заседателей</w:t>
      </w:r>
      <w:r w:rsidR="00060D04" w:rsidRPr="00D120FE">
        <w:rPr>
          <w:szCs w:val="28"/>
        </w:rPr>
        <w:t xml:space="preserve"> не освоены</w:t>
      </w:r>
      <w:r w:rsidRPr="00D120FE">
        <w:rPr>
          <w:szCs w:val="28"/>
        </w:rPr>
        <w:t>.</w:t>
      </w:r>
    </w:p>
    <w:p w:rsidR="009D25B9" w:rsidRPr="00D120FE" w:rsidRDefault="00C12C48" w:rsidP="00D120FE">
      <w:pPr>
        <w:pStyle w:val="20"/>
        <w:jc w:val="both"/>
        <w:rPr>
          <w:szCs w:val="28"/>
        </w:rPr>
      </w:pPr>
      <w:r w:rsidRPr="00D120FE">
        <w:rPr>
          <w:szCs w:val="28"/>
        </w:rPr>
        <w:t>П</w:t>
      </w:r>
      <w:r w:rsidR="009D25B9" w:rsidRPr="00D120FE">
        <w:rPr>
          <w:szCs w:val="28"/>
        </w:rPr>
        <w:t>о подразделу 0106 «Обеспечение деятельности финансовых, налоговых и таможенных органов и органов финансового (финансово-бюджетног</w:t>
      </w:r>
      <w:r w:rsidR="00060D04" w:rsidRPr="00D120FE">
        <w:rPr>
          <w:szCs w:val="28"/>
        </w:rPr>
        <w:t>о) надзора» изр</w:t>
      </w:r>
      <w:r w:rsidR="00D4194B" w:rsidRPr="00D120FE">
        <w:rPr>
          <w:szCs w:val="28"/>
        </w:rPr>
        <w:t xml:space="preserve">асходовано </w:t>
      </w:r>
      <w:r w:rsidR="00256A33" w:rsidRPr="00D120FE">
        <w:rPr>
          <w:szCs w:val="28"/>
        </w:rPr>
        <w:t>7501,5</w:t>
      </w:r>
      <w:r w:rsidR="00947BE9" w:rsidRPr="00D120FE">
        <w:rPr>
          <w:szCs w:val="28"/>
        </w:rPr>
        <w:t xml:space="preserve"> тыс. руб., или </w:t>
      </w:r>
      <w:r w:rsidR="00874914" w:rsidRPr="00D120FE">
        <w:rPr>
          <w:szCs w:val="28"/>
        </w:rPr>
        <w:t>99,99</w:t>
      </w:r>
      <w:r w:rsidR="009D25B9" w:rsidRPr="00D120FE">
        <w:rPr>
          <w:szCs w:val="28"/>
        </w:rPr>
        <w:t xml:space="preserve"> %.</w:t>
      </w:r>
    </w:p>
    <w:p w:rsidR="003A5EC5" w:rsidRPr="00D120FE" w:rsidRDefault="00224CFB" w:rsidP="00D120FE">
      <w:pPr>
        <w:widowControl w:val="0"/>
        <w:autoSpaceDE w:val="0"/>
        <w:autoSpaceDN w:val="0"/>
        <w:adjustRightInd w:val="0"/>
        <w:jc w:val="both"/>
        <w:outlineLvl w:val="1"/>
        <w:rPr>
          <w:sz w:val="28"/>
          <w:szCs w:val="28"/>
        </w:rPr>
      </w:pPr>
      <w:r w:rsidRPr="00D120FE">
        <w:rPr>
          <w:sz w:val="28"/>
          <w:szCs w:val="28"/>
        </w:rPr>
        <w:t xml:space="preserve">  </w:t>
      </w:r>
      <w:r w:rsidR="00193C92" w:rsidRPr="00D120FE">
        <w:rPr>
          <w:sz w:val="28"/>
          <w:szCs w:val="28"/>
        </w:rPr>
        <w:t xml:space="preserve">         </w:t>
      </w:r>
      <w:r w:rsidR="00D4194B" w:rsidRPr="00D120FE">
        <w:rPr>
          <w:sz w:val="28"/>
          <w:szCs w:val="28"/>
        </w:rPr>
        <w:t xml:space="preserve"> </w:t>
      </w:r>
      <w:r w:rsidR="009D25B9" w:rsidRPr="00D120FE">
        <w:rPr>
          <w:sz w:val="28"/>
          <w:szCs w:val="28"/>
        </w:rPr>
        <w:t>По подразделу 0113 «Другие общегосударст</w:t>
      </w:r>
      <w:r w:rsidR="001C42B8" w:rsidRPr="00D120FE">
        <w:rPr>
          <w:sz w:val="28"/>
          <w:szCs w:val="28"/>
        </w:rPr>
        <w:t>в</w:t>
      </w:r>
      <w:r w:rsidR="00CA32FB" w:rsidRPr="00D120FE">
        <w:rPr>
          <w:sz w:val="28"/>
          <w:szCs w:val="28"/>
        </w:rPr>
        <w:t xml:space="preserve">енные вопросы» исполнено </w:t>
      </w:r>
      <w:r w:rsidR="00874914" w:rsidRPr="00D120FE">
        <w:rPr>
          <w:sz w:val="28"/>
          <w:szCs w:val="28"/>
        </w:rPr>
        <w:t>28202,4</w:t>
      </w:r>
      <w:r w:rsidR="00CA32FB" w:rsidRPr="00D120FE">
        <w:rPr>
          <w:sz w:val="28"/>
          <w:szCs w:val="28"/>
        </w:rPr>
        <w:t xml:space="preserve"> тыс. руб., или </w:t>
      </w:r>
      <w:r w:rsidR="00874914" w:rsidRPr="00D120FE">
        <w:rPr>
          <w:sz w:val="28"/>
          <w:szCs w:val="28"/>
        </w:rPr>
        <w:t>95,9</w:t>
      </w:r>
      <w:r w:rsidR="009D25B9" w:rsidRPr="00D120FE">
        <w:rPr>
          <w:sz w:val="28"/>
          <w:szCs w:val="28"/>
        </w:rPr>
        <w:t xml:space="preserve"> % годового плана. В том числе по целевой статье </w:t>
      </w:r>
      <w:r w:rsidR="00B2589F" w:rsidRPr="00D120FE">
        <w:rPr>
          <w:sz w:val="28"/>
          <w:szCs w:val="28"/>
        </w:rPr>
        <w:t>8190059301</w:t>
      </w:r>
      <w:r w:rsidR="009D25B9" w:rsidRPr="00D120FE">
        <w:rPr>
          <w:sz w:val="28"/>
          <w:szCs w:val="28"/>
        </w:rPr>
        <w:t xml:space="preserve"> </w:t>
      </w:r>
      <w:r w:rsidR="00CB2B91" w:rsidRPr="00D120FE">
        <w:rPr>
          <w:sz w:val="28"/>
          <w:szCs w:val="28"/>
        </w:rPr>
        <w:t>"</w:t>
      </w:r>
      <w:r w:rsidR="009D25B9" w:rsidRPr="00D120FE">
        <w:rPr>
          <w:sz w:val="28"/>
          <w:szCs w:val="28"/>
        </w:rPr>
        <w:t>Государственная регистрация актов гражданского состояния</w:t>
      </w:r>
      <w:r w:rsidR="00CB2B91" w:rsidRPr="00D120FE">
        <w:rPr>
          <w:sz w:val="28"/>
          <w:szCs w:val="28"/>
        </w:rPr>
        <w:t>"</w:t>
      </w:r>
      <w:r w:rsidR="008250FC" w:rsidRPr="00D120FE">
        <w:rPr>
          <w:sz w:val="28"/>
          <w:szCs w:val="28"/>
        </w:rPr>
        <w:t xml:space="preserve"> </w:t>
      </w:r>
      <w:r w:rsidR="00CB2B91" w:rsidRPr="00D120FE">
        <w:rPr>
          <w:sz w:val="28"/>
          <w:szCs w:val="28"/>
        </w:rPr>
        <w:t>827,6</w:t>
      </w:r>
      <w:r w:rsidR="008250FC" w:rsidRPr="00D120FE">
        <w:rPr>
          <w:sz w:val="28"/>
          <w:szCs w:val="28"/>
        </w:rPr>
        <w:t xml:space="preserve"> </w:t>
      </w:r>
      <w:r w:rsidR="009D25B9" w:rsidRPr="00D120FE">
        <w:rPr>
          <w:sz w:val="28"/>
          <w:szCs w:val="28"/>
        </w:rPr>
        <w:t xml:space="preserve"> тыс. руб.,   на обеспечение деятельности </w:t>
      </w:r>
      <w:r w:rsidR="009D25B9" w:rsidRPr="00D120FE">
        <w:rPr>
          <w:sz w:val="28"/>
          <w:szCs w:val="28"/>
        </w:rPr>
        <w:lastRenderedPageBreak/>
        <w:t>по</w:t>
      </w:r>
      <w:r w:rsidR="008250FC" w:rsidRPr="00D120FE">
        <w:rPr>
          <w:sz w:val="28"/>
          <w:szCs w:val="28"/>
        </w:rPr>
        <w:t xml:space="preserve">дведомственных учреждений </w:t>
      </w:r>
      <w:r w:rsidR="00A5791C" w:rsidRPr="00D120FE">
        <w:rPr>
          <w:sz w:val="28"/>
          <w:szCs w:val="28"/>
        </w:rPr>
        <w:t xml:space="preserve">- </w:t>
      </w:r>
      <w:r w:rsidR="00783DFB" w:rsidRPr="00D120FE">
        <w:rPr>
          <w:sz w:val="28"/>
          <w:szCs w:val="28"/>
        </w:rPr>
        <w:t>13615,7</w:t>
      </w:r>
      <w:r w:rsidR="009D25B9" w:rsidRPr="00D120FE">
        <w:rPr>
          <w:sz w:val="28"/>
          <w:szCs w:val="28"/>
        </w:rPr>
        <w:t xml:space="preserve"> тыс. руб., на реализацию  муниципальной программы «Местное самоуправление в муниципальном образовании «Сычевский район» Смоленской области» - </w:t>
      </w:r>
      <w:r w:rsidR="00783DFB" w:rsidRPr="00D120FE">
        <w:rPr>
          <w:sz w:val="28"/>
          <w:szCs w:val="28"/>
        </w:rPr>
        <w:t>60</w:t>
      </w:r>
      <w:r w:rsidR="00CA1136" w:rsidRPr="00D120FE">
        <w:rPr>
          <w:sz w:val="28"/>
          <w:szCs w:val="28"/>
        </w:rPr>
        <w:t>,0</w:t>
      </w:r>
      <w:r w:rsidR="009D25B9" w:rsidRPr="00D120FE">
        <w:rPr>
          <w:sz w:val="28"/>
          <w:szCs w:val="28"/>
        </w:rPr>
        <w:t xml:space="preserve"> тыс. руб.</w:t>
      </w:r>
      <w:r w:rsidR="00784B65" w:rsidRPr="00D120FE">
        <w:rPr>
          <w:sz w:val="28"/>
          <w:szCs w:val="28"/>
        </w:rPr>
        <w:t>, на реализацию  муниципальной программы</w:t>
      </w:r>
      <w:r w:rsidR="00932BFB" w:rsidRPr="00D120FE">
        <w:rPr>
          <w:sz w:val="28"/>
          <w:szCs w:val="28"/>
        </w:rPr>
        <w:t xml:space="preserve"> «Приоритетные направления демографического развития в   муниципальном образовании «Сычевский</w:t>
      </w:r>
      <w:r w:rsidR="00D83374" w:rsidRPr="00D120FE">
        <w:rPr>
          <w:sz w:val="28"/>
          <w:szCs w:val="28"/>
        </w:rPr>
        <w:t xml:space="preserve"> район» Смоленской области</w:t>
      </w:r>
      <w:r w:rsidR="008250FC" w:rsidRPr="00D120FE">
        <w:rPr>
          <w:sz w:val="28"/>
          <w:szCs w:val="28"/>
        </w:rPr>
        <w:t xml:space="preserve">» в сумме </w:t>
      </w:r>
      <w:r w:rsidR="0048759C" w:rsidRPr="00D120FE">
        <w:rPr>
          <w:sz w:val="28"/>
          <w:szCs w:val="28"/>
        </w:rPr>
        <w:t>10,0</w:t>
      </w:r>
      <w:r w:rsidR="00932BFB" w:rsidRPr="00D120FE">
        <w:rPr>
          <w:sz w:val="28"/>
          <w:szCs w:val="28"/>
        </w:rPr>
        <w:t xml:space="preserve"> тыс. руб</w:t>
      </w:r>
      <w:r w:rsidR="008250FC" w:rsidRPr="00D120FE">
        <w:rPr>
          <w:sz w:val="28"/>
          <w:szCs w:val="28"/>
        </w:rPr>
        <w:t>.</w:t>
      </w:r>
      <w:r w:rsidR="0048759C" w:rsidRPr="00D120FE">
        <w:rPr>
          <w:sz w:val="28"/>
          <w:szCs w:val="28"/>
        </w:rPr>
        <w:t xml:space="preserve">, </w:t>
      </w:r>
      <w:r w:rsidR="00DA3CF7" w:rsidRPr="00D120FE">
        <w:rPr>
          <w:sz w:val="28"/>
          <w:szCs w:val="28"/>
        </w:rPr>
        <w:t xml:space="preserve">на реализацию муниципальной программы </w:t>
      </w:r>
      <w:r w:rsidR="003A5EC5" w:rsidRPr="00D120FE">
        <w:rPr>
          <w:sz w:val="28"/>
          <w:szCs w:val="28"/>
        </w:rPr>
        <w:t>«Профилактика терроризма и экстремизма на территории муниципального образования «Сычевский район» Смоленской области» - 2,0 тыс. руб.</w:t>
      </w:r>
    </w:p>
    <w:p w:rsidR="00193C92" w:rsidRPr="00D120FE" w:rsidRDefault="00193C92" w:rsidP="00D120FE">
      <w:pPr>
        <w:pStyle w:val="20"/>
        <w:jc w:val="both"/>
        <w:rPr>
          <w:szCs w:val="28"/>
        </w:rPr>
      </w:pPr>
    </w:p>
    <w:p w:rsidR="00375ADD" w:rsidRPr="00D120FE" w:rsidRDefault="00375ADD" w:rsidP="00D120FE">
      <w:pPr>
        <w:pStyle w:val="20"/>
        <w:ind w:firstLine="709"/>
        <w:jc w:val="both"/>
        <w:rPr>
          <w:szCs w:val="28"/>
        </w:rPr>
      </w:pPr>
      <w:r w:rsidRPr="00D120FE">
        <w:rPr>
          <w:szCs w:val="28"/>
        </w:rPr>
        <w:t xml:space="preserve">По </w:t>
      </w:r>
      <w:r w:rsidRPr="00D120FE">
        <w:rPr>
          <w:b/>
          <w:szCs w:val="28"/>
        </w:rPr>
        <w:t>разделу 0400 «Национальная экономика»</w:t>
      </w:r>
      <w:r w:rsidR="0032552A" w:rsidRPr="00D120FE">
        <w:rPr>
          <w:szCs w:val="28"/>
        </w:rPr>
        <w:t xml:space="preserve">  исполнено за  202</w:t>
      </w:r>
      <w:r w:rsidR="00783DFB" w:rsidRPr="00D120FE">
        <w:rPr>
          <w:szCs w:val="28"/>
        </w:rPr>
        <w:t>1</w:t>
      </w:r>
      <w:r w:rsidR="0032552A" w:rsidRPr="00D120FE">
        <w:rPr>
          <w:szCs w:val="28"/>
        </w:rPr>
        <w:t xml:space="preserve"> год </w:t>
      </w:r>
      <w:r w:rsidR="00783DFB" w:rsidRPr="00D120FE">
        <w:rPr>
          <w:szCs w:val="28"/>
        </w:rPr>
        <w:t>890</w:t>
      </w:r>
      <w:r w:rsidR="0032552A" w:rsidRPr="00D120FE">
        <w:rPr>
          <w:szCs w:val="28"/>
        </w:rPr>
        <w:t>,0</w:t>
      </w:r>
      <w:r w:rsidRPr="00D120FE">
        <w:rPr>
          <w:szCs w:val="28"/>
        </w:rPr>
        <w:t xml:space="preserve"> </w:t>
      </w:r>
      <w:r w:rsidR="008250FC" w:rsidRPr="00D120FE">
        <w:rPr>
          <w:szCs w:val="28"/>
        </w:rPr>
        <w:t xml:space="preserve"> тыс. руб. или </w:t>
      </w:r>
      <w:r w:rsidR="00783DFB" w:rsidRPr="00D120FE">
        <w:rPr>
          <w:szCs w:val="28"/>
        </w:rPr>
        <w:t>97,</w:t>
      </w:r>
      <w:r w:rsidR="00B63A9C" w:rsidRPr="00D120FE">
        <w:rPr>
          <w:szCs w:val="28"/>
        </w:rPr>
        <w:t>5</w:t>
      </w:r>
      <w:r w:rsidRPr="00D120FE">
        <w:rPr>
          <w:szCs w:val="28"/>
        </w:rPr>
        <w:t xml:space="preserve"> %  годового плана.</w:t>
      </w:r>
    </w:p>
    <w:p w:rsidR="00194ECF" w:rsidRPr="00D120FE" w:rsidRDefault="00194ECF" w:rsidP="00D120FE">
      <w:pPr>
        <w:pStyle w:val="20"/>
        <w:ind w:firstLine="709"/>
        <w:jc w:val="both"/>
        <w:rPr>
          <w:szCs w:val="28"/>
        </w:rPr>
      </w:pPr>
      <w:r w:rsidRPr="00D120FE">
        <w:rPr>
          <w:szCs w:val="28"/>
        </w:rPr>
        <w:t>По подразделу 0405 «Сельское хозяйство» израсходовано 50,0 тыс. руб. на реализацию муниципальной программы     «Развитие животноводства и укрепление кормовой базы в сельхозпредприятиях муниципального образования «Сычёвский район»</w:t>
      </w:r>
      <w:r w:rsidR="008250FC" w:rsidRPr="00D120FE">
        <w:rPr>
          <w:szCs w:val="28"/>
        </w:rPr>
        <w:t xml:space="preserve"> Смоленской области</w:t>
      </w:r>
      <w:r w:rsidRPr="00D120FE">
        <w:rPr>
          <w:szCs w:val="28"/>
        </w:rPr>
        <w:t>».</w:t>
      </w:r>
    </w:p>
    <w:p w:rsidR="00375ADD" w:rsidRPr="00D120FE" w:rsidRDefault="00375ADD" w:rsidP="00D120FE">
      <w:pPr>
        <w:pStyle w:val="20"/>
        <w:ind w:firstLine="709"/>
        <w:jc w:val="both"/>
        <w:rPr>
          <w:szCs w:val="28"/>
        </w:rPr>
      </w:pPr>
      <w:r w:rsidRPr="00D120FE">
        <w:rPr>
          <w:szCs w:val="28"/>
        </w:rPr>
        <w:t xml:space="preserve">По подразделу 0408 «Транспорт» выделено </w:t>
      </w:r>
      <w:r w:rsidR="00783DFB" w:rsidRPr="00D120FE">
        <w:rPr>
          <w:szCs w:val="28"/>
        </w:rPr>
        <w:t>453</w:t>
      </w:r>
      <w:r w:rsidRPr="00D120FE">
        <w:rPr>
          <w:szCs w:val="28"/>
        </w:rPr>
        <w:t>,0 тыс. руб. на  возмещение затрат в связи с оказанием услуг по осуще</w:t>
      </w:r>
      <w:r w:rsidR="005757CF" w:rsidRPr="00D120FE">
        <w:rPr>
          <w:szCs w:val="28"/>
        </w:rPr>
        <w:t>ствлению пассажирских перевозок</w:t>
      </w:r>
      <w:r w:rsidRPr="00D120FE">
        <w:rPr>
          <w:szCs w:val="28"/>
        </w:rPr>
        <w:t xml:space="preserve">. </w:t>
      </w:r>
    </w:p>
    <w:p w:rsidR="00375ADD" w:rsidRPr="00D120FE" w:rsidRDefault="00375ADD" w:rsidP="00D120FE">
      <w:pPr>
        <w:pStyle w:val="20"/>
        <w:ind w:firstLine="709"/>
        <w:jc w:val="both"/>
        <w:rPr>
          <w:szCs w:val="28"/>
        </w:rPr>
      </w:pPr>
      <w:r w:rsidRPr="00D120FE">
        <w:rPr>
          <w:szCs w:val="28"/>
        </w:rPr>
        <w:t>По подразделу  0409 «Дорожное хозяйство</w:t>
      </w:r>
      <w:r w:rsidR="00127ED1" w:rsidRPr="00D120FE">
        <w:rPr>
          <w:szCs w:val="28"/>
        </w:rPr>
        <w:t xml:space="preserve"> (дорожные фонды)</w:t>
      </w:r>
      <w:r w:rsidRPr="00D120FE">
        <w:rPr>
          <w:szCs w:val="28"/>
        </w:rPr>
        <w:t xml:space="preserve">» израсходовано </w:t>
      </w:r>
      <w:r w:rsidR="00981246" w:rsidRPr="00D120FE">
        <w:rPr>
          <w:szCs w:val="28"/>
        </w:rPr>
        <w:t>18,0</w:t>
      </w:r>
      <w:r w:rsidRPr="00D120FE">
        <w:rPr>
          <w:szCs w:val="28"/>
        </w:rPr>
        <w:t xml:space="preserve"> тыс. руб. на реализацию  подпрограммы </w:t>
      </w:r>
      <w:r w:rsidR="002B4952" w:rsidRPr="00D120FE">
        <w:rPr>
          <w:szCs w:val="28"/>
        </w:rPr>
        <w:t>"</w:t>
      </w:r>
      <w:r w:rsidRPr="00D120FE">
        <w:rPr>
          <w:szCs w:val="28"/>
        </w:rPr>
        <w:t xml:space="preserve">Обеспечение безопасности дорожного движения на территории муниципального образования «Сычевский район» Смоленской </w:t>
      </w:r>
      <w:r w:rsidR="008250FC" w:rsidRPr="00D120FE">
        <w:rPr>
          <w:szCs w:val="28"/>
        </w:rPr>
        <w:t>области</w:t>
      </w:r>
      <w:r w:rsidR="002B4952" w:rsidRPr="00D120FE">
        <w:rPr>
          <w:szCs w:val="28"/>
        </w:rPr>
        <w:t>"</w:t>
      </w:r>
      <w:r w:rsidRPr="00D120FE">
        <w:rPr>
          <w:szCs w:val="28"/>
        </w:rPr>
        <w:t>.</w:t>
      </w:r>
    </w:p>
    <w:p w:rsidR="00032F96" w:rsidRPr="00D120FE" w:rsidRDefault="00375ADD" w:rsidP="00D120FE">
      <w:pPr>
        <w:pStyle w:val="20"/>
        <w:ind w:firstLine="709"/>
        <w:jc w:val="both"/>
        <w:rPr>
          <w:szCs w:val="28"/>
        </w:rPr>
      </w:pPr>
      <w:r w:rsidRPr="00D120FE">
        <w:rPr>
          <w:szCs w:val="28"/>
        </w:rPr>
        <w:t xml:space="preserve">По подразделу 0412 «Другие </w:t>
      </w:r>
      <w:r w:rsidR="00783DFB" w:rsidRPr="00D120FE">
        <w:rPr>
          <w:szCs w:val="28"/>
        </w:rPr>
        <w:t>вопросы</w:t>
      </w:r>
      <w:r w:rsidRPr="00D120FE">
        <w:rPr>
          <w:szCs w:val="28"/>
        </w:rPr>
        <w:t xml:space="preserve"> в области на</w:t>
      </w:r>
      <w:r w:rsidR="00981246" w:rsidRPr="00D120FE">
        <w:rPr>
          <w:szCs w:val="28"/>
        </w:rPr>
        <w:t>цио</w:t>
      </w:r>
      <w:r w:rsidR="008250FC" w:rsidRPr="00D120FE">
        <w:rPr>
          <w:szCs w:val="28"/>
        </w:rPr>
        <w:t>н</w:t>
      </w:r>
      <w:r w:rsidR="001D03CC" w:rsidRPr="00D120FE">
        <w:rPr>
          <w:szCs w:val="28"/>
        </w:rPr>
        <w:t xml:space="preserve">альной экономики» освоено </w:t>
      </w:r>
      <w:r w:rsidR="00127ED1" w:rsidRPr="00D120FE">
        <w:rPr>
          <w:szCs w:val="28"/>
        </w:rPr>
        <w:t>369</w:t>
      </w:r>
      <w:r w:rsidR="0032552A" w:rsidRPr="00D120FE">
        <w:rPr>
          <w:szCs w:val="28"/>
        </w:rPr>
        <w:t>,0</w:t>
      </w:r>
      <w:r w:rsidRPr="00D120FE">
        <w:rPr>
          <w:szCs w:val="28"/>
        </w:rPr>
        <w:t xml:space="preserve"> тыс. руб., </w:t>
      </w:r>
      <w:r w:rsidR="008250FC" w:rsidRPr="00D120FE">
        <w:rPr>
          <w:szCs w:val="28"/>
        </w:rPr>
        <w:t xml:space="preserve">или </w:t>
      </w:r>
      <w:r w:rsidR="00127ED1" w:rsidRPr="00D120FE">
        <w:rPr>
          <w:szCs w:val="28"/>
        </w:rPr>
        <w:t>94,1</w:t>
      </w:r>
      <w:r w:rsidR="008250FC" w:rsidRPr="00D120FE">
        <w:rPr>
          <w:szCs w:val="28"/>
        </w:rPr>
        <w:t xml:space="preserve"> % годового плана, </w:t>
      </w:r>
      <w:r w:rsidRPr="00D120FE">
        <w:rPr>
          <w:szCs w:val="28"/>
        </w:rPr>
        <w:t xml:space="preserve">из них  на реализацию муниципальной  программы «Развитие субъектов малого и среднего предпринимательства в муниципальном образовании  </w:t>
      </w:r>
      <w:r w:rsidRPr="00D120FE">
        <w:rPr>
          <w:bCs/>
          <w:szCs w:val="28"/>
        </w:rPr>
        <w:t>«Сычевский район» Смоленской области»</w:t>
      </w:r>
      <w:r w:rsidRPr="00D120FE">
        <w:rPr>
          <w:szCs w:val="28"/>
        </w:rPr>
        <w:t xml:space="preserve"> </w:t>
      </w:r>
      <w:r w:rsidR="008250FC" w:rsidRPr="00D120FE">
        <w:rPr>
          <w:szCs w:val="28"/>
        </w:rPr>
        <w:t>-</w:t>
      </w:r>
      <w:r w:rsidR="00BC3FA0" w:rsidRPr="00D120FE">
        <w:rPr>
          <w:szCs w:val="28"/>
        </w:rPr>
        <w:t xml:space="preserve"> </w:t>
      </w:r>
      <w:r w:rsidR="002B4952" w:rsidRPr="00D120FE">
        <w:rPr>
          <w:szCs w:val="28"/>
        </w:rPr>
        <w:t>6</w:t>
      </w:r>
      <w:r w:rsidR="008250FC" w:rsidRPr="00D120FE">
        <w:rPr>
          <w:szCs w:val="28"/>
        </w:rPr>
        <w:t>0,0</w:t>
      </w:r>
      <w:r w:rsidRPr="00D120FE">
        <w:rPr>
          <w:szCs w:val="28"/>
        </w:rPr>
        <w:t xml:space="preserve"> тыс. руб.</w:t>
      </w:r>
      <w:r w:rsidR="00981246" w:rsidRPr="00D120FE">
        <w:rPr>
          <w:szCs w:val="28"/>
        </w:rPr>
        <w:t xml:space="preserve">, </w:t>
      </w:r>
      <w:r w:rsidR="002B4952" w:rsidRPr="00D120FE">
        <w:rPr>
          <w:szCs w:val="28"/>
        </w:rPr>
        <w:t>на выполнение землеустроительных работ по кадастровому учету земельных участков</w:t>
      </w:r>
      <w:r w:rsidR="00127ED1" w:rsidRPr="00D120FE">
        <w:rPr>
          <w:szCs w:val="28"/>
        </w:rPr>
        <w:t xml:space="preserve"> </w:t>
      </w:r>
      <w:r w:rsidR="008250FC" w:rsidRPr="00D120FE">
        <w:rPr>
          <w:szCs w:val="28"/>
        </w:rPr>
        <w:t xml:space="preserve">– </w:t>
      </w:r>
      <w:r w:rsidR="00127ED1" w:rsidRPr="00D120FE">
        <w:rPr>
          <w:szCs w:val="28"/>
        </w:rPr>
        <w:t>290</w:t>
      </w:r>
      <w:r w:rsidR="0032552A" w:rsidRPr="00D120FE">
        <w:rPr>
          <w:szCs w:val="28"/>
        </w:rPr>
        <w:t>,0</w:t>
      </w:r>
      <w:r w:rsidR="00981246" w:rsidRPr="00D120FE">
        <w:rPr>
          <w:szCs w:val="28"/>
        </w:rPr>
        <w:t xml:space="preserve"> тыс. руб.</w:t>
      </w:r>
    </w:p>
    <w:p w:rsidR="00193C92" w:rsidRPr="00D120FE" w:rsidRDefault="0045576E" w:rsidP="00D120FE">
      <w:pPr>
        <w:pStyle w:val="20"/>
        <w:ind w:firstLine="709"/>
        <w:jc w:val="both"/>
        <w:rPr>
          <w:szCs w:val="28"/>
        </w:rPr>
      </w:pPr>
      <w:r w:rsidRPr="00D120FE">
        <w:rPr>
          <w:bCs/>
          <w:szCs w:val="28"/>
        </w:rPr>
        <w:t xml:space="preserve">По </w:t>
      </w:r>
      <w:r w:rsidRPr="00D120FE">
        <w:rPr>
          <w:b/>
          <w:bCs/>
          <w:szCs w:val="28"/>
        </w:rPr>
        <w:t>разделу</w:t>
      </w:r>
      <w:r w:rsidRPr="00D120FE">
        <w:rPr>
          <w:bCs/>
          <w:szCs w:val="28"/>
        </w:rPr>
        <w:t xml:space="preserve"> </w:t>
      </w:r>
      <w:r w:rsidRPr="00D120FE">
        <w:rPr>
          <w:b/>
          <w:bCs/>
          <w:szCs w:val="28"/>
        </w:rPr>
        <w:t>0500 «Жилищно-коммунальн</w:t>
      </w:r>
      <w:r w:rsidR="001D03CC" w:rsidRPr="00D120FE">
        <w:rPr>
          <w:b/>
          <w:bCs/>
          <w:szCs w:val="28"/>
        </w:rPr>
        <w:t>ое хозяйство»</w:t>
      </w:r>
      <w:r w:rsidR="001D03CC" w:rsidRPr="00D120FE">
        <w:rPr>
          <w:bCs/>
          <w:szCs w:val="28"/>
        </w:rPr>
        <w:t xml:space="preserve"> израсходовано</w:t>
      </w:r>
      <w:r w:rsidR="00B009FB" w:rsidRPr="00D120FE">
        <w:rPr>
          <w:bCs/>
          <w:szCs w:val="28"/>
        </w:rPr>
        <w:t xml:space="preserve"> 1918,5 тыс. руб. из них:</w:t>
      </w:r>
      <w:r w:rsidR="001D03CC" w:rsidRPr="00D120FE">
        <w:rPr>
          <w:bCs/>
          <w:szCs w:val="28"/>
        </w:rPr>
        <w:t xml:space="preserve"> </w:t>
      </w:r>
      <w:r w:rsidRPr="00D120FE">
        <w:rPr>
          <w:bCs/>
          <w:szCs w:val="28"/>
        </w:rPr>
        <w:t>на уплату взносов на проведение  капитального ремонта общего имущества в многоквартирных домах за муниципальное жилье, приобретенное для детей-сирот и детей, оставшихся без попечения родителей</w:t>
      </w:r>
      <w:r w:rsidR="00B009FB" w:rsidRPr="00D120FE">
        <w:rPr>
          <w:bCs/>
          <w:szCs w:val="28"/>
        </w:rPr>
        <w:t xml:space="preserve"> - 134,6 тыс. руб.;  р</w:t>
      </w:r>
      <w:r w:rsidR="00C26685" w:rsidRPr="00D120FE">
        <w:rPr>
          <w:bCs/>
          <w:szCs w:val="28"/>
        </w:rPr>
        <w:t>асходы на капитальные вложения в объекты государственной собственности</w:t>
      </w:r>
      <w:r w:rsidR="005107CE" w:rsidRPr="00D120FE">
        <w:rPr>
          <w:bCs/>
          <w:szCs w:val="28"/>
        </w:rPr>
        <w:t xml:space="preserve"> </w:t>
      </w:r>
      <w:r w:rsidR="00C26685" w:rsidRPr="00D120FE">
        <w:rPr>
          <w:bCs/>
          <w:szCs w:val="28"/>
        </w:rPr>
        <w:t xml:space="preserve"> </w:t>
      </w:r>
      <w:r w:rsidR="00B009FB" w:rsidRPr="00D120FE">
        <w:rPr>
          <w:bCs/>
          <w:szCs w:val="28"/>
        </w:rPr>
        <w:t>(</w:t>
      </w:r>
      <w:r w:rsidR="00765948" w:rsidRPr="00D120FE">
        <w:rPr>
          <w:bCs/>
          <w:szCs w:val="28"/>
        </w:rPr>
        <w:t>межпоселковый газопровод высокого давления до дер. Кузьмино, дер. Александровка, дер. Середа</w:t>
      </w:r>
      <w:r w:rsidR="00B009FB" w:rsidRPr="00D120FE">
        <w:rPr>
          <w:bCs/>
          <w:szCs w:val="28"/>
        </w:rPr>
        <w:t>) -</w:t>
      </w:r>
      <w:r w:rsidR="00C26685" w:rsidRPr="00D120FE">
        <w:rPr>
          <w:bCs/>
          <w:szCs w:val="28"/>
        </w:rPr>
        <w:t xml:space="preserve"> </w:t>
      </w:r>
      <w:r w:rsidR="00B009FB" w:rsidRPr="00D120FE">
        <w:rPr>
          <w:bCs/>
          <w:szCs w:val="28"/>
        </w:rPr>
        <w:t>1783,9 тыс. руб.</w:t>
      </w:r>
    </w:p>
    <w:p w:rsidR="00B63A9C" w:rsidRPr="00D120FE" w:rsidRDefault="00B63A9C" w:rsidP="00D120FE">
      <w:pPr>
        <w:pStyle w:val="20"/>
        <w:ind w:firstLine="709"/>
        <w:jc w:val="both"/>
        <w:rPr>
          <w:szCs w:val="28"/>
        </w:rPr>
      </w:pPr>
    </w:p>
    <w:p w:rsidR="001C0457" w:rsidRPr="00D120FE" w:rsidRDefault="00375ADD" w:rsidP="00D120FE">
      <w:pPr>
        <w:pStyle w:val="20"/>
        <w:ind w:firstLine="709"/>
        <w:jc w:val="both"/>
        <w:rPr>
          <w:szCs w:val="28"/>
        </w:rPr>
      </w:pPr>
      <w:r w:rsidRPr="00D120FE">
        <w:rPr>
          <w:szCs w:val="28"/>
        </w:rPr>
        <w:t xml:space="preserve">По </w:t>
      </w:r>
      <w:r w:rsidRPr="00D120FE">
        <w:rPr>
          <w:b/>
          <w:szCs w:val="28"/>
        </w:rPr>
        <w:t>разделу 0700 «Образование»</w:t>
      </w:r>
      <w:r w:rsidR="00981246" w:rsidRPr="00D120FE">
        <w:rPr>
          <w:szCs w:val="28"/>
        </w:rPr>
        <w:t xml:space="preserve"> расходы сост</w:t>
      </w:r>
      <w:r w:rsidR="00223CBE" w:rsidRPr="00D120FE">
        <w:rPr>
          <w:szCs w:val="28"/>
        </w:rPr>
        <w:t xml:space="preserve">авили </w:t>
      </w:r>
      <w:r w:rsidR="00BC45BD" w:rsidRPr="00D120FE">
        <w:rPr>
          <w:szCs w:val="28"/>
        </w:rPr>
        <w:t>214884,7</w:t>
      </w:r>
      <w:r w:rsidR="00981246" w:rsidRPr="00D120FE">
        <w:rPr>
          <w:szCs w:val="28"/>
        </w:rPr>
        <w:t xml:space="preserve"> тыс. руб.  </w:t>
      </w:r>
      <w:r w:rsidR="00D7224C" w:rsidRPr="00D120FE">
        <w:rPr>
          <w:szCs w:val="28"/>
        </w:rPr>
        <w:t>п</w:t>
      </w:r>
      <w:r w:rsidR="00223CBE" w:rsidRPr="00D120FE">
        <w:rPr>
          <w:szCs w:val="28"/>
        </w:rPr>
        <w:t xml:space="preserve">ри плане </w:t>
      </w:r>
      <w:r w:rsidR="00BC45BD" w:rsidRPr="00D120FE">
        <w:rPr>
          <w:szCs w:val="28"/>
        </w:rPr>
        <w:t>216721,5</w:t>
      </w:r>
      <w:r w:rsidR="00223CBE" w:rsidRPr="00D120FE">
        <w:rPr>
          <w:szCs w:val="28"/>
        </w:rPr>
        <w:t xml:space="preserve"> тыс. руб., или </w:t>
      </w:r>
      <w:r w:rsidR="00B26D3A" w:rsidRPr="00D120FE">
        <w:rPr>
          <w:szCs w:val="28"/>
        </w:rPr>
        <w:t>99,2</w:t>
      </w:r>
      <w:r w:rsidR="00C323E8" w:rsidRPr="00D120FE">
        <w:rPr>
          <w:szCs w:val="28"/>
        </w:rPr>
        <w:t xml:space="preserve"> %</w:t>
      </w:r>
      <w:r w:rsidRPr="00D120FE">
        <w:rPr>
          <w:szCs w:val="28"/>
        </w:rPr>
        <w:t xml:space="preserve"> годового плана. </w:t>
      </w:r>
    </w:p>
    <w:p w:rsidR="00032F96" w:rsidRPr="00D120FE" w:rsidRDefault="00375ADD" w:rsidP="00D120FE">
      <w:pPr>
        <w:pStyle w:val="20"/>
        <w:ind w:firstLine="709"/>
        <w:jc w:val="both"/>
        <w:rPr>
          <w:szCs w:val="28"/>
        </w:rPr>
      </w:pPr>
      <w:r w:rsidRPr="00D120FE">
        <w:rPr>
          <w:szCs w:val="28"/>
        </w:rPr>
        <w:t>По подразделу 0701 «Дошкольное об</w:t>
      </w:r>
      <w:r w:rsidR="00B26D3A" w:rsidRPr="00D120FE">
        <w:rPr>
          <w:szCs w:val="28"/>
        </w:rPr>
        <w:t xml:space="preserve">разование» израсходовано </w:t>
      </w:r>
      <w:r w:rsidR="00BC45BD" w:rsidRPr="00D120FE">
        <w:rPr>
          <w:szCs w:val="28"/>
        </w:rPr>
        <w:t>39126,9</w:t>
      </w:r>
      <w:r w:rsidR="001C0457" w:rsidRPr="00D120FE">
        <w:rPr>
          <w:szCs w:val="28"/>
        </w:rPr>
        <w:t xml:space="preserve"> тыс. руб.</w:t>
      </w:r>
      <w:r w:rsidR="00E04CD7" w:rsidRPr="00D120FE">
        <w:rPr>
          <w:szCs w:val="28"/>
        </w:rPr>
        <w:t>, или 99,1</w:t>
      </w:r>
      <w:r w:rsidR="001D03CC" w:rsidRPr="00D120FE">
        <w:rPr>
          <w:szCs w:val="28"/>
        </w:rPr>
        <w:t xml:space="preserve"> % годового плана.</w:t>
      </w:r>
      <w:r w:rsidR="00285C9D" w:rsidRPr="00D120FE">
        <w:rPr>
          <w:szCs w:val="28"/>
        </w:rPr>
        <w:t xml:space="preserve"> По целевой статье "Обеспечение государственных гарантий реализации прав на получение общедоступного и бесплатного дошкольного образования" израсходовано </w:t>
      </w:r>
      <w:r w:rsidR="004E1C23" w:rsidRPr="00D120FE">
        <w:rPr>
          <w:szCs w:val="28"/>
        </w:rPr>
        <w:t xml:space="preserve">15704,2 тыс. руб., </w:t>
      </w:r>
      <w:r w:rsidR="004E1C23" w:rsidRPr="00D120FE">
        <w:rPr>
          <w:szCs w:val="28"/>
        </w:rPr>
        <w:lastRenderedPageBreak/>
        <w:t>выделенных из областного бюджета. По целевой статье "Расходы за счет средств резервного фонда Администрации Смоленской области" израсходовано 65,5 тыс. руб. на приобретение мебели для детского сада.</w:t>
      </w:r>
    </w:p>
    <w:p w:rsidR="00A96AE0" w:rsidRPr="00D120FE" w:rsidRDefault="001C0457" w:rsidP="00D120FE">
      <w:pPr>
        <w:pStyle w:val="20"/>
        <w:ind w:firstLine="709"/>
        <w:jc w:val="both"/>
        <w:rPr>
          <w:szCs w:val="28"/>
        </w:rPr>
      </w:pPr>
      <w:r w:rsidRPr="00D120FE">
        <w:rPr>
          <w:szCs w:val="28"/>
        </w:rPr>
        <w:t>П</w:t>
      </w:r>
      <w:r w:rsidR="00375ADD" w:rsidRPr="00D120FE">
        <w:rPr>
          <w:szCs w:val="28"/>
        </w:rPr>
        <w:t>о подразделу</w:t>
      </w:r>
      <w:r w:rsidRPr="00D120FE">
        <w:rPr>
          <w:szCs w:val="28"/>
        </w:rPr>
        <w:t xml:space="preserve"> 0702</w:t>
      </w:r>
      <w:r w:rsidR="00375ADD" w:rsidRPr="00D120FE">
        <w:rPr>
          <w:szCs w:val="28"/>
        </w:rPr>
        <w:t xml:space="preserve"> «Общее об</w:t>
      </w:r>
      <w:r w:rsidR="00FE5D11" w:rsidRPr="00D120FE">
        <w:rPr>
          <w:szCs w:val="28"/>
        </w:rPr>
        <w:t xml:space="preserve">разование» </w:t>
      </w:r>
      <w:r w:rsidR="00E04CD7" w:rsidRPr="00D120FE">
        <w:rPr>
          <w:szCs w:val="28"/>
        </w:rPr>
        <w:t xml:space="preserve">израсходовано </w:t>
      </w:r>
      <w:r w:rsidR="00BC45BD" w:rsidRPr="00D120FE">
        <w:rPr>
          <w:szCs w:val="28"/>
        </w:rPr>
        <w:t>139919,0</w:t>
      </w:r>
      <w:r w:rsidR="00375ADD" w:rsidRPr="00D120FE">
        <w:rPr>
          <w:szCs w:val="28"/>
        </w:rPr>
        <w:t xml:space="preserve"> тыс. руб.</w:t>
      </w:r>
      <w:r w:rsidR="00E04CD7" w:rsidRPr="00D120FE">
        <w:rPr>
          <w:szCs w:val="28"/>
        </w:rPr>
        <w:t>, или 99,</w:t>
      </w:r>
      <w:r w:rsidR="00BC45BD" w:rsidRPr="00D120FE">
        <w:rPr>
          <w:szCs w:val="28"/>
        </w:rPr>
        <w:t>0</w:t>
      </w:r>
      <w:r w:rsidR="009250D4" w:rsidRPr="00D120FE">
        <w:rPr>
          <w:szCs w:val="28"/>
        </w:rPr>
        <w:t xml:space="preserve"> % годового плана.</w:t>
      </w:r>
      <w:r w:rsidR="004E1C23" w:rsidRPr="00D120FE">
        <w:rPr>
          <w:szCs w:val="28"/>
        </w:rPr>
        <w:t xml:space="preserve"> По целевой статье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израсходовано 94111,2 тыс. руб. за счет областных средств. По целевой статье "Выплата вознаграждения за выполнения функций классного руководителя" освоено  7237,8 тыс. руб. за счет средств, выделенных из федерального бюджета и 7928,6 тыс. руб. за счет субвенции из областного бюджета.</w:t>
      </w:r>
      <w:r w:rsidR="00A96AE0" w:rsidRPr="00D120FE">
        <w:rPr>
          <w:szCs w:val="28"/>
        </w:rPr>
        <w:t xml:space="preserve"> За счет иных межбюджетных трансфертов на укрепление материально-технической базы образовательных учреждений из областного бюджета была приобретена мебель и химические реактивы для школ города на сумму 326,5 тыс. руб.</w:t>
      </w:r>
      <w:r w:rsidR="00B63A9C" w:rsidRPr="00D120FE">
        <w:rPr>
          <w:szCs w:val="28"/>
        </w:rPr>
        <w:t xml:space="preserve"> </w:t>
      </w:r>
      <w:r w:rsidR="00A96AE0" w:rsidRPr="00D120FE">
        <w:rPr>
          <w:szCs w:val="28"/>
        </w:rPr>
        <w:t>Расходы на создание и обеспечение функционирования центров образования естественно-научной и технологической направленностей в образовательных организациях ("Точки роста") составили 1329,7 тыс. руб.</w:t>
      </w:r>
      <w:r w:rsidR="00B419D8" w:rsidRPr="00D120FE">
        <w:rPr>
          <w:szCs w:val="28"/>
        </w:rPr>
        <w:t>, из них 1328,3 тыс. руб. областные и федеральные средства. По целевой статье "Расходы за счет средств резервного фонда Администрации Смоленской области" израсходовано 218,5 тыс. руб. на приобретение формы "ЮНАРМИЯ" и оборудования для школ района.</w:t>
      </w:r>
    </w:p>
    <w:p w:rsidR="00F51A19" w:rsidRPr="00D120FE" w:rsidRDefault="00F51A19" w:rsidP="00D120FE">
      <w:pPr>
        <w:pStyle w:val="20"/>
        <w:ind w:firstLine="709"/>
        <w:jc w:val="both"/>
        <w:rPr>
          <w:szCs w:val="28"/>
        </w:rPr>
      </w:pPr>
      <w:r w:rsidRPr="00D120FE">
        <w:rPr>
          <w:szCs w:val="28"/>
        </w:rPr>
        <w:t>По подразделу 0703 «Дополнительное об</w:t>
      </w:r>
      <w:r w:rsidR="00E04CD7" w:rsidRPr="00D120FE">
        <w:rPr>
          <w:szCs w:val="28"/>
        </w:rPr>
        <w:t>разование</w:t>
      </w:r>
      <w:r w:rsidR="00BC45BD" w:rsidRPr="00D120FE">
        <w:rPr>
          <w:szCs w:val="28"/>
        </w:rPr>
        <w:t xml:space="preserve"> детей</w:t>
      </w:r>
      <w:r w:rsidR="00E04CD7" w:rsidRPr="00D120FE">
        <w:rPr>
          <w:szCs w:val="28"/>
        </w:rPr>
        <w:t xml:space="preserve">» израсходовано </w:t>
      </w:r>
      <w:r w:rsidR="00BC45BD" w:rsidRPr="00D120FE">
        <w:rPr>
          <w:szCs w:val="28"/>
        </w:rPr>
        <w:t>28875,6</w:t>
      </w:r>
      <w:r w:rsidRPr="00D120FE">
        <w:rPr>
          <w:szCs w:val="28"/>
        </w:rPr>
        <w:t xml:space="preserve"> тыс. руб.</w:t>
      </w:r>
      <w:r w:rsidR="00E04CD7" w:rsidRPr="00D120FE">
        <w:rPr>
          <w:szCs w:val="28"/>
        </w:rPr>
        <w:t>, или 99,</w:t>
      </w:r>
      <w:r w:rsidR="00BC45BD" w:rsidRPr="00D120FE">
        <w:rPr>
          <w:szCs w:val="28"/>
        </w:rPr>
        <w:t>7</w:t>
      </w:r>
      <w:r w:rsidR="009250D4" w:rsidRPr="00D120FE">
        <w:rPr>
          <w:szCs w:val="28"/>
        </w:rPr>
        <w:t xml:space="preserve"> % годового плана.</w:t>
      </w:r>
      <w:r w:rsidR="00B419D8" w:rsidRPr="00D120FE">
        <w:rPr>
          <w:szCs w:val="28"/>
        </w:rPr>
        <w:t xml:space="preserve"> За счет субсидии на государственную поддержку отрасли культуры для МКУ ДО "Сычевская ДШИ" было приобретено оборудование, музыкальная литература и инструменты на сумму 3710,8 тыс. руб., в том числе за счет областных и федеральных средств - 3673,7 тыс. руб. На ремонт здания МКУ ДО "Сычевская ДШИ" было направлено</w:t>
      </w:r>
      <w:r w:rsidR="00B63A9C" w:rsidRPr="00D120FE">
        <w:rPr>
          <w:szCs w:val="28"/>
        </w:rPr>
        <w:t xml:space="preserve"> 8902,1 тыс. руб., из них - 88</w:t>
      </w:r>
      <w:r w:rsidR="00B419D8" w:rsidRPr="00D120FE">
        <w:rPr>
          <w:szCs w:val="28"/>
        </w:rPr>
        <w:t>13,1 тыс. руб. средства областного и федерального бюджетов. Были проведены работы по капитальному ремонту крыши, фасада здания, сцены, текущий ремонт системы отопления.</w:t>
      </w:r>
    </w:p>
    <w:p w:rsidR="009C5C5B" w:rsidRPr="00D120FE" w:rsidRDefault="009C5C5B" w:rsidP="00D120FE">
      <w:pPr>
        <w:pStyle w:val="20"/>
        <w:ind w:firstLine="709"/>
        <w:jc w:val="both"/>
        <w:rPr>
          <w:szCs w:val="28"/>
        </w:rPr>
      </w:pPr>
      <w:r w:rsidRPr="00D120FE">
        <w:rPr>
          <w:szCs w:val="28"/>
        </w:rPr>
        <w:t>По подразделу 0705 "Профессиональная подготовка, переподготовка и повышение квали</w:t>
      </w:r>
      <w:r w:rsidR="00E04CD7" w:rsidRPr="00D120FE">
        <w:rPr>
          <w:szCs w:val="28"/>
        </w:rPr>
        <w:t xml:space="preserve">фикации" расходы составили </w:t>
      </w:r>
      <w:r w:rsidR="00F9469C" w:rsidRPr="00D120FE">
        <w:rPr>
          <w:szCs w:val="28"/>
        </w:rPr>
        <w:t>324,3</w:t>
      </w:r>
      <w:r w:rsidR="00E04CD7" w:rsidRPr="00D120FE">
        <w:rPr>
          <w:szCs w:val="28"/>
        </w:rPr>
        <w:t xml:space="preserve"> тыс. руб., или </w:t>
      </w:r>
      <w:r w:rsidR="00F9469C" w:rsidRPr="00D120FE">
        <w:rPr>
          <w:szCs w:val="28"/>
        </w:rPr>
        <w:t>99</w:t>
      </w:r>
      <w:r w:rsidRPr="00D120FE">
        <w:rPr>
          <w:szCs w:val="28"/>
        </w:rPr>
        <w:t xml:space="preserve"> %</w:t>
      </w:r>
      <w:r w:rsidR="00B63A9C" w:rsidRPr="00D120FE">
        <w:rPr>
          <w:szCs w:val="28"/>
        </w:rPr>
        <w:t xml:space="preserve"> годового плана</w:t>
      </w:r>
      <w:r w:rsidRPr="00D120FE">
        <w:rPr>
          <w:szCs w:val="28"/>
        </w:rPr>
        <w:t>.</w:t>
      </w:r>
    </w:p>
    <w:p w:rsidR="005935F1" w:rsidRPr="00D120FE" w:rsidRDefault="005935F1" w:rsidP="00D120FE">
      <w:pPr>
        <w:pStyle w:val="20"/>
        <w:ind w:firstLine="709"/>
        <w:jc w:val="both"/>
        <w:rPr>
          <w:szCs w:val="28"/>
        </w:rPr>
      </w:pPr>
      <w:r w:rsidRPr="00D120FE">
        <w:rPr>
          <w:szCs w:val="28"/>
        </w:rPr>
        <w:t>По подразделу 0706 «Высшее образование» на поддержку развития кадрово</w:t>
      </w:r>
      <w:r w:rsidR="00FD0D08" w:rsidRPr="00D120FE">
        <w:rPr>
          <w:szCs w:val="28"/>
        </w:rPr>
        <w:t xml:space="preserve">го потенциала израсходовано </w:t>
      </w:r>
      <w:r w:rsidR="009C5C5B" w:rsidRPr="00D120FE">
        <w:rPr>
          <w:szCs w:val="28"/>
        </w:rPr>
        <w:t>14,7</w:t>
      </w:r>
      <w:r w:rsidRPr="00D120FE">
        <w:rPr>
          <w:szCs w:val="28"/>
        </w:rPr>
        <w:t xml:space="preserve"> тыс. руб.</w:t>
      </w:r>
    </w:p>
    <w:p w:rsidR="00E04CD7" w:rsidRPr="00D120FE" w:rsidRDefault="00375ADD" w:rsidP="00D120FE">
      <w:pPr>
        <w:pStyle w:val="20"/>
        <w:ind w:firstLine="709"/>
        <w:jc w:val="both"/>
        <w:rPr>
          <w:szCs w:val="28"/>
        </w:rPr>
      </w:pPr>
      <w:r w:rsidRPr="00D120FE">
        <w:rPr>
          <w:szCs w:val="28"/>
        </w:rPr>
        <w:t>По подразделу 0707 «Молодежная политика»</w:t>
      </w:r>
      <w:r w:rsidR="00DB6022" w:rsidRPr="00D120FE">
        <w:rPr>
          <w:szCs w:val="28"/>
        </w:rPr>
        <w:t xml:space="preserve"> израсходовано </w:t>
      </w:r>
      <w:r w:rsidR="00F9469C" w:rsidRPr="00D120FE">
        <w:rPr>
          <w:szCs w:val="28"/>
        </w:rPr>
        <w:t>842,4</w:t>
      </w:r>
      <w:r w:rsidR="005935F1" w:rsidRPr="00D120FE">
        <w:rPr>
          <w:szCs w:val="28"/>
        </w:rPr>
        <w:t xml:space="preserve"> тыс. руб.</w:t>
      </w:r>
      <w:r w:rsidR="00E04CD7" w:rsidRPr="00D120FE">
        <w:rPr>
          <w:szCs w:val="28"/>
        </w:rPr>
        <w:t xml:space="preserve"> </w:t>
      </w:r>
      <w:r w:rsidR="00F9469C" w:rsidRPr="00D120FE">
        <w:rPr>
          <w:szCs w:val="28"/>
        </w:rPr>
        <w:t>или 100% годового плана</w:t>
      </w:r>
      <w:r w:rsidR="00E04CD7" w:rsidRPr="00D120FE">
        <w:rPr>
          <w:szCs w:val="28"/>
        </w:rPr>
        <w:t xml:space="preserve"> </w:t>
      </w:r>
      <w:r w:rsidRPr="00D120FE">
        <w:rPr>
          <w:szCs w:val="28"/>
        </w:rPr>
        <w:t xml:space="preserve"> на реализацию муницип</w:t>
      </w:r>
      <w:r w:rsidR="00E04CD7" w:rsidRPr="00D120FE">
        <w:rPr>
          <w:szCs w:val="28"/>
        </w:rPr>
        <w:t>альных программ.</w:t>
      </w:r>
    </w:p>
    <w:p w:rsidR="00575DE2" w:rsidRPr="00D120FE" w:rsidRDefault="00575DE2" w:rsidP="00D120FE">
      <w:pPr>
        <w:pStyle w:val="20"/>
        <w:ind w:firstLine="709"/>
        <w:jc w:val="both"/>
        <w:rPr>
          <w:szCs w:val="28"/>
        </w:rPr>
      </w:pPr>
      <w:r w:rsidRPr="00D120FE">
        <w:rPr>
          <w:szCs w:val="28"/>
        </w:rPr>
        <w:t>По подразделу 0709 «Другие вопросы в области образ</w:t>
      </w:r>
      <w:r w:rsidR="009250D4" w:rsidRPr="00D120FE">
        <w:rPr>
          <w:szCs w:val="28"/>
        </w:rPr>
        <w:t xml:space="preserve">ования» расходы составили </w:t>
      </w:r>
      <w:r w:rsidR="00F9469C" w:rsidRPr="00D120FE">
        <w:rPr>
          <w:szCs w:val="28"/>
        </w:rPr>
        <w:t>5781,</w:t>
      </w:r>
      <w:r w:rsidR="00B63A9C" w:rsidRPr="00D120FE">
        <w:rPr>
          <w:szCs w:val="28"/>
        </w:rPr>
        <w:t>8</w:t>
      </w:r>
      <w:r w:rsidRPr="00D120FE">
        <w:rPr>
          <w:szCs w:val="28"/>
        </w:rPr>
        <w:t xml:space="preserve"> тыс. руб.</w:t>
      </w:r>
      <w:r w:rsidR="00787F31" w:rsidRPr="00D120FE">
        <w:rPr>
          <w:szCs w:val="28"/>
        </w:rPr>
        <w:t>, в том числе</w:t>
      </w:r>
      <w:r w:rsidR="00C2245B" w:rsidRPr="00D120FE">
        <w:rPr>
          <w:szCs w:val="28"/>
        </w:rPr>
        <w:t>:</w:t>
      </w:r>
    </w:p>
    <w:p w:rsidR="00C2245B" w:rsidRPr="00D120FE" w:rsidRDefault="00C2245B" w:rsidP="00D120FE">
      <w:pPr>
        <w:pStyle w:val="20"/>
        <w:ind w:firstLine="709"/>
        <w:jc w:val="both"/>
        <w:rPr>
          <w:szCs w:val="28"/>
        </w:rPr>
      </w:pPr>
      <w:r w:rsidRPr="00D120FE">
        <w:rPr>
          <w:szCs w:val="28"/>
        </w:rPr>
        <w:t>-  на обеспечение функций органов местно</w:t>
      </w:r>
      <w:r w:rsidR="00D933DF" w:rsidRPr="00D120FE">
        <w:rPr>
          <w:szCs w:val="28"/>
        </w:rPr>
        <w:t xml:space="preserve">го самоуправления в сумме </w:t>
      </w:r>
      <w:r w:rsidRPr="00D120FE">
        <w:rPr>
          <w:szCs w:val="28"/>
        </w:rPr>
        <w:t xml:space="preserve"> </w:t>
      </w:r>
      <w:r w:rsidR="009250D4" w:rsidRPr="00D120FE">
        <w:rPr>
          <w:szCs w:val="28"/>
        </w:rPr>
        <w:t xml:space="preserve"> </w:t>
      </w:r>
      <w:r w:rsidR="007B0F2D" w:rsidRPr="00D120FE">
        <w:rPr>
          <w:szCs w:val="28"/>
        </w:rPr>
        <w:t xml:space="preserve"> </w:t>
      </w:r>
      <w:r w:rsidR="00F9469C" w:rsidRPr="00D120FE">
        <w:rPr>
          <w:szCs w:val="28"/>
        </w:rPr>
        <w:t>1920,1</w:t>
      </w:r>
      <w:r w:rsidR="006E6188" w:rsidRPr="00D120FE">
        <w:rPr>
          <w:szCs w:val="28"/>
        </w:rPr>
        <w:t xml:space="preserve"> </w:t>
      </w:r>
      <w:r w:rsidRPr="00D120FE">
        <w:rPr>
          <w:szCs w:val="28"/>
        </w:rPr>
        <w:t>тыс. руб.;</w:t>
      </w:r>
    </w:p>
    <w:p w:rsidR="00032F96" w:rsidRPr="00D120FE" w:rsidRDefault="00C2245B" w:rsidP="00D120FE">
      <w:pPr>
        <w:pStyle w:val="20"/>
        <w:ind w:firstLine="709"/>
        <w:jc w:val="both"/>
        <w:rPr>
          <w:szCs w:val="28"/>
        </w:rPr>
      </w:pPr>
      <w:r w:rsidRPr="00D120FE">
        <w:rPr>
          <w:szCs w:val="28"/>
        </w:rPr>
        <w:t>- на обеспечение деятельности подведомст</w:t>
      </w:r>
      <w:r w:rsidR="00D933DF" w:rsidRPr="00D120FE">
        <w:rPr>
          <w:szCs w:val="28"/>
        </w:rPr>
        <w:t xml:space="preserve">венных учреждений в сумме </w:t>
      </w:r>
      <w:r w:rsidR="007D64F2" w:rsidRPr="00D120FE">
        <w:rPr>
          <w:szCs w:val="28"/>
        </w:rPr>
        <w:t>3526,3</w:t>
      </w:r>
      <w:r w:rsidR="009250D4" w:rsidRPr="00D120FE">
        <w:rPr>
          <w:szCs w:val="28"/>
        </w:rPr>
        <w:t xml:space="preserve"> </w:t>
      </w:r>
      <w:r w:rsidR="007B0F2D" w:rsidRPr="00D120FE">
        <w:rPr>
          <w:szCs w:val="28"/>
        </w:rPr>
        <w:t xml:space="preserve"> </w:t>
      </w:r>
      <w:r w:rsidRPr="00D120FE">
        <w:rPr>
          <w:szCs w:val="28"/>
        </w:rPr>
        <w:t>тыс. руб.</w:t>
      </w:r>
    </w:p>
    <w:p w:rsidR="001C2374" w:rsidRPr="00D120FE" w:rsidRDefault="00460BB4" w:rsidP="00D120FE">
      <w:pPr>
        <w:pStyle w:val="20"/>
        <w:ind w:firstLine="709"/>
        <w:jc w:val="both"/>
        <w:rPr>
          <w:szCs w:val="28"/>
        </w:rPr>
      </w:pPr>
      <w:r w:rsidRPr="00D120FE">
        <w:rPr>
          <w:szCs w:val="28"/>
        </w:rPr>
        <w:lastRenderedPageBreak/>
        <w:t xml:space="preserve">В соответствии с Федеральным законом от </w:t>
      </w:r>
      <w:r w:rsidR="00DE44D3" w:rsidRPr="00D120FE">
        <w:rPr>
          <w:szCs w:val="28"/>
        </w:rPr>
        <w:t>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7D64F2" w:rsidRPr="00D120FE">
        <w:rPr>
          <w:szCs w:val="28"/>
        </w:rPr>
        <w:t>" в 2021</w:t>
      </w:r>
      <w:r w:rsidR="00DE44D3" w:rsidRPr="00D120FE">
        <w:rPr>
          <w:szCs w:val="28"/>
        </w:rPr>
        <w:t xml:space="preserve"> году муниципальные задания на оказание муниципальных услуг были доведены до следующих муниципальных образовательных </w:t>
      </w:r>
      <w:r w:rsidR="009854B9" w:rsidRPr="00D120FE">
        <w:rPr>
          <w:szCs w:val="28"/>
        </w:rPr>
        <w:t>учре</w:t>
      </w:r>
      <w:r w:rsidR="00A45560" w:rsidRPr="00D120FE">
        <w:rPr>
          <w:szCs w:val="28"/>
        </w:rPr>
        <w:t>ж</w:t>
      </w:r>
      <w:r w:rsidR="009854B9" w:rsidRPr="00D120FE">
        <w:rPr>
          <w:szCs w:val="28"/>
        </w:rPr>
        <w:t>дений</w:t>
      </w:r>
      <w:r w:rsidR="001C2374" w:rsidRPr="00D120FE">
        <w:rPr>
          <w:szCs w:val="28"/>
        </w:rPr>
        <w:t>:</w:t>
      </w:r>
    </w:p>
    <w:p w:rsidR="00032F96" w:rsidRPr="00D120FE" w:rsidRDefault="001C2374" w:rsidP="00D120FE">
      <w:pPr>
        <w:pStyle w:val="20"/>
        <w:ind w:firstLine="709"/>
        <w:jc w:val="both"/>
        <w:rPr>
          <w:szCs w:val="28"/>
        </w:rPr>
      </w:pPr>
      <w:r w:rsidRPr="00D120FE">
        <w:rPr>
          <w:szCs w:val="28"/>
        </w:rPr>
        <w:t xml:space="preserve">- </w:t>
      </w:r>
      <w:r w:rsidR="007237A0" w:rsidRPr="00D120FE">
        <w:rPr>
          <w:szCs w:val="28"/>
        </w:rPr>
        <w:t xml:space="preserve">муниципальное бюджетное  общеобразовательное учреждение Сычевская средняя школа № </w:t>
      </w:r>
      <w:smartTag w:uri="urn:schemas-microsoft-com:office:smarttags" w:element="metricconverter">
        <w:smartTagPr>
          <w:attr w:name="ProductID" w:val="1 г"/>
        </w:smartTagPr>
        <w:r w:rsidR="007237A0" w:rsidRPr="00D120FE">
          <w:rPr>
            <w:szCs w:val="28"/>
          </w:rPr>
          <w:t>1 г</w:t>
        </w:r>
      </w:smartTag>
      <w:r w:rsidR="007237A0" w:rsidRPr="00D120FE">
        <w:rPr>
          <w:szCs w:val="28"/>
        </w:rPr>
        <w:t>. Сычевки Смоленской области</w:t>
      </w:r>
      <w:r w:rsidR="00D13DFC" w:rsidRPr="00D120FE">
        <w:rPr>
          <w:szCs w:val="28"/>
        </w:rPr>
        <w:t>;</w:t>
      </w:r>
    </w:p>
    <w:p w:rsidR="00032F96" w:rsidRPr="00D120FE" w:rsidRDefault="00032F96" w:rsidP="00D120FE">
      <w:pPr>
        <w:pStyle w:val="20"/>
        <w:ind w:firstLine="709"/>
        <w:jc w:val="both"/>
        <w:rPr>
          <w:szCs w:val="28"/>
        </w:rPr>
      </w:pPr>
      <w:r w:rsidRPr="00D120FE">
        <w:rPr>
          <w:szCs w:val="28"/>
        </w:rPr>
        <w:t xml:space="preserve">- </w:t>
      </w:r>
      <w:r w:rsidR="00D13DFC" w:rsidRPr="00D120FE">
        <w:rPr>
          <w:szCs w:val="28"/>
        </w:rPr>
        <w:t xml:space="preserve">муниципальное бюджетное  общеобразовательное учреждение Сычевская средняя школа № </w:t>
      </w:r>
      <w:smartTag w:uri="urn:schemas-microsoft-com:office:smarttags" w:element="metricconverter">
        <w:smartTagPr>
          <w:attr w:name="ProductID" w:val="2 г"/>
        </w:smartTagPr>
        <w:r w:rsidR="00D13DFC" w:rsidRPr="00D120FE">
          <w:rPr>
            <w:szCs w:val="28"/>
          </w:rPr>
          <w:t>2 г</w:t>
        </w:r>
      </w:smartTag>
      <w:r w:rsidR="00D13DFC" w:rsidRPr="00D120FE">
        <w:rPr>
          <w:szCs w:val="28"/>
        </w:rPr>
        <w:t>. Сычевки;</w:t>
      </w:r>
    </w:p>
    <w:p w:rsidR="00D13DFC" w:rsidRPr="00D120FE" w:rsidRDefault="00032F96" w:rsidP="00D120FE">
      <w:pPr>
        <w:pStyle w:val="20"/>
        <w:ind w:firstLine="709"/>
        <w:jc w:val="both"/>
        <w:rPr>
          <w:szCs w:val="28"/>
        </w:rPr>
      </w:pPr>
      <w:r w:rsidRPr="00D120FE">
        <w:rPr>
          <w:szCs w:val="28"/>
        </w:rPr>
        <w:t xml:space="preserve">- </w:t>
      </w:r>
      <w:r w:rsidR="00D13DFC" w:rsidRPr="00D120FE">
        <w:rPr>
          <w:szCs w:val="28"/>
        </w:rPr>
        <w:t>муниципальное бюджетное дошкольное образовательное учреждение детский сад №</w:t>
      </w:r>
      <w:r w:rsidR="007574AF" w:rsidRPr="00D120FE">
        <w:rPr>
          <w:szCs w:val="28"/>
        </w:rPr>
        <w:t xml:space="preserve"> </w:t>
      </w:r>
      <w:r w:rsidR="00D13DFC" w:rsidRPr="00D120FE">
        <w:rPr>
          <w:szCs w:val="28"/>
        </w:rPr>
        <w:t>1 города Сычевки;</w:t>
      </w:r>
    </w:p>
    <w:p w:rsidR="00032F96" w:rsidRPr="00D120FE" w:rsidRDefault="00D13DFC" w:rsidP="00D120FE">
      <w:pPr>
        <w:ind w:firstLine="709"/>
        <w:jc w:val="both"/>
        <w:rPr>
          <w:sz w:val="28"/>
          <w:szCs w:val="28"/>
        </w:rPr>
      </w:pPr>
      <w:r w:rsidRPr="00D120FE">
        <w:rPr>
          <w:sz w:val="28"/>
          <w:szCs w:val="28"/>
        </w:rPr>
        <w:t>- муниципальное бюджетное дошкольное образовательное учреждение детский сад №</w:t>
      </w:r>
      <w:r w:rsidR="007574AF" w:rsidRPr="00D120FE">
        <w:rPr>
          <w:sz w:val="28"/>
          <w:szCs w:val="28"/>
        </w:rPr>
        <w:t xml:space="preserve"> </w:t>
      </w:r>
      <w:r w:rsidRPr="00D120FE">
        <w:rPr>
          <w:sz w:val="28"/>
          <w:szCs w:val="28"/>
        </w:rPr>
        <w:t>2 города Сычевки;</w:t>
      </w:r>
    </w:p>
    <w:p w:rsidR="00D13DFC" w:rsidRPr="00D120FE" w:rsidRDefault="00D13DFC" w:rsidP="00D120FE">
      <w:pPr>
        <w:ind w:firstLine="709"/>
        <w:jc w:val="both"/>
        <w:rPr>
          <w:sz w:val="28"/>
          <w:szCs w:val="28"/>
        </w:rPr>
      </w:pPr>
      <w:r w:rsidRPr="00D120FE">
        <w:rPr>
          <w:sz w:val="28"/>
          <w:szCs w:val="28"/>
        </w:rPr>
        <w:t>- муниципальное бюджетное дошкольное образовательное учреждение детский сад №</w:t>
      </w:r>
      <w:r w:rsidR="007574AF" w:rsidRPr="00D120FE">
        <w:rPr>
          <w:sz w:val="28"/>
          <w:szCs w:val="28"/>
        </w:rPr>
        <w:t xml:space="preserve"> </w:t>
      </w:r>
      <w:r w:rsidRPr="00D120FE">
        <w:rPr>
          <w:sz w:val="28"/>
          <w:szCs w:val="28"/>
        </w:rPr>
        <w:t>3 города Сычевки;</w:t>
      </w:r>
    </w:p>
    <w:p w:rsidR="00D13DFC" w:rsidRPr="00D120FE" w:rsidRDefault="00D13DFC" w:rsidP="00D120FE">
      <w:pPr>
        <w:ind w:firstLine="709"/>
        <w:jc w:val="both"/>
        <w:rPr>
          <w:sz w:val="28"/>
          <w:szCs w:val="28"/>
        </w:rPr>
      </w:pPr>
      <w:r w:rsidRPr="00D120FE">
        <w:rPr>
          <w:sz w:val="28"/>
          <w:szCs w:val="28"/>
        </w:rPr>
        <w:t>- муниципальное казенное  учреждение дополнительного образования  «Сычевская детская школа искусств».</w:t>
      </w:r>
    </w:p>
    <w:p w:rsidR="00D13DFC" w:rsidRPr="00D120FE" w:rsidRDefault="00D13DFC" w:rsidP="00D120FE">
      <w:pPr>
        <w:ind w:firstLine="709"/>
        <w:jc w:val="both"/>
        <w:rPr>
          <w:sz w:val="28"/>
          <w:szCs w:val="28"/>
        </w:rPr>
      </w:pPr>
      <w:r w:rsidRPr="00D120FE">
        <w:rPr>
          <w:sz w:val="28"/>
          <w:szCs w:val="28"/>
        </w:rPr>
        <w:t xml:space="preserve">Муниципальные задания выполнены всеми </w:t>
      </w:r>
      <w:r w:rsidR="009854B9" w:rsidRPr="00D120FE">
        <w:rPr>
          <w:sz w:val="28"/>
          <w:szCs w:val="28"/>
        </w:rPr>
        <w:t>муниципальными</w:t>
      </w:r>
      <w:r w:rsidRPr="00D120FE">
        <w:rPr>
          <w:sz w:val="28"/>
          <w:szCs w:val="28"/>
        </w:rPr>
        <w:t xml:space="preserve"> образовательными </w:t>
      </w:r>
      <w:r w:rsidR="009854B9" w:rsidRPr="00D120FE">
        <w:rPr>
          <w:sz w:val="28"/>
          <w:szCs w:val="28"/>
        </w:rPr>
        <w:t>учреждениями</w:t>
      </w:r>
      <w:r w:rsidRPr="00D120FE">
        <w:rPr>
          <w:sz w:val="28"/>
          <w:szCs w:val="28"/>
        </w:rPr>
        <w:t>.</w:t>
      </w:r>
    </w:p>
    <w:p w:rsidR="00B63A9C" w:rsidRPr="00D120FE" w:rsidRDefault="00B63A9C" w:rsidP="00D120FE">
      <w:pPr>
        <w:pStyle w:val="20"/>
        <w:jc w:val="both"/>
        <w:rPr>
          <w:szCs w:val="28"/>
        </w:rPr>
      </w:pPr>
    </w:p>
    <w:p w:rsidR="00375ADD" w:rsidRPr="00D120FE" w:rsidRDefault="00375ADD" w:rsidP="00D120FE">
      <w:pPr>
        <w:pStyle w:val="20"/>
        <w:ind w:firstLine="709"/>
        <w:jc w:val="both"/>
        <w:rPr>
          <w:szCs w:val="28"/>
        </w:rPr>
      </w:pPr>
      <w:r w:rsidRPr="00D120FE">
        <w:rPr>
          <w:szCs w:val="28"/>
        </w:rPr>
        <w:t xml:space="preserve">По </w:t>
      </w:r>
      <w:r w:rsidRPr="00D120FE">
        <w:rPr>
          <w:b/>
          <w:szCs w:val="28"/>
        </w:rPr>
        <w:t>разделу</w:t>
      </w:r>
      <w:r w:rsidRPr="00D120FE">
        <w:rPr>
          <w:szCs w:val="28"/>
        </w:rPr>
        <w:t xml:space="preserve"> </w:t>
      </w:r>
      <w:r w:rsidRPr="00D120FE">
        <w:rPr>
          <w:b/>
          <w:szCs w:val="28"/>
        </w:rPr>
        <w:t>0800 «Культура, кинематография»</w:t>
      </w:r>
      <w:r w:rsidRPr="00D120FE">
        <w:rPr>
          <w:szCs w:val="28"/>
        </w:rPr>
        <w:t xml:space="preserve"> расходы за </w:t>
      </w:r>
      <w:r w:rsidR="00D543CF" w:rsidRPr="00D120FE">
        <w:rPr>
          <w:szCs w:val="28"/>
        </w:rPr>
        <w:t xml:space="preserve"> 202</w:t>
      </w:r>
      <w:r w:rsidR="00B077F8" w:rsidRPr="00D120FE">
        <w:rPr>
          <w:szCs w:val="28"/>
        </w:rPr>
        <w:t>1</w:t>
      </w:r>
      <w:r w:rsidR="00C2245B" w:rsidRPr="00D120FE">
        <w:rPr>
          <w:szCs w:val="28"/>
        </w:rPr>
        <w:t xml:space="preserve"> год </w:t>
      </w:r>
      <w:r w:rsidR="00B077F8" w:rsidRPr="00D120FE">
        <w:rPr>
          <w:szCs w:val="28"/>
        </w:rPr>
        <w:t>43144,2</w:t>
      </w:r>
      <w:r w:rsidR="00EE1031" w:rsidRPr="00D120FE">
        <w:rPr>
          <w:szCs w:val="28"/>
        </w:rPr>
        <w:t xml:space="preserve"> тыс. руб., или  99,</w:t>
      </w:r>
      <w:r w:rsidR="00B077F8" w:rsidRPr="00D120FE">
        <w:rPr>
          <w:szCs w:val="28"/>
        </w:rPr>
        <w:t>0</w:t>
      </w:r>
      <w:r w:rsidRPr="00D120FE">
        <w:rPr>
          <w:szCs w:val="28"/>
        </w:rPr>
        <w:t xml:space="preserve"> %</w:t>
      </w:r>
      <w:r w:rsidR="004002A8" w:rsidRPr="00D120FE">
        <w:rPr>
          <w:szCs w:val="28"/>
        </w:rPr>
        <w:t>.</w:t>
      </w:r>
    </w:p>
    <w:p w:rsidR="00032F96" w:rsidRPr="00D120FE" w:rsidRDefault="00FD2B75" w:rsidP="00D120FE">
      <w:pPr>
        <w:pStyle w:val="20"/>
        <w:ind w:firstLine="709"/>
        <w:jc w:val="both"/>
        <w:rPr>
          <w:szCs w:val="28"/>
        </w:rPr>
      </w:pPr>
      <w:r w:rsidRPr="00D120FE">
        <w:rPr>
          <w:szCs w:val="28"/>
        </w:rPr>
        <w:t xml:space="preserve">По подразделу 0801 </w:t>
      </w:r>
      <w:r w:rsidR="00ED3F5D" w:rsidRPr="00D120FE">
        <w:rPr>
          <w:szCs w:val="28"/>
        </w:rPr>
        <w:t xml:space="preserve">"Культура" </w:t>
      </w:r>
      <w:r w:rsidR="006B487E" w:rsidRPr="00D120FE">
        <w:rPr>
          <w:szCs w:val="28"/>
        </w:rPr>
        <w:t>исполнение составило</w:t>
      </w:r>
      <w:r w:rsidR="00ED3F5D" w:rsidRPr="00D120FE">
        <w:rPr>
          <w:szCs w:val="28"/>
        </w:rPr>
        <w:t xml:space="preserve"> </w:t>
      </w:r>
      <w:r w:rsidR="00B077F8" w:rsidRPr="00D120FE">
        <w:rPr>
          <w:szCs w:val="28"/>
        </w:rPr>
        <w:t>39958,6</w:t>
      </w:r>
      <w:r w:rsidRPr="00D120FE">
        <w:rPr>
          <w:szCs w:val="28"/>
        </w:rPr>
        <w:t xml:space="preserve"> тыс. руб.</w:t>
      </w:r>
      <w:r w:rsidR="006B487E" w:rsidRPr="00D120FE">
        <w:rPr>
          <w:szCs w:val="28"/>
        </w:rPr>
        <w:t xml:space="preserve"> или 98.9 % годовых значений. За счет иных межбюджетных трансфертов из областного бюджета на укрепление материально-технической базы учреждений культуры израсходовано 173,5 тыс. руб. на приобретение книг для библиотек района.</w:t>
      </w:r>
      <w:r w:rsidR="00B63A9C" w:rsidRPr="00D120FE">
        <w:rPr>
          <w:szCs w:val="28"/>
        </w:rPr>
        <w:t xml:space="preserve"> </w:t>
      </w:r>
      <w:r w:rsidR="006B487E" w:rsidRPr="00D120FE">
        <w:rPr>
          <w:szCs w:val="28"/>
        </w:rPr>
        <w:t xml:space="preserve">За счет межбюджетных трансфертов на комплектование книжного фонда библиотек были приобретены книги для библиотек </w:t>
      </w:r>
      <w:r w:rsidR="00B63A9C" w:rsidRPr="00D120FE">
        <w:rPr>
          <w:szCs w:val="28"/>
        </w:rPr>
        <w:t>района на сумму 38,3 тыс. руб. З</w:t>
      </w:r>
      <w:r w:rsidR="006B487E" w:rsidRPr="00D120FE">
        <w:rPr>
          <w:szCs w:val="28"/>
        </w:rPr>
        <w:t>а счет субсидии на обеспечение развития и укрепления материально-технической базы муниципальных домов культуры было отремонтировано здание Субботниковского сельского дом</w:t>
      </w:r>
      <w:r w:rsidR="004302F8" w:rsidRPr="00D120FE">
        <w:rPr>
          <w:szCs w:val="28"/>
        </w:rPr>
        <w:t>а культуры, приобретены стулья,</w:t>
      </w:r>
      <w:r w:rsidR="006B487E" w:rsidRPr="00D120FE">
        <w:rPr>
          <w:szCs w:val="28"/>
        </w:rPr>
        <w:t xml:space="preserve"> шторы для Дома культуры в г. Сычевка на сумму 1414,1 тыс. руб., из них - </w:t>
      </w:r>
      <w:r w:rsidR="00B306DF" w:rsidRPr="00D120FE">
        <w:rPr>
          <w:szCs w:val="28"/>
        </w:rPr>
        <w:t>1400,0</w:t>
      </w:r>
      <w:r w:rsidR="006B487E" w:rsidRPr="00D120FE">
        <w:rPr>
          <w:szCs w:val="28"/>
        </w:rPr>
        <w:t xml:space="preserve"> тыс. руб. за счет областных и федеральных средств.</w:t>
      </w:r>
      <w:r w:rsidR="00B63A9C" w:rsidRPr="00D120FE">
        <w:rPr>
          <w:szCs w:val="28"/>
        </w:rPr>
        <w:t xml:space="preserve"> </w:t>
      </w:r>
      <w:r w:rsidR="00B306DF" w:rsidRPr="00D120FE">
        <w:rPr>
          <w:szCs w:val="28"/>
        </w:rPr>
        <w:t>За счет субсидии на государственную поддержку лучших сельс</w:t>
      </w:r>
      <w:r w:rsidR="00B63A9C" w:rsidRPr="00D120FE">
        <w:rPr>
          <w:szCs w:val="28"/>
        </w:rPr>
        <w:t>ких учреж</w:t>
      </w:r>
      <w:r w:rsidR="00B306DF" w:rsidRPr="00D120FE">
        <w:rPr>
          <w:szCs w:val="28"/>
        </w:rPr>
        <w:t>дений культуры было приобретено обо</w:t>
      </w:r>
      <w:r w:rsidR="00B63A9C" w:rsidRPr="00D120FE">
        <w:rPr>
          <w:szCs w:val="28"/>
        </w:rPr>
        <w:t>рудование для домов культуры на</w:t>
      </w:r>
      <w:r w:rsidR="00B306DF" w:rsidRPr="00D120FE">
        <w:rPr>
          <w:szCs w:val="28"/>
        </w:rPr>
        <w:t xml:space="preserve"> сумму 116,1 тыс. руб., из них - 114,9 тыс. руб. средства областного и федерального бюджетов. По целевой статье "Расходы за счет средств резервного фонда Администрации Смоленской области" израсходовано 100,0 тыс. руб. на приобретение книг для библиотек района.</w:t>
      </w:r>
    </w:p>
    <w:p w:rsidR="00D13DFC" w:rsidRPr="00D120FE" w:rsidRDefault="00FD2B75" w:rsidP="00D120FE">
      <w:pPr>
        <w:pStyle w:val="20"/>
        <w:ind w:firstLine="709"/>
        <w:jc w:val="both"/>
        <w:rPr>
          <w:szCs w:val="28"/>
        </w:rPr>
      </w:pPr>
      <w:r w:rsidRPr="00D120FE">
        <w:rPr>
          <w:szCs w:val="28"/>
        </w:rPr>
        <w:t>По подразделу 0804 "Другие вопросы в области культуры, кине</w:t>
      </w:r>
      <w:r w:rsidR="00EC346F" w:rsidRPr="00D120FE">
        <w:rPr>
          <w:szCs w:val="28"/>
        </w:rPr>
        <w:t xml:space="preserve">матографии" </w:t>
      </w:r>
      <w:r w:rsidR="00ED3F5D" w:rsidRPr="00D120FE">
        <w:rPr>
          <w:szCs w:val="28"/>
        </w:rPr>
        <w:t xml:space="preserve">расходы составили  </w:t>
      </w:r>
      <w:r w:rsidR="00B077F8" w:rsidRPr="00D120FE">
        <w:rPr>
          <w:szCs w:val="28"/>
        </w:rPr>
        <w:t>3185,6</w:t>
      </w:r>
      <w:r w:rsidRPr="00D120FE">
        <w:rPr>
          <w:szCs w:val="28"/>
        </w:rPr>
        <w:t xml:space="preserve"> тыс. руб.</w:t>
      </w:r>
    </w:p>
    <w:p w:rsidR="004212C5" w:rsidRPr="00D120FE" w:rsidRDefault="004212C5" w:rsidP="00D120FE">
      <w:pPr>
        <w:pStyle w:val="20"/>
        <w:jc w:val="both"/>
        <w:rPr>
          <w:szCs w:val="28"/>
        </w:rPr>
      </w:pPr>
    </w:p>
    <w:p w:rsidR="00BB677F" w:rsidRPr="00D120FE" w:rsidRDefault="00375ADD" w:rsidP="00D120FE">
      <w:pPr>
        <w:pStyle w:val="20"/>
        <w:ind w:firstLine="709"/>
        <w:jc w:val="both"/>
        <w:rPr>
          <w:szCs w:val="28"/>
        </w:rPr>
      </w:pPr>
      <w:r w:rsidRPr="00D120FE">
        <w:rPr>
          <w:szCs w:val="28"/>
        </w:rPr>
        <w:t>По</w:t>
      </w:r>
      <w:r w:rsidRPr="00D120FE">
        <w:rPr>
          <w:b/>
          <w:szCs w:val="28"/>
        </w:rPr>
        <w:t xml:space="preserve"> разделу 1000 «Социальная политика»</w:t>
      </w:r>
      <w:r w:rsidR="006B75E6" w:rsidRPr="00D120FE">
        <w:rPr>
          <w:szCs w:val="28"/>
        </w:rPr>
        <w:t xml:space="preserve"> освоено </w:t>
      </w:r>
      <w:r w:rsidR="001E283A" w:rsidRPr="00D120FE">
        <w:rPr>
          <w:szCs w:val="28"/>
        </w:rPr>
        <w:t>19212,0</w:t>
      </w:r>
      <w:r w:rsidRPr="00D120FE">
        <w:rPr>
          <w:szCs w:val="28"/>
        </w:rPr>
        <w:t xml:space="preserve"> тыс. руб. </w:t>
      </w:r>
      <w:r w:rsidR="00BB677F" w:rsidRPr="00D120FE">
        <w:rPr>
          <w:szCs w:val="28"/>
        </w:rPr>
        <w:t xml:space="preserve"> </w:t>
      </w:r>
      <w:r w:rsidR="009A578E" w:rsidRPr="00D120FE">
        <w:rPr>
          <w:szCs w:val="28"/>
        </w:rPr>
        <w:t xml:space="preserve">при плане </w:t>
      </w:r>
      <w:r w:rsidR="001E283A" w:rsidRPr="00D120FE">
        <w:rPr>
          <w:szCs w:val="28"/>
        </w:rPr>
        <w:t>19215,5</w:t>
      </w:r>
      <w:r w:rsidR="003E1C2A" w:rsidRPr="00D120FE">
        <w:rPr>
          <w:szCs w:val="28"/>
        </w:rPr>
        <w:t xml:space="preserve"> тыс. руб.</w:t>
      </w:r>
      <w:r w:rsidR="006B75E6" w:rsidRPr="00D120FE">
        <w:rPr>
          <w:szCs w:val="28"/>
        </w:rPr>
        <w:t xml:space="preserve"> или 99,</w:t>
      </w:r>
      <w:r w:rsidR="001E283A" w:rsidRPr="00D120FE">
        <w:rPr>
          <w:szCs w:val="28"/>
        </w:rPr>
        <w:t>9</w:t>
      </w:r>
      <w:r w:rsidRPr="00D120FE">
        <w:rPr>
          <w:szCs w:val="28"/>
        </w:rPr>
        <w:t xml:space="preserve">  % , в том числе</w:t>
      </w:r>
      <w:r w:rsidR="00BB677F" w:rsidRPr="00D120FE">
        <w:rPr>
          <w:szCs w:val="28"/>
        </w:rPr>
        <w:t>:</w:t>
      </w:r>
    </w:p>
    <w:p w:rsidR="00BB677F" w:rsidRPr="00D120FE" w:rsidRDefault="0098091B" w:rsidP="00D120FE">
      <w:pPr>
        <w:pStyle w:val="20"/>
        <w:ind w:firstLine="709"/>
        <w:jc w:val="both"/>
        <w:rPr>
          <w:szCs w:val="28"/>
        </w:rPr>
      </w:pPr>
      <w:r w:rsidRPr="00D120FE">
        <w:rPr>
          <w:szCs w:val="28"/>
        </w:rPr>
        <w:lastRenderedPageBreak/>
        <w:t>По подразделу 1001 "П</w:t>
      </w:r>
      <w:r w:rsidR="00A145B7" w:rsidRPr="00D120FE">
        <w:rPr>
          <w:szCs w:val="28"/>
        </w:rPr>
        <w:t>енсионное обеспечение</w:t>
      </w:r>
      <w:r w:rsidRPr="00D120FE">
        <w:rPr>
          <w:szCs w:val="28"/>
        </w:rPr>
        <w:t>"</w:t>
      </w:r>
      <w:r w:rsidR="00A145B7" w:rsidRPr="00D120FE">
        <w:rPr>
          <w:szCs w:val="28"/>
        </w:rPr>
        <w:t xml:space="preserve"> </w:t>
      </w:r>
      <w:r w:rsidR="00BB677F" w:rsidRPr="00D120FE">
        <w:rPr>
          <w:szCs w:val="28"/>
        </w:rPr>
        <w:t>–</w:t>
      </w:r>
      <w:r w:rsidR="00757258" w:rsidRPr="00D120FE">
        <w:rPr>
          <w:szCs w:val="28"/>
        </w:rPr>
        <w:t xml:space="preserve"> </w:t>
      </w:r>
      <w:r w:rsidR="001E283A" w:rsidRPr="00D120FE">
        <w:rPr>
          <w:szCs w:val="28"/>
        </w:rPr>
        <w:t>4095,6</w:t>
      </w:r>
      <w:r w:rsidR="001C0457" w:rsidRPr="00D120FE">
        <w:rPr>
          <w:szCs w:val="28"/>
        </w:rPr>
        <w:t xml:space="preserve"> тыс. руб.</w:t>
      </w:r>
      <w:r w:rsidRPr="00D120FE">
        <w:rPr>
          <w:szCs w:val="28"/>
        </w:rPr>
        <w:t xml:space="preserve"> на выплату пенсий за выслугу лет, лицам замещающим муниципальные должности</w:t>
      </w:r>
      <w:r w:rsidR="001C0457" w:rsidRPr="00D120FE">
        <w:rPr>
          <w:szCs w:val="28"/>
        </w:rPr>
        <w:t>;</w:t>
      </w:r>
      <w:r w:rsidR="00375ADD" w:rsidRPr="00D120FE">
        <w:rPr>
          <w:szCs w:val="28"/>
        </w:rPr>
        <w:t xml:space="preserve"> </w:t>
      </w:r>
    </w:p>
    <w:p w:rsidR="0098091B" w:rsidRPr="00D120FE" w:rsidRDefault="0098091B" w:rsidP="00D120FE">
      <w:pPr>
        <w:pStyle w:val="20"/>
        <w:ind w:firstLine="709"/>
        <w:jc w:val="both"/>
        <w:rPr>
          <w:szCs w:val="28"/>
        </w:rPr>
      </w:pPr>
      <w:r w:rsidRPr="00D120FE">
        <w:rPr>
          <w:szCs w:val="28"/>
        </w:rPr>
        <w:t xml:space="preserve">По подразделу 1003 "Социальное </w:t>
      </w:r>
      <w:r w:rsidR="00BB6A8C" w:rsidRPr="00D120FE">
        <w:rPr>
          <w:szCs w:val="28"/>
        </w:rPr>
        <w:t xml:space="preserve">обеспечение населения" -  </w:t>
      </w:r>
      <w:r w:rsidR="001E283A" w:rsidRPr="00D120FE">
        <w:rPr>
          <w:szCs w:val="28"/>
        </w:rPr>
        <w:t>2163,4</w:t>
      </w:r>
      <w:r w:rsidRPr="00D120FE">
        <w:rPr>
          <w:szCs w:val="28"/>
        </w:rPr>
        <w:t xml:space="preserve"> тыс. руб., в том числе:</w:t>
      </w:r>
    </w:p>
    <w:p w:rsidR="00BB677F" w:rsidRPr="00D120FE" w:rsidRDefault="00BB677F" w:rsidP="00D120FE">
      <w:pPr>
        <w:pStyle w:val="20"/>
        <w:ind w:firstLine="709"/>
        <w:jc w:val="both"/>
        <w:rPr>
          <w:szCs w:val="28"/>
        </w:rPr>
      </w:pPr>
      <w:r w:rsidRPr="00D120FE">
        <w:rPr>
          <w:szCs w:val="28"/>
        </w:rPr>
        <w:t xml:space="preserve">- </w:t>
      </w:r>
      <w:r w:rsidR="00375ADD" w:rsidRPr="00D120FE">
        <w:rPr>
          <w:szCs w:val="28"/>
        </w:rPr>
        <w:t xml:space="preserve">на </w:t>
      </w:r>
      <w:r w:rsidR="00AA056A" w:rsidRPr="00D120FE">
        <w:rPr>
          <w:szCs w:val="28"/>
        </w:rPr>
        <w:t xml:space="preserve"> осуществление мер социальной поддержки по предоставлению компенсации расходов на оплату жилых помещений</w:t>
      </w:r>
      <w:r w:rsidR="001973E6" w:rsidRPr="00D120FE">
        <w:rPr>
          <w:szCs w:val="28"/>
        </w:rPr>
        <w:t>, отопления и освещения педагогическим работникам</w:t>
      </w:r>
      <w:r w:rsidR="00FE7892" w:rsidRPr="00D120FE">
        <w:rPr>
          <w:szCs w:val="28"/>
        </w:rPr>
        <w:t xml:space="preserve"> </w:t>
      </w:r>
      <w:r w:rsidR="001973E6" w:rsidRPr="00D120FE">
        <w:rPr>
          <w:szCs w:val="28"/>
        </w:rPr>
        <w:t xml:space="preserve">образовательных организаций </w:t>
      </w:r>
      <w:r w:rsidRPr="00D120FE">
        <w:rPr>
          <w:szCs w:val="28"/>
        </w:rPr>
        <w:t>-</w:t>
      </w:r>
      <w:r w:rsidR="001973E6" w:rsidRPr="00D120FE">
        <w:rPr>
          <w:szCs w:val="28"/>
        </w:rPr>
        <w:t xml:space="preserve"> </w:t>
      </w:r>
      <w:r w:rsidR="00375ADD" w:rsidRPr="00D120FE">
        <w:rPr>
          <w:szCs w:val="28"/>
        </w:rPr>
        <w:t xml:space="preserve"> </w:t>
      </w:r>
      <w:r w:rsidR="001E283A" w:rsidRPr="00D120FE">
        <w:rPr>
          <w:szCs w:val="28"/>
        </w:rPr>
        <w:t>1044,3</w:t>
      </w:r>
      <w:r w:rsidR="0098091B" w:rsidRPr="00D120FE">
        <w:rPr>
          <w:szCs w:val="28"/>
        </w:rPr>
        <w:t xml:space="preserve"> </w:t>
      </w:r>
      <w:r w:rsidR="001C0457" w:rsidRPr="00D120FE">
        <w:rPr>
          <w:szCs w:val="28"/>
        </w:rPr>
        <w:t>тыс. руб.;</w:t>
      </w:r>
    </w:p>
    <w:p w:rsidR="0077466B" w:rsidRPr="00D120FE" w:rsidRDefault="00C82024" w:rsidP="00D120FE">
      <w:pPr>
        <w:pStyle w:val="20"/>
        <w:ind w:firstLine="709"/>
        <w:jc w:val="both"/>
        <w:rPr>
          <w:szCs w:val="28"/>
        </w:rPr>
      </w:pPr>
      <w:r w:rsidRPr="00D120FE">
        <w:rPr>
          <w:szCs w:val="28"/>
        </w:rPr>
        <w:t xml:space="preserve">- </w:t>
      </w:r>
      <w:r w:rsidR="0077466B" w:rsidRPr="00D120FE">
        <w:rPr>
          <w:szCs w:val="28"/>
        </w:rPr>
        <w:t xml:space="preserve">расходы за счет средств резервного фонда Администрации муниципального образования «Сычевский район» </w:t>
      </w:r>
      <w:r w:rsidR="0098091B" w:rsidRPr="00D120FE">
        <w:rPr>
          <w:szCs w:val="28"/>
        </w:rPr>
        <w:t xml:space="preserve">Смоленской области </w:t>
      </w:r>
      <w:r w:rsidR="0077466B" w:rsidRPr="00D120FE">
        <w:rPr>
          <w:szCs w:val="28"/>
        </w:rPr>
        <w:t xml:space="preserve"> -</w:t>
      </w:r>
      <w:r w:rsidR="001E283A" w:rsidRPr="00D120FE">
        <w:rPr>
          <w:szCs w:val="28"/>
        </w:rPr>
        <w:t>137,5</w:t>
      </w:r>
      <w:r w:rsidR="0077466B" w:rsidRPr="00D120FE">
        <w:rPr>
          <w:szCs w:val="28"/>
        </w:rPr>
        <w:t xml:space="preserve"> тыс. руб.;</w:t>
      </w:r>
    </w:p>
    <w:p w:rsidR="001778F1" w:rsidRPr="00D120FE" w:rsidRDefault="001778F1" w:rsidP="00D120FE">
      <w:pPr>
        <w:pStyle w:val="20"/>
        <w:ind w:firstLine="709"/>
        <w:jc w:val="both"/>
        <w:rPr>
          <w:szCs w:val="28"/>
        </w:rPr>
      </w:pPr>
      <w:r w:rsidRPr="00D120FE">
        <w:rPr>
          <w:szCs w:val="28"/>
        </w:rPr>
        <w:t>П</w:t>
      </w:r>
      <w:r w:rsidR="00375ADD" w:rsidRPr="00D120FE">
        <w:rPr>
          <w:szCs w:val="28"/>
        </w:rPr>
        <w:t xml:space="preserve">о подразделу </w:t>
      </w:r>
      <w:r w:rsidR="0098091B" w:rsidRPr="00D120FE">
        <w:rPr>
          <w:szCs w:val="28"/>
        </w:rPr>
        <w:t xml:space="preserve">1004 </w:t>
      </w:r>
      <w:r w:rsidR="00375ADD" w:rsidRPr="00D120FE">
        <w:rPr>
          <w:szCs w:val="28"/>
        </w:rPr>
        <w:t>«</w:t>
      </w:r>
      <w:r w:rsidR="00A145B7" w:rsidRPr="00D120FE">
        <w:rPr>
          <w:szCs w:val="28"/>
        </w:rPr>
        <w:t xml:space="preserve">Охрана  семьи и детства» </w:t>
      </w:r>
      <w:r w:rsidR="00757258" w:rsidRPr="00D120FE">
        <w:rPr>
          <w:szCs w:val="28"/>
        </w:rPr>
        <w:t>-</w:t>
      </w:r>
      <w:r w:rsidR="00611A7E" w:rsidRPr="00D120FE">
        <w:rPr>
          <w:szCs w:val="28"/>
        </w:rPr>
        <w:t xml:space="preserve"> </w:t>
      </w:r>
      <w:r w:rsidR="001E283A" w:rsidRPr="00D120FE">
        <w:rPr>
          <w:szCs w:val="28"/>
        </w:rPr>
        <w:t>10127,3</w:t>
      </w:r>
      <w:r w:rsidR="006B487E" w:rsidRPr="00D120FE">
        <w:rPr>
          <w:szCs w:val="28"/>
        </w:rPr>
        <w:t xml:space="preserve"> </w:t>
      </w:r>
      <w:r w:rsidR="00375ADD" w:rsidRPr="00D120FE">
        <w:rPr>
          <w:szCs w:val="28"/>
        </w:rPr>
        <w:t>тыс. руб.</w:t>
      </w:r>
      <w:r w:rsidRPr="00D120FE">
        <w:rPr>
          <w:szCs w:val="28"/>
        </w:rPr>
        <w:t>, в том числе:</w:t>
      </w:r>
    </w:p>
    <w:p w:rsidR="001778F1" w:rsidRPr="00D120FE" w:rsidRDefault="001778F1" w:rsidP="00D120FE">
      <w:pPr>
        <w:pStyle w:val="20"/>
        <w:ind w:firstLine="709"/>
        <w:jc w:val="both"/>
        <w:rPr>
          <w:szCs w:val="28"/>
        </w:rPr>
      </w:pPr>
      <w:r w:rsidRPr="00D120FE">
        <w:rPr>
          <w:szCs w:val="28"/>
        </w:rPr>
        <w:t>- на предоставление молодым семьям социальны</w:t>
      </w:r>
      <w:r w:rsidR="00657046" w:rsidRPr="00D120FE">
        <w:rPr>
          <w:szCs w:val="28"/>
        </w:rPr>
        <w:t>х выплат на приобретение жилья -</w:t>
      </w:r>
      <w:r w:rsidR="00611A7E" w:rsidRPr="00D120FE">
        <w:rPr>
          <w:szCs w:val="28"/>
        </w:rPr>
        <w:t xml:space="preserve"> </w:t>
      </w:r>
      <w:r w:rsidR="001E283A" w:rsidRPr="00D120FE">
        <w:rPr>
          <w:szCs w:val="28"/>
        </w:rPr>
        <w:t>82</w:t>
      </w:r>
      <w:r w:rsidR="00C82EBF" w:rsidRPr="00D120FE">
        <w:rPr>
          <w:szCs w:val="28"/>
        </w:rPr>
        <w:t>8,9</w:t>
      </w:r>
      <w:r w:rsidRPr="00D120FE">
        <w:rPr>
          <w:szCs w:val="28"/>
        </w:rPr>
        <w:t xml:space="preserve"> тыс. руб., в том числе за счет средств федеральног</w:t>
      </w:r>
      <w:r w:rsidR="002068FD" w:rsidRPr="00D120FE">
        <w:rPr>
          <w:szCs w:val="28"/>
        </w:rPr>
        <w:t>о</w:t>
      </w:r>
      <w:r w:rsidR="004E6853" w:rsidRPr="00D120FE">
        <w:rPr>
          <w:szCs w:val="28"/>
        </w:rPr>
        <w:t xml:space="preserve"> бюджета - </w:t>
      </w:r>
      <w:r w:rsidR="00C82EBF" w:rsidRPr="00D120FE">
        <w:rPr>
          <w:szCs w:val="28"/>
        </w:rPr>
        <w:t>337,6</w:t>
      </w:r>
      <w:r w:rsidR="004E6853" w:rsidRPr="00D120FE">
        <w:rPr>
          <w:szCs w:val="28"/>
        </w:rPr>
        <w:t xml:space="preserve"> тыс. руб., за счет средств  областного бюджета</w:t>
      </w:r>
      <w:r w:rsidR="002068FD" w:rsidRPr="00D120FE">
        <w:rPr>
          <w:szCs w:val="28"/>
        </w:rPr>
        <w:t xml:space="preserve"> - </w:t>
      </w:r>
      <w:r w:rsidRPr="00D120FE">
        <w:rPr>
          <w:szCs w:val="28"/>
        </w:rPr>
        <w:t xml:space="preserve"> </w:t>
      </w:r>
      <w:r w:rsidR="00C82EBF" w:rsidRPr="00D120FE">
        <w:rPr>
          <w:szCs w:val="28"/>
        </w:rPr>
        <w:t>318,7</w:t>
      </w:r>
      <w:r w:rsidR="009603B1" w:rsidRPr="00D120FE">
        <w:rPr>
          <w:szCs w:val="28"/>
        </w:rPr>
        <w:t xml:space="preserve"> </w:t>
      </w:r>
      <w:r w:rsidRPr="00D120FE">
        <w:rPr>
          <w:szCs w:val="28"/>
        </w:rPr>
        <w:t>тыс. руб., за счет средств бюдже</w:t>
      </w:r>
      <w:r w:rsidR="002068FD" w:rsidRPr="00D120FE">
        <w:rPr>
          <w:szCs w:val="28"/>
        </w:rPr>
        <w:t xml:space="preserve">та муниципального района - </w:t>
      </w:r>
      <w:r w:rsidRPr="00D120FE">
        <w:rPr>
          <w:szCs w:val="28"/>
        </w:rPr>
        <w:t xml:space="preserve"> </w:t>
      </w:r>
      <w:r w:rsidR="00C82EBF" w:rsidRPr="00D120FE">
        <w:rPr>
          <w:szCs w:val="28"/>
        </w:rPr>
        <w:t>172,6</w:t>
      </w:r>
      <w:r w:rsidR="008D1E4F" w:rsidRPr="00D120FE">
        <w:rPr>
          <w:szCs w:val="28"/>
        </w:rPr>
        <w:t xml:space="preserve"> </w:t>
      </w:r>
      <w:r w:rsidR="004E6853" w:rsidRPr="00D120FE">
        <w:rPr>
          <w:szCs w:val="28"/>
        </w:rPr>
        <w:t xml:space="preserve"> </w:t>
      </w:r>
      <w:r w:rsidRPr="00D120FE">
        <w:rPr>
          <w:szCs w:val="28"/>
        </w:rPr>
        <w:t xml:space="preserve">тыс. руб.; </w:t>
      </w:r>
    </w:p>
    <w:p w:rsidR="001778F1" w:rsidRPr="00D120FE" w:rsidRDefault="001778F1" w:rsidP="00D120FE">
      <w:pPr>
        <w:pStyle w:val="20"/>
        <w:ind w:firstLine="709"/>
        <w:jc w:val="both"/>
        <w:rPr>
          <w:szCs w:val="28"/>
        </w:rPr>
      </w:pPr>
      <w:r w:rsidRPr="00D120FE">
        <w:rPr>
          <w:szCs w:val="28"/>
        </w:rPr>
        <w:t xml:space="preserve">- </w:t>
      </w:r>
      <w:r w:rsidR="00594519" w:rsidRPr="00D120FE">
        <w:rPr>
          <w:szCs w:val="28"/>
        </w:rPr>
        <w:t>на предоставление жилых помещений детям-сиротам и детям, оставшимся без попечени</w:t>
      </w:r>
      <w:r w:rsidR="00657046" w:rsidRPr="00D120FE">
        <w:rPr>
          <w:szCs w:val="28"/>
        </w:rPr>
        <w:t>я родителей -</w:t>
      </w:r>
      <w:r w:rsidR="00594519" w:rsidRPr="00D120FE">
        <w:rPr>
          <w:szCs w:val="28"/>
        </w:rPr>
        <w:t xml:space="preserve"> </w:t>
      </w:r>
      <w:r w:rsidR="001E283A" w:rsidRPr="00D120FE">
        <w:rPr>
          <w:szCs w:val="28"/>
        </w:rPr>
        <w:t>536</w:t>
      </w:r>
      <w:r w:rsidR="004212C5" w:rsidRPr="00D120FE">
        <w:rPr>
          <w:szCs w:val="28"/>
        </w:rPr>
        <w:t>2,5</w:t>
      </w:r>
      <w:r w:rsidR="00616C82" w:rsidRPr="00D120FE">
        <w:rPr>
          <w:szCs w:val="28"/>
        </w:rPr>
        <w:t xml:space="preserve"> тыс. руб.;</w:t>
      </w:r>
      <w:r w:rsidR="00594519" w:rsidRPr="00D120FE">
        <w:rPr>
          <w:szCs w:val="28"/>
        </w:rPr>
        <w:t xml:space="preserve"> </w:t>
      </w:r>
    </w:p>
    <w:p w:rsidR="001778F1" w:rsidRPr="00D120FE" w:rsidRDefault="001778F1" w:rsidP="00D120FE">
      <w:pPr>
        <w:pStyle w:val="20"/>
        <w:ind w:firstLine="709"/>
        <w:jc w:val="both"/>
        <w:rPr>
          <w:szCs w:val="28"/>
        </w:rPr>
      </w:pPr>
      <w:r w:rsidRPr="00D120FE">
        <w:rPr>
          <w:szCs w:val="28"/>
        </w:rPr>
        <w:t xml:space="preserve">- </w:t>
      </w:r>
      <w:r w:rsidR="00594519" w:rsidRPr="00D120FE">
        <w:rPr>
          <w:szCs w:val="28"/>
        </w:rPr>
        <w:t xml:space="preserve">на содержание ребенка, </w:t>
      </w:r>
      <w:r w:rsidR="00657046" w:rsidRPr="00D120FE">
        <w:rPr>
          <w:szCs w:val="28"/>
        </w:rPr>
        <w:t>находящегося по опекой -</w:t>
      </w:r>
      <w:r w:rsidR="00EC346F" w:rsidRPr="00D120FE">
        <w:rPr>
          <w:szCs w:val="28"/>
        </w:rPr>
        <w:t xml:space="preserve"> </w:t>
      </w:r>
      <w:r w:rsidR="00A0663A" w:rsidRPr="00D120FE">
        <w:rPr>
          <w:szCs w:val="28"/>
        </w:rPr>
        <w:t>2657,1</w:t>
      </w:r>
      <w:r w:rsidR="00616C82" w:rsidRPr="00D120FE">
        <w:rPr>
          <w:szCs w:val="28"/>
        </w:rPr>
        <w:t xml:space="preserve"> тыс. руб.;</w:t>
      </w:r>
      <w:r w:rsidR="00594519" w:rsidRPr="00D120FE">
        <w:rPr>
          <w:szCs w:val="28"/>
        </w:rPr>
        <w:t xml:space="preserve"> </w:t>
      </w:r>
      <w:r w:rsidRPr="00D120FE">
        <w:rPr>
          <w:szCs w:val="28"/>
        </w:rPr>
        <w:t xml:space="preserve">          </w:t>
      </w:r>
    </w:p>
    <w:p w:rsidR="001778F1" w:rsidRPr="00D120FE" w:rsidRDefault="001778F1" w:rsidP="00D120FE">
      <w:pPr>
        <w:pStyle w:val="20"/>
        <w:ind w:firstLine="709"/>
        <w:jc w:val="both"/>
        <w:rPr>
          <w:szCs w:val="28"/>
        </w:rPr>
      </w:pPr>
      <w:r w:rsidRPr="00D120FE">
        <w:rPr>
          <w:szCs w:val="28"/>
        </w:rPr>
        <w:t xml:space="preserve">- </w:t>
      </w:r>
      <w:r w:rsidR="00594519" w:rsidRPr="00D120FE">
        <w:rPr>
          <w:szCs w:val="28"/>
        </w:rPr>
        <w:t xml:space="preserve">на содержание ребенка, переданного в приемную семью - </w:t>
      </w:r>
      <w:r w:rsidR="00A0663A" w:rsidRPr="00D120FE">
        <w:rPr>
          <w:szCs w:val="28"/>
        </w:rPr>
        <w:t>220,6</w:t>
      </w:r>
      <w:r w:rsidR="00616C82" w:rsidRPr="00D120FE">
        <w:rPr>
          <w:szCs w:val="28"/>
        </w:rPr>
        <w:t xml:space="preserve"> тыс. руб.;</w:t>
      </w:r>
      <w:r w:rsidR="00594519" w:rsidRPr="00D120FE">
        <w:rPr>
          <w:szCs w:val="28"/>
        </w:rPr>
        <w:t xml:space="preserve"> </w:t>
      </w:r>
    </w:p>
    <w:p w:rsidR="001778F1" w:rsidRPr="00D120FE" w:rsidRDefault="001778F1" w:rsidP="00D120FE">
      <w:pPr>
        <w:pStyle w:val="20"/>
        <w:ind w:firstLine="709"/>
        <w:jc w:val="both"/>
        <w:rPr>
          <w:szCs w:val="28"/>
        </w:rPr>
      </w:pPr>
      <w:r w:rsidRPr="00D120FE">
        <w:rPr>
          <w:szCs w:val="28"/>
        </w:rPr>
        <w:t xml:space="preserve">- </w:t>
      </w:r>
      <w:r w:rsidR="00594519" w:rsidRPr="00D120FE">
        <w:rPr>
          <w:szCs w:val="28"/>
        </w:rPr>
        <w:t>на выплату вознаграждения, при</w:t>
      </w:r>
      <w:r w:rsidR="004302F8" w:rsidRPr="00D120FE">
        <w:rPr>
          <w:szCs w:val="28"/>
        </w:rPr>
        <w:t>читающегося приемным родителям -</w:t>
      </w:r>
      <w:r w:rsidR="00594519" w:rsidRPr="00D120FE">
        <w:rPr>
          <w:szCs w:val="28"/>
        </w:rPr>
        <w:t xml:space="preserve"> </w:t>
      </w:r>
      <w:r w:rsidR="008D1E4F" w:rsidRPr="00D120FE">
        <w:rPr>
          <w:szCs w:val="28"/>
        </w:rPr>
        <w:t>76,3</w:t>
      </w:r>
      <w:r w:rsidR="00616C82" w:rsidRPr="00D120FE">
        <w:rPr>
          <w:szCs w:val="28"/>
        </w:rPr>
        <w:t xml:space="preserve"> тыс. руб.;</w:t>
      </w:r>
      <w:r w:rsidR="00594519" w:rsidRPr="00D120FE">
        <w:rPr>
          <w:szCs w:val="28"/>
        </w:rPr>
        <w:t xml:space="preserve"> </w:t>
      </w:r>
    </w:p>
    <w:p w:rsidR="00BB677F" w:rsidRPr="00D120FE" w:rsidRDefault="001778F1" w:rsidP="00D120FE">
      <w:pPr>
        <w:pStyle w:val="20"/>
        <w:ind w:firstLine="709"/>
        <w:jc w:val="both"/>
        <w:rPr>
          <w:szCs w:val="28"/>
        </w:rPr>
      </w:pPr>
      <w:r w:rsidRPr="00D120FE">
        <w:rPr>
          <w:szCs w:val="28"/>
        </w:rPr>
        <w:t xml:space="preserve">- </w:t>
      </w:r>
      <w:r w:rsidR="00594519" w:rsidRPr="00D120FE">
        <w:rPr>
          <w:szCs w:val="28"/>
        </w:rPr>
        <w:t>на выплату компенсации платы, взимаемой с родителей (законных представителей) за присмотр и уход за детьми в</w:t>
      </w:r>
      <w:r w:rsidR="004302F8" w:rsidRPr="00D120FE">
        <w:rPr>
          <w:szCs w:val="28"/>
        </w:rPr>
        <w:t xml:space="preserve"> образовательных организациях - </w:t>
      </w:r>
      <w:r w:rsidR="00A0663A" w:rsidRPr="00D120FE">
        <w:rPr>
          <w:szCs w:val="28"/>
        </w:rPr>
        <w:t>982,0</w:t>
      </w:r>
      <w:r w:rsidR="000B37DD" w:rsidRPr="00D120FE">
        <w:rPr>
          <w:szCs w:val="28"/>
        </w:rPr>
        <w:t xml:space="preserve"> тыс. руб.</w:t>
      </w:r>
    </w:p>
    <w:p w:rsidR="0098091B" w:rsidRPr="00D120FE" w:rsidRDefault="006936E2" w:rsidP="00D120FE">
      <w:pPr>
        <w:pStyle w:val="20"/>
        <w:ind w:firstLine="709"/>
        <w:jc w:val="both"/>
        <w:rPr>
          <w:szCs w:val="28"/>
        </w:rPr>
      </w:pPr>
      <w:r w:rsidRPr="00D120FE">
        <w:rPr>
          <w:szCs w:val="28"/>
        </w:rPr>
        <w:t>П</w:t>
      </w:r>
      <w:r w:rsidR="0098091B" w:rsidRPr="00D120FE">
        <w:rPr>
          <w:szCs w:val="28"/>
        </w:rPr>
        <w:t xml:space="preserve">о подразделу </w:t>
      </w:r>
      <w:r w:rsidRPr="00D120FE">
        <w:rPr>
          <w:szCs w:val="28"/>
        </w:rPr>
        <w:t xml:space="preserve">1006 </w:t>
      </w:r>
      <w:r w:rsidR="0098091B" w:rsidRPr="00D120FE">
        <w:rPr>
          <w:szCs w:val="28"/>
        </w:rPr>
        <w:t xml:space="preserve">"Другие расходы в области социальной политики" освоено </w:t>
      </w:r>
      <w:r w:rsidR="00A0663A" w:rsidRPr="00D120FE">
        <w:rPr>
          <w:szCs w:val="28"/>
        </w:rPr>
        <w:t>1705,4</w:t>
      </w:r>
      <w:r w:rsidR="0098091B" w:rsidRPr="00D120FE">
        <w:rPr>
          <w:szCs w:val="28"/>
        </w:rPr>
        <w:t xml:space="preserve"> тыс. руб., в том числе:</w:t>
      </w:r>
    </w:p>
    <w:p w:rsidR="00A7220C" w:rsidRPr="00D120FE" w:rsidRDefault="00A7220C" w:rsidP="00D120FE">
      <w:pPr>
        <w:pStyle w:val="20"/>
        <w:ind w:firstLine="709"/>
        <w:jc w:val="both"/>
        <w:rPr>
          <w:szCs w:val="28"/>
        </w:rPr>
      </w:pPr>
      <w:r w:rsidRPr="00D120FE">
        <w:rPr>
          <w:szCs w:val="28"/>
        </w:rPr>
        <w:t>- расходы на организацию и осуществление деятельности по</w:t>
      </w:r>
      <w:r w:rsidR="00EC346F" w:rsidRPr="00D120FE">
        <w:rPr>
          <w:szCs w:val="28"/>
        </w:rPr>
        <w:t xml:space="preserve"> опеке и попечительству - </w:t>
      </w:r>
      <w:r w:rsidR="00A0663A" w:rsidRPr="00D120FE">
        <w:rPr>
          <w:szCs w:val="28"/>
        </w:rPr>
        <w:t>1290,4</w:t>
      </w:r>
      <w:r w:rsidRPr="00D120FE">
        <w:rPr>
          <w:szCs w:val="28"/>
        </w:rPr>
        <w:t xml:space="preserve"> тыс. руб.</w:t>
      </w:r>
      <w:r w:rsidR="00C82EBF" w:rsidRPr="00D120FE">
        <w:rPr>
          <w:szCs w:val="28"/>
        </w:rPr>
        <w:t>;</w:t>
      </w:r>
    </w:p>
    <w:p w:rsidR="002B3A69" w:rsidRPr="00D120FE" w:rsidRDefault="002B3A69" w:rsidP="00D120FE">
      <w:pPr>
        <w:pStyle w:val="20"/>
        <w:ind w:firstLine="709"/>
        <w:jc w:val="both"/>
        <w:rPr>
          <w:szCs w:val="28"/>
        </w:rPr>
      </w:pPr>
      <w:r w:rsidRPr="00D120FE">
        <w:rPr>
          <w:szCs w:val="28"/>
        </w:rPr>
        <w:t xml:space="preserve">- </w:t>
      </w:r>
      <w:r w:rsidR="00757258" w:rsidRPr="00D120FE">
        <w:rPr>
          <w:szCs w:val="28"/>
        </w:rPr>
        <w:t xml:space="preserve"> </w:t>
      </w:r>
      <w:r w:rsidR="00375ADD" w:rsidRPr="00D120FE">
        <w:rPr>
          <w:szCs w:val="28"/>
        </w:rPr>
        <w:t>на поддержк</w:t>
      </w:r>
      <w:r w:rsidR="00101587" w:rsidRPr="00D120FE">
        <w:rPr>
          <w:szCs w:val="28"/>
        </w:rPr>
        <w:t xml:space="preserve">у общественных организаций </w:t>
      </w:r>
      <w:r w:rsidR="00757258" w:rsidRPr="00D120FE">
        <w:rPr>
          <w:szCs w:val="28"/>
        </w:rPr>
        <w:t xml:space="preserve">- </w:t>
      </w:r>
      <w:r w:rsidR="00A0663A" w:rsidRPr="00D120FE">
        <w:rPr>
          <w:szCs w:val="28"/>
        </w:rPr>
        <w:t>400,0</w:t>
      </w:r>
      <w:r w:rsidR="00A145B7" w:rsidRPr="00D120FE">
        <w:rPr>
          <w:szCs w:val="28"/>
        </w:rPr>
        <w:t xml:space="preserve"> тыс. руб.</w:t>
      </w:r>
      <w:r w:rsidR="001C0457" w:rsidRPr="00D120FE">
        <w:rPr>
          <w:szCs w:val="28"/>
        </w:rPr>
        <w:t>;</w:t>
      </w:r>
      <w:r w:rsidR="00757258" w:rsidRPr="00D120FE">
        <w:rPr>
          <w:szCs w:val="28"/>
        </w:rPr>
        <w:t xml:space="preserve"> </w:t>
      </w:r>
    </w:p>
    <w:p w:rsidR="00A145B7" w:rsidRPr="00D120FE" w:rsidRDefault="002B3A69" w:rsidP="00D120FE">
      <w:pPr>
        <w:pStyle w:val="20"/>
        <w:ind w:firstLine="709"/>
        <w:jc w:val="both"/>
        <w:rPr>
          <w:szCs w:val="28"/>
        </w:rPr>
      </w:pPr>
      <w:r w:rsidRPr="00D120FE">
        <w:rPr>
          <w:szCs w:val="28"/>
        </w:rPr>
        <w:t xml:space="preserve">- </w:t>
      </w:r>
      <w:r w:rsidR="00757258" w:rsidRPr="00D120FE">
        <w:rPr>
          <w:szCs w:val="28"/>
        </w:rPr>
        <w:t>на социально культурную и спортивн</w:t>
      </w:r>
      <w:r w:rsidR="0077466B" w:rsidRPr="00D120FE">
        <w:rPr>
          <w:szCs w:val="28"/>
        </w:rPr>
        <w:t xml:space="preserve">ую реабилитацию инвалидов – </w:t>
      </w:r>
      <w:r w:rsidR="00A0663A" w:rsidRPr="00D120FE">
        <w:rPr>
          <w:szCs w:val="28"/>
        </w:rPr>
        <w:t>15,0</w:t>
      </w:r>
      <w:r w:rsidR="00757258" w:rsidRPr="00D120FE">
        <w:rPr>
          <w:szCs w:val="28"/>
        </w:rPr>
        <w:t xml:space="preserve"> тыс. руб.</w:t>
      </w:r>
    </w:p>
    <w:p w:rsidR="00193C92" w:rsidRPr="00D120FE" w:rsidRDefault="00375ADD" w:rsidP="00D120FE">
      <w:pPr>
        <w:ind w:firstLine="709"/>
        <w:jc w:val="both"/>
        <w:rPr>
          <w:b/>
          <w:sz w:val="28"/>
          <w:szCs w:val="28"/>
        </w:rPr>
      </w:pPr>
      <w:r w:rsidRPr="00D120FE">
        <w:rPr>
          <w:b/>
          <w:sz w:val="28"/>
          <w:szCs w:val="28"/>
        </w:rPr>
        <w:t xml:space="preserve">         </w:t>
      </w:r>
      <w:r w:rsidR="000B37DD" w:rsidRPr="00D120FE">
        <w:rPr>
          <w:b/>
          <w:sz w:val="28"/>
          <w:szCs w:val="28"/>
        </w:rPr>
        <w:t xml:space="preserve">     </w:t>
      </w:r>
    </w:p>
    <w:p w:rsidR="00A2459E" w:rsidRPr="00D120FE" w:rsidRDefault="000B37DD" w:rsidP="00D120FE">
      <w:pPr>
        <w:ind w:firstLine="709"/>
        <w:jc w:val="both"/>
        <w:rPr>
          <w:sz w:val="28"/>
          <w:szCs w:val="28"/>
        </w:rPr>
      </w:pPr>
      <w:r w:rsidRPr="00D120FE">
        <w:rPr>
          <w:b/>
          <w:sz w:val="28"/>
          <w:szCs w:val="28"/>
        </w:rPr>
        <w:t xml:space="preserve">По разделу 1100 "Физическая культура и спорт" </w:t>
      </w:r>
      <w:r w:rsidRPr="00D120FE">
        <w:rPr>
          <w:sz w:val="28"/>
          <w:szCs w:val="28"/>
        </w:rPr>
        <w:t xml:space="preserve">освоено </w:t>
      </w:r>
      <w:r w:rsidR="00A0663A" w:rsidRPr="00D120FE">
        <w:rPr>
          <w:sz w:val="28"/>
          <w:szCs w:val="28"/>
        </w:rPr>
        <w:t>13393,2</w:t>
      </w:r>
      <w:r w:rsidRPr="00D120FE">
        <w:rPr>
          <w:sz w:val="28"/>
          <w:szCs w:val="28"/>
        </w:rPr>
        <w:t xml:space="preserve"> тыс. руб.</w:t>
      </w:r>
      <w:r w:rsidR="0081450F" w:rsidRPr="00D120FE">
        <w:rPr>
          <w:sz w:val="28"/>
          <w:szCs w:val="28"/>
        </w:rPr>
        <w:t>, в том числе:</w:t>
      </w:r>
    </w:p>
    <w:p w:rsidR="00166D9C" w:rsidRPr="00D120FE" w:rsidRDefault="00ED4AF8" w:rsidP="00D120FE">
      <w:pPr>
        <w:ind w:firstLine="709"/>
        <w:jc w:val="both"/>
        <w:rPr>
          <w:sz w:val="28"/>
          <w:szCs w:val="28"/>
        </w:rPr>
      </w:pPr>
      <w:r w:rsidRPr="00D120FE">
        <w:rPr>
          <w:sz w:val="28"/>
          <w:szCs w:val="28"/>
        </w:rPr>
        <w:t>П</w:t>
      </w:r>
      <w:r w:rsidR="00A2459E" w:rsidRPr="00D120FE">
        <w:rPr>
          <w:sz w:val="28"/>
          <w:szCs w:val="28"/>
        </w:rPr>
        <w:t xml:space="preserve">о подразделу "Физическая культура" </w:t>
      </w:r>
      <w:r w:rsidR="000B37DD" w:rsidRPr="00D120FE">
        <w:rPr>
          <w:sz w:val="28"/>
          <w:szCs w:val="28"/>
        </w:rPr>
        <w:t xml:space="preserve"> на обеспечение деятельности муниципального казенного учреждения "Сычевская спортивная школа"</w:t>
      </w:r>
      <w:r w:rsidR="00A2459E" w:rsidRPr="00D120FE">
        <w:rPr>
          <w:sz w:val="28"/>
          <w:szCs w:val="28"/>
        </w:rPr>
        <w:t xml:space="preserve">  направлено </w:t>
      </w:r>
      <w:r w:rsidR="00A0663A" w:rsidRPr="00D120FE">
        <w:rPr>
          <w:sz w:val="28"/>
          <w:szCs w:val="28"/>
        </w:rPr>
        <w:t>5205,0</w:t>
      </w:r>
      <w:r w:rsidRPr="00D120FE">
        <w:rPr>
          <w:sz w:val="28"/>
          <w:szCs w:val="28"/>
        </w:rPr>
        <w:t xml:space="preserve"> тыс. руб.</w:t>
      </w:r>
      <w:r w:rsidR="004212C5" w:rsidRPr="00D120FE">
        <w:rPr>
          <w:sz w:val="28"/>
          <w:szCs w:val="28"/>
        </w:rPr>
        <w:t xml:space="preserve"> </w:t>
      </w:r>
      <w:r w:rsidRPr="00D120FE">
        <w:rPr>
          <w:sz w:val="28"/>
          <w:szCs w:val="28"/>
        </w:rPr>
        <w:t xml:space="preserve">Муниципальное задание, доведенное до МКУ "Сычевская спортивная школа", выполнено. </w:t>
      </w:r>
    </w:p>
    <w:p w:rsidR="00C82EBF" w:rsidRPr="00D120FE" w:rsidRDefault="00ED4AF8" w:rsidP="00D120FE">
      <w:pPr>
        <w:ind w:firstLine="709"/>
        <w:jc w:val="both"/>
        <w:rPr>
          <w:sz w:val="28"/>
          <w:szCs w:val="28"/>
        </w:rPr>
      </w:pPr>
      <w:r w:rsidRPr="00D120FE">
        <w:rPr>
          <w:sz w:val="28"/>
          <w:szCs w:val="28"/>
        </w:rPr>
        <w:t>По</w:t>
      </w:r>
      <w:r w:rsidR="00A2459E" w:rsidRPr="00D120FE">
        <w:rPr>
          <w:sz w:val="28"/>
          <w:szCs w:val="28"/>
        </w:rPr>
        <w:t xml:space="preserve"> подразделу "Массовый спорт"</w:t>
      </w:r>
      <w:r w:rsidR="0081450F" w:rsidRPr="00D120FE">
        <w:rPr>
          <w:sz w:val="28"/>
          <w:szCs w:val="28"/>
        </w:rPr>
        <w:t xml:space="preserve"> на строительство стадиона </w:t>
      </w:r>
      <w:r w:rsidR="00A2459E" w:rsidRPr="00D120FE">
        <w:rPr>
          <w:sz w:val="28"/>
          <w:szCs w:val="28"/>
        </w:rPr>
        <w:t xml:space="preserve">выделено </w:t>
      </w:r>
      <w:r w:rsidR="00983A6B" w:rsidRPr="00D120FE">
        <w:rPr>
          <w:sz w:val="28"/>
          <w:szCs w:val="28"/>
        </w:rPr>
        <w:t>680</w:t>
      </w:r>
      <w:r w:rsidR="00C82EBF" w:rsidRPr="00D120FE">
        <w:rPr>
          <w:sz w:val="28"/>
          <w:szCs w:val="28"/>
        </w:rPr>
        <w:t>5,9</w:t>
      </w:r>
      <w:r w:rsidR="0081450F" w:rsidRPr="00D120FE">
        <w:rPr>
          <w:sz w:val="28"/>
          <w:szCs w:val="28"/>
        </w:rPr>
        <w:t xml:space="preserve"> тыс. руб</w:t>
      </w:r>
      <w:r w:rsidR="00983A6B" w:rsidRPr="00D120FE">
        <w:rPr>
          <w:sz w:val="28"/>
          <w:szCs w:val="28"/>
        </w:rPr>
        <w:t>.</w:t>
      </w:r>
      <w:r w:rsidR="00D35CC4" w:rsidRPr="00D120FE">
        <w:rPr>
          <w:sz w:val="28"/>
          <w:szCs w:val="28"/>
        </w:rPr>
        <w:t xml:space="preserve"> за счет средств резервного фонда Администрации </w:t>
      </w:r>
      <w:r w:rsidR="00D35CC4" w:rsidRPr="00D120FE">
        <w:rPr>
          <w:sz w:val="28"/>
          <w:szCs w:val="28"/>
        </w:rPr>
        <w:lastRenderedPageBreak/>
        <w:t>Смоленской области</w:t>
      </w:r>
      <w:r w:rsidR="00C82EBF" w:rsidRPr="00D120FE">
        <w:rPr>
          <w:sz w:val="28"/>
          <w:szCs w:val="28"/>
        </w:rPr>
        <w:t xml:space="preserve">. </w:t>
      </w:r>
      <w:r w:rsidR="00983A6B" w:rsidRPr="00D120FE">
        <w:rPr>
          <w:sz w:val="28"/>
          <w:szCs w:val="28"/>
        </w:rPr>
        <w:t xml:space="preserve">За счет иных межбюджетных трансфертов на укрепление материально-технической базы объектов спорта, выделенных из областного бюджета приобретен блок-контейнер для городского стадиона на сумму 500,0 тыс. руб. </w:t>
      </w:r>
    </w:p>
    <w:p w:rsidR="00983A6B" w:rsidRPr="00D120FE" w:rsidRDefault="00C82EBF" w:rsidP="00D120FE">
      <w:pPr>
        <w:jc w:val="both"/>
        <w:rPr>
          <w:sz w:val="28"/>
          <w:szCs w:val="28"/>
        </w:rPr>
      </w:pPr>
      <w:r w:rsidRPr="00D120FE">
        <w:rPr>
          <w:sz w:val="28"/>
          <w:szCs w:val="28"/>
        </w:rPr>
        <w:tab/>
      </w:r>
      <w:r w:rsidR="00983A6B" w:rsidRPr="00D120FE">
        <w:rPr>
          <w:sz w:val="28"/>
          <w:szCs w:val="28"/>
        </w:rPr>
        <w:t>Расходы на строительство физкультурно-оздоровительного комплекса в г. Сычевке составили 400,0 тыс. руб.</w:t>
      </w:r>
    </w:p>
    <w:p w:rsidR="004212C5" w:rsidRPr="00D120FE" w:rsidRDefault="000B37DD" w:rsidP="00D120FE">
      <w:pPr>
        <w:jc w:val="both"/>
        <w:rPr>
          <w:sz w:val="28"/>
          <w:szCs w:val="28"/>
        </w:rPr>
      </w:pPr>
      <w:r w:rsidRPr="00D120FE">
        <w:rPr>
          <w:sz w:val="28"/>
          <w:szCs w:val="28"/>
        </w:rPr>
        <w:t xml:space="preserve">          </w:t>
      </w:r>
    </w:p>
    <w:p w:rsidR="00375ADD" w:rsidRPr="00D120FE" w:rsidRDefault="004212C5" w:rsidP="00D120FE">
      <w:pPr>
        <w:jc w:val="both"/>
        <w:rPr>
          <w:sz w:val="28"/>
          <w:szCs w:val="28"/>
        </w:rPr>
      </w:pPr>
      <w:r w:rsidRPr="00D120FE">
        <w:rPr>
          <w:sz w:val="28"/>
          <w:szCs w:val="28"/>
        </w:rPr>
        <w:tab/>
      </w:r>
      <w:r w:rsidRPr="00D120FE">
        <w:rPr>
          <w:b/>
          <w:sz w:val="28"/>
          <w:szCs w:val="28"/>
        </w:rPr>
        <w:t xml:space="preserve">По разделу 1400 "Межбюджетные трансферты общего характера бюджетам бюджетной системы Российской Федерации" </w:t>
      </w:r>
      <w:r w:rsidRPr="00D120FE">
        <w:rPr>
          <w:sz w:val="28"/>
          <w:szCs w:val="28"/>
        </w:rPr>
        <w:t>м</w:t>
      </w:r>
      <w:r w:rsidR="00375ADD" w:rsidRPr="00D120FE">
        <w:rPr>
          <w:sz w:val="28"/>
          <w:szCs w:val="28"/>
        </w:rPr>
        <w:t>ежбюджетные трансферты из бюджета муниципального района бюдж</w:t>
      </w:r>
      <w:r w:rsidR="00A145B7" w:rsidRPr="00D120FE">
        <w:rPr>
          <w:sz w:val="28"/>
          <w:szCs w:val="28"/>
        </w:rPr>
        <w:t>етам поселений соста</w:t>
      </w:r>
      <w:r w:rsidR="004C059F" w:rsidRPr="00D120FE">
        <w:rPr>
          <w:sz w:val="28"/>
          <w:szCs w:val="28"/>
        </w:rPr>
        <w:t xml:space="preserve">вили </w:t>
      </w:r>
      <w:r w:rsidR="00AB2D8B" w:rsidRPr="00D120FE">
        <w:rPr>
          <w:sz w:val="28"/>
          <w:szCs w:val="28"/>
        </w:rPr>
        <w:t>25631</w:t>
      </w:r>
      <w:r w:rsidR="00983A6B" w:rsidRPr="00D120FE">
        <w:rPr>
          <w:sz w:val="28"/>
          <w:szCs w:val="28"/>
        </w:rPr>
        <w:t>,</w:t>
      </w:r>
      <w:r w:rsidR="00AB2D8B" w:rsidRPr="00D120FE">
        <w:rPr>
          <w:sz w:val="28"/>
          <w:szCs w:val="28"/>
        </w:rPr>
        <w:t>9</w:t>
      </w:r>
      <w:r w:rsidR="00375ADD" w:rsidRPr="00D120FE">
        <w:rPr>
          <w:sz w:val="28"/>
          <w:szCs w:val="28"/>
        </w:rPr>
        <w:t xml:space="preserve"> тыс. руб.</w:t>
      </w:r>
      <w:r w:rsidR="00281578" w:rsidRPr="00D120FE">
        <w:rPr>
          <w:sz w:val="28"/>
          <w:szCs w:val="28"/>
        </w:rPr>
        <w:t>, или 100,0</w:t>
      </w:r>
      <w:r w:rsidR="003C5F45" w:rsidRPr="00D120FE">
        <w:rPr>
          <w:sz w:val="28"/>
          <w:szCs w:val="28"/>
        </w:rPr>
        <w:t xml:space="preserve"> % годового плана, из них:</w:t>
      </w:r>
    </w:p>
    <w:p w:rsidR="003C5F45" w:rsidRPr="00D120FE" w:rsidRDefault="003C5F45" w:rsidP="00D120FE">
      <w:pPr>
        <w:jc w:val="both"/>
        <w:rPr>
          <w:sz w:val="28"/>
          <w:szCs w:val="28"/>
        </w:rPr>
      </w:pPr>
      <w:r w:rsidRPr="00D120FE">
        <w:rPr>
          <w:sz w:val="28"/>
          <w:szCs w:val="28"/>
        </w:rPr>
        <w:t xml:space="preserve">        - дотации на выравнивание бюджетной обеспеченности</w:t>
      </w:r>
      <w:r w:rsidR="004807DE" w:rsidRPr="00D120FE">
        <w:rPr>
          <w:sz w:val="28"/>
          <w:szCs w:val="28"/>
        </w:rPr>
        <w:t xml:space="preserve"> составили</w:t>
      </w:r>
      <w:r w:rsidRPr="00D120FE">
        <w:rPr>
          <w:sz w:val="28"/>
          <w:szCs w:val="28"/>
        </w:rPr>
        <w:t xml:space="preserve"> </w:t>
      </w:r>
      <w:r w:rsidR="00983A6B" w:rsidRPr="00D120FE">
        <w:rPr>
          <w:sz w:val="28"/>
          <w:szCs w:val="28"/>
        </w:rPr>
        <w:t>2300</w:t>
      </w:r>
      <w:r w:rsidR="00AB2D8B" w:rsidRPr="00D120FE">
        <w:rPr>
          <w:sz w:val="28"/>
          <w:szCs w:val="28"/>
        </w:rPr>
        <w:t>1</w:t>
      </w:r>
      <w:r w:rsidR="00983A6B" w:rsidRPr="00D120FE">
        <w:rPr>
          <w:sz w:val="28"/>
          <w:szCs w:val="28"/>
        </w:rPr>
        <w:t>,</w:t>
      </w:r>
      <w:r w:rsidR="00AB2D8B" w:rsidRPr="00D120FE">
        <w:rPr>
          <w:sz w:val="28"/>
          <w:szCs w:val="28"/>
        </w:rPr>
        <w:t>9</w:t>
      </w:r>
      <w:r w:rsidR="004807DE" w:rsidRPr="00D120FE">
        <w:rPr>
          <w:sz w:val="28"/>
          <w:szCs w:val="28"/>
        </w:rPr>
        <w:t xml:space="preserve"> тыс. руб</w:t>
      </w:r>
      <w:r w:rsidR="00016683" w:rsidRPr="00D120FE">
        <w:rPr>
          <w:sz w:val="28"/>
          <w:szCs w:val="28"/>
        </w:rPr>
        <w:t>.</w:t>
      </w:r>
      <w:r w:rsidR="004807DE" w:rsidRPr="00D120FE">
        <w:rPr>
          <w:sz w:val="28"/>
          <w:szCs w:val="28"/>
        </w:rPr>
        <w:t>;</w:t>
      </w:r>
    </w:p>
    <w:p w:rsidR="004212C5" w:rsidRPr="00D120FE" w:rsidRDefault="003C5F45" w:rsidP="00D120FE">
      <w:pPr>
        <w:jc w:val="both"/>
        <w:rPr>
          <w:sz w:val="28"/>
          <w:szCs w:val="28"/>
        </w:rPr>
      </w:pPr>
      <w:r w:rsidRPr="00D120FE">
        <w:rPr>
          <w:sz w:val="28"/>
          <w:szCs w:val="28"/>
        </w:rPr>
        <w:t xml:space="preserve">        - прочие межбюджетные трансферты </w:t>
      </w:r>
      <w:r w:rsidR="004807DE" w:rsidRPr="00D120FE">
        <w:rPr>
          <w:sz w:val="28"/>
          <w:szCs w:val="28"/>
        </w:rPr>
        <w:t>2630,0</w:t>
      </w:r>
      <w:r w:rsidRPr="00D120FE">
        <w:rPr>
          <w:sz w:val="28"/>
          <w:szCs w:val="28"/>
        </w:rPr>
        <w:t xml:space="preserve"> тыс. руб.</w:t>
      </w:r>
    </w:p>
    <w:p w:rsidR="00375ADD" w:rsidRPr="00D120FE" w:rsidRDefault="004212C5" w:rsidP="00D120FE">
      <w:pPr>
        <w:jc w:val="both"/>
        <w:rPr>
          <w:sz w:val="28"/>
          <w:szCs w:val="28"/>
        </w:rPr>
      </w:pPr>
      <w:r w:rsidRPr="00D120FE">
        <w:rPr>
          <w:sz w:val="28"/>
          <w:szCs w:val="28"/>
        </w:rPr>
        <w:tab/>
      </w:r>
      <w:r w:rsidR="00375ADD" w:rsidRPr="00D120FE">
        <w:rPr>
          <w:sz w:val="28"/>
          <w:szCs w:val="28"/>
        </w:rPr>
        <w:t>В результате</w:t>
      </w:r>
      <w:r w:rsidR="000B37DD" w:rsidRPr="00D120FE">
        <w:rPr>
          <w:sz w:val="28"/>
          <w:szCs w:val="28"/>
        </w:rPr>
        <w:t xml:space="preserve"> исполнения </w:t>
      </w:r>
      <w:r w:rsidR="004C059F" w:rsidRPr="00D120FE">
        <w:rPr>
          <w:sz w:val="28"/>
          <w:szCs w:val="28"/>
        </w:rPr>
        <w:t>бюджета за   202</w:t>
      </w:r>
      <w:r w:rsidR="004807DE" w:rsidRPr="00D120FE">
        <w:rPr>
          <w:sz w:val="28"/>
          <w:szCs w:val="28"/>
        </w:rPr>
        <w:t>1</w:t>
      </w:r>
      <w:r w:rsidR="00281578" w:rsidRPr="00D120FE">
        <w:rPr>
          <w:sz w:val="28"/>
          <w:szCs w:val="28"/>
        </w:rPr>
        <w:t xml:space="preserve"> год</w:t>
      </w:r>
      <w:r w:rsidR="0071103A" w:rsidRPr="00D120FE">
        <w:rPr>
          <w:sz w:val="28"/>
          <w:szCs w:val="28"/>
        </w:rPr>
        <w:t xml:space="preserve"> сложился </w:t>
      </w:r>
      <w:r w:rsidR="00D75177" w:rsidRPr="00D120FE">
        <w:rPr>
          <w:sz w:val="28"/>
          <w:szCs w:val="28"/>
        </w:rPr>
        <w:t xml:space="preserve">профицит (превышение </w:t>
      </w:r>
      <w:r w:rsidR="005F1C4A" w:rsidRPr="00D120FE">
        <w:rPr>
          <w:sz w:val="28"/>
          <w:szCs w:val="28"/>
        </w:rPr>
        <w:t xml:space="preserve"> </w:t>
      </w:r>
      <w:r w:rsidR="00D75177" w:rsidRPr="00D120FE">
        <w:rPr>
          <w:sz w:val="28"/>
          <w:szCs w:val="28"/>
        </w:rPr>
        <w:t>доходов над расходами</w:t>
      </w:r>
      <w:r w:rsidR="004C059F" w:rsidRPr="00D120FE">
        <w:rPr>
          <w:sz w:val="28"/>
          <w:szCs w:val="28"/>
        </w:rPr>
        <w:t xml:space="preserve">) в сумме </w:t>
      </w:r>
      <w:r w:rsidR="004807DE" w:rsidRPr="00D120FE">
        <w:rPr>
          <w:sz w:val="28"/>
          <w:szCs w:val="28"/>
        </w:rPr>
        <w:t>2483,8</w:t>
      </w:r>
      <w:r w:rsidR="0071103A" w:rsidRPr="00D120FE">
        <w:rPr>
          <w:sz w:val="28"/>
          <w:szCs w:val="28"/>
        </w:rPr>
        <w:t xml:space="preserve"> </w:t>
      </w:r>
      <w:r w:rsidR="00375ADD" w:rsidRPr="00D120FE">
        <w:rPr>
          <w:sz w:val="28"/>
          <w:szCs w:val="28"/>
        </w:rPr>
        <w:t>тыс. руб.</w:t>
      </w:r>
      <w:r w:rsidR="00BB3D77" w:rsidRPr="00D120FE">
        <w:rPr>
          <w:sz w:val="28"/>
          <w:szCs w:val="28"/>
        </w:rPr>
        <w:t xml:space="preserve"> </w:t>
      </w:r>
    </w:p>
    <w:p w:rsidR="002B12C6" w:rsidRPr="00D120FE" w:rsidRDefault="004212C5" w:rsidP="00D120FE">
      <w:pPr>
        <w:tabs>
          <w:tab w:val="left" w:pos="4500"/>
        </w:tabs>
        <w:jc w:val="both"/>
        <w:rPr>
          <w:sz w:val="28"/>
          <w:szCs w:val="28"/>
        </w:rPr>
      </w:pPr>
      <w:r w:rsidRPr="00D120FE">
        <w:rPr>
          <w:sz w:val="28"/>
          <w:szCs w:val="28"/>
        </w:rPr>
        <w:t xml:space="preserve">          </w:t>
      </w:r>
      <w:r w:rsidR="002B12C6" w:rsidRPr="00D120FE">
        <w:rPr>
          <w:sz w:val="28"/>
          <w:szCs w:val="28"/>
        </w:rPr>
        <w:t>По состоянию на 01.01.20</w:t>
      </w:r>
      <w:r w:rsidR="004C059F" w:rsidRPr="00D120FE">
        <w:rPr>
          <w:sz w:val="28"/>
          <w:szCs w:val="28"/>
        </w:rPr>
        <w:t>2</w:t>
      </w:r>
      <w:r w:rsidR="004807DE" w:rsidRPr="00D120FE">
        <w:rPr>
          <w:sz w:val="28"/>
          <w:szCs w:val="28"/>
        </w:rPr>
        <w:t>2</w:t>
      </w:r>
      <w:r w:rsidR="002B12C6" w:rsidRPr="00D120FE">
        <w:rPr>
          <w:sz w:val="28"/>
          <w:szCs w:val="28"/>
        </w:rPr>
        <w:t xml:space="preserve"> года муниципальное образование «Сычевский район» </w:t>
      </w:r>
      <w:r w:rsidR="005F1C4A" w:rsidRPr="00D120FE">
        <w:rPr>
          <w:sz w:val="28"/>
          <w:szCs w:val="28"/>
        </w:rPr>
        <w:t xml:space="preserve">Смоленской области </w:t>
      </w:r>
      <w:r w:rsidR="002B12C6" w:rsidRPr="00D120FE">
        <w:rPr>
          <w:sz w:val="28"/>
          <w:szCs w:val="28"/>
        </w:rPr>
        <w:t>не имеет муниципального долга. Муниципальные заимствования</w:t>
      </w:r>
      <w:r w:rsidR="004C059F" w:rsidRPr="00D120FE">
        <w:rPr>
          <w:sz w:val="28"/>
          <w:szCs w:val="28"/>
        </w:rPr>
        <w:t xml:space="preserve"> в 202</w:t>
      </w:r>
      <w:r w:rsidR="004807DE" w:rsidRPr="00D120FE">
        <w:rPr>
          <w:sz w:val="28"/>
          <w:szCs w:val="28"/>
        </w:rPr>
        <w:t>1</w:t>
      </w:r>
      <w:r w:rsidR="002B12C6" w:rsidRPr="00D120FE">
        <w:rPr>
          <w:sz w:val="28"/>
          <w:szCs w:val="28"/>
        </w:rPr>
        <w:t xml:space="preserve"> году не привлекались.</w:t>
      </w:r>
    </w:p>
    <w:p w:rsidR="002068FD" w:rsidRPr="00D120FE" w:rsidRDefault="00375ADD" w:rsidP="00D120FE">
      <w:pPr>
        <w:rPr>
          <w:sz w:val="28"/>
          <w:szCs w:val="28"/>
        </w:rPr>
      </w:pPr>
      <w:r w:rsidRPr="00D120FE">
        <w:rPr>
          <w:sz w:val="28"/>
          <w:szCs w:val="28"/>
        </w:rPr>
        <w:t xml:space="preserve"> </w:t>
      </w:r>
    </w:p>
    <w:p w:rsidR="002068FD" w:rsidRPr="00D120FE" w:rsidRDefault="002068FD" w:rsidP="00D120FE">
      <w:pPr>
        <w:rPr>
          <w:sz w:val="28"/>
          <w:szCs w:val="28"/>
        </w:rPr>
      </w:pPr>
    </w:p>
    <w:p w:rsidR="00D7571C" w:rsidRPr="00D120FE" w:rsidRDefault="00655BB3" w:rsidP="00D120FE">
      <w:pPr>
        <w:rPr>
          <w:sz w:val="28"/>
          <w:szCs w:val="28"/>
        </w:rPr>
      </w:pPr>
      <w:r w:rsidRPr="00D120FE">
        <w:rPr>
          <w:sz w:val="28"/>
          <w:szCs w:val="28"/>
        </w:rPr>
        <w:t>Начальник</w:t>
      </w:r>
      <w:r w:rsidR="00D7571C" w:rsidRPr="00D120FE">
        <w:rPr>
          <w:sz w:val="28"/>
          <w:szCs w:val="28"/>
        </w:rPr>
        <w:t xml:space="preserve"> </w:t>
      </w:r>
      <w:r w:rsidRPr="00D120FE">
        <w:rPr>
          <w:sz w:val="28"/>
          <w:szCs w:val="28"/>
        </w:rPr>
        <w:t>Финансового управления</w:t>
      </w:r>
    </w:p>
    <w:p w:rsidR="00D7571C" w:rsidRPr="00D120FE" w:rsidRDefault="00D7571C" w:rsidP="00D120FE">
      <w:pPr>
        <w:rPr>
          <w:sz w:val="28"/>
          <w:szCs w:val="28"/>
        </w:rPr>
      </w:pPr>
      <w:r w:rsidRPr="00D120FE">
        <w:rPr>
          <w:sz w:val="28"/>
          <w:szCs w:val="28"/>
        </w:rPr>
        <w:t>Администрации муниципального</w:t>
      </w:r>
    </w:p>
    <w:p w:rsidR="00D7571C" w:rsidRPr="00D120FE" w:rsidRDefault="00D7571C" w:rsidP="00D120FE">
      <w:pPr>
        <w:rPr>
          <w:sz w:val="28"/>
          <w:szCs w:val="28"/>
        </w:rPr>
      </w:pPr>
      <w:r w:rsidRPr="00D120FE">
        <w:rPr>
          <w:sz w:val="28"/>
          <w:szCs w:val="28"/>
        </w:rPr>
        <w:t>образования "Сычевский район"</w:t>
      </w:r>
    </w:p>
    <w:p w:rsidR="00655BB3" w:rsidRPr="00D120FE" w:rsidRDefault="00D7571C" w:rsidP="00D120FE">
      <w:pPr>
        <w:rPr>
          <w:sz w:val="28"/>
          <w:szCs w:val="28"/>
        </w:rPr>
      </w:pPr>
      <w:r w:rsidRPr="00D120FE">
        <w:rPr>
          <w:sz w:val="28"/>
          <w:szCs w:val="28"/>
        </w:rPr>
        <w:t xml:space="preserve">Смоленской области                                                             </w:t>
      </w:r>
      <w:r w:rsidR="004807DE" w:rsidRPr="00D120FE">
        <w:rPr>
          <w:sz w:val="28"/>
          <w:szCs w:val="28"/>
        </w:rPr>
        <w:t xml:space="preserve">           </w:t>
      </w:r>
      <w:r w:rsidRPr="00D120FE">
        <w:rPr>
          <w:sz w:val="28"/>
          <w:szCs w:val="28"/>
        </w:rPr>
        <w:t xml:space="preserve"> </w:t>
      </w:r>
      <w:r w:rsidR="004807DE" w:rsidRPr="00D120FE">
        <w:rPr>
          <w:sz w:val="28"/>
          <w:szCs w:val="28"/>
        </w:rPr>
        <w:t>Ю</w:t>
      </w:r>
      <w:r w:rsidR="00655BB3" w:rsidRPr="00D120FE">
        <w:rPr>
          <w:sz w:val="28"/>
          <w:szCs w:val="28"/>
        </w:rPr>
        <w:t xml:space="preserve">.Н. </w:t>
      </w:r>
      <w:r w:rsidR="004807DE" w:rsidRPr="00D120FE">
        <w:rPr>
          <w:sz w:val="28"/>
          <w:szCs w:val="28"/>
        </w:rPr>
        <w:t>Павлова</w:t>
      </w:r>
    </w:p>
    <w:sectPr w:rsidR="00655BB3" w:rsidRPr="00D12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41F8"/>
    <w:multiLevelType w:val="hybridMultilevel"/>
    <w:tmpl w:val="5F8E2732"/>
    <w:lvl w:ilvl="0" w:tplc="A07ACF9E">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9709BD"/>
    <w:rsid w:val="00002DFD"/>
    <w:rsid w:val="00003F06"/>
    <w:rsid w:val="00005319"/>
    <w:rsid w:val="00006307"/>
    <w:rsid w:val="00010656"/>
    <w:rsid w:val="00010E64"/>
    <w:rsid w:val="00014EEA"/>
    <w:rsid w:val="000162BD"/>
    <w:rsid w:val="00016683"/>
    <w:rsid w:val="00022447"/>
    <w:rsid w:val="000237FA"/>
    <w:rsid w:val="00026CFF"/>
    <w:rsid w:val="00031001"/>
    <w:rsid w:val="00032F96"/>
    <w:rsid w:val="00034528"/>
    <w:rsid w:val="000379D7"/>
    <w:rsid w:val="00040C41"/>
    <w:rsid w:val="00043139"/>
    <w:rsid w:val="00043844"/>
    <w:rsid w:val="00045101"/>
    <w:rsid w:val="000517B0"/>
    <w:rsid w:val="00051B21"/>
    <w:rsid w:val="00054C8B"/>
    <w:rsid w:val="00060D04"/>
    <w:rsid w:val="00060E68"/>
    <w:rsid w:val="000716CD"/>
    <w:rsid w:val="00071B41"/>
    <w:rsid w:val="00071F80"/>
    <w:rsid w:val="00072224"/>
    <w:rsid w:val="0007235A"/>
    <w:rsid w:val="0007324F"/>
    <w:rsid w:val="00075FAD"/>
    <w:rsid w:val="0007722D"/>
    <w:rsid w:val="00081972"/>
    <w:rsid w:val="00081D44"/>
    <w:rsid w:val="000832D0"/>
    <w:rsid w:val="0008401B"/>
    <w:rsid w:val="00085EA5"/>
    <w:rsid w:val="00086643"/>
    <w:rsid w:val="00091A68"/>
    <w:rsid w:val="000A0CDC"/>
    <w:rsid w:val="000A5FF6"/>
    <w:rsid w:val="000A6AB2"/>
    <w:rsid w:val="000A7593"/>
    <w:rsid w:val="000A7855"/>
    <w:rsid w:val="000B37DD"/>
    <w:rsid w:val="000D48F7"/>
    <w:rsid w:val="000D4CD1"/>
    <w:rsid w:val="000E5A93"/>
    <w:rsid w:val="000E7F53"/>
    <w:rsid w:val="000F21B7"/>
    <w:rsid w:val="000F659A"/>
    <w:rsid w:val="00100E22"/>
    <w:rsid w:val="00100FB2"/>
    <w:rsid w:val="00101587"/>
    <w:rsid w:val="00106560"/>
    <w:rsid w:val="00112709"/>
    <w:rsid w:val="00114E3C"/>
    <w:rsid w:val="00115384"/>
    <w:rsid w:val="001245CB"/>
    <w:rsid w:val="001255F9"/>
    <w:rsid w:val="00127032"/>
    <w:rsid w:val="00127DA1"/>
    <w:rsid w:val="00127ED1"/>
    <w:rsid w:val="00132742"/>
    <w:rsid w:val="00133484"/>
    <w:rsid w:val="0013468A"/>
    <w:rsid w:val="0013705B"/>
    <w:rsid w:val="00141A4F"/>
    <w:rsid w:val="00143083"/>
    <w:rsid w:val="001463A5"/>
    <w:rsid w:val="0015014D"/>
    <w:rsid w:val="00151D4F"/>
    <w:rsid w:val="001544A4"/>
    <w:rsid w:val="00154B35"/>
    <w:rsid w:val="0015575A"/>
    <w:rsid w:val="001576C8"/>
    <w:rsid w:val="00157DC4"/>
    <w:rsid w:val="00160B80"/>
    <w:rsid w:val="001615FA"/>
    <w:rsid w:val="0016286C"/>
    <w:rsid w:val="00164DFC"/>
    <w:rsid w:val="00166D9C"/>
    <w:rsid w:val="00167018"/>
    <w:rsid w:val="00171FEC"/>
    <w:rsid w:val="00174877"/>
    <w:rsid w:val="001753F7"/>
    <w:rsid w:val="00175536"/>
    <w:rsid w:val="001778F1"/>
    <w:rsid w:val="001838B4"/>
    <w:rsid w:val="0019076A"/>
    <w:rsid w:val="0019397E"/>
    <w:rsid w:val="00193C92"/>
    <w:rsid w:val="00194445"/>
    <w:rsid w:val="00194ECF"/>
    <w:rsid w:val="0019561A"/>
    <w:rsid w:val="00196F4F"/>
    <w:rsid w:val="001973CE"/>
    <w:rsid w:val="001973E6"/>
    <w:rsid w:val="00197CB5"/>
    <w:rsid w:val="001A47F6"/>
    <w:rsid w:val="001A4E26"/>
    <w:rsid w:val="001B34A4"/>
    <w:rsid w:val="001B3CA9"/>
    <w:rsid w:val="001B3DF5"/>
    <w:rsid w:val="001B4C8B"/>
    <w:rsid w:val="001B5A09"/>
    <w:rsid w:val="001B72A1"/>
    <w:rsid w:val="001C0457"/>
    <w:rsid w:val="001C2374"/>
    <w:rsid w:val="001C42B8"/>
    <w:rsid w:val="001C5B19"/>
    <w:rsid w:val="001C7430"/>
    <w:rsid w:val="001D03CC"/>
    <w:rsid w:val="001D1420"/>
    <w:rsid w:val="001D2544"/>
    <w:rsid w:val="001D4BDA"/>
    <w:rsid w:val="001D622A"/>
    <w:rsid w:val="001E0D12"/>
    <w:rsid w:val="001E283A"/>
    <w:rsid w:val="001E330B"/>
    <w:rsid w:val="001E3A8C"/>
    <w:rsid w:val="001F45BA"/>
    <w:rsid w:val="001F5C43"/>
    <w:rsid w:val="001F7C31"/>
    <w:rsid w:val="002014E2"/>
    <w:rsid w:val="002068FD"/>
    <w:rsid w:val="00206A2F"/>
    <w:rsid w:val="0021059A"/>
    <w:rsid w:val="0021069B"/>
    <w:rsid w:val="002146FE"/>
    <w:rsid w:val="002148E5"/>
    <w:rsid w:val="0021675C"/>
    <w:rsid w:val="00217DEB"/>
    <w:rsid w:val="00223CBE"/>
    <w:rsid w:val="00223F57"/>
    <w:rsid w:val="00224924"/>
    <w:rsid w:val="00224CFB"/>
    <w:rsid w:val="00227629"/>
    <w:rsid w:val="002278D1"/>
    <w:rsid w:val="00230E95"/>
    <w:rsid w:val="00233051"/>
    <w:rsid w:val="002356AA"/>
    <w:rsid w:val="00240217"/>
    <w:rsid w:val="002405CA"/>
    <w:rsid w:val="00241D80"/>
    <w:rsid w:val="00244DA9"/>
    <w:rsid w:val="002464DB"/>
    <w:rsid w:val="00246DDB"/>
    <w:rsid w:val="00252644"/>
    <w:rsid w:val="00252DB1"/>
    <w:rsid w:val="002564F2"/>
    <w:rsid w:val="00256A33"/>
    <w:rsid w:val="00256F3C"/>
    <w:rsid w:val="0025785A"/>
    <w:rsid w:val="0026619E"/>
    <w:rsid w:val="00270D79"/>
    <w:rsid w:val="0027223D"/>
    <w:rsid w:val="00275DEA"/>
    <w:rsid w:val="00275FA8"/>
    <w:rsid w:val="00275FE9"/>
    <w:rsid w:val="002807FB"/>
    <w:rsid w:val="002814F4"/>
    <w:rsid w:val="00281578"/>
    <w:rsid w:val="002819DD"/>
    <w:rsid w:val="00284515"/>
    <w:rsid w:val="002852CB"/>
    <w:rsid w:val="00285C9D"/>
    <w:rsid w:val="002863CD"/>
    <w:rsid w:val="00286A31"/>
    <w:rsid w:val="00287806"/>
    <w:rsid w:val="002920E9"/>
    <w:rsid w:val="0029295E"/>
    <w:rsid w:val="00292E75"/>
    <w:rsid w:val="002A355E"/>
    <w:rsid w:val="002A3E2E"/>
    <w:rsid w:val="002A4250"/>
    <w:rsid w:val="002B12C6"/>
    <w:rsid w:val="002B14E4"/>
    <w:rsid w:val="002B1C02"/>
    <w:rsid w:val="002B1D8F"/>
    <w:rsid w:val="002B3A69"/>
    <w:rsid w:val="002B3F42"/>
    <w:rsid w:val="002B4952"/>
    <w:rsid w:val="002B4E3A"/>
    <w:rsid w:val="002B622A"/>
    <w:rsid w:val="002B72CD"/>
    <w:rsid w:val="002B7B94"/>
    <w:rsid w:val="002B7BA8"/>
    <w:rsid w:val="002C06C4"/>
    <w:rsid w:val="002C23FF"/>
    <w:rsid w:val="002C7570"/>
    <w:rsid w:val="002D19E1"/>
    <w:rsid w:val="002D2C19"/>
    <w:rsid w:val="002D4F1F"/>
    <w:rsid w:val="002D757D"/>
    <w:rsid w:val="002D77F0"/>
    <w:rsid w:val="002D784A"/>
    <w:rsid w:val="002E01D2"/>
    <w:rsid w:val="002E0ACA"/>
    <w:rsid w:val="002E0DEF"/>
    <w:rsid w:val="002E18FA"/>
    <w:rsid w:val="002F2B4D"/>
    <w:rsid w:val="002F68D9"/>
    <w:rsid w:val="002F7896"/>
    <w:rsid w:val="00300D95"/>
    <w:rsid w:val="00300FF0"/>
    <w:rsid w:val="00301DA5"/>
    <w:rsid w:val="00302466"/>
    <w:rsid w:val="00303F45"/>
    <w:rsid w:val="00304DF4"/>
    <w:rsid w:val="00304FFB"/>
    <w:rsid w:val="00310B9C"/>
    <w:rsid w:val="00312AC0"/>
    <w:rsid w:val="00316D1E"/>
    <w:rsid w:val="003171E4"/>
    <w:rsid w:val="00317C56"/>
    <w:rsid w:val="0032049E"/>
    <w:rsid w:val="003205AD"/>
    <w:rsid w:val="00323DAD"/>
    <w:rsid w:val="0032552A"/>
    <w:rsid w:val="00330456"/>
    <w:rsid w:val="003336BA"/>
    <w:rsid w:val="00343F99"/>
    <w:rsid w:val="00352F08"/>
    <w:rsid w:val="00355B5F"/>
    <w:rsid w:val="00355D12"/>
    <w:rsid w:val="00357079"/>
    <w:rsid w:val="00360AD8"/>
    <w:rsid w:val="00363802"/>
    <w:rsid w:val="00367473"/>
    <w:rsid w:val="003703D1"/>
    <w:rsid w:val="0037256B"/>
    <w:rsid w:val="00375ADD"/>
    <w:rsid w:val="00377B0B"/>
    <w:rsid w:val="00381515"/>
    <w:rsid w:val="00384426"/>
    <w:rsid w:val="00386716"/>
    <w:rsid w:val="0038741F"/>
    <w:rsid w:val="0039079E"/>
    <w:rsid w:val="003A5EC5"/>
    <w:rsid w:val="003B00A2"/>
    <w:rsid w:val="003B020B"/>
    <w:rsid w:val="003B6DCA"/>
    <w:rsid w:val="003C0886"/>
    <w:rsid w:val="003C26A9"/>
    <w:rsid w:val="003C417B"/>
    <w:rsid w:val="003C5F45"/>
    <w:rsid w:val="003D44AA"/>
    <w:rsid w:val="003D6338"/>
    <w:rsid w:val="003D65B2"/>
    <w:rsid w:val="003D673E"/>
    <w:rsid w:val="003D68F9"/>
    <w:rsid w:val="003E0A18"/>
    <w:rsid w:val="003E10BC"/>
    <w:rsid w:val="003E16AF"/>
    <w:rsid w:val="003E1C2A"/>
    <w:rsid w:val="003E59BA"/>
    <w:rsid w:val="003F076D"/>
    <w:rsid w:val="004002A8"/>
    <w:rsid w:val="004007F5"/>
    <w:rsid w:val="00400E7D"/>
    <w:rsid w:val="004112FA"/>
    <w:rsid w:val="00412B01"/>
    <w:rsid w:val="00413A72"/>
    <w:rsid w:val="0041461D"/>
    <w:rsid w:val="00415FFE"/>
    <w:rsid w:val="00416170"/>
    <w:rsid w:val="00416750"/>
    <w:rsid w:val="004212C5"/>
    <w:rsid w:val="00421F71"/>
    <w:rsid w:val="004222BC"/>
    <w:rsid w:val="004229F2"/>
    <w:rsid w:val="00422FCA"/>
    <w:rsid w:val="00423C52"/>
    <w:rsid w:val="0042431B"/>
    <w:rsid w:val="00426691"/>
    <w:rsid w:val="00427933"/>
    <w:rsid w:val="004302F8"/>
    <w:rsid w:val="00432DF9"/>
    <w:rsid w:val="00432FD1"/>
    <w:rsid w:val="00433BC6"/>
    <w:rsid w:val="0043451F"/>
    <w:rsid w:val="00435429"/>
    <w:rsid w:val="00437CD9"/>
    <w:rsid w:val="00440B17"/>
    <w:rsid w:val="004425CE"/>
    <w:rsid w:val="00442953"/>
    <w:rsid w:val="004453BF"/>
    <w:rsid w:val="0045576E"/>
    <w:rsid w:val="00456624"/>
    <w:rsid w:val="004568D9"/>
    <w:rsid w:val="00460388"/>
    <w:rsid w:val="00460BB4"/>
    <w:rsid w:val="00461915"/>
    <w:rsid w:val="00462E5B"/>
    <w:rsid w:val="0046455E"/>
    <w:rsid w:val="0046564D"/>
    <w:rsid w:val="00467B9C"/>
    <w:rsid w:val="0047190F"/>
    <w:rsid w:val="0047528B"/>
    <w:rsid w:val="004771FB"/>
    <w:rsid w:val="00477CB7"/>
    <w:rsid w:val="004807DE"/>
    <w:rsid w:val="00480E98"/>
    <w:rsid w:val="0048172F"/>
    <w:rsid w:val="004830F9"/>
    <w:rsid w:val="00483A35"/>
    <w:rsid w:val="00485141"/>
    <w:rsid w:val="0048759C"/>
    <w:rsid w:val="00487D77"/>
    <w:rsid w:val="00490C9D"/>
    <w:rsid w:val="00492B27"/>
    <w:rsid w:val="00493BF3"/>
    <w:rsid w:val="004A2311"/>
    <w:rsid w:val="004A41E7"/>
    <w:rsid w:val="004A63A5"/>
    <w:rsid w:val="004B5A50"/>
    <w:rsid w:val="004B6020"/>
    <w:rsid w:val="004B6AE5"/>
    <w:rsid w:val="004C059F"/>
    <w:rsid w:val="004C254F"/>
    <w:rsid w:val="004C2E66"/>
    <w:rsid w:val="004C32F3"/>
    <w:rsid w:val="004C3DF9"/>
    <w:rsid w:val="004D00A2"/>
    <w:rsid w:val="004D1338"/>
    <w:rsid w:val="004D22B6"/>
    <w:rsid w:val="004D2EF8"/>
    <w:rsid w:val="004D6C24"/>
    <w:rsid w:val="004E00C9"/>
    <w:rsid w:val="004E1C23"/>
    <w:rsid w:val="004E45E7"/>
    <w:rsid w:val="004E510E"/>
    <w:rsid w:val="004E6853"/>
    <w:rsid w:val="004F0F21"/>
    <w:rsid w:val="004F2D52"/>
    <w:rsid w:val="004F4514"/>
    <w:rsid w:val="004F4BEF"/>
    <w:rsid w:val="004F7114"/>
    <w:rsid w:val="004F727F"/>
    <w:rsid w:val="0050021D"/>
    <w:rsid w:val="00503732"/>
    <w:rsid w:val="0050380F"/>
    <w:rsid w:val="005107CE"/>
    <w:rsid w:val="0051096A"/>
    <w:rsid w:val="00510F67"/>
    <w:rsid w:val="00511ADD"/>
    <w:rsid w:val="00522E2D"/>
    <w:rsid w:val="005236E6"/>
    <w:rsid w:val="00533416"/>
    <w:rsid w:val="005346A1"/>
    <w:rsid w:val="00543147"/>
    <w:rsid w:val="00544BE8"/>
    <w:rsid w:val="00550D4F"/>
    <w:rsid w:val="0055101B"/>
    <w:rsid w:val="0055131B"/>
    <w:rsid w:val="00551698"/>
    <w:rsid w:val="00551BF0"/>
    <w:rsid w:val="00553BFD"/>
    <w:rsid w:val="00554853"/>
    <w:rsid w:val="005565E9"/>
    <w:rsid w:val="005602B7"/>
    <w:rsid w:val="005644E0"/>
    <w:rsid w:val="005710CB"/>
    <w:rsid w:val="00571424"/>
    <w:rsid w:val="005744CA"/>
    <w:rsid w:val="005757CF"/>
    <w:rsid w:val="00575DE2"/>
    <w:rsid w:val="0058046D"/>
    <w:rsid w:val="00580BC5"/>
    <w:rsid w:val="0058184F"/>
    <w:rsid w:val="0058199A"/>
    <w:rsid w:val="00581CDF"/>
    <w:rsid w:val="005838A5"/>
    <w:rsid w:val="00583A11"/>
    <w:rsid w:val="00586A9D"/>
    <w:rsid w:val="00590785"/>
    <w:rsid w:val="005935F1"/>
    <w:rsid w:val="00593FC5"/>
    <w:rsid w:val="00594519"/>
    <w:rsid w:val="005A1A60"/>
    <w:rsid w:val="005A1C4C"/>
    <w:rsid w:val="005A1E08"/>
    <w:rsid w:val="005A2677"/>
    <w:rsid w:val="005A274F"/>
    <w:rsid w:val="005A6341"/>
    <w:rsid w:val="005A6645"/>
    <w:rsid w:val="005A73B1"/>
    <w:rsid w:val="005A7D3A"/>
    <w:rsid w:val="005B00EE"/>
    <w:rsid w:val="005B7409"/>
    <w:rsid w:val="005B79FF"/>
    <w:rsid w:val="005B7E95"/>
    <w:rsid w:val="005C14DF"/>
    <w:rsid w:val="005C274E"/>
    <w:rsid w:val="005C38A6"/>
    <w:rsid w:val="005C39B4"/>
    <w:rsid w:val="005C4921"/>
    <w:rsid w:val="005C6790"/>
    <w:rsid w:val="005D12AD"/>
    <w:rsid w:val="005D2BCC"/>
    <w:rsid w:val="005D487D"/>
    <w:rsid w:val="005D69C4"/>
    <w:rsid w:val="005E3470"/>
    <w:rsid w:val="005E3AF0"/>
    <w:rsid w:val="005E5CD8"/>
    <w:rsid w:val="005F1C4A"/>
    <w:rsid w:val="005F2FAC"/>
    <w:rsid w:val="005F371A"/>
    <w:rsid w:val="005F4C04"/>
    <w:rsid w:val="006014AC"/>
    <w:rsid w:val="006018EE"/>
    <w:rsid w:val="006041AA"/>
    <w:rsid w:val="00604B8D"/>
    <w:rsid w:val="006054F6"/>
    <w:rsid w:val="00610446"/>
    <w:rsid w:val="00610496"/>
    <w:rsid w:val="006107DB"/>
    <w:rsid w:val="00611A7E"/>
    <w:rsid w:val="006129FA"/>
    <w:rsid w:val="0061664C"/>
    <w:rsid w:val="00616AE7"/>
    <w:rsid w:val="00616C82"/>
    <w:rsid w:val="0062259B"/>
    <w:rsid w:val="00622633"/>
    <w:rsid w:val="006250B8"/>
    <w:rsid w:val="00630479"/>
    <w:rsid w:val="00631A96"/>
    <w:rsid w:val="00634405"/>
    <w:rsid w:val="006345C5"/>
    <w:rsid w:val="00635B1E"/>
    <w:rsid w:val="006433A8"/>
    <w:rsid w:val="00644248"/>
    <w:rsid w:val="00650006"/>
    <w:rsid w:val="00650CB4"/>
    <w:rsid w:val="006512BE"/>
    <w:rsid w:val="00653641"/>
    <w:rsid w:val="006544EB"/>
    <w:rsid w:val="00654AF1"/>
    <w:rsid w:val="00655BB3"/>
    <w:rsid w:val="00657046"/>
    <w:rsid w:val="006669E0"/>
    <w:rsid w:val="0067121F"/>
    <w:rsid w:val="00672078"/>
    <w:rsid w:val="00672462"/>
    <w:rsid w:val="00674BD6"/>
    <w:rsid w:val="00675C12"/>
    <w:rsid w:val="00676C02"/>
    <w:rsid w:val="0067755C"/>
    <w:rsid w:val="00680EBB"/>
    <w:rsid w:val="00681635"/>
    <w:rsid w:val="00684C94"/>
    <w:rsid w:val="00685758"/>
    <w:rsid w:val="006936E2"/>
    <w:rsid w:val="00695D50"/>
    <w:rsid w:val="006A3334"/>
    <w:rsid w:val="006A54B0"/>
    <w:rsid w:val="006A5CB4"/>
    <w:rsid w:val="006A5F17"/>
    <w:rsid w:val="006B02DA"/>
    <w:rsid w:val="006B1241"/>
    <w:rsid w:val="006B1B3A"/>
    <w:rsid w:val="006B487E"/>
    <w:rsid w:val="006B605E"/>
    <w:rsid w:val="006B75E6"/>
    <w:rsid w:val="006B7FC8"/>
    <w:rsid w:val="006C02E2"/>
    <w:rsid w:val="006C0B3E"/>
    <w:rsid w:val="006C1248"/>
    <w:rsid w:val="006C2048"/>
    <w:rsid w:val="006C2D32"/>
    <w:rsid w:val="006C372D"/>
    <w:rsid w:val="006C5C89"/>
    <w:rsid w:val="006C7C76"/>
    <w:rsid w:val="006D0F65"/>
    <w:rsid w:val="006D2519"/>
    <w:rsid w:val="006D4893"/>
    <w:rsid w:val="006D5761"/>
    <w:rsid w:val="006D5E6F"/>
    <w:rsid w:val="006E228C"/>
    <w:rsid w:val="006E58F7"/>
    <w:rsid w:val="006E6188"/>
    <w:rsid w:val="006F02FA"/>
    <w:rsid w:val="006F0520"/>
    <w:rsid w:val="006F073C"/>
    <w:rsid w:val="006F2EB1"/>
    <w:rsid w:val="006F3023"/>
    <w:rsid w:val="006F4367"/>
    <w:rsid w:val="006F5E44"/>
    <w:rsid w:val="006F6099"/>
    <w:rsid w:val="006F77F1"/>
    <w:rsid w:val="00704365"/>
    <w:rsid w:val="0071103A"/>
    <w:rsid w:val="007113CC"/>
    <w:rsid w:val="00714A1F"/>
    <w:rsid w:val="00714A2E"/>
    <w:rsid w:val="00714E62"/>
    <w:rsid w:val="00716ABF"/>
    <w:rsid w:val="00716B0F"/>
    <w:rsid w:val="00720CBA"/>
    <w:rsid w:val="007237A0"/>
    <w:rsid w:val="007346E6"/>
    <w:rsid w:val="00734CA2"/>
    <w:rsid w:val="00741BC0"/>
    <w:rsid w:val="00741E70"/>
    <w:rsid w:val="0074276A"/>
    <w:rsid w:val="007447C2"/>
    <w:rsid w:val="00746871"/>
    <w:rsid w:val="0074723C"/>
    <w:rsid w:val="00747A0A"/>
    <w:rsid w:val="00751D9E"/>
    <w:rsid w:val="007541CD"/>
    <w:rsid w:val="00755AA5"/>
    <w:rsid w:val="00757258"/>
    <w:rsid w:val="007574AF"/>
    <w:rsid w:val="00761AAF"/>
    <w:rsid w:val="00762A6E"/>
    <w:rsid w:val="007639C3"/>
    <w:rsid w:val="00764235"/>
    <w:rsid w:val="00765948"/>
    <w:rsid w:val="00766C9B"/>
    <w:rsid w:val="007675E2"/>
    <w:rsid w:val="00770071"/>
    <w:rsid w:val="0077131B"/>
    <w:rsid w:val="0077466B"/>
    <w:rsid w:val="007771D5"/>
    <w:rsid w:val="007772D2"/>
    <w:rsid w:val="00777653"/>
    <w:rsid w:val="00780CE5"/>
    <w:rsid w:val="00782EB6"/>
    <w:rsid w:val="00783DFB"/>
    <w:rsid w:val="00784B65"/>
    <w:rsid w:val="00787F31"/>
    <w:rsid w:val="00790492"/>
    <w:rsid w:val="00791E25"/>
    <w:rsid w:val="00794B5D"/>
    <w:rsid w:val="00797736"/>
    <w:rsid w:val="007A041F"/>
    <w:rsid w:val="007A0ED7"/>
    <w:rsid w:val="007A27DF"/>
    <w:rsid w:val="007A5E97"/>
    <w:rsid w:val="007B0F2D"/>
    <w:rsid w:val="007B1898"/>
    <w:rsid w:val="007B58FE"/>
    <w:rsid w:val="007B613B"/>
    <w:rsid w:val="007C06D6"/>
    <w:rsid w:val="007C1673"/>
    <w:rsid w:val="007C308E"/>
    <w:rsid w:val="007C5646"/>
    <w:rsid w:val="007D096A"/>
    <w:rsid w:val="007D5AA4"/>
    <w:rsid w:val="007D64F2"/>
    <w:rsid w:val="007D72A6"/>
    <w:rsid w:val="007D799A"/>
    <w:rsid w:val="007E4FC0"/>
    <w:rsid w:val="007F1154"/>
    <w:rsid w:val="007F1B41"/>
    <w:rsid w:val="007F2571"/>
    <w:rsid w:val="007F2ED5"/>
    <w:rsid w:val="007F3C33"/>
    <w:rsid w:val="007F7BB0"/>
    <w:rsid w:val="0080181E"/>
    <w:rsid w:val="008028B0"/>
    <w:rsid w:val="00804B7E"/>
    <w:rsid w:val="008055F8"/>
    <w:rsid w:val="0081062C"/>
    <w:rsid w:val="008123AA"/>
    <w:rsid w:val="008135C1"/>
    <w:rsid w:val="0081450F"/>
    <w:rsid w:val="008175BD"/>
    <w:rsid w:val="00817DB8"/>
    <w:rsid w:val="00824BF0"/>
    <w:rsid w:val="008250FC"/>
    <w:rsid w:val="00826129"/>
    <w:rsid w:val="0082688E"/>
    <w:rsid w:val="00834BFD"/>
    <w:rsid w:val="00837DE3"/>
    <w:rsid w:val="00841181"/>
    <w:rsid w:val="00841AEA"/>
    <w:rsid w:val="008464A2"/>
    <w:rsid w:val="00850D62"/>
    <w:rsid w:val="00854397"/>
    <w:rsid w:val="00857078"/>
    <w:rsid w:val="00863D77"/>
    <w:rsid w:val="00864526"/>
    <w:rsid w:val="00865062"/>
    <w:rsid w:val="00865E19"/>
    <w:rsid w:val="00867B1F"/>
    <w:rsid w:val="0087029C"/>
    <w:rsid w:val="00874914"/>
    <w:rsid w:val="00875BA8"/>
    <w:rsid w:val="008811F4"/>
    <w:rsid w:val="00885BCC"/>
    <w:rsid w:val="008910DD"/>
    <w:rsid w:val="008A2600"/>
    <w:rsid w:val="008A4E22"/>
    <w:rsid w:val="008B0199"/>
    <w:rsid w:val="008B0A08"/>
    <w:rsid w:val="008B0AEA"/>
    <w:rsid w:val="008B1273"/>
    <w:rsid w:val="008B49B0"/>
    <w:rsid w:val="008B553C"/>
    <w:rsid w:val="008B6B12"/>
    <w:rsid w:val="008D0072"/>
    <w:rsid w:val="008D1E4F"/>
    <w:rsid w:val="008D582D"/>
    <w:rsid w:val="008D5BE2"/>
    <w:rsid w:val="008E0EB4"/>
    <w:rsid w:val="008E4968"/>
    <w:rsid w:val="008E6BEA"/>
    <w:rsid w:val="008E7350"/>
    <w:rsid w:val="008F1128"/>
    <w:rsid w:val="008F3173"/>
    <w:rsid w:val="008F3A0B"/>
    <w:rsid w:val="009054B2"/>
    <w:rsid w:val="00905F60"/>
    <w:rsid w:val="00906F6D"/>
    <w:rsid w:val="00907062"/>
    <w:rsid w:val="00907999"/>
    <w:rsid w:val="00915799"/>
    <w:rsid w:val="0091645D"/>
    <w:rsid w:val="00920CF1"/>
    <w:rsid w:val="00922BBE"/>
    <w:rsid w:val="009250D4"/>
    <w:rsid w:val="0092670D"/>
    <w:rsid w:val="00930D34"/>
    <w:rsid w:val="00932BFB"/>
    <w:rsid w:val="0093300D"/>
    <w:rsid w:val="0093394A"/>
    <w:rsid w:val="0093443D"/>
    <w:rsid w:val="00941781"/>
    <w:rsid w:val="00943201"/>
    <w:rsid w:val="009432BD"/>
    <w:rsid w:val="00945F24"/>
    <w:rsid w:val="00947BE9"/>
    <w:rsid w:val="00950010"/>
    <w:rsid w:val="00955F63"/>
    <w:rsid w:val="009603B1"/>
    <w:rsid w:val="00963697"/>
    <w:rsid w:val="00963F3E"/>
    <w:rsid w:val="00966CD4"/>
    <w:rsid w:val="009709BD"/>
    <w:rsid w:val="009717BA"/>
    <w:rsid w:val="0097224E"/>
    <w:rsid w:val="0097362B"/>
    <w:rsid w:val="009751AE"/>
    <w:rsid w:val="0098091B"/>
    <w:rsid w:val="00981246"/>
    <w:rsid w:val="00983A6B"/>
    <w:rsid w:val="009854B9"/>
    <w:rsid w:val="00987460"/>
    <w:rsid w:val="00987BA6"/>
    <w:rsid w:val="009955CE"/>
    <w:rsid w:val="00995FF0"/>
    <w:rsid w:val="009978EE"/>
    <w:rsid w:val="009A0F86"/>
    <w:rsid w:val="009A32BA"/>
    <w:rsid w:val="009A334A"/>
    <w:rsid w:val="009A578E"/>
    <w:rsid w:val="009B00DA"/>
    <w:rsid w:val="009B0869"/>
    <w:rsid w:val="009B0C52"/>
    <w:rsid w:val="009B17C8"/>
    <w:rsid w:val="009B1F9F"/>
    <w:rsid w:val="009B453B"/>
    <w:rsid w:val="009B5228"/>
    <w:rsid w:val="009B55DC"/>
    <w:rsid w:val="009B5B90"/>
    <w:rsid w:val="009B7C45"/>
    <w:rsid w:val="009C4524"/>
    <w:rsid w:val="009C5C5B"/>
    <w:rsid w:val="009D0070"/>
    <w:rsid w:val="009D033F"/>
    <w:rsid w:val="009D25B9"/>
    <w:rsid w:val="009D38CB"/>
    <w:rsid w:val="009D6E6C"/>
    <w:rsid w:val="009E33D3"/>
    <w:rsid w:val="009F62B6"/>
    <w:rsid w:val="00A01C99"/>
    <w:rsid w:val="00A045C0"/>
    <w:rsid w:val="00A05A66"/>
    <w:rsid w:val="00A0663A"/>
    <w:rsid w:val="00A1033A"/>
    <w:rsid w:val="00A11955"/>
    <w:rsid w:val="00A12D99"/>
    <w:rsid w:val="00A13CD0"/>
    <w:rsid w:val="00A145B7"/>
    <w:rsid w:val="00A14FB1"/>
    <w:rsid w:val="00A223BD"/>
    <w:rsid w:val="00A22D24"/>
    <w:rsid w:val="00A2433F"/>
    <w:rsid w:val="00A2459E"/>
    <w:rsid w:val="00A25CFF"/>
    <w:rsid w:val="00A25F6F"/>
    <w:rsid w:val="00A26F81"/>
    <w:rsid w:val="00A3092A"/>
    <w:rsid w:val="00A37759"/>
    <w:rsid w:val="00A406CB"/>
    <w:rsid w:val="00A40DB6"/>
    <w:rsid w:val="00A40E07"/>
    <w:rsid w:val="00A40F9B"/>
    <w:rsid w:val="00A43DCB"/>
    <w:rsid w:val="00A45560"/>
    <w:rsid w:val="00A464AF"/>
    <w:rsid w:val="00A46E9B"/>
    <w:rsid w:val="00A50572"/>
    <w:rsid w:val="00A5130E"/>
    <w:rsid w:val="00A52EBD"/>
    <w:rsid w:val="00A54100"/>
    <w:rsid w:val="00A5791C"/>
    <w:rsid w:val="00A57950"/>
    <w:rsid w:val="00A60AB5"/>
    <w:rsid w:val="00A61C70"/>
    <w:rsid w:val="00A65EC0"/>
    <w:rsid w:val="00A67108"/>
    <w:rsid w:val="00A672F2"/>
    <w:rsid w:val="00A7220C"/>
    <w:rsid w:val="00A73FA0"/>
    <w:rsid w:val="00A756DB"/>
    <w:rsid w:val="00A80886"/>
    <w:rsid w:val="00A82E7F"/>
    <w:rsid w:val="00A831F2"/>
    <w:rsid w:val="00A84194"/>
    <w:rsid w:val="00A85C27"/>
    <w:rsid w:val="00A87EDE"/>
    <w:rsid w:val="00A90C30"/>
    <w:rsid w:val="00A9254D"/>
    <w:rsid w:val="00A94E4D"/>
    <w:rsid w:val="00A96AE0"/>
    <w:rsid w:val="00AA056A"/>
    <w:rsid w:val="00AA2A69"/>
    <w:rsid w:val="00AA354F"/>
    <w:rsid w:val="00AA43B4"/>
    <w:rsid w:val="00AA4C22"/>
    <w:rsid w:val="00AA7675"/>
    <w:rsid w:val="00AA7923"/>
    <w:rsid w:val="00AB0D95"/>
    <w:rsid w:val="00AB2D8B"/>
    <w:rsid w:val="00AB2DEE"/>
    <w:rsid w:val="00AB6816"/>
    <w:rsid w:val="00AB682D"/>
    <w:rsid w:val="00AC12D1"/>
    <w:rsid w:val="00AC1993"/>
    <w:rsid w:val="00AC4DBF"/>
    <w:rsid w:val="00AC5785"/>
    <w:rsid w:val="00AC5835"/>
    <w:rsid w:val="00AC67B2"/>
    <w:rsid w:val="00AD3153"/>
    <w:rsid w:val="00AE1AEB"/>
    <w:rsid w:val="00AF1317"/>
    <w:rsid w:val="00AF270F"/>
    <w:rsid w:val="00AF3445"/>
    <w:rsid w:val="00AF3A0F"/>
    <w:rsid w:val="00AF726A"/>
    <w:rsid w:val="00AF79D7"/>
    <w:rsid w:val="00B009FB"/>
    <w:rsid w:val="00B01313"/>
    <w:rsid w:val="00B0253A"/>
    <w:rsid w:val="00B0544D"/>
    <w:rsid w:val="00B05B1C"/>
    <w:rsid w:val="00B077F8"/>
    <w:rsid w:val="00B102EC"/>
    <w:rsid w:val="00B10675"/>
    <w:rsid w:val="00B106EC"/>
    <w:rsid w:val="00B1191F"/>
    <w:rsid w:val="00B11EF5"/>
    <w:rsid w:val="00B121BB"/>
    <w:rsid w:val="00B13910"/>
    <w:rsid w:val="00B13D43"/>
    <w:rsid w:val="00B13F34"/>
    <w:rsid w:val="00B146A4"/>
    <w:rsid w:val="00B154C6"/>
    <w:rsid w:val="00B21836"/>
    <w:rsid w:val="00B2589F"/>
    <w:rsid w:val="00B26D3A"/>
    <w:rsid w:val="00B306DF"/>
    <w:rsid w:val="00B32700"/>
    <w:rsid w:val="00B32ABB"/>
    <w:rsid w:val="00B35BC2"/>
    <w:rsid w:val="00B37C84"/>
    <w:rsid w:val="00B403B7"/>
    <w:rsid w:val="00B4142E"/>
    <w:rsid w:val="00B419D8"/>
    <w:rsid w:val="00B428EB"/>
    <w:rsid w:val="00B4414E"/>
    <w:rsid w:val="00B4427F"/>
    <w:rsid w:val="00B45203"/>
    <w:rsid w:val="00B50E74"/>
    <w:rsid w:val="00B52BF7"/>
    <w:rsid w:val="00B549F2"/>
    <w:rsid w:val="00B57856"/>
    <w:rsid w:val="00B63216"/>
    <w:rsid w:val="00B63A9C"/>
    <w:rsid w:val="00B6607D"/>
    <w:rsid w:val="00B6657C"/>
    <w:rsid w:val="00B70C0E"/>
    <w:rsid w:val="00B7193A"/>
    <w:rsid w:val="00B7740F"/>
    <w:rsid w:val="00B80021"/>
    <w:rsid w:val="00B8173E"/>
    <w:rsid w:val="00B83EF9"/>
    <w:rsid w:val="00B85CBC"/>
    <w:rsid w:val="00B86AF1"/>
    <w:rsid w:val="00B87AEB"/>
    <w:rsid w:val="00B90D29"/>
    <w:rsid w:val="00B92422"/>
    <w:rsid w:val="00B95C34"/>
    <w:rsid w:val="00B969B4"/>
    <w:rsid w:val="00B96B28"/>
    <w:rsid w:val="00B970A5"/>
    <w:rsid w:val="00BA0358"/>
    <w:rsid w:val="00BA1164"/>
    <w:rsid w:val="00BA4404"/>
    <w:rsid w:val="00BA4C99"/>
    <w:rsid w:val="00BA4F8F"/>
    <w:rsid w:val="00BB01C4"/>
    <w:rsid w:val="00BB37C3"/>
    <w:rsid w:val="00BB3D77"/>
    <w:rsid w:val="00BB4355"/>
    <w:rsid w:val="00BB677F"/>
    <w:rsid w:val="00BB6A8C"/>
    <w:rsid w:val="00BB747A"/>
    <w:rsid w:val="00BB7C4F"/>
    <w:rsid w:val="00BC04D4"/>
    <w:rsid w:val="00BC11DC"/>
    <w:rsid w:val="00BC33DC"/>
    <w:rsid w:val="00BC383B"/>
    <w:rsid w:val="00BC3FA0"/>
    <w:rsid w:val="00BC45BD"/>
    <w:rsid w:val="00BC5360"/>
    <w:rsid w:val="00BC5913"/>
    <w:rsid w:val="00BD0A91"/>
    <w:rsid w:val="00BD1257"/>
    <w:rsid w:val="00BD39C9"/>
    <w:rsid w:val="00BD44A9"/>
    <w:rsid w:val="00BD4918"/>
    <w:rsid w:val="00BD6B82"/>
    <w:rsid w:val="00BE0AB4"/>
    <w:rsid w:val="00BE172C"/>
    <w:rsid w:val="00BE3A8E"/>
    <w:rsid w:val="00BE5260"/>
    <w:rsid w:val="00BF22C0"/>
    <w:rsid w:val="00BF4C1D"/>
    <w:rsid w:val="00BF55C6"/>
    <w:rsid w:val="00BF6EA5"/>
    <w:rsid w:val="00BF7951"/>
    <w:rsid w:val="00BF7D51"/>
    <w:rsid w:val="00C004A8"/>
    <w:rsid w:val="00C01DDD"/>
    <w:rsid w:val="00C026F7"/>
    <w:rsid w:val="00C03D85"/>
    <w:rsid w:val="00C049B5"/>
    <w:rsid w:val="00C05229"/>
    <w:rsid w:val="00C0551F"/>
    <w:rsid w:val="00C065CC"/>
    <w:rsid w:val="00C12C48"/>
    <w:rsid w:val="00C14834"/>
    <w:rsid w:val="00C14DF9"/>
    <w:rsid w:val="00C211AB"/>
    <w:rsid w:val="00C2245B"/>
    <w:rsid w:val="00C24403"/>
    <w:rsid w:val="00C25090"/>
    <w:rsid w:val="00C26685"/>
    <w:rsid w:val="00C30045"/>
    <w:rsid w:val="00C322BD"/>
    <w:rsid w:val="00C323E8"/>
    <w:rsid w:val="00C35F70"/>
    <w:rsid w:val="00C372D6"/>
    <w:rsid w:val="00C42326"/>
    <w:rsid w:val="00C45761"/>
    <w:rsid w:val="00C5192F"/>
    <w:rsid w:val="00C525D3"/>
    <w:rsid w:val="00C54DB9"/>
    <w:rsid w:val="00C55205"/>
    <w:rsid w:val="00C55825"/>
    <w:rsid w:val="00C57E1B"/>
    <w:rsid w:val="00C638A3"/>
    <w:rsid w:val="00C64DE2"/>
    <w:rsid w:val="00C70069"/>
    <w:rsid w:val="00C77925"/>
    <w:rsid w:val="00C77FC0"/>
    <w:rsid w:val="00C82024"/>
    <w:rsid w:val="00C826D1"/>
    <w:rsid w:val="00C82EBF"/>
    <w:rsid w:val="00C82F10"/>
    <w:rsid w:val="00C87313"/>
    <w:rsid w:val="00CA1136"/>
    <w:rsid w:val="00CA32FB"/>
    <w:rsid w:val="00CA35B4"/>
    <w:rsid w:val="00CA5EF6"/>
    <w:rsid w:val="00CB2AC8"/>
    <w:rsid w:val="00CB2B91"/>
    <w:rsid w:val="00CB52F2"/>
    <w:rsid w:val="00CC1AE8"/>
    <w:rsid w:val="00CC1EF1"/>
    <w:rsid w:val="00CC1F06"/>
    <w:rsid w:val="00CC5872"/>
    <w:rsid w:val="00CC6124"/>
    <w:rsid w:val="00CD0FF6"/>
    <w:rsid w:val="00CD20AD"/>
    <w:rsid w:val="00CD7AF5"/>
    <w:rsid w:val="00CD7EA3"/>
    <w:rsid w:val="00CE0071"/>
    <w:rsid w:val="00CE0283"/>
    <w:rsid w:val="00CE3165"/>
    <w:rsid w:val="00CE334F"/>
    <w:rsid w:val="00CE3ED7"/>
    <w:rsid w:val="00CE7450"/>
    <w:rsid w:val="00D015EE"/>
    <w:rsid w:val="00D0162F"/>
    <w:rsid w:val="00D1163A"/>
    <w:rsid w:val="00D120FE"/>
    <w:rsid w:val="00D13DFC"/>
    <w:rsid w:val="00D13F61"/>
    <w:rsid w:val="00D206F8"/>
    <w:rsid w:val="00D20FDA"/>
    <w:rsid w:val="00D254B8"/>
    <w:rsid w:val="00D277C7"/>
    <w:rsid w:val="00D32224"/>
    <w:rsid w:val="00D33180"/>
    <w:rsid w:val="00D332D9"/>
    <w:rsid w:val="00D343BC"/>
    <w:rsid w:val="00D34EB3"/>
    <w:rsid w:val="00D3519B"/>
    <w:rsid w:val="00D35CC4"/>
    <w:rsid w:val="00D372C8"/>
    <w:rsid w:val="00D406F4"/>
    <w:rsid w:val="00D410DF"/>
    <w:rsid w:val="00D4145B"/>
    <w:rsid w:val="00D41496"/>
    <w:rsid w:val="00D415E3"/>
    <w:rsid w:val="00D4194B"/>
    <w:rsid w:val="00D42AE7"/>
    <w:rsid w:val="00D444C4"/>
    <w:rsid w:val="00D4542A"/>
    <w:rsid w:val="00D4553F"/>
    <w:rsid w:val="00D46105"/>
    <w:rsid w:val="00D47B65"/>
    <w:rsid w:val="00D47E70"/>
    <w:rsid w:val="00D5017A"/>
    <w:rsid w:val="00D543CF"/>
    <w:rsid w:val="00D57673"/>
    <w:rsid w:val="00D576A2"/>
    <w:rsid w:val="00D629A5"/>
    <w:rsid w:val="00D62E7A"/>
    <w:rsid w:val="00D65E65"/>
    <w:rsid w:val="00D72152"/>
    <w:rsid w:val="00D7224C"/>
    <w:rsid w:val="00D74664"/>
    <w:rsid w:val="00D75177"/>
    <w:rsid w:val="00D751A2"/>
    <w:rsid w:val="00D7571C"/>
    <w:rsid w:val="00D817B0"/>
    <w:rsid w:val="00D822C4"/>
    <w:rsid w:val="00D83374"/>
    <w:rsid w:val="00D84BA7"/>
    <w:rsid w:val="00D859B9"/>
    <w:rsid w:val="00D902DC"/>
    <w:rsid w:val="00D932A1"/>
    <w:rsid w:val="00D933DF"/>
    <w:rsid w:val="00D96BEB"/>
    <w:rsid w:val="00D97C28"/>
    <w:rsid w:val="00DA015E"/>
    <w:rsid w:val="00DA019B"/>
    <w:rsid w:val="00DA0298"/>
    <w:rsid w:val="00DA1279"/>
    <w:rsid w:val="00DA158A"/>
    <w:rsid w:val="00DA2962"/>
    <w:rsid w:val="00DA2DF3"/>
    <w:rsid w:val="00DA32FE"/>
    <w:rsid w:val="00DA3CF7"/>
    <w:rsid w:val="00DB6022"/>
    <w:rsid w:val="00DB72A5"/>
    <w:rsid w:val="00DC0397"/>
    <w:rsid w:val="00DC3560"/>
    <w:rsid w:val="00DC7271"/>
    <w:rsid w:val="00DD055B"/>
    <w:rsid w:val="00DD14E5"/>
    <w:rsid w:val="00DD17DA"/>
    <w:rsid w:val="00DD296B"/>
    <w:rsid w:val="00DD3B61"/>
    <w:rsid w:val="00DD4DE9"/>
    <w:rsid w:val="00DD64DC"/>
    <w:rsid w:val="00DD6C63"/>
    <w:rsid w:val="00DD7124"/>
    <w:rsid w:val="00DE0B2B"/>
    <w:rsid w:val="00DE44D3"/>
    <w:rsid w:val="00DE5186"/>
    <w:rsid w:val="00DE6A8F"/>
    <w:rsid w:val="00DE79CA"/>
    <w:rsid w:val="00DF0211"/>
    <w:rsid w:val="00DF25D1"/>
    <w:rsid w:val="00DF36F0"/>
    <w:rsid w:val="00E04CD7"/>
    <w:rsid w:val="00E06428"/>
    <w:rsid w:val="00E071FB"/>
    <w:rsid w:val="00E07E0E"/>
    <w:rsid w:val="00E10AD1"/>
    <w:rsid w:val="00E11A69"/>
    <w:rsid w:val="00E12778"/>
    <w:rsid w:val="00E12D84"/>
    <w:rsid w:val="00E134A3"/>
    <w:rsid w:val="00E1490D"/>
    <w:rsid w:val="00E20FCB"/>
    <w:rsid w:val="00E2170B"/>
    <w:rsid w:val="00E23431"/>
    <w:rsid w:val="00E3011C"/>
    <w:rsid w:val="00E30BF1"/>
    <w:rsid w:val="00E3159C"/>
    <w:rsid w:val="00E32AC2"/>
    <w:rsid w:val="00E34859"/>
    <w:rsid w:val="00E4429F"/>
    <w:rsid w:val="00E4650E"/>
    <w:rsid w:val="00E478F4"/>
    <w:rsid w:val="00E502ED"/>
    <w:rsid w:val="00E520C6"/>
    <w:rsid w:val="00E523BB"/>
    <w:rsid w:val="00E5566F"/>
    <w:rsid w:val="00E571B1"/>
    <w:rsid w:val="00E57937"/>
    <w:rsid w:val="00E603C9"/>
    <w:rsid w:val="00E67D4B"/>
    <w:rsid w:val="00E707A7"/>
    <w:rsid w:val="00E70CCD"/>
    <w:rsid w:val="00E75EAB"/>
    <w:rsid w:val="00E77E20"/>
    <w:rsid w:val="00E86AB1"/>
    <w:rsid w:val="00E92F9D"/>
    <w:rsid w:val="00E972DF"/>
    <w:rsid w:val="00EA4320"/>
    <w:rsid w:val="00EA483D"/>
    <w:rsid w:val="00EA6655"/>
    <w:rsid w:val="00EA6823"/>
    <w:rsid w:val="00EB085C"/>
    <w:rsid w:val="00EB1838"/>
    <w:rsid w:val="00EB32C3"/>
    <w:rsid w:val="00EB4E45"/>
    <w:rsid w:val="00EB7ED2"/>
    <w:rsid w:val="00EC2180"/>
    <w:rsid w:val="00EC2FDB"/>
    <w:rsid w:val="00EC346F"/>
    <w:rsid w:val="00EC4612"/>
    <w:rsid w:val="00EC4FC5"/>
    <w:rsid w:val="00EC63EB"/>
    <w:rsid w:val="00EC728D"/>
    <w:rsid w:val="00ED2F64"/>
    <w:rsid w:val="00ED3EE7"/>
    <w:rsid w:val="00ED3F5D"/>
    <w:rsid w:val="00ED4AF8"/>
    <w:rsid w:val="00ED4BF1"/>
    <w:rsid w:val="00ED4F3A"/>
    <w:rsid w:val="00ED6D0E"/>
    <w:rsid w:val="00ED7E6D"/>
    <w:rsid w:val="00EE1031"/>
    <w:rsid w:val="00EE196D"/>
    <w:rsid w:val="00EE1C9A"/>
    <w:rsid w:val="00EE4D51"/>
    <w:rsid w:val="00EE7590"/>
    <w:rsid w:val="00EF39CB"/>
    <w:rsid w:val="00EF49A5"/>
    <w:rsid w:val="00F0102F"/>
    <w:rsid w:val="00F01842"/>
    <w:rsid w:val="00F03968"/>
    <w:rsid w:val="00F04B9A"/>
    <w:rsid w:val="00F06912"/>
    <w:rsid w:val="00F07F08"/>
    <w:rsid w:val="00F10C1C"/>
    <w:rsid w:val="00F10FA7"/>
    <w:rsid w:val="00F125D0"/>
    <w:rsid w:val="00F13E48"/>
    <w:rsid w:val="00F2004D"/>
    <w:rsid w:val="00F214DF"/>
    <w:rsid w:val="00F257E1"/>
    <w:rsid w:val="00F3006E"/>
    <w:rsid w:val="00F31DE4"/>
    <w:rsid w:val="00F353DC"/>
    <w:rsid w:val="00F35FEE"/>
    <w:rsid w:val="00F3688D"/>
    <w:rsid w:val="00F37561"/>
    <w:rsid w:val="00F402E6"/>
    <w:rsid w:val="00F41292"/>
    <w:rsid w:val="00F43869"/>
    <w:rsid w:val="00F4471F"/>
    <w:rsid w:val="00F4785F"/>
    <w:rsid w:val="00F51A19"/>
    <w:rsid w:val="00F51DEE"/>
    <w:rsid w:val="00F551CD"/>
    <w:rsid w:val="00F63D3F"/>
    <w:rsid w:val="00F66424"/>
    <w:rsid w:val="00F6642F"/>
    <w:rsid w:val="00F67962"/>
    <w:rsid w:val="00F72709"/>
    <w:rsid w:val="00F737A4"/>
    <w:rsid w:val="00F738BE"/>
    <w:rsid w:val="00F751FB"/>
    <w:rsid w:val="00F75F23"/>
    <w:rsid w:val="00F7618D"/>
    <w:rsid w:val="00F77640"/>
    <w:rsid w:val="00F869B2"/>
    <w:rsid w:val="00F87B4E"/>
    <w:rsid w:val="00F9325C"/>
    <w:rsid w:val="00F9469C"/>
    <w:rsid w:val="00F946C5"/>
    <w:rsid w:val="00F9686B"/>
    <w:rsid w:val="00F96E09"/>
    <w:rsid w:val="00FA15C9"/>
    <w:rsid w:val="00FA1C98"/>
    <w:rsid w:val="00FA20E7"/>
    <w:rsid w:val="00FA42B3"/>
    <w:rsid w:val="00FA4A7B"/>
    <w:rsid w:val="00FA4BAF"/>
    <w:rsid w:val="00FB09FC"/>
    <w:rsid w:val="00FB5058"/>
    <w:rsid w:val="00FB599F"/>
    <w:rsid w:val="00FB7726"/>
    <w:rsid w:val="00FD0778"/>
    <w:rsid w:val="00FD0D08"/>
    <w:rsid w:val="00FD1B82"/>
    <w:rsid w:val="00FD2B75"/>
    <w:rsid w:val="00FD3DBD"/>
    <w:rsid w:val="00FE0FCE"/>
    <w:rsid w:val="00FE5D11"/>
    <w:rsid w:val="00FE7892"/>
    <w:rsid w:val="00FF2376"/>
    <w:rsid w:val="00FF2961"/>
    <w:rsid w:val="00FF657F"/>
    <w:rsid w:val="00FF70EE"/>
    <w:rsid w:val="00FF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375ADD"/>
    <w:pPr>
      <w:keepNext/>
      <w:ind w:firstLine="851"/>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0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680EBB"/>
    <w:pPr>
      <w:ind w:firstLine="851"/>
    </w:pPr>
    <w:rPr>
      <w:sz w:val="28"/>
    </w:rPr>
  </w:style>
  <w:style w:type="paragraph" w:styleId="a4">
    <w:name w:val="Balloon Text"/>
    <w:basedOn w:val="a"/>
    <w:semiHidden/>
    <w:rsid w:val="001B4C8B"/>
    <w:rPr>
      <w:rFonts w:ascii="Tahoma" w:hAnsi="Tahoma" w:cs="Tahoma"/>
      <w:sz w:val="16"/>
      <w:szCs w:val="16"/>
    </w:rPr>
  </w:style>
  <w:style w:type="paragraph" w:styleId="a5">
    <w:name w:val="Normal (Web)"/>
    <w:basedOn w:val="a"/>
    <w:rsid w:val="003E0A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9318508">
      <w:bodyDiv w:val="1"/>
      <w:marLeft w:val="0"/>
      <w:marRight w:val="0"/>
      <w:marTop w:val="0"/>
      <w:marBottom w:val="0"/>
      <w:divBdr>
        <w:top w:val="none" w:sz="0" w:space="0" w:color="auto"/>
        <w:left w:val="none" w:sz="0" w:space="0" w:color="auto"/>
        <w:bottom w:val="none" w:sz="0" w:space="0" w:color="auto"/>
        <w:right w:val="none" w:sz="0" w:space="0" w:color="auto"/>
      </w:divBdr>
    </w:div>
    <w:div w:id="18968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Исполнение</vt:lpstr>
    </vt:vector>
  </TitlesOfParts>
  <Company>RePack by SPecialiST</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Исполнение</dc:title>
  <dc:creator>Начальник</dc:creator>
  <cp:lastModifiedBy>User</cp:lastModifiedBy>
  <cp:revision>2</cp:revision>
  <cp:lastPrinted>2022-03-31T11:54:00Z</cp:lastPrinted>
  <dcterms:created xsi:type="dcterms:W3CDTF">2022-04-21T06:08:00Z</dcterms:created>
  <dcterms:modified xsi:type="dcterms:W3CDTF">2022-04-21T06:08:00Z</dcterms:modified>
</cp:coreProperties>
</file>