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EC3F21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9125" cy="781050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831595">
        <w:rPr>
          <w:b/>
          <w:sz w:val="28"/>
          <w:szCs w:val="28"/>
          <w:u w:val="single"/>
        </w:rPr>
        <w:t>1</w:t>
      </w:r>
      <w:r w:rsidR="00167D50">
        <w:rPr>
          <w:b/>
          <w:sz w:val="28"/>
          <w:szCs w:val="28"/>
          <w:u w:val="single"/>
        </w:rPr>
        <w:t>2</w:t>
      </w:r>
      <w:r w:rsidR="004D2C34">
        <w:rPr>
          <w:b/>
          <w:sz w:val="28"/>
          <w:szCs w:val="28"/>
          <w:u w:val="single"/>
        </w:rPr>
        <w:t xml:space="preserve"> февраля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C268C1">
        <w:rPr>
          <w:b/>
          <w:sz w:val="28"/>
          <w:szCs w:val="28"/>
          <w:u w:val="single"/>
        </w:rPr>
        <w:t>1</w:t>
      </w:r>
      <w:r w:rsidR="008A46CB">
        <w:rPr>
          <w:b/>
          <w:sz w:val="28"/>
          <w:szCs w:val="28"/>
          <w:u w:val="single"/>
        </w:rPr>
        <w:t>3</w:t>
      </w:r>
      <w:r w:rsidR="00167D50">
        <w:rPr>
          <w:b/>
          <w:sz w:val="28"/>
          <w:szCs w:val="28"/>
          <w:u w:val="single"/>
        </w:rPr>
        <w:t>3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513607" w:rsidRDefault="00513607" w:rsidP="00AC2BAB">
      <w:pPr>
        <w:ind w:right="-55"/>
        <w:rPr>
          <w:sz w:val="28"/>
          <w:szCs w:val="28"/>
        </w:rPr>
      </w:pPr>
    </w:p>
    <w:p w:rsidR="00513607" w:rsidRDefault="00513607" w:rsidP="00167D50">
      <w:pPr>
        <w:tabs>
          <w:tab w:val="left" w:pos="4678"/>
        </w:tabs>
        <w:ind w:right="5102"/>
        <w:jc w:val="both"/>
        <w:rPr>
          <w:sz w:val="28"/>
          <w:szCs w:val="28"/>
        </w:rPr>
      </w:pPr>
      <w:r w:rsidRPr="00FF53A5">
        <w:rPr>
          <w:sz w:val="28"/>
          <w:szCs w:val="28"/>
        </w:rPr>
        <w:t xml:space="preserve">О возложении полномочий </w:t>
      </w:r>
      <w:r>
        <w:rPr>
          <w:sz w:val="28"/>
          <w:szCs w:val="28"/>
        </w:rPr>
        <w:t xml:space="preserve">                    </w:t>
      </w:r>
      <w:r w:rsidRPr="00FF53A5">
        <w:rPr>
          <w:sz w:val="28"/>
          <w:szCs w:val="28"/>
        </w:rPr>
        <w:t xml:space="preserve">по осуществлению контроля </w:t>
      </w:r>
      <w:r>
        <w:rPr>
          <w:sz w:val="28"/>
          <w:szCs w:val="28"/>
        </w:rPr>
        <w:t xml:space="preserve">                    </w:t>
      </w:r>
      <w:r w:rsidRPr="00FF53A5">
        <w:rPr>
          <w:sz w:val="28"/>
          <w:szCs w:val="28"/>
        </w:rPr>
        <w:t xml:space="preserve">в сфере закупок для обеспечения муниципальных нужд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</w:p>
    <w:p w:rsidR="00513607" w:rsidRDefault="00513607" w:rsidP="00513607">
      <w:pPr>
        <w:ind w:firstLine="709"/>
        <w:jc w:val="both"/>
        <w:rPr>
          <w:sz w:val="28"/>
          <w:szCs w:val="28"/>
        </w:rPr>
      </w:pPr>
    </w:p>
    <w:p w:rsidR="00513607" w:rsidRDefault="00513607" w:rsidP="0051360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года № 131-ФЗ                          «Об общих принципах организации местного самоуправления в Российской Федерации», Федеральным законом от 05.04.2013 года № 44-ФЗ </w:t>
      </w:r>
      <w:r w:rsidR="00167D5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Уставом </w:t>
      </w:r>
      <w:r w:rsidRPr="00FF53A5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в целях осуществления контроля за соблюдением законодательства в сфере закупок </w:t>
      </w:r>
      <w:r w:rsidR="00167D50">
        <w:rPr>
          <w:sz w:val="28"/>
          <w:szCs w:val="28"/>
        </w:rPr>
        <w:t xml:space="preserve">     </w:t>
      </w:r>
      <w:r>
        <w:rPr>
          <w:sz w:val="28"/>
          <w:szCs w:val="28"/>
        </w:rPr>
        <w:t>для обеспечения муниципальных</w:t>
      </w:r>
      <w:proofErr w:type="gramEnd"/>
      <w:r>
        <w:rPr>
          <w:sz w:val="28"/>
          <w:szCs w:val="28"/>
        </w:rPr>
        <w:t xml:space="preserve"> нужд </w:t>
      </w:r>
      <w:r w:rsidRPr="00FF53A5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: 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Возложить на Отдел экономики и комплексного развития Администрации </w:t>
      </w:r>
      <w:r w:rsidRPr="00FF53A5">
        <w:rPr>
          <w:sz w:val="28"/>
          <w:szCs w:val="28"/>
        </w:rPr>
        <w:t>муниципального образования «</w:t>
      </w:r>
      <w:proofErr w:type="spellStart"/>
      <w:r w:rsidRPr="00FF53A5">
        <w:rPr>
          <w:sz w:val="28"/>
          <w:szCs w:val="28"/>
        </w:rPr>
        <w:t>С</w:t>
      </w:r>
      <w:r>
        <w:rPr>
          <w:sz w:val="28"/>
          <w:szCs w:val="28"/>
        </w:rPr>
        <w:t>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полномочия по осуществлению контроля в сфере закупок для обеспечения муниципальных нужд </w:t>
      </w:r>
      <w:r w:rsidRPr="00FF53A5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Положение по осуществлению Отделом экономики и комплексного развития Администрации </w:t>
      </w:r>
      <w:r w:rsidRPr="00FF53A5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контроля в сфере закупок для обеспечения муниципальных нужд </w:t>
      </w:r>
      <w:r w:rsidRPr="00FF53A5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F53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F53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Признать утратившим силу распоряжение </w:t>
      </w:r>
      <w:r w:rsidRPr="002A510F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  <w:r w:rsidRPr="002A510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  </w:t>
      </w:r>
      <w:r w:rsidR="00167D5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30.12.2021 года № 491-р «Об органе, уполномоченном на осуществление контроля в сфере закупок для муниципальных нужд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области».                 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распоряжение распространяет свое действие                                                 на 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01.01.2025 года.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</w:p>
    <w:p w:rsidR="00513607" w:rsidRDefault="00513607" w:rsidP="00513607">
      <w:pPr>
        <w:ind w:firstLine="709"/>
        <w:jc w:val="both"/>
        <w:rPr>
          <w:sz w:val="28"/>
          <w:szCs w:val="28"/>
        </w:rPr>
      </w:pPr>
    </w:p>
    <w:p w:rsidR="00167D50" w:rsidRDefault="00167D50" w:rsidP="00167D50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167D50" w:rsidRDefault="00167D50" w:rsidP="00167D50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67D50" w:rsidRDefault="00167D50" w:rsidP="00167D50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513607" w:rsidRPr="00181D3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Default="00513607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67D50" w:rsidRDefault="00167D50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67D50" w:rsidRDefault="00167D50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67D50" w:rsidRDefault="00167D50" w:rsidP="0051360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07" w:rsidRPr="00685357" w:rsidRDefault="00513607" w:rsidP="005136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13607" w:rsidRPr="00685357" w:rsidRDefault="00513607" w:rsidP="00513607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685357">
        <w:rPr>
          <w:sz w:val="28"/>
          <w:szCs w:val="28"/>
        </w:rPr>
        <w:t xml:space="preserve"> Администрации</w:t>
      </w:r>
    </w:p>
    <w:p w:rsidR="00513607" w:rsidRDefault="00513607" w:rsidP="0051360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85357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образования </w:t>
      </w:r>
    </w:p>
    <w:p w:rsidR="00513607" w:rsidRDefault="00513607" w:rsidP="0051360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685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513607" w:rsidRPr="00685357" w:rsidRDefault="00513607" w:rsidP="0051360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68535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685357">
        <w:rPr>
          <w:sz w:val="28"/>
          <w:szCs w:val="28"/>
        </w:rPr>
        <w:t>Смоленской области</w:t>
      </w:r>
    </w:p>
    <w:p w:rsidR="00513607" w:rsidRPr="00685357" w:rsidRDefault="00513607" w:rsidP="0051360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853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67D50">
        <w:rPr>
          <w:sz w:val="28"/>
          <w:szCs w:val="28"/>
        </w:rPr>
        <w:t>12.02.</w:t>
      </w:r>
      <w:r>
        <w:rPr>
          <w:sz w:val="28"/>
          <w:szCs w:val="28"/>
        </w:rPr>
        <w:t xml:space="preserve">2025 года № </w:t>
      </w:r>
      <w:r w:rsidR="00167D50">
        <w:rPr>
          <w:sz w:val="28"/>
          <w:szCs w:val="28"/>
        </w:rPr>
        <w:t>133-р</w:t>
      </w:r>
    </w:p>
    <w:p w:rsidR="00513607" w:rsidRDefault="00513607" w:rsidP="00513607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513607" w:rsidRDefault="00513607" w:rsidP="00513607">
      <w:pPr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jc w:val="center"/>
        <w:rPr>
          <w:sz w:val="28"/>
          <w:szCs w:val="28"/>
        </w:rPr>
      </w:pPr>
      <w:r w:rsidRPr="000A3C4E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</w:p>
    <w:p w:rsidR="00513607" w:rsidRDefault="00513607" w:rsidP="00513607">
      <w:pPr>
        <w:widowControl w:val="0"/>
        <w:jc w:val="center"/>
        <w:rPr>
          <w:sz w:val="28"/>
          <w:szCs w:val="28"/>
        </w:rPr>
      </w:pPr>
      <w:r w:rsidRPr="000A3C4E">
        <w:rPr>
          <w:sz w:val="28"/>
          <w:szCs w:val="28"/>
        </w:rPr>
        <w:t xml:space="preserve">по осуществлению </w:t>
      </w:r>
      <w:r>
        <w:rPr>
          <w:sz w:val="28"/>
          <w:szCs w:val="28"/>
        </w:rPr>
        <w:t xml:space="preserve">Отделом экономики и комплексного развития </w:t>
      </w:r>
      <w:r w:rsidRPr="000A3C4E">
        <w:rPr>
          <w:sz w:val="28"/>
          <w:szCs w:val="28"/>
        </w:rPr>
        <w:t>Администрации 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 xml:space="preserve">» Смоленской области контроля в сфере закупок для обеспечения </w:t>
      </w:r>
      <w:r>
        <w:rPr>
          <w:sz w:val="28"/>
          <w:szCs w:val="28"/>
        </w:rPr>
        <w:t xml:space="preserve">муниципальных нужд </w:t>
      </w:r>
      <w:r w:rsidRPr="000A3C4E">
        <w:rPr>
          <w:sz w:val="28"/>
          <w:szCs w:val="28"/>
        </w:rPr>
        <w:t xml:space="preserve">муниципального образования </w:t>
      </w:r>
      <w:r w:rsidR="00167D5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>»</w:t>
      </w:r>
      <w:r w:rsidR="00167D50"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 xml:space="preserve"> Смоленской области </w:t>
      </w:r>
    </w:p>
    <w:p w:rsidR="00513607" w:rsidRDefault="00513607" w:rsidP="00513607">
      <w:pPr>
        <w:widowControl w:val="0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jc w:val="center"/>
        <w:rPr>
          <w:sz w:val="28"/>
          <w:szCs w:val="28"/>
        </w:rPr>
      </w:pPr>
      <w:r w:rsidRPr="000A3C4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Общие положения</w:t>
      </w:r>
    </w:p>
    <w:p w:rsidR="00513607" w:rsidRPr="000A3C4E" w:rsidRDefault="00513607" w:rsidP="00513607">
      <w:pPr>
        <w:widowControl w:val="0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</w:t>
      </w:r>
      <w:r w:rsidRPr="000A3C4E">
        <w:rPr>
          <w:sz w:val="28"/>
          <w:szCs w:val="28"/>
        </w:rPr>
        <w:t xml:space="preserve">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 xml:space="preserve">                     </w:t>
      </w:r>
      <w:r w:rsidRPr="000A3C4E">
        <w:rPr>
          <w:sz w:val="28"/>
          <w:szCs w:val="28"/>
        </w:rPr>
        <w:t>05.04.2013</w:t>
      </w:r>
      <w:r>
        <w:rPr>
          <w:sz w:val="28"/>
          <w:szCs w:val="28"/>
        </w:rPr>
        <w:t xml:space="preserve"> года </w:t>
      </w:r>
      <w:r w:rsidRPr="000A3C4E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1.2. </w:t>
      </w:r>
      <w:proofErr w:type="gramStart"/>
      <w:r w:rsidRPr="000A3C4E">
        <w:rPr>
          <w:sz w:val="28"/>
          <w:szCs w:val="28"/>
        </w:rPr>
        <w:t>Настоящее Положение устанавливает порядок осуществл</w:t>
      </w:r>
      <w:r>
        <w:rPr>
          <w:sz w:val="28"/>
          <w:szCs w:val="28"/>
        </w:rPr>
        <w:t xml:space="preserve">ения контроля в сфере закупок, </w:t>
      </w:r>
      <w:r w:rsidRPr="000A3C4E">
        <w:rPr>
          <w:sz w:val="28"/>
          <w:szCs w:val="28"/>
        </w:rPr>
        <w:t>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</w:t>
      </w:r>
      <w:r>
        <w:rPr>
          <w:sz w:val="28"/>
          <w:szCs w:val="28"/>
        </w:rPr>
        <w:t>, уполномоченных органов, уполномоченных учреждений</w:t>
      </w:r>
      <w:r w:rsidRPr="000A3C4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 xml:space="preserve">субъекты контроля), выполняющих в соответствии Федеральным законом № 44-ФЗ отдельные полномочия в рамках осуществления закупок для обеспечения муниципальных нужд. </w:t>
      </w:r>
      <w:proofErr w:type="gramEnd"/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</w:p>
    <w:p w:rsidR="00513607" w:rsidRDefault="00513607" w:rsidP="00513607">
      <w:pPr>
        <w:widowControl w:val="0"/>
        <w:ind w:firstLine="709"/>
        <w:jc w:val="center"/>
        <w:rPr>
          <w:sz w:val="28"/>
          <w:szCs w:val="28"/>
        </w:rPr>
      </w:pPr>
      <w:r w:rsidRPr="000A3C4E">
        <w:rPr>
          <w:sz w:val="28"/>
          <w:szCs w:val="28"/>
        </w:rPr>
        <w:t>2. Основные задачи и функции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2.1. Основными задачами </w:t>
      </w:r>
      <w:r>
        <w:rPr>
          <w:sz w:val="28"/>
          <w:szCs w:val="28"/>
        </w:rPr>
        <w:t>Отдела экономики и комплексного</w:t>
      </w:r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- отдел) </w:t>
      </w:r>
      <w:r w:rsidRPr="000A3C4E">
        <w:rPr>
          <w:sz w:val="28"/>
          <w:szCs w:val="28"/>
        </w:rPr>
        <w:t>являются: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2.1.1. Соблюдение требований действующего законодательства в сфере закупок товаров, работ, услуг для обеспечения муниципальных нужд.</w:t>
      </w:r>
    </w:p>
    <w:p w:rsidR="00513607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2.1.2. Обеспечение </w:t>
      </w:r>
      <w:proofErr w:type="gramStart"/>
      <w:r w:rsidRPr="000A3C4E">
        <w:rPr>
          <w:sz w:val="28"/>
          <w:szCs w:val="28"/>
        </w:rPr>
        <w:t>контроля за</w:t>
      </w:r>
      <w:proofErr w:type="gramEnd"/>
      <w:r w:rsidRPr="000A3C4E">
        <w:rPr>
          <w:sz w:val="28"/>
          <w:szCs w:val="28"/>
        </w:rPr>
        <w:t xml:space="preserve"> соблюдением субъектами контроля законодательства Российской Федерации, иных нормативных правовых актов Российской Федерации, нормативных правовых актов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>» Смоленской области.</w:t>
      </w:r>
    </w:p>
    <w:p w:rsidR="00167D50" w:rsidRPr="000A3C4E" w:rsidRDefault="00167D50" w:rsidP="00513607">
      <w:pPr>
        <w:widowControl w:val="0"/>
        <w:ind w:firstLine="709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lastRenderedPageBreak/>
        <w:t xml:space="preserve">2.1.3. Обеспечение </w:t>
      </w:r>
      <w:proofErr w:type="gramStart"/>
      <w:r w:rsidRPr="000A3C4E">
        <w:rPr>
          <w:sz w:val="28"/>
          <w:szCs w:val="28"/>
        </w:rPr>
        <w:t>контроля за</w:t>
      </w:r>
      <w:proofErr w:type="gramEnd"/>
      <w:r w:rsidRPr="000A3C4E">
        <w:rPr>
          <w:sz w:val="28"/>
          <w:szCs w:val="28"/>
        </w:rPr>
        <w:t xml:space="preserve"> соблюдением законных прав и интересов участников закупки.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2.2. В целях реализации основных задач </w:t>
      </w:r>
      <w:r>
        <w:rPr>
          <w:sz w:val="28"/>
          <w:szCs w:val="28"/>
        </w:rPr>
        <w:t>отдел</w:t>
      </w:r>
      <w:r w:rsidRPr="000A3C4E">
        <w:rPr>
          <w:sz w:val="28"/>
          <w:szCs w:val="28"/>
        </w:rPr>
        <w:t xml:space="preserve"> осуществляет следующие функции: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2.2.1. Проведение плановых и внеплановых проверок.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2.2.2. Разработка и внесение предложений по повышению эффективности, результативности осуществления закупок, обеспечения гласности, прозрачности и предотвращение коррупции и других злоупотреблений в сфере закупок.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ind w:firstLine="709"/>
        <w:jc w:val="center"/>
        <w:rPr>
          <w:sz w:val="28"/>
          <w:szCs w:val="28"/>
        </w:rPr>
      </w:pPr>
      <w:r w:rsidRPr="000A3C4E">
        <w:rPr>
          <w:sz w:val="28"/>
          <w:szCs w:val="28"/>
        </w:rPr>
        <w:t xml:space="preserve">3. Порядок осуществления </w:t>
      </w:r>
      <w:r>
        <w:rPr>
          <w:sz w:val="28"/>
          <w:szCs w:val="28"/>
        </w:rPr>
        <w:t xml:space="preserve">отделом контроля </w:t>
      </w:r>
      <w:r w:rsidRPr="000A3C4E">
        <w:rPr>
          <w:sz w:val="28"/>
          <w:szCs w:val="28"/>
        </w:rPr>
        <w:t>в сфере закупок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3.1. Плановые и внеплановые проверки соблюдения законодательства </w:t>
      </w:r>
      <w:r w:rsidR="00167D50">
        <w:rPr>
          <w:sz w:val="28"/>
          <w:szCs w:val="28"/>
        </w:rPr>
        <w:t xml:space="preserve">                  </w:t>
      </w:r>
      <w:r w:rsidRPr="000A3C4E">
        <w:rPr>
          <w:sz w:val="28"/>
          <w:szCs w:val="28"/>
        </w:rPr>
        <w:t xml:space="preserve">в сфере закупок товаров, работ, услуг для обеспечения муниципальных нужд, осуществляются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в соответствии с действующим законодательством Российской Федерации и настоящим Положением.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3.2. В отношении каждого субъекта контроля плановые проверки могут проводиться не чаще чем один раз в </w:t>
      </w:r>
      <w:r>
        <w:rPr>
          <w:sz w:val="28"/>
          <w:szCs w:val="28"/>
        </w:rPr>
        <w:t>год</w:t>
      </w:r>
      <w:r w:rsidRPr="000A3C4E">
        <w:rPr>
          <w:sz w:val="28"/>
          <w:szCs w:val="28"/>
        </w:rPr>
        <w:t>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3.3. Плановые проверки проводятся на основании утвержденного Главой </w:t>
      </w:r>
      <w:r>
        <w:rPr>
          <w:sz w:val="28"/>
          <w:szCs w:val="28"/>
        </w:rPr>
        <w:t xml:space="preserve">  </w:t>
      </w:r>
      <w:r w:rsidRPr="000A3C4E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 xml:space="preserve">» Смоленской области ежегодного </w:t>
      </w:r>
      <w:proofErr w:type="gramStart"/>
      <w:r w:rsidRPr="000A3C4E">
        <w:rPr>
          <w:sz w:val="28"/>
          <w:szCs w:val="28"/>
        </w:rPr>
        <w:t>плана проведения проверок субъектов контроля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>» Смоленской области, в который по мере необходимости могут вноситься изменения и дополнения.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3.4. </w:t>
      </w:r>
      <w:r>
        <w:rPr>
          <w:sz w:val="28"/>
          <w:szCs w:val="28"/>
        </w:rPr>
        <w:t>Приказ</w:t>
      </w:r>
      <w:r w:rsidRPr="000A3C4E">
        <w:rPr>
          <w:sz w:val="28"/>
          <w:szCs w:val="28"/>
        </w:rPr>
        <w:t xml:space="preserve"> о проведении плановой проверки </w:t>
      </w:r>
      <w:r>
        <w:rPr>
          <w:sz w:val="28"/>
          <w:szCs w:val="28"/>
        </w:rPr>
        <w:t>согласовывается</w:t>
      </w:r>
      <w:r w:rsidRPr="000A3C4E">
        <w:rPr>
          <w:sz w:val="28"/>
          <w:szCs w:val="28"/>
        </w:rPr>
        <w:t xml:space="preserve"> Главой </w:t>
      </w:r>
      <w:r>
        <w:rPr>
          <w:sz w:val="28"/>
          <w:szCs w:val="28"/>
        </w:rPr>
        <w:t xml:space="preserve">  </w:t>
      </w:r>
      <w:r w:rsidRPr="000A3C4E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 xml:space="preserve">» Смоленской области. В </w:t>
      </w:r>
      <w:r>
        <w:rPr>
          <w:sz w:val="28"/>
          <w:szCs w:val="28"/>
        </w:rPr>
        <w:t>приказе</w:t>
      </w:r>
      <w:r w:rsidRPr="000A3C4E">
        <w:rPr>
          <w:sz w:val="28"/>
          <w:szCs w:val="28"/>
        </w:rPr>
        <w:t xml:space="preserve"> указывается: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объект проверки;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период, за который производится проверка;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вопросы, исследуемые в ходе проверки.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3.5. Информация о проведении плановой проверки доводится до сведения субъекта контроля посредством письменн</w:t>
      </w:r>
      <w:r>
        <w:rPr>
          <w:sz w:val="28"/>
          <w:szCs w:val="28"/>
        </w:rPr>
        <w:t>ого уведомления</w:t>
      </w:r>
      <w:r w:rsidRPr="000A3C4E">
        <w:rPr>
          <w:sz w:val="28"/>
          <w:szCs w:val="28"/>
        </w:rPr>
        <w:t>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3.6. По результатам проведенной плановой проверки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составляется отчет (акт), кот</w:t>
      </w:r>
      <w:r>
        <w:rPr>
          <w:sz w:val="28"/>
          <w:szCs w:val="28"/>
        </w:rPr>
        <w:t>орый подписывается начальником Отдела  экономики и комплексного развития</w:t>
      </w:r>
      <w:r w:rsidRPr="000A3C4E">
        <w:rPr>
          <w:sz w:val="28"/>
          <w:szCs w:val="28"/>
        </w:rPr>
        <w:t xml:space="preserve"> Администрации 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 xml:space="preserve">» Смоленской области. В нем излагаются результаты проверки на основе проверенных данных и фактов, подтвержденные документами, процедурами фактического контроля, объяснениями должностных лиц, а также предложения и предписания </w:t>
      </w:r>
      <w:r w:rsidR="00167D50">
        <w:rPr>
          <w:sz w:val="28"/>
          <w:szCs w:val="28"/>
        </w:rPr>
        <w:t xml:space="preserve">                       </w:t>
      </w:r>
      <w:r w:rsidRPr="000A3C4E">
        <w:rPr>
          <w:sz w:val="28"/>
          <w:szCs w:val="28"/>
        </w:rPr>
        <w:t>по выявленным нарушениям.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3.7. Копия отчета (акта) о результатах проведенной проверки вручается руководителю субъекта контроля.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3.8. Руководитель субъекта контроля, вправе, в случае несогласия </w:t>
      </w:r>
      <w:r w:rsidR="00167D50">
        <w:rPr>
          <w:sz w:val="28"/>
          <w:szCs w:val="28"/>
        </w:rPr>
        <w:t xml:space="preserve">                      </w:t>
      </w:r>
      <w:r w:rsidRPr="000A3C4E">
        <w:rPr>
          <w:sz w:val="28"/>
          <w:szCs w:val="28"/>
        </w:rPr>
        <w:t xml:space="preserve">с фактами, изложенными в отчете (акте), а также с выводами, предложениями и </w:t>
      </w:r>
      <w:r w:rsidRPr="000A3C4E">
        <w:rPr>
          <w:sz w:val="28"/>
          <w:szCs w:val="28"/>
        </w:rPr>
        <w:lastRenderedPageBreak/>
        <w:t xml:space="preserve">предписаниями </w:t>
      </w:r>
      <w:proofErr w:type="gramStart"/>
      <w:r w:rsidRPr="000A3C4E">
        <w:rPr>
          <w:sz w:val="28"/>
          <w:szCs w:val="28"/>
        </w:rPr>
        <w:t>проверяющих</w:t>
      </w:r>
      <w:proofErr w:type="gramEnd"/>
      <w:r w:rsidRPr="000A3C4E">
        <w:rPr>
          <w:sz w:val="28"/>
          <w:szCs w:val="28"/>
        </w:rPr>
        <w:t xml:space="preserve">, в пятидневный срок со дня получения отчета (акта) представить в </w:t>
      </w:r>
      <w:r>
        <w:rPr>
          <w:sz w:val="28"/>
          <w:szCs w:val="28"/>
        </w:rPr>
        <w:t>отдел</w:t>
      </w:r>
      <w:r w:rsidRPr="000A3C4E">
        <w:rPr>
          <w:sz w:val="28"/>
          <w:szCs w:val="28"/>
        </w:rPr>
        <w:t xml:space="preserve"> письменные возражения (претензии) по отчету (акту) в целом или по его отдельным положениям. При этом руководитель субъекта контроля должен приложить к письменным возражениям (претензиям) документы (их заверенные копии), подтверждающие обоснованность возражений (претензий).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Сроком поступления возражения (претензии), считается дата регистрации ее </w:t>
      </w:r>
      <w:r>
        <w:rPr>
          <w:sz w:val="28"/>
          <w:szCs w:val="28"/>
        </w:rPr>
        <w:t>в отделе</w:t>
      </w:r>
      <w:r w:rsidRPr="000A3C4E">
        <w:rPr>
          <w:sz w:val="28"/>
          <w:szCs w:val="28"/>
        </w:rPr>
        <w:t>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3.9. В течение трех рабочих дней после п</w:t>
      </w:r>
      <w:r>
        <w:rPr>
          <w:sz w:val="28"/>
          <w:szCs w:val="28"/>
        </w:rPr>
        <w:t>олучения возражения (претензии)</w:t>
      </w:r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A3C4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 долж</w:t>
      </w:r>
      <w:r w:rsidRPr="000A3C4E">
        <w:rPr>
          <w:sz w:val="28"/>
          <w:szCs w:val="28"/>
        </w:rPr>
        <w:t>ен принять решение о признании возражения (претензии) обоснованной либо о подтверждении ранее выданных предписаний и предложений.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3.10. Решение </w:t>
      </w:r>
      <w:r>
        <w:rPr>
          <w:sz w:val="28"/>
          <w:szCs w:val="28"/>
        </w:rPr>
        <w:t>отдела</w:t>
      </w:r>
      <w:r w:rsidRPr="000A3C4E">
        <w:rPr>
          <w:sz w:val="28"/>
          <w:szCs w:val="28"/>
        </w:rPr>
        <w:t xml:space="preserve"> может быть обжаловано в судебном порядке </w:t>
      </w:r>
      <w:r w:rsidR="00167D50">
        <w:rPr>
          <w:sz w:val="28"/>
          <w:szCs w:val="28"/>
        </w:rPr>
        <w:t xml:space="preserve">                     </w:t>
      </w:r>
      <w:r w:rsidRPr="000A3C4E">
        <w:rPr>
          <w:sz w:val="28"/>
          <w:szCs w:val="28"/>
        </w:rPr>
        <w:t>в течение трех месяцев со дня принятия решения.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3.11. Внеплановые проверки могут осуществляться </w:t>
      </w:r>
      <w:proofErr w:type="gramStart"/>
      <w:r w:rsidRPr="000A3C4E">
        <w:rPr>
          <w:sz w:val="28"/>
          <w:szCs w:val="28"/>
        </w:rPr>
        <w:t>при</w:t>
      </w:r>
      <w:proofErr w:type="gramEnd"/>
      <w:r w:rsidRPr="000A3C4E">
        <w:rPr>
          <w:sz w:val="28"/>
          <w:szCs w:val="28"/>
        </w:rPr>
        <w:t>: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0A3C4E">
        <w:rPr>
          <w:sz w:val="28"/>
          <w:szCs w:val="28"/>
        </w:rPr>
        <w:t>получении</w:t>
      </w:r>
      <w:proofErr w:type="gramEnd"/>
      <w:r w:rsidRPr="000A3C4E">
        <w:rPr>
          <w:sz w:val="28"/>
          <w:szCs w:val="28"/>
        </w:rPr>
        <w:t xml:space="preserve"> обращения участника закупки с жалобой на действия (бездействие) заказчика или комиссии по осуществлению закупок, ее членов;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0A3C4E">
        <w:rPr>
          <w:sz w:val="28"/>
          <w:szCs w:val="28"/>
        </w:rPr>
        <w:t>поступлении</w:t>
      </w:r>
      <w:proofErr w:type="gramEnd"/>
      <w:r w:rsidRPr="000A3C4E">
        <w:rPr>
          <w:sz w:val="28"/>
          <w:szCs w:val="28"/>
        </w:rPr>
        <w:t xml:space="preserve"> информации о нарушении законодательства Российской Федерации и иных нормативных правовых актов о контрактной системе </w:t>
      </w:r>
      <w:r w:rsidR="00167D50">
        <w:rPr>
          <w:sz w:val="28"/>
          <w:szCs w:val="28"/>
        </w:rPr>
        <w:t xml:space="preserve">                      </w:t>
      </w:r>
      <w:r w:rsidRPr="000A3C4E">
        <w:rPr>
          <w:sz w:val="28"/>
          <w:szCs w:val="28"/>
        </w:rPr>
        <w:t>в сфере закупок;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0A3C4E">
        <w:rPr>
          <w:sz w:val="28"/>
          <w:szCs w:val="28"/>
        </w:rPr>
        <w:t>истечении</w:t>
      </w:r>
      <w:proofErr w:type="gramEnd"/>
      <w:r w:rsidRPr="000A3C4E">
        <w:rPr>
          <w:sz w:val="28"/>
          <w:szCs w:val="28"/>
        </w:rPr>
        <w:t xml:space="preserve"> срока исполнения ранее выданного обязательного для исполнения предписания об устранении нарушений в соответствии </w:t>
      </w:r>
      <w:r w:rsidR="00167D50">
        <w:rPr>
          <w:sz w:val="28"/>
          <w:szCs w:val="28"/>
        </w:rPr>
        <w:t xml:space="preserve">                               </w:t>
      </w:r>
      <w:r w:rsidRPr="000A3C4E">
        <w:rPr>
          <w:sz w:val="28"/>
          <w:szCs w:val="28"/>
        </w:rPr>
        <w:t>с законодательством Российской федерации, в том числе об аннулировании определения поставщиков (подрядчиков, исполнителей).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3.12. Дата начала и окончания проведения внеплановой проверки определяется распоряжением </w:t>
      </w:r>
      <w:r>
        <w:rPr>
          <w:sz w:val="28"/>
          <w:szCs w:val="28"/>
        </w:rPr>
        <w:t xml:space="preserve">Администрации </w:t>
      </w:r>
      <w:r w:rsidRPr="000A3C4E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>» Смоленской области.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3.13. Внеплановая проверка проводится: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3C4E">
        <w:rPr>
          <w:sz w:val="28"/>
          <w:szCs w:val="28"/>
        </w:rPr>
        <w:t xml:space="preserve">не позднее семи рабочих дней </w:t>
      </w:r>
      <w:proofErr w:type="gramStart"/>
      <w:r w:rsidRPr="000A3C4E">
        <w:rPr>
          <w:sz w:val="28"/>
          <w:szCs w:val="28"/>
        </w:rPr>
        <w:t>с даты получения</w:t>
      </w:r>
      <w:proofErr w:type="gramEnd"/>
      <w:r w:rsidRPr="000A3C4E">
        <w:rPr>
          <w:sz w:val="28"/>
          <w:szCs w:val="28"/>
        </w:rPr>
        <w:t xml:space="preserve"> информации</w:t>
      </w:r>
      <w:r w:rsidR="003C26AB">
        <w:rPr>
          <w:sz w:val="28"/>
          <w:szCs w:val="28"/>
        </w:rPr>
        <w:t xml:space="preserve">                        </w:t>
      </w:r>
      <w:r w:rsidRPr="000A3C4E">
        <w:rPr>
          <w:sz w:val="28"/>
          <w:szCs w:val="28"/>
        </w:rPr>
        <w:t xml:space="preserve"> об устранении выявленных нарушений или истечения установленного предписанием срока представления объектов контроля информации </w:t>
      </w:r>
      <w:r w:rsidR="003C26AB">
        <w:rPr>
          <w:sz w:val="28"/>
          <w:szCs w:val="28"/>
        </w:rPr>
        <w:t xml:space="preserve">                             </w:t>
      </w:r>
      <w:r w:rsidRPr="000A3C4E">
        <w:rPr>
          <w:sz w:val="28"/>
          <w:szCs w:val="28"/>
        </w:rPr>
        <w:t>об устранении выявленных нарушений;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3C4E">
        <w:rPr>
          <w:sz w:val="28"/>
          <w:szCs w:val="28"/>
        </w:rPr>
        <w:t xml:space="preserve">не позднее семи рабочих дней </w:t>
      </w:r>
      <w:proofErr w:type="gramStart"/>
      <w:r w:rsidRPr="000A3C4E">
        <w:rPr>
          <w:sz w:val="28"/>
          <w:szCs w:val="28"/>
        </w:rPr>
        <w:t>с даты получения</w:t>
      </w:r>
      <w:proofErr w:type="gramEnd"/>
      <w:r w:rsidRPr="000A3C4E">
        <w:rPr>
          <w:sz w:val="28"/>
          <w:szCs w:val="28"/>
        </w:rPr>
        <w:t xml:space="preserve"> информации </w:t>
      </w:r>
      <w:r w:rsidR="003C26AB">
        <w:rPr>
          <w:sz w:val="28"/>
          <w:szCs w:val="28"/>
        </w:rPr>
        <w:t xml:space="preserve">                            </w:t>
      </w:r>
      <w:r w:rsidRPr="000A3C4E">
        <w:rPr>
          <w:sz w:val="28"/>
          <w:szCs w:val="28"/>
        </w:rPr>
        <w:t>о нарушении субъектом контроля законодательства Российской Федерации и (или) иных нормативно правовых актов.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3.14. Информация о проведении внеплановой проверки доводится </w:t>
      </w:r>
      <w:r w:rsidR="003C26AB">
        <w:rPr>
          <w:sz w:val="28"/>
          <w:szCs w:val="28"/>
        </w:rPr>
        <w:t xml:space="preserve">                     </w:t>
      </w:r>
      <w:r w:rsidRPr="000A3C4E">
        <w:rPr>
          <w:sz w:val="28"/>
          <w:szCs w:val="28"/>
        </w:rPr>
        <w:t>до сведения субъекта контроля посредством письменн</w:t>
      </w:r>
      <w:r>
        <w:rPr>
          <w:sz w:val="28"/>
          <w:szCs w:val="28"/>
        </w:rPr>
        <w:t>ого уведомления</w:t>
      </w:r>
      <w:r w:rsidRPr="000A3C4E">
        <w:rPr>
          <w:sz w:val="28"/>
          <w:szCs w:val="28"/>
        </w:rPr>
        <w:t xml:space="preserve">. </w:t>
      </w:r>
      <w:r w:rsidR="003C26AB">
        <w:rPr>
          <w:sz w:val="28"/>
          <w:szCs w:val="28"/>
        </w:rPr>
        <w:t xml:space="preserve">                                </w:t>
      </w:r>
      <w:r w:rsidRPr="000A3C4E">
        <w:rPr>
          <w:sz w:val="28"/>
          <w:szCs w:val="28"/>
        </w:rPr>
        <w:t>По результатам проведения внеплановой проверки составляется отчет (акт) проведения внеплановой проверки.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3.15. Информация о проведении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плановых и внеплановых проверок, об их результатах и выданных пред</w:t>
      </w:r>
      <w:r>
        <w:rPr>
          <w:sz w:val="28"/>
          <w:szCs w:val="28"/>
        </w:rPr>
        <w:t xml:space="preserve">писаниях размещается в реестре </w:t>
      </w:r>
      <w:r w:rsidRPr="000A3C4E">
        <w:rPr>
          <w:sz w:val="28"/>
          <w:szCs w:val="28"/>
        </w:rPr>
        <w:t xml:space="preserve">плановых и внеплановых проверок, принятых по ним решений и выданных предписаний. Порядок ведения данного реестра, включающий в себя, в частности, перечень размещаемых документов и информации, сроки </w:t>
      </w:r>
      <w:r w:rsidRPr="000A3C4E">
        <w:rPr>
          <w:sz w:val="28"/>
          <w:szCs w:val="28"/>
        </w:rPr>
        <w:lastRenderedPageBreak/>
        <w:t>размещения таких документов и информации в данном реестре утверждаются Правительством Российской Федерации.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3.16. Предписание (</w:t>
      </w:r>
      <w:r>
        <w:rPr>
          <w:sz w:val="28"/>
          <w:szCs w:val="28"/>
        </w:rPr>
        <w:t>п</w:t>
      </w:r>
      <w:r w:rsidRPr="000A3C4E">
        <w:rPr>
          <w:sz w:val="28"/>
          <w:szCs w:val="28"/>
        </w:rPr>
        <w:t>остановление) об устранении нарушения законодательства Российской Федерации или иных нормативных правовых актов о контрактной системе в сфере закупок, должно содержать указание на конкретные действия, которые должно совершить лицо, получившее такое предписание, для устранения указанного нарушения. Контракт не может быть заключен до даты исполнения такого предписания.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3.17. Предписание (</w:t>
      </w:r>
      <w:r>
        <w:rPr>
          <w:sz w:val="28"/>
          <w:szCs w:val="28"/>
        </w:rPr>
        <w:t>п</w:t>
      </w:r>
      <w:r w:rsidRPr="000A3C4E">
        <w:rPr>
          <w:sz w:val="28"/>
          <w:szCs w:val="28"/>
        </w:rPr>
        <w:t xml:space="preserve">остановление) в течение трех рабочих дней со дня выдачи его проверяемой организации размещается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в единой информационной системе.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3.18. В случае поступления информации о неисполнении выданного предписания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вправе применить к не исполнившему такого предписания лицу меры ответственности в соответствии с законодательством Российской Федерации.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3.19. При выявлении в результате проведения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плановых и внеплановых проверок факта совершения действия (бездействия), содержащего признаки состава преступления, указанные органы контроля обязаны передать </w:t>
      </w:r>
      <w:r>
        <w:rPr>
          <w:sz w:val="28"/>
          <w:szCs w:val="28"/>
        </w:rPr>
        <w:t xml:space="preserve">                     </w:t>
      </w:r>
      <w:r w:rsidRPr="000A3C4E">
        <w:rPr>
          <w:sz w:val="28"/>
          <w:szCs w:val="28"/>
        </w:rPr>
        <w:t xml:space="preserve">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Pr="000A3C4E">
        <w:rPr>
          <w:sz w:val="28"/>
          <w:szCs w:val="28"/>
        </w:rPr>
        <w:t>с даты выявления</w:t>
      </w:r>
      <w:proofErr w:type="gramEnd"/>
      <w:r w:rsidRPr="000A3C4E">
        <w:rPr>
          <w:sz w:val="28"/>
          <w:szCs w:val="28"/>
        </w:rPr>
        <w:t xml:space="preserve"> такого факта.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 xml:space="preserve">3.20. Полученные </w:t>
      </w:r>
      <w:r>
        <w:rPr>
          <w:sz w:val="28"/>
          <w:szCs w:val="28"/>
        </w:rPr>
        <w:t>отделом</w:t>
      </w:r>
      <w:r w:rsidRPr="000A3C4E">
        <w:rPr>
          <w:sz w:val="28"/>
          <w:szCs w:val="28"/>
        </w:rPr>
        <w:t xml:space="preserve">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законами, не подлежат разглашению, за исключением случаев, предусмотренных федеральными законами.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3C4E">
        <w:rPr>
          <w:sz w:val="28"/>
          <w:szCs w:val="28"/>
        </w:rPr>
        <w:t>.</w:t>
      </w:r>
      <w:r>
        <w:rPr>
          <w:sz w:val="28"/>
          <w:szCs w:val="28"/>
        </w:rPr>
        <w:t>21. Отдел</w:t>
      </w:r>
      <w:r w:rsidRPr="000A3C4E">
        <w:rPr>
          <w:sz w:val="28"/>
          <w:szCs w:val="28"/>
        </w:rPr>
        <w:t xml:space="preserve"> во исполнение возложенных на не</w:t>
      </w:r>
      <w:r>
        <w:rPr>
          <w:sz w:val="28"/>
          <w:szCs w:val="28"/>
        </w:rPr>
        <w:t>го</w:t>
      </w:r>
      <w:r w:rsidRPr="000A3C4E">
        <w:rPr>
          <w:sz w:val="28"/>
          <w:szCs w:val="28"/>
        </w:rPr>
        <w:t xml:space="preserve"> функций имеет право: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 xml:space="preserve">запрашивать и получать на основании мотивированного запроса </w:t>
      </w:r>
      <w:r>
        <w:rPr>
          <w:sz w:val="28"/>
          <w:szCs w:val="28"/>
        </w:rPr>
        <w:t xml:space="preserve">                               </w:t>
      </w:r>
      <w:r w:rsidRPr="000A3C4E">
        <w:rPr>
          <w:sz w:val="28"/>
          <w:szCs w:val="28"/>
        </w:rPr>
        <w:t>в письменной форме документы и информацию, необходимые для проведения проверки;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 xml:space="preserve">при осуществлении плановых и внеплановых проверок беспрепятственно по предъявлении копии распоряжения </w:t>
      </w:r>
      <w:r w:rsidR="003C26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A3C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A3C4E">
        <w:rPr>
          <w:sz w:val="28"/>
          <w:szCs w:val="28"/>
        </w:rPr>
        <w:t>» Смоленской области о проведении проверки посещать помещения и территории, которые занимают заказчики,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закупок;</w:t>
      </w:r>
    </w:p>
    <w:p w:rsidR="003C26AB" w:rsidRDefault="003C26AB" w:rsidP="00513607">
      <w:pPr>
        <w:widowControl w:val="0"/>
        <w:ind w:firstLine="709"/>
        <w:jc w:val="both"/>
        <w:rPr>
          <w:sz w:val="28"/>
          <w:szCs w:val="28"/>
        </w:rPr>
      </w:pPr>
    </w:p>
    <w:p w:rsidR="003C26AB" w:rsidRDefault="003C26AB" w:rsidP="00513607">
      <w:pPr>
        <w:widowControl w:val="0"/>
        <w:ind w:firstLine="709"/>
        <w:jc w:val="both"/>
        <w:rPr>
          <w:sz w:val="28"/>
          <w:szCs w:val="28"/>
        </w:rPr>
      </w:pPr>
    </w:p>
    <w:p w:rsidR="003C26AB" w:rsidRDefault="003C26AB" w:rsidP="00513607">
      <w:pPr>
        <w:widowControl w:val="0"/>
        <w:ind w:firstLine="709"/>
        <w:jc w:val="both"/>
        <w:rPr>
          <w:sz w:val="28"/>
          <w:szCs w:val="28"/>
        </w:rPr>
      </w:pPr>
    </w:p>
    <w:p w:rsidR="003C26AB" w:rsidRDefault="003C26AB" w:rsidP="00513607">
      <w:pPr>
        <w:widowControl w:val="0"/>
        <w:ind w:firstLine="709"/>
        <w:jc w:val="both"/>
        <w:rPr>
          <w:sz w:val="28"/>
          <w:szCs w:val="28"/>
        </w:rPr>
      </w:pPr>
    </w:p>
    <w:p w:rsidR="00513607" w:rsidRPr="000A3C4E" w:rsidRDefault="00513607" w:rsidP="00513607">
      <w:pPr>
        <w:widowControl w:val="0"/>
        <w:ind w:firstLine="709"/>
        <w:jc w:val="both"/>
        <w:rPr>
          <w:sz w:val="28"/>
          <w:szCs w:val="28"/>
        </w:rPr>
      </w:pPr>
      <w:r w:rsidRPr="000A3C4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0A3C4E">
        <w:rPr>
          <w:sz w:val="28"/>
          <w:szCs w:val="28"/>
        </w:rPr>
        <w:t>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предотвращению.</w:t>
      </w:r>
    </w:p>
    <w:p w:rsidR="00513607" w:rsidRDefault="00513607" w:rsidP="00513607">
      <w:pPr>
        <w:ind w:firstLine="709"/>
        <w:jc w:val="both"/>
        <w:rPr>
          <w:sz w:val="28"/>
          <w:szCs w:val="28"/>
        </w:rPr>
      </w:pPr>
    </w:p>
    <w:p w:rsidR="00513607" w:rsidRDefault="00513607" w:rsidP="00513607">
      <w:pPr>
        <w:jc w:val="both"/>
        <w:rPr>
          <w:sz w:val="28"/>
          <w:szCs w:val="28"/>
        </w:rPr>
      </w:pPr>
    </w:p>
    <w:p w:rsidR="00513607" w:rsidRPr="00DC6A40" w:rsidRDefault="00513607" w:rsidP="00513607">
      <w:pPr>
        <w:widowControl w:val="0"/>
        <w:rPr>
          <w:sz w:val="28"/>
          <w:szCs w:val="28"/>
        </w:rPr>
      </w:pPr>
    </w:p>
    <w:p w:rsidR="00513607" w:rsidRDefault="00513607" w:rsidP="00513607">
      <w:pPr>
        <w:ind w:right="-5" w:firstLine="709"/>
        <w:jc w:val="both"/>
        <w:rPr>
          <w:sz w:val="28"/>
          <w:szCs w:val="28"/>
        </w:rPr>
      </w:pPr>
    </w:p>
    <w:p w:rsidR="00513607" w:rsidRDefault="00513607" w:rsidP="00513607">
      <w:pPr>
        <w:tabs>
          <w:tab w:val="left" w:pos="5940"/>
        </w:tabs>
        <w:outlineLvl w:val="0"/>
        <w:rPr>
          <w:sz w:val="28"/>
          <w:szCs w:val="28"/>
        </w:rPr>
      </w:pPr>
    </w:p>
    <w:p w:rsidR="00513607" w:rsidRDefault="00513607" w:rsidP="00AC2BAB">
      <w:pPr>
        <w:ind w:right="-55"/>
        <w:rPr>
          <w:sz w:val="28"/>
          <w:szCs w:val="28"/>
        </w:rPr>
      </w:pPr>
    </w:p>
    <w:sectPr w:rsidR="00513607" w:rsidSect="00394CF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8D" w:rsidRDefault="004C3A8D" w:rsidP="00FA6D0B">
      <w:r>
        <w:separator/>
      </w:r>
    </w:p>
  </w:endnote>
  <w:endnote w:type="continuationSeparator" w:id="0">
    <w:p w:rsidR="004C3A8D" w:rsidRDefault="004C3A8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8D" w:rsidRDefault="004C3A8D" w:rsidP="00FA6D0B">
      <w:r>
        <w:separator/>
      </w:r>
    </w:p>
  </w:footnote>
  <w:footnote w:type="continuationSeparator" w:id="0">
    <w:p w:rsidR="004C3A8D" w:rsidRDefault="004C3A8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7535B2">
    <w:pPr>
      <w:pStyle w:val="a8"/>
      <w:jc w:val="center"/>
    </w:pPr>
    <w:fldSimple w:instr=" PAGE   \* MERGEFORMAT ">
      <w:r w:rsidR="003C26AB">
        <w:rPr>
          <w:noProof/>
        </w:rPr>
        <w:t>7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950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66A7"/>
    <w:rsid w:val="000075C0"/>
    <w:rsid w:val="00007D77"/>
    <w:rsid w:val="000108D5"/>
    <w:rsid w:val="0001148F"/>
    <w:rsid w:val="000125DF"/>
    <w:rsid w:val="00012ADA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79D2"/>
    <w:rsid w:val="00037D38"/>
    <w:rsid w:val="00037EE2"/>
    <w:rsid w:val="00042A05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DB0"/>
    <w:rsid w:val="00056823"/>
    <w:rsid w:val="000572F9"/>
    <w:rsid w:val="000609BF"/>
    <w:rsid w:val="000632AE"/>
    <w:rsid w:val="00063868"/>
    <w:rsid w:val="00063E78"/>
    <w:rsid w:val="000642B4"/>
    <w:rsid w:val="000643D2"/>
    <w:rsid w:val="00064D34"/>
    <w:rsid w:val="00067A58"/>
    <w:rsid w:val="0007052B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303"/>
    <w:rsid w:val="00081417"/>
    <w:rsid w:val="00081F8E"/>
    <w:rsid w:val="00084113"/>
    <w:rsid w:val="000841EB"/>
    <w:rsid w:val="0008476D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A0E4E"/>
    <w:rsid w:val="000A11D3"/>
    <w:rsid w:val="000A1FDF"/>
    <w:rsid w:val="000A328A"/>
    <w:rsid w:val="000A7F48"/>
    <w:rsid w:val="000B03A5"/>
    <w:rsid w:val="000B1095"/>
    <w:rsid w:val="000B1303"/>
    <w:rsid w:val="000B26FA"/>
    <w:rsid w:val="000B3144"/>
    <w:rsid w:val="000B4507"/>
    <w:rsid w:val="000B4E86"/>
    <w:rsid w:val="000B4E8C"/>
    <w:rsid w:val="000B4F63"/>
    <w:rsid w:val="000B678F"/>
    <w:rsid w:val="000B71DD"/>
    <w:rsid w:val="000C05AE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D2A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26C3"/>
    <w:rsid w:val="00152D32"/>
    <w:rsid w:val="001536EA"/>
    <w:rsid w:val="00154E4B"/>
    <w:rsid w:val="0015622A"/>
    <w:rsid w:val="001562A7"/>
    <w:rsid w:val="0015756F"/>
    <w:rsid w:val="00160F54"/>
    <w:rsid w:val="00164675"/>
    <w:rsid w:val="00164C97"/>
    <w:rsid w:val="00166CF2"/>
    <w:rsid w:val="00167937"/>
    <w:rsid w:val="00167D50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1952"/>
    <w:rsid w:val="0018341F"/>
    <w:rsid w:val="00183D4F"/>
    <w:rsid w:val="00184E98"/>
    <w:rsid w:val="00185216"/>
    <w:rsid w:val="00185CD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71D2"/>
    <w:rsid w:val="001B7C1E"/>
    <w:rsid w:val="001B7F51"/>
    <w:rsid w:val="001C1949"/>
    <w:rsid w:val="001C2A14"/>
    <w:rsid w:val="001C3CB1"/>
    <w:rsid w:val="001C43AD"/>
    <w:rsid w:val="001C45DB"/>
    <w:rsid w:val="001C547D"/>
    <w:rsid w:val="001C5CEE"/>
    <w:rsid w:val="001C6CA5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33D4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28D"/>
    <w:rsid w:val="002017DA"/>
    <w:rsid w:val="0020186A"/>
    <w:rsid w:val="00201F24"/>
    <w:rsid w:val="00202420"/>
    <w:rsid w:val="0020297A"/>
    <w:rsid w:val="00203AF2"/>
    <w:rsid w:val="00206246"/>
    <w:rsid w:val="00206971"/>
    <w:rsid w:val="00210D56"/>
    <w:rsid w:val="0021121E"/>
    <w:rsid w:val="0021198F"/>
    <w:rsid w:val="002134F3"/>
    <w:rsid w:val="00214F07"/>
    <w:rsid w:val="00215534"/>
    <w:rsid w:val="00216771"/>
    <w:rsid w:val="00216F9F"/>
    <w:rsid w:val="00217526"/>
    <w:rsid w:val="00220E9A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50391"/>
    <w:rsid w:val="00250E10"/>
    <w:rsid w:val="00251EC3"/>
    <w:rsid w:val="00252528"/>
    <w:rsid w:val="002530E1"/>
    <w:rsid w:val="0025464D"/>
    <w:rsid w:val="00256670"/>
    <w:rsid w:val="00257223"/>
    <w:rsid w:val="00257D0D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53E7"/>
    <w:rsid w:val="002755F1"/>
    <w:rsid w:val="0027573E"/>
    <w:rsid w:val="00276A76"/>
    <w:rsid w:val="00277164"/>
    <w:rsid w:val="002775CB"/>
    <w:rsid w:val="002808E8"/>
    <w:rsid w:val="00280E41"/>
    <w:rsid w:val="00280EA0"/>
    <w:rsid w:val="00282150"/>
    <w:rsid w:val="002834CF"/>
    <w:rsid w:val="00284268"/>
    <w:rsid w:val="00284397"/>
    <w:rsid w:val="0028528A"/>
    <w:rsid w:val="0028559B"/>
    <w:rsid w:val="00285C8E"/>
    <w:rsid w:val="00285D4A"/>
    <w:rsid w:val="00285F1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10A"/>
    <w:rsid w:val="002961B0"/>
    <w:rsid w:val="00296CEF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A2F"/>
    <w:rsid w:val="002A7BFE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C0537"/>
    <w:rsid w:val="002C066E"/>
    <w:rsid w:val="002C1C92"/>
    <w:rsid w:val="002C1F1A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59A1"/>
    <w:rsid w:val="002E6D96"/>
    <w:rsid w:val="002E7498"/>
    <w:rsid w:val="002E78B4"/>
    <w:rsid w:val="002F0889"/>
    <w:rsid w:val="002F0950"/>
    <w:rsid w:val="002F17A5"/>
    <w:rsid w:val="002F18A5"/>
    <w:rsid w:val="002F2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588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1789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ECE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7B"/>
    <w:rsid w:val="003C26AB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1C02"/>
    <w:rsid w:val="00421ED3"/>
    <w:rsid w:val="0042252A"/>
    <w:rsid w:val="00422CE6"/>
    <w:rsid w:val="00422E85"/>
    <w:rsid w:val="00423E0D"/>
    <w:rsid w:val="004240A6"/>
    <w:rsid w:val="00426142"/>
    <w:rsid w:val="00426D5F"/>
    <w:rsid w:val="004270B3"/>
    <w:rsid w:val="00427DDC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B71"/>
    <w:rsid w:val="0047028C"/>
    <w:rsid w:val="004705CB"/>
    <w:rsid w:val="00471625"/>
    <w:rsid w:val="00472C5F"/>
    <w:rsid w:val="00472DD9"/>
    <w:rsid w:val="00473238"/>
    <w:rsid w:val="00473696"/>
    <w:rsid w:val="00473B3A"/>
    <w:rsid w:val="004746C8"/>
    <w:rsid w:val="0047478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DF1"/>
    <w:rsid w:val="004851A4"/>
    <w:rsid w:val="004851DC"/>
    <w:rsid w:val="00486620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AC0"/>
    <w:rsid w:val="004A291F"/>
    <w:rsid w:val="004A2ADD"/>
    <w:rsid w:val="004A3724"/>
    <w:rsid w:val="004A4A7F"/>
    <w:rsid w:val="004A5EFE"/>
    <w:rsid w:val="004A6012"/>
    <w:rsid w:val="004A7620"/>
    <w:rsid w:val="004B0EBB"/>
    <w:rsid w:val="004B11DB"/>
    <w:rsid w:val="004B190A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80"/>
    <w:rsid w:val="004C1855"/>
    <w:rsid w:val="004C193D"/>
    <w:rsid w:val="004C1C43"/>
    <w:rsid w:val="004C27C3"/>
    <w:rsid w:val="004C3A8D"/>
    <w:rsid w:val="004C3D1A"/>
    <w:rsid w:val="004C4B6D"/>
    <w:rsid w:val="004C4D45"/>
    <w:rsid w:val="004C50F1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3487"/>
    <w:rsid w:val="004E3517"/>
    <w:rsid w:val="004E3CD0"/>
    <w:rsid w:val="004E5D4A"/>
    <w:rsid w:val="004E5DAD"/>
    <w:rsid w:val="004F0A88"/>
    <w:rsid w:val="004F0E47"/>
    <w:rsid w:val="004F122D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607"/>
    <w:rsid w:val="00513F2D"/>
    <w:rsid w:val="00513FD9"/>
    <w:rsid w:val="00514A32"/>
    <w:rsid w:val="00516F64"/>
    <w:rsid w:val="005173A2"/>
    <w:rsid w:val="00517E5B"/>
    <w:rsid w:val="00521169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51A"/>
    <w:rsid w:val="00534129"/>
    <w:rsid w:val="00535D68"/>
    <w:rsid w:val="00540734"/>
    <w:rsid w:val="00540F4C"/>
    <w:rsid w:val="00542D12"/>
    <w:rsid w:val="00543FD2"/>
    <w:rsid w:val="005457CD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6C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7FB"/>
    <w:rsid w:val="0058692D"/>
    <w:rsid w:val="00587254"/>
    <w:rsid w:val="00587415"/>
    <w:rsid w:val="0058752F"/>
    <w:rsid w:val="005877AE"/>
    <w:rsid w:val="00587EA7"/>
    <w:rsid w:val="0059083B"/>
    <w:rsid w:val="005910AF"/>
    <w:rsid w:val="00591316"/>
    <w:rsid w:val="005917F4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693"/>
    <w:rsid w:val="005D5366"/>
    <w:rsid w:val="005D6B86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E84"/>
    <w:rsid w:val="00621446"/>
    <w:rsid w:val="0062300E"/>
    <w:rsid w:val="0062352E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488D"/>
    <w:rsid w:val="00684D85"/>
    <w:rsid w:val="006862A1"/>
    <w:rsid w:val="006866ED"/>
    <w:rsid w:val="00686DDD"/>
    <w:rsid w:val="006878BD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BBE"/>
    <w:rsid w:val="006B1445"/>
    <w:rsid w:val="006B2CCD"/>
    <w:rsid w:val="006B33E6"/>
    <w:rsid w:val="006B3445"/>
    <w:rsid w:val="006B48FF"/>
    <w:rsid w:val="006B4BF4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42BB"/>
    <w:rsid w:val="006C5E7B"/>
    <w:rsid w:val="006C6A72"/>
    <w:rsid w:val="006C720F"/>
    <w:rsid w:val="006C73EA"/>
    <w:rsid w:val="006D2379"/>
    <w:rsid w:val="006D2DCB"/>
    <w:rsid w:val="006D35CD"/>
    <w:rsid w:val="006D4F8B"/>
    <w:rsid w:val="006D5002"/>
    <w:rsid w:val="006D5307"/>
    <w:rsid w:val="006D5C75"/>
    <w:rsid w:val="006D65D5"/>
    <w:rsid w:val="006E00B7"/>
    <w:rsid w:val="006E1567"/>
    <w:rsid w:val="006E2A63"/>
    <w:rsid w:val="006E38DA"/>
    <w:rsid w:val="006E48D7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8F"/>
    <w:rsid w:val="00704452"/>
    <w:rsid w:val="00704793"/>
    <w:rsid w:val="0070535A"/>
    <w:rsid w:val="007068A7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482B"/>
    <w:rsid w:val="00724DB4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7052"/>
    <w:rsid w:val="00737381"/>
    <w:rsid w:val="00737B23"/>
    <w:rsid w:val="00737C1A"/>
    <w:rsid w:val="007409C8"/>
    <w:rsid w:val="007424CF"/>
    <w:rsid w:val="00743D07"/>
    <w:rsid w:val="0074657A"/>
    <w:rsid w:val="0074658E"/>
    <w:rsid w:val="00746D66"/>
    <w:rsid w:val="00746F45"/>
    <w:rsid w:val="007470AD"/>
    <w:rsid w:val="00747312"/>
    <w:rsid w:val="007525F7"/>
    <w:rsid w:val="00752DB4"/>
    <w:rsid w:val="00752DD9"/>
    <w:rsid w:val="00753151"/>
    <w:rsid w:val="007535B2"/>
    <w:rsid w:val="00753C32"/>
    <w:rsid w:val="00753F47"/>
    <w:rsid w:val="0075546D"/>
    <w:rsid w:val="007556D0"/>
    <w:rsid w:val="0075640E"/>
    <w:rsid w:val="00757E11"/>
    <w:rsid w:val="00762329"/>
    <w:rsid w:val="007623A5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A32"/>
    <w:rsid w:val="007757DF"/>
    <w:rsid w:val="00777585"/>
    <w:rsid w:val="00777BF3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5D17"/>
    <w:rsid w:val="007B775B"/>
    <w:rsid w:val="007B7C21"/>
    <w:rsid w:val="007C07A1"/>
    <w:rsid w:val="007C0B0F"/>
    <w:rsid w:val="007C2A41"/>
    <w:rsid w:val="007C2BF5"/>
    <w:rsid w:val="007C2D7D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D50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BE"/>
    <w:rsid w:val="00800FFB"/>
    <w:rsid w:val="00803259"/>
    <w:rsid w:val="00803FDF"/>
    <w:rsid w:val="00804878"/>
    <w:rsid w:val="00804A93"/>
    <w:rsid w:val="00804FFA"/>
    <w:rsid w:val="00805905"/>
    <w:rsid w:val="00810BC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595"/>
    <w:rsid w:val="00833056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50A5"/>
    <w:rsid w:val="00845D58"/>
    <w:rsid w:val="0084653F"/>
    <w:rsid w:val="0084693C"/>
    <w:rsid w:val="00847229"/>
    <w:rsid w:val="0085047B"/>
    <w:rsid w:val="00850A9E"/>
    <w:rsid w:val="00850E8D"/>
    <w:rsid w:val="00851B18"/>
    <w:rsid w:val="00851BE5"/>
    <w:rsid w:val="008530C8"/>
    <w:rsid w:val="00853434"/>
    <w:rsid w:val="008540EA"/>
    <w:rsid w:val="00855BFC"/>
    <w:rsid w:val="00860511"/>
    <w:rsid w:val="008606A1"/>
    <w:rsid w:val="00860812"/>
    <w:rsid w:val="00861355"/>
    <w:rsid w:val="00864143"/>
    <w:rsid w:val="008644FF"/>
    <w:rsid w:val="00864A6E"/>
    <w:rsid w:val="00864D4D"/>
    <w:rsid w:val="0086643D"/>
    <w:rsid w:val="00866B2A"/>
    <w:rsid w:val="00867444"/>
    <w:rsid w:val="00867776"/>
    <w:rsid w:val="008700CB"/>
    <w:rsid w:val="0087089D"/>
    <w:rsid w:val="008714E5"/>
    <w:rsid w:val="008717C9"/>
    <w:rsid w:val="008720D5"/>
    <w:rsid w:val="00872299"/>
    <w:rsid w:val="008725E0"/>
    <w:rsid w:val="00872827"/>
    <w:rsid w:val="00872A6D"/>
    <w:rsid w:val="008737DD"/>
    <w:rsid w:val="00873B29"/>
    <w:rsid w:val="008770A5"/>
    <w:rsid w:val="008770DC"/>
    <w:rsid w:val="0088093D"/>
    <w:rsid w:val="008813BB"/>
    <w:rsid w:val="00881EC4"/>
    <w:rsid w:val="0088214F"/>
    <w:rsid w:val="00882EC0"/>
    <w:rsid w:val="00882EFC"/>
    <w:rsid w:val="00884015"/>
    <w:rsid w:val="00885426"/>
    <w:rsid w:val="00886BD9"/>
    <w:rsid w:val="00886CDD"/>
    <w:rsid w:val="008879B6"/>
    <w:rsid w:val="00887A02"/>
    <w:rsid w:val="00890DD0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46CB"/>
    <w:rsid w:val="008A636C"/>
    <w:rsid w:val="008A63B1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C59"/>
    <w:rsid w:val="008D5CE2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2E0A"/>
    <w:rsid w:val="008F2FE9"/>
    <w:rsid w:val="008F32E8"/>
    <w:rsid w:val="008F3DAC"/>
    <w:rsid w:val="008F4727"/>
    <w:rsid w:val="008F5046"/>
    <w:rsid w:val="008F5059"/>
    <w:rsid w:val="008F6976"/>
    <w:rsid w:val="00901A65"/>
    <w:rsid w:val="009023BF"/>
    <w:rsid w:val="00902ECE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122"/>
    <w:rsid w:val="00925C53"/>
    <w:rsid w:val="00926313"/>
    <w:rsid w:val="0092633B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363B"/>
    <w:rsid w:val="009540BE"/>
    <w:rsid w:val="009540CF"/>
    <w:rsid w:val="00955A84"/>
    <w:rsid w:val="009576DE"/>
    <w:rsid w:val="00957CDB"/>
    <w:rsid w:val="00962CCD"/>
    <w:rsid w:val="00965CED"/>
    <w:rsid w:val="00965EC7"/>
    <w:rsid w:val="009669EE"/>
    <w:rsid w:val="009675BB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20C0"/>
    <w:rsid w:val="009D2DB8"/>
    <w:rsid w:val="009D306D"/>
    <w:rsid w:val="009D3415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3A09"/>
    <w:rsid w:val="00A03D29"/>
    <w:rsid w:val="00A03D67"/>
    <w:rsid w:val="00A05D32"/>
    <w:rsid w:val="00A06BCD"/>
    <w:rsid w:val="00A06EB2"/>
    <w:rsid w:val="00A10532"/>
    <w:rsid w:val="00A107E7"/>
    <w:rsid w:val="00A10A52"/>
    <w:rsid w:val="00A10E38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BF8"/>
    <w:rsid w:val="00A3345F"/>
    <w:rsid w:val="00A354BA"/>
    <w:rsid w:val="00A3559D"/>
    <w:rsid w:val="00A364A9"/>
    <w:rsid w:val="00A37362"/>
    <w:rsid w:val="00A377BF"/>
    <w:rsid w:val="00A41D0F"/>
    <w:rsid w:val="00A44253"/>
    <w:rsid w:val="00A449F1"/>
    <w:rsid w:val="00A45237"/>
    <w:rsid w:val="00A454F9"/>
    <w:rsid w:val="00A456F3"/>
    <w:rsid w:val="00A4667F"/>
    <w:rsid w:val="00A50E41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1FF"/>
    <w:rsid w:val="00A61FC7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82E2B"/>
    <w:rsid w:val="00A83EF8"/>
    <w:rsid w:val="00A842EB"/>
    <w:rsid w:val="00A8466D"/>
    <w:rsid w:val="00A84990"/>
    <w:rsid w:val="00A84A5E"/>
    <w:rsid w:val="00A84C5C"/>
    <w:rsid w:val="00A8514F"/>
    <w:rsid w:val="00A85D16"/>
    <w:rsid w:val="00A87970"/>
    <w:rsid w:val="00A87DDB"/>
    <w:rsid w:val="00A900AA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33F6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5612"/>
    <w:rsid w:val="00AF5D95"/>
    <w:rsid w:val="00AF6BC3"/>
    <w:rsid w:val="00AF7065"/>
    <w:rsid w:val="00B00729"/>
    <w:rsid w:val="00B00BDF"/>
    <w:rsid w:val="00B0430F"/>
    <w:rsid w:val="00B0463F"/>
    <w:rsid w:val="00B066BD"/>
    <w:rsid w:val="00B07265"/>
    <w:rsid w:val="00B0755A"/>
    <w:rsid w:val="00B10936"/>
    <w:rsid w:val="00B12423"/>
    <w:rsid w:val="00B12448"/>
    <w:rsid w:val="00B12483"/>
    <w:rsid w:val="00B12BF0"/>
    <w:rsid w:val="00B12E7C"/>
    <w:rsid w:val="00B166FF"/>
    <w:rsid w:val="00B2023F"/>
    <w:rsid w:val="00B21382"/>
    <w:rsid w:val="00B21503"/>
    <w:rsid w:val="00B22591"/>
    <w:rsid w:val="00B22658"/>
    <w:rsid w:val="00B233EB"/>
    <w:rsid w:val="00B2592A"/>
    <w:rsid w:val="00B25B51"/>
    <w:rsid w:val="00B262BA"/>
    <w:rsid w:val="00B272D1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112A"/>
    <w:rsid w:val="00B615DF"/>
    <w:rsid w:val="00B62F19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E0C"/>
    <w:rsid w:val="00B902FC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646C"/>
    <w:rsid w:val="00BD1703"/>
    <w:rsid w:val="00BD3A3F"/>
    <w:rsid w:val="00BD43EC"/>
    <w:rsid w:val="00BD5293"/>
    <w:rsid w:val="00BD5A16"/>
    <w:rsid w:val="00BD6E8E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D85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68C1"/>
    <w:rsid w:val="00C27166"/>
    <w:rsid w:val="00C27A0A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32A"/>
    <w:rsid w:val="00C35742"/>
    <w:rsid w:val="00C35A7C"/>
    <w:rsid w:val="00C35C56"/>
    <w:rsid w:val="00C37307"/>
    <w:rsid w:val="00C37D26"/>
    <w:rsid w:val="00C408E7"/>
    <w:rsid w:val="00C42FCC"/>
    <w:rsid w:val="00C431CA"/>
    <w:rsid w:val="00C448D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80B30"/>
    <w:rsid w:val="00C812A1"/>
    <w:rsid w:val="00C81E77"/>
    <w:rsid w:val="00C82257"/>
    <w:rsid w:val="00C83584"/>
    <w:rsid w:val="00C83F30"/>
    <w:rsid w:val="00C84394"/>
    <w:rsid w:val="00C84BE6"/>
    <w:rsid w:val="00C84CC8"/>
    <w:rsid w:val="00C85977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3824"/>
    <w:rsid w:val="00CB4FD3"/>
    <w:rsid w:val="00CB5143"/>
    <w:rsid w:val="00CC24D9"/>
    <w:rsid w:val="00CC2ABB"/>
    <w:rsid w:val="00CC3C08"/>
    <w:rsid w:val="00CC60AA"/>
    <w:rsid w:val="00CC61BC"/>
    <w:rsid w:val="00CC64F8"/>
    <w:rsid w:val="00CC6A36"/>
    <w:rsid w:val="00CC6F50"/>
    <w:rsid w:val="00CC7152"/>
    <w:rsid w:val="00CC7880"/>
    <w:rsid w:val="00CD2881"/>
    <w:rsid w:val="00CD29AE"/>
    <w:rsid w:val="00CD31CA"/>
    <w:rsid w:val="00CD3D4B"/>
    <w:rsid w:val="00CD4440"/>
    <w:rsid w:val="00CD45FB"/>
    <w:rsid w:val="00CD5B4B"/>
    <w:rsid w:val="00CD73AD"/>
    <w:rsid w:val="00CD7CC9"/>
    <w:rsid w:val="00CD7CCB"/>
    <w:rsid w:val="00CD7D7A"/>
    <w:rsid w:val="00CE00E3"/>
    <w:rsid w:val="00CE0D63"/>
    <w:rsid w:val="00CE16F1"/>
    <w:rsid w:val="00CE2DF3"/>
    <w:rsid w:val="00CE3753"/>
    <w:rsid w:val="00CE38AD"/>
    <w:rsid w:val="00CE3A28"/>
    <w:rsid w:val="00CE4A4D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10468"/>
    <w:rsid w:val="00D118B3"/>
    <w:rsid w:val="00D11CC8"/>
    <w:rsid w:val="00D1276E"/>
    <w:rsid w:val="00D1330C"/>
    <w:rsid w:val="00D136F6"/>
    <w:rsid w:val="00D13B8B"/>
    <w:rsid w:val="00D14A53"/>
    <w:rsid w:val="00D158CE"/>
    <w:rsid w:val="00D16B6F"/>
    <w:rsid w:val="00D17C10"/>
    <w:rsid w:val="00D21982"/>
    <w:rsid w:val="00D21C6A"/>
    <w:rsid w:val="00D21CD4"/>
    <w:rsid w:val="00D223D0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62F3"/>
    <w:rsid w:val="00D67499"/>
    <w:rsid w:val="00D674D0"/>
    <w:rsid w:val="00D70D7E"/>
    <w:rsid w:val="00D72851"/>
    <w:rsid w:val="00D73B0F"/>
    <w:rsid w:val="00D74601"/>
    <w:rsid w:val="00D751D9"/>
    <w:rsid w:val="00D77144"/>
    <w:rsid w:val="00D7788B"/>
    <w:rsid w:val="00D77C4F"/>
    <w:rsid w:val="00D8054C"/>
    <w:rsid w:val="00D81217"/>
    <w:rsid w:val="00D83D68"/>
    <w:rsid w:val="00D84176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210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41BE"/>
    <w:rsid w:val="00DD4D6E"/>
    <w:rsid w:val="00DD4DFF"/>
    <w:rsid w:val="00DD56FE"/>
    <w:rsid w:val="00DD61D9"/>
    <w:rsid w:val="00DD79B4"/>
    <w:rsid w:val="00DE0BF0"/>
    <w:rsid w:val="00DE1DF8"/>
    <w:rsid w:val="00DE2351"/>
    <w:rsid w:val="00DE342E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5C8"/>
    <w:rsid w:val="00E40969"/>
    <w:rsid w:val="00E41DE6"/>
    <w:rsid w:val="00E452ED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BAC"/>
    <w:rsid w:val="00E55C78"/>
    <w:rsid w:val="00E56510"/>
    <w:rsid w:val="00E56E31"/>
    <w:rsid w:val="00E57764"/>
    <w:rsid w:val="00E6067C"/>
    <w:rsid w:val="00E60D6D"/>
    <w:rsid w:val="00E61DFB"/>
    <w:rsid w:val="00E623FE"/>
    <w:rsid w:val="00E6366A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B08"/>
    <w:rsid w:val="00E82D4D"/>
    <w:rsid w:val="00E832EA"/>
    <w:rsid w:val="00E84A2E"/>
    <w:rsid w:val="00E84C93"/>
    <w:rsid w:val="00E86101"/>
    <w:rsid w:val="00E86563"/>
    <w:rsid w:val="00E8683F"/>
    <w:rsid w:val="00E86EE5"/>
    <w:rsid w:val="00E87C41"/>
    <w:rsid w:val="00E9068D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94E"/>
    <w:rsid w:val="00EC3F21"/>
    <w:rsid w:val="00EC445B"/>
    <w:rsid w:val="00EC47CF"/>
    <w:rsid w:val="00EC4B9D"/>
    <w:rsid w:val="00EC60BF"/>
    <w:rsid w:val="00ED01D8"/>
    <w:rsid w:val="00ED1A41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034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F0006C"/>
    <w:rsid w:val="00F00E65"/>
    <w:rsid w:val="00F01182"/>
    <w:rsid w:val="00F013D0"/>
    <w:rsid w:val="00F018F0"/>
    <w:rsid w:val="00F01BA8"/>
    <w:rsid w:val="00F01E7C"/>
    <w:rsid w:val="00F0339D"/>
    <w:rsid w:val="00F0358F"/>
    <w:rsid w:val="00F03715"/>
    <w:rsid w:val="00F042AE"/>
    <w:rsid w:val="00F050E3"/>
    <w:rsid w:val="00F051A3"/>
    <w:rsid w:val="00F06A7B"/>
    <w:rsid w:val="00F06D0B"/>
    <w:rsid w:val="00F071E6"/>
    <w:rsid w:val="00F114C2"/>
    <w:rsid w:val="00F115A0"/>
    <w:rsid w:val="00F11E7F"/>
    <w:rsid w:val="00F122A9"/>
    <w:rsid w:val="00F12E74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F5F"/>
    <w:rsid w:val="00F37058"/>
    <w:rsid w:val="00F37BD1"/>
    <w:rsid w:val="00F4002B"/>
    <w:rsid w:val="00F40512"/>
    <w:rsid w:val="00F427C6"/>
    <w:rsid w:val="00F42F4E"/>
    <w:rsid w:val="00F44292"/>
    <w:rsid w:val="00F45064"/>
    <w:rsid w:val="00F45F43"/>
    <w:rsid w:val="00F4741C"/>
    <w:rsid w:val="00F47C6F"/>
    <w:rsid w:val="00F5273F"/>
    <w:rsid w:val="00F52D0C"/>
    <w:rsid w:val="00F54505"/>
    <w:rsid w:val="00F5515C"/>
    <w:rsid w:val="00F5535B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595"/>
    <w:rsid w:val="00F66B1F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D87"/>
    <w:rsid w:val="00FA2186"/>
    <w:rsid w:val="00FA258C"/>
    <w:rsid w:val="00FA2883"/>
    <w:rsid w:val="00FA2B53"/>
    <w:rsid w:val="00FA3246"/>
    <w:rsid w:val="00FA6D0B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D83"/>
    <w:rsid w:val="00FD686E"/>
    <w:rsid w:val="00FD6F01"/>
    <w:rsid w:val="00FD75FC"/>
    <w:rsid w:val="00FD76FC"/>
    <w:rsid w:val="00FE0C91"/>
    <w:rsid w:val="00FE1491"/>
    <w:rsid w:val="00FE3490"/>
    <w:rsid w:val="00FE38EB"/>
    <w:rsid w:val="00FE4F5B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9CF481-2E7E-4177-AD6E-A5BEFFDF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2025-02-17T08:39:00Z</cp:lastPrinted>
  <dcterms:created xsi:type="dcterms:W3CDTF">2025-02-17T06:52:00Z</dcterms:created>
  <dcterms:modified xsi:type="dcterms:W3CDTF">2025-02-17T08:39:00Z</dcterms:modified>
</cp:coreProperties>
</file>