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26" w:rsidRPr="00AF2026" w:rsidRDefault="00AF2026" w:rsidP="00AF2026">
      <w:pPr>
        <w:jc w:val="center"/>
        <w:rPr>
          <w:sz w:val="28"/>
          <w:szCs w:val="28"/>
        </w:rPr>
      </w:pPr>
      <w:r w:rsidRPr="00AF2026">
        <w:rPr>
          <w:sz w:val="28"/>
          <w:szCs w:val="28"/>
        </w:rPr>
        <w:t>Прокуратура района сообщает.</w:t>
      </w:r>
    </w:p>
    <w:p w:rsidR="00AF2026" w:rsidRPr="00AF2026" w:rsidRDefault="00AF2026" w:rsidP="00AF2026">
      <w:pPr>
        <w:jc w:val="center"/>
        <w:rPr>
          <w:sz w:val="28"/>
          <w:szCs w:val="28"/>
        </w:rPr>
      </w:pPr>
    </w:p>
    <w:p w:rsidR="00AF2026" w:rsidRPr="00AF2026" w:rsidRDefault="00AF2026" w:rsidP="00AF2026">
      <w:pPr>
        <w:ind w:firstLine="708"/>
        <w:jc w:val="both"/>
        <w:rPr>
          <w:sz w:val="27"/>
          <w:szCs w:val="27"/>
        </w:rPr>
      </w:pPr>
      <w:r w:rsidRPr="00AF2026">
        <w:rPr>
          <w:sz w:val="27"/>
          <w:szCs w:val="27"/>
        </w:rPr>
        <w:t>Прокуратурой района в ходе проведения проверки соблюдения законодательства об увековечении памяти погибших при защите отечества установлено следующее.</w:t>
      </w:r>
    </w:p>
    <w:p w:rsidR="00AF2026" w:rsidRPr="00AF2026" w:rsidRDefault="00AF2026" w:rsidP="00AF2026">
      <w:pPr>
        <w:shd w:val="clear" w:color="auto" w:fill="FFFFFF"/>
        <w:ind w:firstLine="708"/>
        <w:jc w:val="both"/>
        <w:rPr>
          <w:color w:val="22272F"/>
          <w:sz w:val="27"/>
          <w:szCs w:val="27"/>
        </w:rPr>
      </w:pPr>
      <w:r w:rsidRPr="00AF2026">
        <w:rPr>
          <w:color w:val="22272F"/>
          <w:sz w:val="27"/>
          <w:szCs w:val="27"/>
        </w:rPr>
        <w:t xml:space="preserve">В силу ст. 5 Федерального закона </w:t>
      </w:r>
      <w:r w:rsidRPr="00AF2026">
        <w:rPr>
          <w:color w:val="22272F"/>
          <w:sz w:val="27"/>
          <w:szCs w:val="27"/>
          <w:shd w:val="clear" w:color="auto" w:fill="FFFFFF"/>
        </w:rPr>
        <w:t>от 19 мая 1995 г. N 80-ФЗ</w:t>
      </w:r>
      <w:r w:rsidRPr="00AF2026">
        <w:rPr>
          <w:color w:val="22272F"/>
          <w:sz w:val="27"/>
          <w:szCs w:val="27"/>
        </w:rPr>
        <w:br/>
      </w:r>
      <w:r w:rsidRPr="00AF2026">
        <w:rPr>
          <w:color w:val="22272F"/>
          <w:sz w:val="27"/>
          <w:szCs w:val="27"/>
          <w:shd w:val="clear" w:color="auto" w:fill="FFFFFF"/>
        </w:rPr>
        <w:t xml:space="preserve">"Об увековечении памяти советского народа в Великой Отечественной Войне 1941 - 1945 годов" </w:t>
      </w:r>
      <w:r w:rsidRPr="00AF2026">
        <w:rPr>
          <w:color w:val="22272F"/>
          <w:sz w:val="27"/>
          <w:szCs w:val="27"/>
        </w:rPr>
        <w:t>К памятникам Великой Отечественной войны относятся скульптурные, архитектурные и другие мемориальные сооружения и объекты, увековечивающие память о событиях, об участниках, о ветеранах и жертвах Великой Отечественной войны.</w:t>
      </w:r>
    </w:p>
    <w:p w:rsidR="00AF2026" w:rsidRPr="00AF2026" w:rsidRDefault="00AF2026" w:rsidP="00AF2026">
      <w:pPr>
        <w:shd w:val="clear" w:color="auto" w:fill="FFFFFF"/>
        <w:ind w:firstLine="708"/>
        <w:jc w:val="both"/>
        <w:rPr>
          <w:color w:val="22272F"/>
          <w:sz w:val="27"/>
          <w:szCs w:val="27"/>
        </w:rPr>
      </w:pPr>
      <w:r w:rsidRPr="00AF2026">
        <w:rPr>
          <w:color w:val="22272F"/>
          <w:sz w:val="27"/>
          <w:szCs w:val="27"/>
        </w:rPr>
        <w:t>Федеральные органы исполнительной власти, органы исполнительной власти субъектов Российской Федерации и органы местного самоуправления ответственны за сохранение памятников Великой Отечественной войны, поддержание их в состоянии, соответствующем достойному и уважительному отношению к памяти о Победе советского народа в Великой Отечественной войне.</w:t>
      </w:r>
    </w:p>
    <w:p w:rsidR="00AF2026" w:rsidRPr="00AF2026" w:rsidRDefault="00AF2026" w:rsidP="00AF2026">
      <w:pPr>
        <w:shd w:val="clear" w:color="auto" w:fill="FFFFFF"/>
        <w:ind w:firstLine="708"/>
        <w:jc w:val="both"/>
        <w:rPr>
          <w:color w:val="22272F"/>
          <w:sz w:val="27"/>
          <w:szCs w:val="27"/>
        </w:rPr>
      </w:pPr>
      <w:r w:rsidRPr="00AF2026">
        <w:rPr>
          <w:color w:val="22272F"/>
          <w:sz w:val="27"/>
          <w:szCs w:val="27"/>
        </w:rPr>
        <w:t>Сохранение и реставрация памятников Великой Отечественной войны обеспечиваются выделением средств из федерального бюджета на памятники федерального значения, бюджетов субъектов Российской Федерации - на памятники регионального значения и местных бюджетов - на памятники местного (муниципального) значения, а также пожертвованиями физических и юридических лиц.</w:t>
      </w:r>
    </w:p>
    <w:p w:rsidR="00AF2026" w:rsidRPr="00AF2026" w:rsidRDefault="00AF2026" w:rsidP="00AF2026">
      <w:pPr>
        <w:jc w:val="both"/>
        <w:rPr>
          <w:sz w:val="28"/>
          <w:szCs w:val="28"/>
        </w:rPr>
      </w:pPr>
      <w:r w:rsidRPr="00AF2026">
        <w:rPr>
          <w:sz w:val="28"/>
          <w:szCs w:val="28"/>
        </w:rPr>
        <w:tab/>
        <w:t xml:space="preserve">В ходе проведенной проверки установлено, что на территории 4 сельских поселений района Памятные знак в честь Воинов, погибших в 1941-1945 годах.  </w:t>
      </w:r>
    </w:p>
    <w:p w:rsidR="00AF2026" w:rsidRPr="00AF2026" w:rsidRDefault="00AF2026" w:rsidP="00AF2026">
      <w:pPr>
        <w:jc w:val="both"/>
        <w:rPr>
          <w:sz w:val="27"/>
          <w:szCs w:val="27"/>
        </w:rPr>
      </w:pPr>
      <w:r w:rsidRPr="00AF2026">
        <w:rPr>
          <w:sz w:val="28"/>
          <w:szCs w:val="28"/>
        </w:rPr>
        <w:tab/>
      </w:r>
      <w:r w:rsidRPr="00AF2026">
        <w:rPr>
          <w:sz w:val="27"/>
          <w:szCs w:val="27"/>
        </w:rPr>
        <w:t xml:space="preserve">В нарушение указанных требований косметический ремонт памятников не производился длительное время.  </w:t>
      </w:r>
    </w:p>
    <w:p w:rsidR="00AF2026" w:rsidRPr="00AF2026" w:rsidRDefault="00AF2026" w:rsidP="00AF2026">
      <w:pPr>
        <w:ind w:firstLine="708"/>
        <w:jc w:val="both"/>
        <w:rPr>
          <w:sz w:val="27"/>
          <w:szCs w:val="27"/>
        </w:rPr>
      </w:pPr>
      <w:r w:rsidRPr="00AF2026">
        <w:rPr>
          <w:sz w:val="27"/>
          <w:szCs w:val="27"/>
        </w:rPr>
        <w:t xml:space="preserve">Уважительное отношение к памяти погибших при защите Отечества, сохранность, содержание и благоустройство памятников, увековечивающих память погибших при защите </w:t>
      </w:r>
      <w:proofErr w:type="gramStart"/>
      <w:r w:rsidRPr="00AF2026">
        <w:rPr>
          <w:sz w:val="27"/>
          <w:szCs w:val="27"/>
        </w:rPr>
        <w:t>Отечества</w:t>
      </w:r>
      <w:proofErr w:type="gramEnd"/>
      <w:r w:rsidRPr="00AF2026">
        <w:rPr>
          <w:sz w:val="27"/>
          <w:szCs w:val="27"/>
        </w:rPr>
        <w:t xml:space="preserve"> имеет важное значение для памяти народа о знаменательных исторических событиях России. </w:t>
      </w:r>
    </w:p>
    <w:p w:rsidR="00AF2026" w:rsidRPr="00AF2026" w:rsidRDefault="00AF2026" w:rsidP="00AF2026">
      <w:pPr>
        <w:ind w:firstLine="708"/>
        <w:jc w:val="both"/>
        <w:rPr>
          <w:sz w:val="27"/>
          <w:szCs w:val="27"/>
        </w:rPr>
      </w:pPr>
      <w:r w:rsidRPr="00AF2026">
        <w:rPr>
          <w:sz w:val="27"/>
          <w:szCs w:val="27"/>
        </w:rPr>
        <w:t>Для устранения выявленных нарушений прокуратурой района в адрес 4 глав сельских поселений внесены представления, которые рассмотрены и удовлетворены, 4 должностных лица привлечено к дисциплинарной ответственности.</w:t>
      </w:r>
    </w:p>
    <w:p w:rsidR="00AF2026" w:rsidRPr="00AF2026" w:rsidRDefault="00AF2026" w:rsidP="00AF2026">
      <w:pPr>
        <w:jc w:val="center"/>
        <w:rPr>
          <w:sz w:val="28"/>
          <w:szCs w:val="28"/>
        </w:rPr>
      </w:pPr>
    </w:p>
    <w:p w:rsidR="00AF2026" w:rsidRPr="00AF2026" w:rsidRDefault="00AF2026" w:rsidP="00AF2026">
      <w:pPr>
        <w:autoSpaceDN w:val="0"/>
        <w:adjustRightInd w:val="0"/>
        <w:jc w:val="both"/>
        <w:rPr>
          <w:sz w:val="28"/>
          <w:szCs w:val="28"/>
        </w:rPr>
      </w:pPr>
    </w:p>
    <w:p w:rsidR="00630C68" w:rsidRPr="00AF2026" w:rsidRDefault="00630C68" w:rsidP="00AF2026">
      <w:bookmarkStart w:id="0" w:name="_GoBack"/>
      <w:bookmarkEnd w:id="0"/>
    </w:p>
    <w:sectPr w:rsidR="00630C68" w:rsidRPr="00AF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225"/>
    <w:multiLevelType w:val="hybridMultilevel"/>
    <w:tmpl w:val="C7208D24"/>
    <w:lvl w:ilvl="0" w:tplc="367CB88A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FC474E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F6D182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DE14C0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1469C2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8E1190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ACD1F8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A06C0A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10BABA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D57579"/>
    <w:multiLevelType w:val="multilevel"/>
    <w:tmpl w:val="013823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68"/>
    <w:rsid w:val="001965C5"/>
    <w:rsid w:val="001D49D4"/>
    <w:rsid w:val="00206DBF"/>
    <w:rsid w:val="002B723A"/>
    <w:rsid w:val="00303783"/>
    <w:rsid w:val="0032220F"/>
    <w:rsid w:val="00436558"/>
    <w:rsid w:val="0044282F"/>
    <w:rsid w:val="004930FD"/>
    <w:rsid w:val="00630C68"/>
    <w:rsid w:val="006B029A"/>
    <w:rsid w:val="007B784A"/>
    <w:rsid w:val="00831D38"/>
    <w:rsid w:val="008B0826"/>
    <w:rsid w:val="008F1D9E"/>
    <w:rsid w:val="009763C2"/>
    <w:rsid w:val="00991D79"/>
    <w:rsid w:val="009E3AA9"/>
    <w:rsid w:val="00A24D23"/>
    <w:rsid w:val="00AF2026"/>
    <w:rsid w:val="00B45720"/>
    <w:rsid w:val="00B802D9"/>
    <w:rsid w:val="00BD7A5F"/>
    <w:rsid w:val="00C93F46"/>
    <w:rsid w:val="00D94E84"/>
    <w:rsid w:val="00F11C5E"/>
    <w:rsid w:val="00F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C55B-47FC-4187-8414-CFD7DA34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1D3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31D38"/>
    <w:rPr>
      <w:b/>
      <w:bCs/>
    </w:rPr>
  </w:style>
  <w:style w:type="character" w:customStyle="1" w:styleId="a5">
    <w:name w:val="Основной текст_"/>
    <w:link w:val="1"/>
    <w:locked/>
    <w:rsid w:val="00A24D23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5"/>
    <w:rsid w:val="00A24D23"/>
    <w:pPr>
      <w:widowControl w:val="0"/>
      <w:shd w:val="clear" w:color="auto" w:fill="FFFFFF"/>
      <w:spacing w:line="245" w:lineRule="exac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2</cp:revision>
  <dcterms:created xsi:type="dcterms:W3CDTF">2022-06-30T07:42:00Z</dcterms:created>
  <dcterms:modified xsi:type="dcterms:W3CDTF">2022-06-30T07:42:00Z</dcterms:modified>
</cp:coreProperties>
</file>