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D" w:rsidRDefault="005324DD" w:rsidP="005324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5324DD" w:rsidRDefault="005324DD" w:rsidP="005324DD">
      <w:pPr>
        <w:ind w:firstLine="709"/>
        <w:jc w:val="both"/>
        <w:rPr>
          <w:sz w:val="28"/>
          <w:szCs w:val="28"/>
        </w:rPr>
      </w:pPr>
    </w:p>
    <w:p w:rsidR="005324DD" w:rsidRDefault="005324DD" w:rsidP="005324DD">
      <w:pPr>
        <w:ind w:firstLine="709"/>
        <w:jc w:val="both"/>
        <w:rPr>
          <w:sz w:val="28"/>
          <w:szCs w:val="28"/>
        </w:rPr>
      </w:pPr>
    </w:p>
    <w:p w:rsidR="005324DD" w:rsidRDefault="005324DD" w:rsidP="005324DD">
      <w:pPr>
        <w:ind w:firstLine="709"/>
        <w:jc w:val="both"/>
        <w:rPr>
          <w:sz w:val="28"/>
          <w:szCs w:val="28"/>
        </w:rPr>
      </w:pPr>
    </w:p>
    <w:p w:rsidR="005324DD" w:rsidRPr="00762AF4" w:rsidRDefault="005324DD" w:rsidP="005324DD">
      <w:pPr>
        <w:ind w:firstLine="709"/>
        <w:jc w:val="both"/>
        <w:rPr>
          <w:sz w:val="28"/>
          <w:szCs w:val="28"/>
        </w:rPr>
      </w:pPr>
      <w:r w:rsidRPr="00762AF4">
        <w:rPr>
          <w:sz w:val="28"/>
          <w:szCs w:val="28"/>
        </w:rPr>
        <w:t xml:space="preserve">Прокуратурой </w:t>
      </w:r>
      <w:proofErr w:type="spellStart"/>
      <w:r w:rsidRPr="00762AF4">
        <w:rPr>
          <w:sz w:val="28"/>
          <w:szCs w:val="28"/>
        </w:rPr>
        <w:t>Сычевского</w:t>
      </w:r>
      <w:proofErr w:type="spellEnd"/>
      <w:r w:rsidRPr="00762AF4">
        <w:rPr>
          <w:sz w:val="28"/>
          <w:szCs w:val="28"/>
        </w:rPr>
        <w:t xml:space="preserve"> района </w:t>
      </w:r>
      <w:proofErr w:type="gramStart"/>
      <w:r w:rsidRPr="00762AF4">
        <w:rPr>
          <w:sz w:val="28"/>
          <w:szCs w:val="28"/>
        </w:rPr>
        <w:t>28.01.2022</w:t>
      </w:r>
      <w:r>
        <w:rPr>
          <w:sz w:val="28"/>
          <w:szCs w:val="28"/>
        </w:rPr>
        <w:t xml:space="preserve"> </w:t>
      </w:r>
      <w:r w:rsidRPr="00762AF4">
        <w:rPr>
          <w:sz w:val="28"/>
          <w:szCs w:val="28"/>
        </w:rPr>
        <w:t xml:space="preserve"> рассмотрено</w:t>
      </w:r>
      <w:proofErr w:type="gramEnd"/>
      <w:r w:rsidRPr="00762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обращение</w:t>
      </w:r>
      <w:r w:rsidRPr="00762AF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поступившее</w:t>
      </w:r>
      <w:r w:rsidRPr="00762AF4">
        <w:rPr>
          <w:sz w:val="28"/>
          <w:szCs w:val="28"/>
        </w:rPr>
        <w:t xml:space="preserve"> на телефон «доверия»</w:t>
      </w:r>
      <w:r>
        <w:rPr>
          <w:sz w:val="28"/>
          <w:szCs w:val="28"/>
        </w:rPr>
        <w:t xml:space="preserve"> прокуратуры района</w:t>
      </w:r>
      <w:r w:rsidRPr="00762AF4">
        <w:rPr>
          <w:sz w:val="28"/>
          <w:szCs w:val="28"/>
        </w:rPr>
        <w:t xml:space="preserve"> по вопросу ненадлежащей работы почтового отделения в г. Сычевка Смоленской области, выразившаяся в отсутствии доставки почтовой корреспонденции. </w:t>
      </w:r>
    </w:p>
    <w:p w:rsidR="005324DD" w:rsidRPr="00762AF4" w:rsidRDefault="005324DD" w:rsidP="005324DD">
      <w:pPr>
        <w:ind w:firstLine="709"/>
        <w:jc w:val="both"/>
        <w:rPr>
          <w:sz w:val="28"/>
          <w:szCs w:val="28"/>
        </w:rPr>
      </w:pPr>
      <w:r w:rsidRPr="00762AF4">
        <w:rPr>
          <w:sz w:val="28"/>
          <w:szCs w:val="28"/>
        </w:rPr>
        <w:t>В ходе проведённой прокуратурой района пр</w:t>
      </w:r>
      <w:r>
        <w:rPr>
          <w:sz w:val="28"/>
          <w:szCs w:val="28"/>
        </w:rPr>
        <w:t xml:space="preserve">оверки доводы изложенные </w:t>
      </w:r>
      <w:proofErr w:type="gramStart"/>
      <w:r>
        <w:rPr>
          <w:sz w:val="28"/>
          <w:szCs w:val="28"/>
        </w:rPr>
        <w:t xml:space="preserve">в </w:t>
      </w:r>
      <w:r w:rsidRPr="00762AF4">
        <w:rPr>
          <w:sz w:val="28"/>
          <w:szCs w:val="28"/>
        </w:rPr>
        <w:t xml:space="preserve"> обращении</w:t>
      </w:r>
      <w:proofErr w:type="gramEnd"/>
      <w:r w:rsidRPr="00762AF4">
        <w:rPr>
          <w:sz w:val="28"/>
          <w:szCs w:val="28"/>
        </w:rPr>
        <w:t xml:space="preserve"> нашли своё подтверждение.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62AF4">
        <w:rPr>
          <w:sz w:val="28"/>
          <w:szCs w:val="28"/>
        </w:rPr>
        <w:t xml:space="preserve">Согласно ст. 14 </w:t>
      </w:r>
      <w:r w:rsidRPr="00762AF4">
        <w:rPr>
          <w:color w:val="464C55"/>
          <w:sz w:val="28"/>
          <w:szCs w:val="28"/>
          <w:shd w:val="clear" w:color="auto" w:fill="FFFFFF"/>
        </w:rPr>
        <w:t>Федерального закона от 17 июля 1999 г. N 176-ФЗ "О почтовой связи", о</w:t>
      </w:r>
      <w:r w:rsidRPr="00762AF4">
        <w:rPr>
          <w:color w:val="22272F"/>
          <w:sz w:val="28"/>
          <w:szCs w:val="28"/>
        </w:rPr>
        <w:t>сновными гарантиями доступности и качества услуг </w:t>
      </w:r>
      <w:hyperlink r:id="rId4" w:anchor="/document/180689/entry/203" w:history="1">
        <w:r w:rsidRPr="00762AF4">
          <w:rPr>
            <w:color w:val="734C9B"/>
            <w:sz w:val="28"/>
            <w:szCs w:val="28"/>
          </w:rPr>
          <w:t>почтовой связи общего пользования</w:t>
        </w:r>
      </w:hyperlink>
      <w:r w:rsidRPr="00762AF4">
        <w:rPr>
          <w:color w:val="22272F"/>
          <w:sz w:val="28"/>
          <w:szCs w:val="28"/>
        </w:rPr>
        <w:t> являются: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hyperlink r:id="rId5" w:anchor="/document/70835708/entry/1000" w:history="1">
        <w:r w:rsidRPr="00762AF4">
          <w:rPr>
            <w:color w:val="734C9B"/>
            <w:sz w:val="28"/>
            <w:szCs w:val="28"/>
          </w:rPr>
          <w:t>оказание услуг</w:t>
        </w:r>
      </w:hyperlink>
      <w:r w:rsidRPr="00762AF4">
        <w:rPr>
          <w:color w:val="22272F"/>
          <w:sz w:val="28"/>
          <w:szCs w:val="28"/>
        </w:rPr>
        <w:t> почтовой связи на территории Российской Федерации с равными правами доступа к таким услугам для всех пользователей услуг почтовой связи;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62AF4">
        <w:rPr>
          <w:color w:val="22272F"/>
          <w:sz w:val="28"/>
          <w:szCs w:val="28"/>
        </w:rPr>
        <w:t>обеспечение организациями федеральной почтовой связи работы объектов почтовой связи в режиме, удобном для пользователей услуг почтовой связи, с учетом технологий почтовой связи;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762AF4">
        <w:rPr>
          <w:color w:val="22272F"/>
          <w:sz w:val="28"/>
          <w:szCs w:val="28"/>
        </w:rPr>
        <w:t>обеспечение операторами почтовой связи надлежащего качества оказываемых услуг почтовой связи;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762AF4">
        <w:rPr>
          <w:color w:val="464C55"/>
          <w:sz w:val="28"/>
          <w:szCs w:val="28"/>
          <w:shd w:val="clear" w:color="auto" w:fill="FFFFFF"/>
        </w:rPr>
        <w:t xml:space="preserve">Однако почтовым отделением в г. Сычевка вышеуказанные требования законодательства </w:t>
      </w:r>
      <w:proofErr w:type="gramStart"/>
      <w:r w:rsidRPr="00762AF4">
        <w:rPr>
          <w:color w:val="464C55"/>
          <w:sz w:val="28"/>
          <w:szCs w:val="28"/>
          <w:shd w:val="clear" w:color="auto" w:fill="FFFFFF"/>
        </w:rPr>
        <w:t>в полном мере</w:t>
      </w:r>
      <w:proofErr w:type="gramEnd"/>
      <w:r w:rsidRPr="00762AF4">
        <w:rPr>
          <w:color w:val="464C55"/>
          <w:sz w:val="28"/>
          <w:szCs w:val="28"/>
          <w:shd w:val="clear" w:color="auto" w:fill="FFFFFF"/>
        </w:rPr>
        <w:t xml:space="preserve"> не исполнялись, почтовые услуги </w:t>
      </w:r>
      <w:r>
        <w:rPr>
          <w:color w:val="464C55"/>
          <w:sz w:val="28"/>
          <w:szCs w:val="28"/>
          <w:shd w:val="clear" w:color="auto" w:fill="FFFFFF"/>
        </w:rPr>
        <w:t xml:space="preserve">в должной мере </w:t>
      </w:r>
      <w:r w:rsidRPr="00762AF4">
        <w:rPr>
          <w:color w:val="464C55"/>
          <w:sz w:val="28"/>
          <w:szCs w:val="28"/>
          <w:shd w:val="clear" w:color="auto" w:fill="FFFFFF"/>
        </w:rPr>
        <w:t>не оказывались.</w:t>
      </w:r>
    </w:p>
    <w:p w:rsidR="005324DD" w:rsidRPr="00762AF4" w:rsidRDefault="005324DD" w:rsidP="005324DD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762AF4">
        <w:rPr>
          <w:color w:val="464C55"/>
          <w:sz w:val="28"/>
          <w:szCs w:val="28"/>
          <w:shd w:val="clear" w:color="auto" w:fill="FFFFFF"/>
        </w:rPr>
        <w:t xml:space="preserve">Для устранения выявленных нарушений прокуратурой района 01.02.2022 в адрес начальника ОСП </w:t>
      </w:r>
      <w:proofErr w:type="spellStart"/>
      <w:r w:rsidRPr="00762AF4">
        <w:rPr>
          <w:color w:val="464C55"/>
          <w:sz w:val="28"/>
          <w:szCs w:val="28"/>
          <w:shd w:val="clear" w:color="auto" w:fill="FFFFFF"/>
        </w:rPr>
        <w:t>Счевский</w:t>
      </w:r>
      <w:proofErr w:type="spellEnd"/>
      <w:r w:rsidRPr="00762AF4">
        <w:rPr>
          <w:color w:val="464C55"/>
          <w:sz w:val="28"/>
          <w:szCs w:val="28"/>
          <w:shd w:val="clear" w:color="auto" w:fill="FFFFFF"/>
        </w:rPr>
        <w:t xml:space="preserve"> почтамт УФПС Смоленской </w:t>
      </w:r>
      <w:proofErr w:type="gramStart"/>
      <w:r w:rsidRPr="00762AF4">
        <w:rPr>
          <w:color w:val="464C55"/>
          <w:sz w:val="28"/>
          <w:szCs w:val="28"/>
          <w:shd w:val="clear" w:color="auto" w:fill="FFFFFF"/>
        </w:rPr>
        <w:t>области  -</w:t>
      </w:r>
      <w:proofErr w:type="gramEnd"/>
      <w:r w:rsidRPr="00762AF4">
        <w:rPr>
          <w:color w:val="464C55"/>
          <w:sz w:val="28"/>
          <w:szCs w:val="28"/>
          <w:shd w:val="clear" w:color="auto" w:fill="FFFFFF"/>
        </w:rPr>
        <w:t xml:space="preserve"> филиала ФГУП «Почта России» внесено представление, которое </w:t>
      </w:r>
      <w:r>
        <w:rPr>
          <w:color w:val="464C55"/>
          <w:sz w:val="28"/>
          <w:szCs w:val="28"/>
          <w:shd w:val="clear" w:color="auto" w:fill="FFFFFF"/>
        </w:rPr>
        <w:t>рассмотрено и удовлетворено, приняты меры к устранению нарушений.</w:t>
      </w:r>
    </w:p>
    <w:p w:rsidR="005324DD" w:rsidRDefault="005324DD" w:rsidP="005324DD"/>
    <w:p w:rsidR="005324DD" w:rsidRDefault="005324DD" w:rsidP="005324DD"/>
    <w:p w:rsidR="005324DD" w:rsidRDefault="005324DD" w:rsidP="005324DD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Помощник прокурора района</w:t>
      </w:r>
    </w:p>
    <w:p w:rsidR="005324DD" w:rsidRDefault="005324DD" w:rsidP="005324DD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5324DD" w:rsidRDefault="005324DD" w:rsidP="005324DD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юрист 3 класса                                                                             А.С. Лукьяненко</w:t>
      </w:r>
    </w:p>
    <w:p w:rsidR="005324DD" w:rsidRDefault="005324DD" w:rsidP="005324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0656" w:rsidRDefault="00DA0656">
      <w:bookmarkStart w:id="0" w:name="_GoBack"/>
      <w:bookmarkEnd w:id="0"/>
    </w:p>
    <w:sectPr w:rsidR="00D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DD"/>
    <w:rsid w:val="005324DD"/>
    <w:rsid w:val="00DA0656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3EF3-56AE-4B44-B20C-442DA04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2022-04-21T06:24:00Z</dcterms:created>
  <dcterms:modified xsi:type="dcterms:W3CDTF">2022-04-21T06:50:00Z</dcterms:modified>
</cp:coreProperties>
</file>