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5C0" w:rsidRPr="004E25C0" w:rsidRDefault="004E25C0" w:rsidP="004E25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прокуратуры </w:t>
      </w:r>
      <w:proofErr w:type="spellStart"/>
      <w:r w:rsidRPr="004E25C0">
        <w:rPr>
          <w:rFonts w:ascii="Times New Roman" w:eastAsia="Times New Roman" w:hAnsi="Times New Roman" w:cs="Times New Roman"/>
          <w:sz w:val="28"/>
          <w:szCs w:val="28"/>
          <w:lang w:eastAsia="ru-RU"/>
        </w:rPr>
        <w:t>Сычевского</w:t>
      </w:r>
      <w:proofErr w:type="spellEnd"/>
      <w:r w:rsidRPr="004E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4E25C0" w:rsidRPr="004E25C0" w:rsidRDefault="004E25C0" w:rsidP="004E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5C0" w:rsidRPr="004E25C0" w:rsidRDefault="004E25C0" w:rsidP="004E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5C0" w:rsidRPr="004E25C0" w:rsidRDefault="004E25C0" w:rsidP="004E2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</w:t>
      </w:r>
      <w:proofErr w:type="spellStart"/>
      <w:r w:rsidRPr="004E25C0">
        <w:rPr>
          <w:rFonts w:ascii="Times New Roman" w:eastAsia="Times New Roman" w:hAnsi="Times New Roman" w:cs="Times New Roman"/>
          <w:sz w:val="28"/>
          <w:szCs w:val="28"/>
          <w:lang w:eastAsia="ru-RU"/>
        </w:rPr>
        <w:t>Сычевского</w:t>
      </w:r>
      <w:proofErr w:type="spellEnd"/>
      <w:r w:rsidRPr="004E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рассмотрено обращение, поступившее 02.02.2022 в прокуратуру района из аппарата администрации Смоленской области, по вопросу бездействия администрации МО «</w:t>
      </w:r>
      <w:proofErr w:type="spellStart"/>
      <w:r w:rsidRPr="004E25C0">
        <w:rPr>
          <w:rFonts w:ascii="Times New Roman" w:eastAsia="Times New Roman" w:hAnsi="Times New Roman" w:cs="Times New Roman"/>
          <w:sz w:val="28"/>
          <w:szCs w:val="28"/>
          <w:lang w:eastAsia="ru-RU"/>
        </w:rPr>
        <w:t>Сычевский</w:t>
      </w:r>
      <w:proofErr w:type="spellEnd"/>
      <w:r w:rsidRPr="004E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части ремонта городской бани в         г. Сычевка.</w:t>
      </w:r>
    </w:p>
    <w:p w:rsidR="004E25C0" w:rsidRPr="004E25C0" w:rsidRDefault="004E25C0" w:rsidP="004E2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проведённой прокуратурой района проверки </w:t>
      </w:r>
      <w:proofErr w:type="gramStart"/>
      <w:r w:rsidRPr="004E25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</w:t>
      </w:r>
      <w:proofErr w:type="gramEnd"/>
      <w:r w:rsidRPr="004E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изложенные в обращении нашли своё подтверждение.</w:t>
      </w:r>
    </w:p>
    <w:p w:rsidR="004E25C0" w:rsidRPr="004E25C0" w:rsidRDefault="004E25C0" w:rsidP="004E2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г. Сычевке Смоленской области по адресу: ул. Гоголя, д. 26, расположена городская общественная баня, находящаяся в муниципальной собственности.</w:t>
      </w:r>
    </w:p>
    <w:p w:rsidR="004E25C0" w:rsidRPr="004E25C0" w:rsidRDefault="004E25C0" w:rsidP="004E2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10 ч. 1 ст. 14 Федерального закона от 06.10.2003                 N 131-ФЗ "Об общих принципах организации местного самоуправления в Российской Федерации" </w:t>
      </w:r>
      <w:r w:rsidRPr="004E2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вопросам местного значения городского поселения относится создание условий для обеспечения жителей поселения услугами бытового обслуживания.</w:t>
      </w:r>
    </w:p>
    <w:p w:rsidR="004E25C0" w:rsidRPr="004E25C0" w:rsidRDefault="004E25C0" w:rsidP="004E2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тем, бытовые услуги по пользованию названной общественной баней населению со стороны органа местного самоуправления оказываются ненадлежащего качества.</w:t>
      </w:r>
    </w:p>
    <w:p w:rsidR="004E25C0" w:rsidRPr="004E25C0" w:rsidRDefault="004E25C0" w:rsidP="004E2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здание № 26 по ул. Гоголя в городе Сычевке требует косметического ремонта фасада и внутренних помещений бани.</w:t>
      </w:r>
    </w:p>
    <w:p w:rsidR="004E25C0" w:rsidRPr="004E25C0" w:rsidRDefault="004E25C0" w:rsidP="004E2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в котельном отделении бани один из двух котлов для подогрева воды находится в неисправном состоянии, что не позволяет в зимний период времени обеспечить нормативный температурный режим воды. </w:t>
      </w:r>
    </w:p>
    <w:p w:rsidR="004E25C0" w:rsidRPr="004E25C0" w:rsidRDefault="004E25C0" w:rsidP="004E2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shd w:val="clear" w:color="auto" w:fill="FFFFFF"/>
          <w:lang w:eastAsia="ru-RU"/>
        </w:rPr>
      </w:pPr>
      <w:r w:rsidRPr="004E25C0">
        <w:rPr>
          <w:rFonts w:ascii="Times New Roman" w:eastAsia="Times New Roman" w:hAnsi="Times New Roman" w:cs="Times New Roman"/>
          <w:color w:val="464C55"/>
          <w:sz w:val="28"/>
          <w:szCs w:val="28"/>
          <w:shd w:val="clear" w:color="auto" w:fill="FFFFFF"/>
          <w:lang w:eastAsia="ru-RU"/>
        </w:rPr>
        <w:t>Данные нарушения являются не допустимыми и подлежат скорейшему устранению.</w:t>
      </w:r>
    </w:p>
    <w:p w:rsidR="004E25C0" w:rsidRPr="004E25C0" w:rsidRDefault="004E25C0" w:rsidP="004E2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shd w:val="clear" w:color="auto" w:fill="FFFFFF"/>
          <w:lang w:eastAsia="ru-RU"/>
        </w:rPr>
      </w:pPr>
      <w:r w:rsidRPr="004E25C0">
        <w:rPr>
          <w:rFonts w:ascii="Times New Roman" w:eastAsia="Times New Roman" w:hAnsi="Times New Roman" w:cs="Times New Roman"/>
          <w:color w:val="464C55"/>
          <w:sz w:val="28"/>
          <w:szCs w:val="28"/>
          <w:shd w:val="clear" w:color="auto" w:fill="FFFFFF"/>
          <w:lang w:eastAsia="ru-RU"/>
        </w:rPr>
        <w:t>Для устранения выявленных нарушений прокуратурой района 01.02.2022 в адрес начальника отдела городского хозяйства администрации МО «</w:t>
      </w:r>
      <w:proofErr w:type="spellStart"/>
      <w:r w:rsidRPr="004E25C0">
        <w:rPr>
          <w:rFonts w:ascii="Times New Roman" w:eastAsia="Times New Roman" w:hAnsi="Times New Roman" w:cs="Times New Roman"/>
          <w:color w:val="464C55"/>
          <w:sz w:val="28"/>
          <w:szCs w:val="28"/>
          <w:shd w:val="clear" w:color="auto" w:fill="FFFFFF"/>
          <w:lang w:eastAsia="ru-RU"/>
        </w:rPr>
        <w:t>Сычевский</w:t>
      </w:r>
      <w:proofErr w:type="spellEnd"/>
      <w:r w:rsidRPr="004E25C0">
        <w:rPr>
          <w:rFonts w:ascii="Times New Roman" w:eastAsia="Times New Roman" w:hAnsi="Times New Roman" w:cs="Times New Roman"/>
          <w:color w:val="464C55"/>
          <w:sz w:val="28"/>
          <w:szCs w:val="28"/>
          <w:shd w:val="clear" w:color="auto" w:fill="FFFFFF"/>
          <w:lang w:eastAsia="ru-RU"/>
        </w:rPr>
        <w:t xml:space="preserve"> район» Смоленской области внесено представление, которое рассмотрено и удовлетворено, приняты меры к устранению нарушений.</w:t>
      </w:r>
    </w:p>
    <w:p w:rsidR="004E25C0" w:rsidRPr="004E25C0" w:rsidRDefault="004E25C0" w:rsidP="004E2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shd w:val="clear" w:color="auto" w:fill="FFFFFF"/>
          <w:lang w:eastAsia="ru-RU"/>
        </w:rPr>
      </w:pPr>
    </w:p>
    <w:p w:rsidR="004E25C0" w:rsidRPr="004E25C0" w:rsidRDefault="004E25C0" w:rsidP="004E2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shd w:val="clear" w:color="auto" w:fill="FFFFFF"/>
          <w:lang w:eastAsia="ru-RU"/>
        </w:rPr>
      </w:pPr>
    </w:p>
    <w:p w:rsidR="004E25C0" w:rsidRPr="004E25C0" w:rsidRDefault="004E25C0" w:rsidP="004E25C0">
      <w:pPr>
        <w:tabs>
          <w:tab w:val="left" w:pos="1307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25C0">
        <w:rPr>
          <w:rFonts w:ascii="Times New Roman" w:eastAsia="Calibri" w:hAnsi="Times New Roman" w:cs="Times New Roman"/>
          <w:sz w:val="28"/>
          <w:szCs w:val="28"/>
          <w:lang w:eastAsia="ru-RU"/>
        </w:rPr>
        <w:t>Помощник прокурора района</w:t>
      </w:r>
    </w:p>
    <w:p w:rsidR="004E25C0" w:rsidRPr="004E25C0" w:rsidRDefault="004E25C0" w:rsidP="004E25C0">
      <w:pPr>
        <w:tabs>
          <w:tab w:val="left" w:pos="1307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25C0" w:rsidRPr="004E25C0" w:rsidRDefault="004E25C0" w:rsidP="004E25C0">
      <w:pPr>
        <w:tabs>
          <w:tab w:val="left" w:pos="1307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25C0">
        <w:rPr>
          <w:rFonts w:ascii="Times New Roman" w:eastAsia="Calibri" w:hAnsi="Times New Roman" w:cs="Times New Roman"/>
          <w:sz w:val="28"/>
          <w:szCs w:val="28"/>
          <w:lang w:eastAsia="ru-RU"/>
        </w:rPr>
        <w:t>юрист 3 класса                                                                             А.С. Лукьяненко</w:t>
      </w:r>
    </w:p>
    <w:p w:rsidR="004E25C0" w:rsidRPr="004E25C0" w:rsidRDefault="004E25C0" w:rsidP="004E25C0">
      <w:pPr>
        <w:spacing w:after="0" w:line="240" w:lineRule="auto"/>
        <w:rPr>
          <w:rFonts w:ascii="Calibri" w:eastAsia="Calibri" w:hAnsi="Calibri" w:cs="Times New Roman"/>
        </w:rPr>
      </w:pPr>
    </w:p>
    <w:p w:rsidR="004E25C0" w:rsidRPr="004E25C0" w:rsidRDefault="004E25C0" w:rsidP="004E2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shd w:val="clear" w:color="auto" w:fill="FFFFFF"/>
          <w:lang w:eastAsia="ru-RU"/>
        </w:rPr>
      </w:pPr>
    </w:p>
    <w:p w:rsidR="004E25C0" w:rsidRPr="004E25C0" w:rsidRDefault="004E25C0" w:rsidP="004E2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shd w:val="clear" w:color="auto" w:fill="FFFFFF"/>
          <w:lang w:eastAsia="ru-RU"/>
        </w:rPr>
      </w:pPr>
    </w:p>
    <w:p w:rsidR="004E25C0" w:rsidRPr="004E25C0" w:rsidRDefault="004E25C0" w:rsidP="004E2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shd w:val="clear" w:color="auto" w:fill="FFFFFF"/>
          <w:lang w:eastAsia="ru-RU"/>
        </w:rPr>
      </w:pPr>
    </w:p>
    <w:p w:rsidR="00DA0656" w:rsidRDefault="00DA0656">
      <w:bookmarkStart w:id="0" w:name="_GoBack"/>
      <w:bookmarkEnd w:id="0"/>
    </w:p>
    <w:sectPr w:rsidR="00DA0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C0"/>
    <w:rsid w:val="004E25C0"/>
    <w:rsid w:val="00DA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A87A9-5FDA-470E-91F1-CAE7F526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Белова</cp:lastModifiedBy>
  <cp:revision>1</cp:revision>
  <dcterms:created xsi:type="dcterms:W3CDTF">2022-04-21T06:51:00Z</dcterms:created>
  <dcterms:modified xsi:type="dcterms:W3CDTF">2022-04-21T06:51:00Z</dcterms:modified>
</cp:coreProperties>
</file>