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 охране земли, почв</w:t>
      </w:r>
    </w:p>
    <w:p w14:paraId="0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истекшем периоде 2026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прокуратурой района выявлено 13</w:t>
      </w:r>
      <w:r>
        <w:rPr>
          <w:rFonts w:ascii="Times New Roman" w:hAnsi="Times New Roman"/>
          <w:sz w:val="28"/>
        </w:rPr>
        <w:t xml:space="preserve"> нарушени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в сфере законодательства об охране земли, почв  для устранения которы</w:t>
      </w:r>
      <w:r>
        <w:rPr>
          <w:rFonts w:ascii="Times New Roman" w:hAnsi="Times New Roman"/>
          <w:sz w:val="28"/>
        </w:rPr>
        <w:t>х прокуратурой района внесено 6 представления</w:t>
      </w:r>
      <w:r>
        <w:rPr>
          <w:rFonts w:ascii="Times New Roman" w:hAnsi="Times New Roman"/>
          <w:sz w:val="28"/>
        </w:rPr>
        <w:t>, к дисциплинарной отве</w:t>
      </w:r>
      <w:r>
        <w:rPr>
          <w:rFonts w:ascii="Times New Roman" w:hAnsi="Times New Roman"/>
          <w:sz w:val="28"/>
        </w:rPr>
        <w:t>тственности привлечено 8</w:t>
      </w:r>
      <w:r>
        <w:rPr>
          <w:rFonts w:ascii="Times New Roman" w:hAnsi="Times New Roman"/>
          <w:sz w:val="28"/>
        </w:rPr>
        <w:t xml:space="preserve"> должностных лиц, в Сычевский районный суд Смоленской области направлено 4 исковых заявления, из которых 2 рассмотренно и удовлетворено, требования прокуратуры района удовлетворены в полном объеме.</w:t>
      </w:r>
    </w:p>
    <w:p w14:paraId="0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</w:t>
      </w:r>
      <w:r>
        <w:rPr>
          <w:rFonts w:ascii="Times New Roman" w:hAnsi="Times New Roman"/>
          <w:sz w:val="28"/>
        </w:rPr>
        <w:t>Сычевского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Егоров М.И</w:t>
      </w:r>
      <w:r>
        <w:rPr>
          <w:rFonts w:ascii="Times New Roman" w:hAnsi="Times New Roman"/>
          <w:sz w:val="28"/>
        </w:rPr>
        <w:t xml:space="preserve">. </w:t>
      </w:r>
    </w:p>
    <w:p w14:paraId="04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2024-06-07T13:55:00Z</dcterms:created>
  <dcterms:modified xsi:type="dcterms:W3CDTF">2026-06-23T00:21:35Z</dcterms:modified>
</cp:coreProperties>
</file>