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83" w:rsidRPr="004348B9" w:rsidRDefault="00A27C83" w:rsidP="004348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Pr="004348B9">
        <w:rPr>
          <w:rStyle w:val="a4"/>
          <w:color w:val="000000"/>
          <w:sz w:val="28"/>
          <w:szCs w:val="28"/>
        </w:rPr>
        <w:t>Внесены изменения в законодательство о рассмотрении трудовых споров</w:t>
      </w:r>
    </w:p>
    <w:p w:rsidR="00A27C83" w:rsidRPr="004348B9" w:rsidRDefault="00A27C83" w:rsidP="004348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48B9">
        <w:rPr>
          <w:color w:val="000000"/>
          <w:sz w:val="28"/>
          <w:szCs w:val="28"/>
        </w:rPr>
        <w:t xml:space="preserve">Федеральным законом Российской Федерации от 03.07.2016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в некоторые законодательные акты внесены изменения, касающиеся рассмотрения трудовых споров. </w:t>
      </w:r>
    </w:p>
    <w:p w:rsidR="00A27C83" w:rsidRPr="004348B9" w:rsidRDefault="00A27C83" w:rsidP="004348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48B9">
        <w:rPr>
          <w:color w:val="000000"/>
          <w:sz w:val="28"/>
          <w:szCs w:val="28"/>
        </w:rPr>
        <w:t>Согласно ч. 1 ст. 392 Трудового кодекса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A27C83" w:rsidRDefault="00A27C83" w:rsidP="004348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48B9">
        <w:rPr>
          <w:color w:val="000000"/>
          <w:sz w:val="28"/>
          <w:szCs w:val="28"/>
        </w:rPr>
        <w:t>Указанная статья дополнена частью 2, согласно которой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A27C83" w:rsidRDefault="00A27C83" w:rsidP="004348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истекшем периоде 2017 года прокуратурой района в ходе надзора за исполнением законодательства о трудовых правах граждан выявлено 34 нарушения, для устранений которых в суды </w:t>
      </w:r>
      <w:proofErr w:type="spellStart"/>
      <w:r>
        <w:rPr>
          <w:color w:val="000000"/>
          <w:sz w:val="28"/>
          <w:szCs w:val="28"/>
        </w:rPr>
        <w:t>Сычевского</w:t>
      </w:r>
      <w:proofErr w:type="spellEnd"/>
      <w:r>
        <w:rPr>
          <w:color w:val="000000"/>
          <w:sz w:val="28"/>
          <w:szCs w:val="28"/>
        </w:rPr>
        <w:t xml:space="preserve"> района направлено 15 исковых заявления о выдаче судебного приказа, которые рассмотрены и удовлетворены. </w:t>
      </w:r>
      <w:proofErr w:type="gramStart"/>
      <w:r>
        <w:rPr>
          <w:color w:val="000000"/>
          <w:sz w:val="28"/>
          <w:szCs w:val="28"/>
        </w:rPr>
        <w:t>Кроме того</w:t>
      </w:r>
      <w:proofErr w:type="gramEnd"/>
      <w:r>
        <w:rPr>
          <w:color w:val="000000"/>
          <w:sz w:val="28"/>
          <w:szCs w:val="28"/>
        </w:rPr>
        <w:t xml:space="preserve"> прокуратурой внесено 9 представлений, которые так же рассмотрены и удовлетворены. К дисциплинарной ответственности привлечены 9 должностных лиц и 1 должностное лицо привлечено к административной ответственности. </w:t>
      </w:r>
    </w:p>
    <w:p w:rsidR="00D50645" w:rsidRDefault="00D50645" w:rsidP="004348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0645" w:rsidRPr="004348B9" w:rsidRDefault="00D50645" w:rsidP="004348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М.В. </w:t>
      </w:r>
      <w:proofErr w:type="spellStart"/>
      <w:r>
        <w:rPr>
          <w:color w:val="000000"/>
          <w:sz w:val="28"/>
          <w:szCs w:val="28"/>
        </w:rPr>
        <w:t>Говрюсев</w:t>
      </w:r>
      <w:proofErr w:type="spellEnd"/>
    </w:p>
    <w:p w:rsidR="00A27C83" w:rsidRDefault="00A27C83"/>
    <w:sectPr w:rsidR="00A27C83" w:rsidSect="00C9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17B"/>
    <w:rsid w:val="0027217B"/>
    <w:rsid w:val="004348B9"/>
    <w:rsid w:val="005A219A"/>
    <w:rsid w:val="0064610A"/>
    <w:rsid w:val="00812E73"/>
    <w:rsid w:val="00A27C83"/>
    <w:rsid w:val="00C91F4B"/>
    <w:rsid w:val="00D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AE78C0-D5FA-4267-AFC0-98B837C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4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1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12E7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2017-06-09T06:25:00Z</dcterms:created>
  <dcterms:modified xsi:type="dcterms:W3CDTF">2017-06-19T06:26:00Z</dcterms:modified>
</cp:coreProperties>
</file>