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55824">
        <w:rPr>
          <w:b/>
          <w:sz w:val="28"/>
          <w:szCs w:val="28"/>
          <w:u w:val="single"/>
        </w:rPr>
        <w:t>2</w:t>
      </w:r>
      <w:r w:rsidR="009F3964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</w:t>
      </w:r>
      <w:r w:rsidR="000914F3">
        <w:rPr>
          <w:b/>
          <w:sz w:val="28"/>
          <w:szCs w:val="28"/>
          <w:u w:val="single"/>
        </w:rPr>
        <w:t>ию</w:t>
      </w:r>
      <w:r w:rsidR="00994934">
        <w:rPr>
          <w:b/>
          <w:sz w:val="28"/>
          <w:szCs w:val="28"/>
          <w:u w:val="single"/>
        </w:rPr>
        <w:t>л</w:t>
      </w:r>
      <w:r w:rsidR="000914F3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F3964">
        <w:rPr>
          <w:b/>
          <w:sz w:val="28"/>
          <w:szCs w:val="28"/>
          <w:u w:val="single"/>
        </w:rPr>
        <w:t>373</w:t>
      </w:r>
    </w:p>
    <w:p w:rsidR="005C740F" w:rsidRPr="000C7E50" w:rsidRDefault="005C740F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50">
        <w:rPr>
          <w:color w:val="000000"/>
          <w:sz w:val="28"/>
          <w:szCs w:val="28"/>
        </w:rPr>
        <w:t xml:space="preserve">                      </w:t>
      </w:r>
    </w:p>
    <w:p w:rsidR="00C84E18" w:rsidRDefault="00C84E18" w:rsidP="00C84E18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9F396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 постановление Администрации муниципального образования Сычевский район» Смоленской области от 13.11.2015 года № 382, от 17.11.2015 года № 388</w:t>
      </w:r>
      <w:r w:rsidR="009F3964">
        <w:rPr>
          <w:sz w:val="28"/>
          <w:szCs w:val="28"/>
        </w:rPr>
        <w:t xml:space="preserve">,                              </w:t>
      </w:r>
      <w:r>
        <w:rPr>
          <w:sz w:val="28"/>
          <w:szCs w:val="28"/>
        </w:rPr>
        <w:t xml:space="preserve"> от 25.11.2015 года № 404 «Об утверждении перечня улиц и нумерации объектов недвижимости на территории Никольского сельского поселения Сычевского района Смоленской области»</w:t>
      </w:r>
    </w:p>
    <w:p w:rsidR="00C84E18" w:rsidRDefault="00C84E18" w:rsidP="00C84E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C84E18" w:rsidRDefault="00C84E18" w:rsidP="00C84E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C84E18" w:rsidRDefault="00C84E18" w:rsidP="00C84E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года № 210–ФЗ «Об организации предоставления государственных и муниципальных услуг», Уставом муниципального образования «Сычевский район» Смоленской области, </w:t>
      </w:r>
    </w:p>
    <w:p w:rsidR="00C84E18" w:rsidRDefault="00C84E18" w:rsidP="00C84E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9F3964" w:rsidRPr="000C7E50" w:rsidRDefault="009F3964" w:rsidP="009F3964">
      <w:pPr>
        <w:ind w:firstLine="709"/>
        <w:jc w:val="both"/>
        <w:rPr>
          <w:sz w:val="28"/>
          <w:szCs w:val="28"/>
        </w:rPr>
      </w:pPr>
      <w:r w:rsidRPr="000C7E50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F3964" w:rsidRDefault="009F3964" w:rsidP="009F3964">
      <w:pPr>
        <w:ind w:firstLine="709"/>
        <w:jc w:val="both"/>
        <w:rPr>
          <w:sz w:val="28"/>
          <w:szCs w:val="28"/>
        </w:rPr>
      </w:pPr>
      <w:r w:rsidRPr="000C7E50">
        <w:rPr>
          <w:sz w:val="28"/>
          <w:szCs w:val="28"/>
        </w:rPr>
        <w:t>п о с т а н о в л я е т:</w:t>
      </w:r>
    </w:p>
    <w:p w:rsidR="00C84E18" w:rsidRDefault="00C84E18" w:rsidP="00C84E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84E18" w:rsidRPr="00CE554E" w:rsidRDefault="00C84E18" w:rsidP="00C84E18">
      <w:pPr>
        <w:pStyle w:val="af1"/>
        <w:numPr>
          <w:ilvl w:val="0"/>
          <w:numId w:val="31"/>
        </w:numPr>
        <w:shd w:val="clear" w:color="auto" w:fill="FFFFFF"/>
        <w:tabs>
          <w:tab w:val="clear" w:pos="720"/>
          <w:tab w:val="left" w:pos="993"/>
          <w:tab w:val="left" w:pos="4253"/>
        </w:tabs>
        <w:spacing w:before="0" w:beforeAutospacing="0" w:after="0" w:afterAutospacing="0"/>
        <w:ind w:left="0" w:right="54" w:firstLine="709"/>
        <w:jc w:val="both"/>
        <w:rPr>
          <w:sz w:val="28"/>
          <w:szCs w:val="28"/>
        </w:rPr>
      </w:pPr>
      <w:r w:rsidRPr="00CE554E">
        <w:rPr>
          <w:sz w:val="28"/>
          <w:szCs w:val="28"/>
        </w:rPr>
        <w:t xml:space="preserve">Внести в постановление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>13.11</w:t>
      </w:r>
      <w:r w:rsidRPr="00CE554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CE554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382 </w:t>
      </w:r>
      <w:r w:rsidR="009F396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«Об утверждении перечня улиц и нумерации объектов недвижимости на территории Никольского сельского поселения Сычевского района Смоленской области»</w:t>
      </w:r>
      <w:r w:rsidRPr="00CE554E">
        <w:rPr>
          <w:sz w:val="28"/>
          <w:szCs w:val="28"/>
        </w:rPr>
        <w:t xml:space="preserve"> следующие изменения:</w:t>
      </w:r>
    </w:p>
    <w:p w:rsidR="00C84E18" w:rsidRDefault="00C84E18" w:rsidP="00C84E18">
      <w:pPr>
        <w:ind w:firstLine="709"/>
        <w:jc w:val="both"/>
      </w:pPr>
      <w:r>
        <w:rPr>
          <w:sz w:val="28"/>
          <w:szCs w:val="28"/>
        </w:rPr>
        <w:t>1.1. Приложение № 1 к постановлению Администрации муниципального образования «Сычевский район» Смоленской области «Перечень улиц и нумерация объектов недвижимости д. Никольское Никольского сельского поселения Сычевского района Смоленской области» изложить в следующей редакции:</w:t>
      </w:r>
      <w:r w:rsidRPr="004D5B91">
        <w:t xml:space="preserve"> </w:t>
      </w:r>
      <w:r>
        <w:t xml:space="preserve"> </w:t>
      </w:r>
    </w:p>
    <w:p w:rsidR="00C84E18" w:rsidRDefault="00C84E18" w:rsidP="00C84E1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«Приложение №1 </w:t>
      </w:r>
    </w:p>
    <w:p w:rsidR="00C84E18" w:rsidRDefault="00C84E18" w:rsidP="00C84E1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84E18" w:rsidRDefault="00C84E18" w:rsidP="00C84E1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84E18" w:rsidRDefault="00C84E18" w:rsidP="00C84E1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C84E18" w:rsidRDefault="00C84E18" w:rsidP="00C84E1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84E18" w:rsidRDefault="00C84E18" w:rsidP="00C84E1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13.11.2015 года №382 </w:t>
      </w:r>
    </w:p>
    <w:p w:rsidR="00C84E18" w:rsidRDefault="00C84E18" w:rsidP="00C84E1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</w:t>
      </w:r>
      <w:r w:rsidR="009F3964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«Сычевский район» Смоленской области</w:t>
      </w:r>
    </w:p>
    <w:p w:rsidR="00C84E18" w:rsidRDefault="00C84E18" w:rsidP="00C84E1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13.07.2017 года № 343</w:t>
      </w:r>
      <w:r w:rsidR="00264496">
        <w:rPr>
          <w:sz w:val="28"/>
          <w:szCs w:val="28"/>
        </w:rPr>
        <w:t>,</w:t>
      </w:r>
    </w:p>
    <w:p w:rsidR="00C84E18" w:rsidRDefault="00C84E18" w:rsidP="00C84E1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3964">
        <w:rPr>
          <w:sz w:val="28"/>
          <w:szCs w:val="28"/>
        </w:rPr>
        <w:t>25.07.</w:t>
      </w:r>
      <w:r>
        <w:rPr>
          <w:sz w:val="28"/>
          <w:szCs w:val="28"/>
        </w:rPr>
        <w:t xml:space="preserve">2017  </w:t>
      </w:r>
      <w:r w:rsidR="009F3964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9F3964">
        <w:rPr>
          <w:sz w:val="28"/>
          <w:szCs w:val="28"/>
        </w:rPr>
        <w:t>373</w:t>
      </w:r>
      <w:r>
        <w:rPr>
          <w:sz w:val="28"/>
          <w:szCs w:val="28"/>
        </w:rPr>
        <w:t xml:space="preserve">) 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E18" w:rsidRDefault="00C84E18" w:rsidP="00C84E18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Перечень</w:t>
      </w:r>
    </w:p>
    <w:p w:rsidR="00C84E18" w:rsidRDefault="00C84E18" w:rsidP="00C84E18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 и нумерация объектов недвижимости д. Никольское, Никольского сельского поселения Сычевского района Смоленской области</w:t>
      </w:r>
    </w:p>
    <w:p w:rsidR="00C84E18" w:rsidRDefault="00C84E18" w:rsidP="00C84E18">
      <w:pPr>
        <w:jc w:val="center"/>
        <w:rPr>
          <w:sz w:val="32"/>
          <w:szCs w:val="32"/>
        </w:rPr>
      </w:pPr>
    </w:p>
    <w:p w:rsidR="00C84E18" w:rsidRPr="0020525B" w:rsidRDefault="00C84E18" w:rsidP="00C84E18">
      <w:pPr>
        <w:numPr>
          <w:ilvl w:val="0"/>
          <w:numId w:val="34"/>
        </w:numPr>
        <w:ind w:left="720"/>
        <w:rPr>
          <w:sz w:val="28"/>
          <w:szCs w:val="28"/>
        </w:rPr>
      </w:pPr>
      <w:r w:rsidRPr="0020525B">
        <w:rPr>
          <w:sz w:val="28"/>
          <w:szCs w:val="28"/>
        </w:rPr>
        <w:t>Свободная: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  - 9(2-18)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  -  10 (1-13А,17)</w:t>
      </w:r>
    </w:p>
    <w:p w:rsidR="00C84E18" w:rsidRDefault="00C84E18" w:rsidP="00C84E18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>2. Березовая: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 - 5 (2-10)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 -5 (1-9)</w:t>
      </w:r>
    </w:p>
    <w:p w:rsidR="00C84E18" w:rsidRDefault="00C84E18" w:rsidP="00C84E18">
      <w:pPr>
        <w:rPr>
          <w:sz w:val="28"/>
          <w:szCs w:val="28"/>
        </w:rPr>
      </w:pPr>
      <w:r>
        <w:rPr>
          <w:sz w:val="28"/>
          <w:szCs w:val="28"/>
        </w:rPr>
        <w:t xml:space="preserve">     3. Центральная: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 - 17 (2-34)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 - 24 (1-47)</w:t>
      </w:r>
    </w:p>
    <w:p w:rsidR="00C84E18" w:rsidRDefault="00C84E18" w:rsidP="00C84E18">
      <w:pPr>
        <w:rPr>
          <w:sz w:val="28"/>
          <w:szCs w:val="28"/>
        </w:rPr>
      </w:pPr>
      <w:r>
        <w:rPr>
          <w:sz w:val="28"/>
          <w:szCs w:val="28"/>
        </w:rPr>
        <w:t xml:space="preserve">     4. Набережная: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- 15 (2-30)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- 7 (1-13)</w:t>
      </w:r>
    </w:p>
    <w:p w:rsidR="00C84E18" w:rsidRDefault="00C84E18" w:rsidP="00C84E18">
      <w:pPr>
        <w:tabs>
          <w:tab w:val="left" w:pos="1230"/>
        </w:tabs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5.Хуторская: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- 4 (1-7)</w:t>
      </w:r>
    </w:p>
    <w:p w:rsidR="00C84E18" w:rsidRDefault="00C84E18" w:rsidP="00C84E18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6. Липовая: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 объектов  недвижимости  по  четной  стороне         -  3(2-6) 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-5 (1-9)</w:t>
      </w:r>
    </w:p>
    <w:p w:rsidR="00C84E18" w:rsidRDefault="00C84E18" w:rsidP="00C84E18">
      <w:pPr>
        <w:rPr>
          <w:sz w:val="28"/>
          <w:szCs w:val="28"/>
        </w:rPr>
      </w:pPr>
      <w:r>
        <w:rPr>
          <w:sz w:val="28"/>
          <w:szCs w:val="28"/>
        </w:rPr>
        <w:t xml:space="preserve">      7.пер.  Раздольный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 объектов  недвижимости  по  четной  стороне         - 1(2) 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-1 (1)</w:t>
      </w:r>
    </w:p>
    <w:p w:rsidR="00C84E18" w:rsidRDefault="00C84E18" w:rsidP="00C84E18">
      <w:pPr>
        <w:rPr>
          <w:sz w:val="28"/>
          <w:szCs w:val="28"/>
        </w:rPr>
      </w:pPr>
    </w:p>
    <w:p w:rsidR="009F3964" w:rsidRDefault="009F3964" w:rsidP="00C84E18">
      <w:pPr>
        <w:rPr>
          <w:sz w:val="28"/>
          <w:szCs w:val="28"/>
        </w:rPr>
      </w:pPr>
    </w:p>
    <w:p w:rsidR="00C84E18" w:rsidRPr="006D5736" w:rsidRDefault="00C84E18" w:rsidP="00C84E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</w:t>
      </w:r>
      <w:r w:rsidRPr="006D5736">
        <w:rPr>
          <w:sz w:val="28"/>
          <w:szCs w:val="28"/>
        </w:rPr>
        <w:t>д. Никольское</w:t>
      </w:r>
    </w:p>
    <w:p w:rsidR="00C84E18" w:rsidRPr="006D5736" w:rsidRDefault="00C84E18" w:rsidP="00C84E18">
      <w:pPr>
        <w:rPr>
          <w:sz w:val="28"/>
          <w:szCs w:val="28"/>
        </w:rPr>
      </w:pPr>
      <w:r w:rsidRPr="006D5736">
        <w:rPr>
          <w:sz w:val="28"/>
          <w:szCs w:val="28"/>
        </w:rPr>
        <w:t>Никольское сельское поселение Сычевского района Смоленской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90"/>
        <w:gridCol w:w="2642"/>
        <w:gridCol w:w="2852"/>
        <w:gridCol w:w="2924"/>
      </w:tblGrid>
      <w:tr w:rsidR="00C84E18" w:rsidRPr="006D5736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 xml:space="preserve">                                              Улица Свободная</w:t>
            </w:r>
          </w:p>
        </w:tc>
      </w:tr>
      <w:tr w:rsidR="00C84E18" w:rsidRPr="006D5736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RPr="006D5736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 xml:space="preserve">№ 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lastRenderedPageBreak/>
              <w:t>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lastRenderedPageBreak/>
              <w:t>№</w:t>
            </w:r>
          </w:p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lastRenderedPageBreak/>
              <w:t>квар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тиры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 xml:space="preserve">Кадастровый номер </w:t>
            </w:r>
            <w:r w:rsidRPr="006D5736">
              <w:rPr>
                <w:sz w:val="28"/>
                <w:szCs w:val="28"/>
              </w:rPr>
              <w:lastRenderedPageBreak/>
              <w:t>земельного участка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lastRenderedPageBreak/>
              <w:t>Кадастровый номер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lastRenderedPageBreak/>
              <w:t>жилого объекта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01:068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lang w:eastAsia="en-US"/>
              </w:rPr>
            </w:pPr>
            <w:r>
              <w:t xml:space="preserve"> 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01:176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01:164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01:071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01:066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01:292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01:288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01:303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01:073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01:288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67:19:077 01 01:73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01:074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01:174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01:076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правая сторона улицы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01:272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01:067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trHeight w:val="47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67-67-10/213/2009-548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01:065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01:064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01:297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01:063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01:297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01:062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01:061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01:060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01:059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01:058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01:290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01:281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01:056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6D5736" w:rsidRDefault="00C84E18" w:rsidP="00103066">
            <w:pPr>
              <w:jc w:val="center"/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Улица Березовая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 xml:space="preserve">№ 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№</w:t>
            </w:r>
          </w:p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квар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тиры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Кадастровый номер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01:139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01:083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01:180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01:131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67:01/02:2004:65:1044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01:175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01:197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01:080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lastRenderedPageBreak/>
              <w:t>правая сторона улицы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01:269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01:195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01:082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67-67-10/140/2007-101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01:001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01:078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01:160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84E18" w:rsidRDefault="00C84E18" w:rsidP="00C84E18">
      <w:pPr>
        <w:rPr>
          <w:sz w:val="28"/>
          <w:szCs w:val="28"/>
          <w:lang w:eastAsia="en-US"/>
        </w:rPr>
      </w:pPr>
    </w:p>
    <w:tbl>
      <w:tblPr>
        <w:tblW w:w="10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1"/>
        <w:gridCol w:w="879"/>
        <w:gridCol w:w="11"/>
        <w:gridCol w:w="91"/>
        <w:gridCol w:w="2315"/>
        <w:gridCol w:w="94"/>
        <w:gridCol w:w="126"/>
        <w:gridCol w:w="16"/>
        <w:gridCol w:w="2397"/>
        <w:gridCol w:w="283"/>
        <w:gridCol w:w="13"/>
        <w:gridCol w:w="126"/>
        <w:gridCol w:w="13"/>
        <w:gridCol w:w="20"/>
        <w:gridCol w:w="2912"/>
        <w:gridCol w:w="12"/>
      </w:tblGrid>
      <w:tr w:rsidR="00C84E18" w:rsidTr="00103066">
        <w:trPr>
          <w:gridAfter w:val="1"/>
          <w:wAfter w:w="12" w:type="dxa"/>
        </w:trPr>
        <w:tc>
          <w:tcPr>
            <w:tcW w:w="10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 xml:space="preserve">                                              Улица Центральная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10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 xml:space="preserve">№ 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дома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№</w:t>
            </w:r>
          </w:p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квар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тиры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  <w:lang w:eastAsia="en-US"/>
              </w:rPr>
              <w:t>Кадастровый номер кватриры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Кадастровый номер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01:040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01:171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67:19:0770101:210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01:302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01:166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01:300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01:043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01:300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01:141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01:045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01:046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01:047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01:003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01:081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01:048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01:049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01:050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01:051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01:052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67-67-10/113/2010-325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01:053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67-67-10/139/2009-505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01:169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01:018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01:126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01:054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67-67-10/113/2010-190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01:231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01:055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67:19:0770101:231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01:129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67:01/02:2004:42:233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01:112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01:173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01:174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01:075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01:086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01:073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01:088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01:123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01:243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01:273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10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color w:val="FF0000"/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 xml:space="preserve">                                                 Улица Центральная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10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правая сторона улицы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 xml:space="preserve">№ 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дома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№</w:t>
            </w:r>
          </w:p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квар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тиры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Кадастровый номер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01:011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01:278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01:142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67-67-10/202/2008-606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01:095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01:038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67-67-10/206/2006-145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01:096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01:284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01:097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01:015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01:008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67:01/02:2002:31:1208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01:014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01:170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67-67-10/160/2007-823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67:01/02:2004:43:698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0101:004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67-67-10/206/2010-238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01:172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10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 xml:space="preserve">                                              Улица Набережная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10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 xml:space="preserve">№ 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дома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№</w:t>
            </w:r>
          </w:p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квар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тиры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Ф.И.О.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владельца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Кадастровый номер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01:086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01:087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01:152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67-67-10/088/2008-171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01:151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01:293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01:028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01:029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01:158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01:181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01:298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01:031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01:181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01:032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01:287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10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color w:val="FF0000"/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 xml:space="preserve">                                                 Улица Набережная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10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правая сторона улицы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 xml:space="preserve">№ 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дома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№</w:t>
            </w:r>
          </w:p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квар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тиры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Кадастровый номер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01:010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01:124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01:088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01:299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01:089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01:267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67-67-10/237/212-880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01:023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01:146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67:19:0770101:230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01:022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01:022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01:138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67-67-10/097/2010-508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67:19:077 01 01:072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67:19:077 01 01:145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67:19:077 01 01:136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67:19:077 01 01:135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67:19:077 01 01:144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67:19:0770101:263</w:t>
            </w:r>
          </w:p>
        </w:tc>
      </w:tr>
      <w:tr w:rsidR="00C84E18" w:rsidTr="00103066">
        <w:trPr>
          <w:gridAfter w:val="1"/>
          <w:wAfter w:w="12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10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6D5736" w:rsidRDefault="00C84E18" w:rsidP="00103066">
            <w:pPr>
              <w:jc w:val="center"/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Улица Хуторская</w:t>
            </w:r>
          </w:p>
        </w:tc>
      </w:tr>
      <w:tr w:rsidR="00C84E18" w:rsidTr="00103066">
        <w:tc>
          <w:tcPr>
            <w:tcW w:w="10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 xml:space="preserve">№ 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дома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№</w:t>
            </w:r>
          </w:p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квар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тиры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>Кадастровый номер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01:025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01:134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01:009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10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правая сторона улицы</w:t>
            </w:r>
          </w:p>
        </w:tc>
      </w:tr>
      <w:tr w:rsidR="00C84E18" w:rsidTr="00103066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10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6D5736" w:rsidRDefault="00C84E18" w:rsidP="00103066">
            <w:pPr>
              <w:jc w:val="center"/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Улица Липовая</w:t>
            </w:r>
          </w:p>
        </w:tc>
      </w:tr>
      <w:tr w:rsidR="00C84E18" w:rsidTr="00103066">
        <w:tc>
          <w:tcPr>
            <w:tcW w:w="10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t xml:space="preserve">№ 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lastRenderedPageBreak/>
              <w:t>дома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lastRenderedPageBreak/>
              <w:t>№</w:t>
            </w:r>
          </w:p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lastRenderedPageBreak/>
              <w:t>квар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>тиры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t xml:space="preserve">Кадастровый номер </w:t>
            </w:r>
            <w:r w:rsidRPr="006D5736">
              <w:rPr>
                <w:sz w:val="28"/>
                <w:szCs w:val="28"/>
              </w:rPr>
              <w:lastRenderedPageBreak/>
              <w:t>земельного участка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6D5736" w:rsidRDefault="00C84E18" w:rsidP="00103066">
            <w:pPr>
              <w:rPr>
                <w:sz w:val="28"/>
                <w:szCs w:val="28"/>
              </w:rPr>
            </w:pPr>
            <w:r w:rsidRPr="006D5736">
              <w:rPr>
                <w:sz w:val="28"/>
                <w:szCs w:val="28"/>
              </w:rPr>
              <w:lastRenderedPageBreak/>
              <w:t>Кадастровый номер</w:t>
            </w:r>
          </w:p>
          <w:p w:rsidR="00C84E18" w:rsidRPr="006D5736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D5736">
              <w:rPr>
                <w:sz w:val="28"/>
                <w:szCs w:val="28"/>
              </w:rPr>
              <w:lastRenderedPageBreak/>
              <w:t>жилого объекта</w:t>
            </w: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01:121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01:285</w:t>
            </w: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01:120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01:285</w:t>
            </w: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 01:017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0101:268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0101:019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0101:020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0101:021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10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правая сторона улицы</w:t>
            </w: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67:19:0770101:002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67-67-10/108/2011-448</w:t>
            </w: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0101:035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0101:034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611DA9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611DA9">
              <w:rPr>
                <w:sz w:val="28"/>
                <w:szCs w:val="28"/>
                <w:lang w:eastAsia="en-US"/>
              </w:rPr>
              <w:t>Пер.  Раздольный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B20A68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B20A68">
              <w:rPr>
                <w:sz w:val="28"/>
                <w:szCs w:val="28"/>
                <w:lang w:eastAsia="en-US"/>
              </w:rPr>
              <w:t>левая  сторона улицы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0101:87</w:t>
            </w: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B20A68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B20A68">
              <w:rPr>
                <w:sz w:val="28"/>
                <w:szCs w:val="28"/>
                <w:lang w:eastAsia="en-US"/>
              </w:rPr>
              <w:t>правая  сторона улицы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67:19:077 0101:140</w:t>
            </w:r>
          </w:p>
        </w:tc>
      </w:tr>
    </w:tbl>
    <w:p w:rsidR="00C84E18" w:rsidRDefault="009F3964" w:rsidP="00C84E18">
      <w:pPr>
        <w:tabs>
          <w:tab w:val="left" w:pos="36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8D5818">
        <w:rPr>
          <w:sz w:val="28"/>
          <w:szCs w:val="28"/>
        </w:rPr>
        <w:t>.</w:t>
      </w:r>
      <w:r w:rsidR="00C84E18">
        <w:rPr>
          <w:sz w:val="28"/>
          <w:szCs w:val="28"/>
        </w:rPr>
        <w:t xml:space="preserve"> </w:t>
      </w:r>
    </w:p>
    <w:p w:rsidR="00C84E18" w:rsidRDefault="00C84E18" w:rsidP="00C84E18">
      <w:pPr>
        <w:ind w:firstLine="709"/>
        <w:jc w:val="both"/>
      </w:pPr>
      <w:r>
        <w:rPr>
          <w:sz w:val="28"/>
          <w:szCs w:val="28"/>
        </w:rPr>
        <w:t>1.2. Приложение № 4 к постановлению Администрации муниципального образования «Сычевский район» Смоленской области «Перечень улиц и нумерация объектов недвижимости д. Настасьино Никольского сельского поселения Сычевского района Смоленской области» изложить в следующей редакции:</w:t>
      </w:r>
      <w:r w:rsidRPr="004D5B91">
        <w:t xml:space="preserve"> </w:t>
      </w:r>
      <w:r>
        <w:t xml:space="preserve">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№4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84E18" w:rsidRDefault="00C84E18" w:rsidP="00C84E1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13.11.2015 года №382 </w:t>
      </w:r>
    </w:p>
    <w:p w:rsidR="00C84E18" w:rsidRDefault="00C84E18" w:rsidP="00C84E1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муниципального образования «Сычевский район» Смоленской области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 13.07.2017 года № 343</w:t>
      </w:r>
      <w:r w:rsidR="00264496">
        <w:rPr>
          <w:sz w:val="28"/>
          <w:szCs w:val="28"/>
        </w:rPr>
        <w:t>,</w:t>
      </w:r>
    </w:p>
    <w:p w:rsidR="009F3964" w:rsidRDefault="009F3964" w:rsidP="009F3964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25.07.2017  года № 373)  </w:t>
      </w:r>
    </w:p>
    <w:p w:rsidR="00C84E18" w:rsidRDefault="00C84E18" w:rsidP="00C84E18">
      <w:pPr>
        <w:jc w:val="center"/>
        <w:rPr>
          <w:sz w:val="32"/>
          <w:szCs w:val="32"/>
        </w:rPr>
      </w:pPr>
    </w:p>
    <w:p w:rsidR="00C84E18" w:rsidRDefault="00C84E18" w:rsidP="00C84E18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Перечень</w:t>
      </w:r>
    </w:p>
    <w:p w:rsidR="00C84E18" w:rsidRDefault="00C84E18" w:rsidP="00C84E18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 и нумерация объектов недвижимости д. Настасьино, Никольского сельского поселения Сычевского района Смоленской области</w:t>
      </w:r>
    </w:p>
    <w:p w:rsidR="00C84E18" w:rsidRPr="00F95A9C" w:rsidRDefault="00C84E18" w:rsidP="00C84E18">
      <w:pPr>
        <w:numPr>
          <w:ilvl w:val="0"/>
          <w:numId w:val="42"/>
        </w:numPr>
        <w:rPr>
          <w:sz w:val="28"/>
          <w:szCs w:val="28"/>
        </w:rPr>
      </w:pPr>
      <w:r w:rsidRPr="00F95A9C">
        <w:rPr>
          <w:sz w:val="28"/>
          <w:szCs w:val="28"/>
        </w:rPr>
        <w:t>Садовая: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  - 5(2-10)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  - 2 (1-3)</w:t>
      </w:r>
    </w:p>
    <w:p w:rsidR="00C84E18" w:rsidRDefault="00C84E18" w:rsidP="00C84E18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>2. Речная: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 - 7 (2-14)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 -6 (1-11)</w:t>
      </w:r>
    </w:p>
    <w:p w:rsidR="00C84E18" w:rsidRDefault="00C84E18" w:rsidP="00C84E1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</w:p>
    <w:p w:rsidR="00C84E18" w:rsidRPr="00C96031" w:rsidRDefault="00C84E18" w:rsidP="00C84E18">
      <w:pPr>
        <w:jc w:val="center"/>
        <w:rPr>
          <w:sz w:val="28"/>
          <w:szCs w:val="28"/>
        </w:rPr>
      </w:pPr>
      <w:r w:rsidRPr="00C96031">
        <w:rPr>
          <w:sz w:val="28"/>
          <w:szCs w:val="28"/>
        </w:rPr>
        <w:t>д. Настасьино</w:t>
      </w:r>
    </w:p>
    <w:p w:rsidR="00C84E18" w:rsidRPr="00C96031" w:rsidRDefault="00C84E18" w:rsidP="00C84E18">
      <w:pPr>
        <w:jc w:val="center"/>
        <w:rPr>
          <w:sz w:val="28"/>
          <w:szCs w:val="28"/>
        </w:rPr>
      </w:pPr>
      <w:r w:rsidRPr="00C96031">
        <w:rPr>
          <w:sz w:val="28"/>
          <w:szCs w:val="28"/>
        </w:rPr>
        <w:t>Никольское сельское поселение Сычевского района Смоленской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90"/>
        <w:gridCol w:w="2642"/>
        <w:gridCol w:w="2852"/>
        <w:gridCol w:w="2924"/>
      </w:tblGrid>
      <w:tr w:rsidR="00C84E18" w:rsidRPr="00C96031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 xml:space="preserve">                                              Улица </w:t>
            </w:r>
            <w:r w:rsidRPr="00C96031">
              <w:rPr>
                <w:color w:val="000000"/>
                <w:sz w:val="28"/>
                <w:szCs w:val="28"/>
              </w:rPr>
              <w:t>Садовая</w:t>
            </w:r>
          </w:p>
        </w:tc>
      </w:tr>
      <w:tr w:rsidR="00C84E18" w:rsidRPr="00C96031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RPr="00C96031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</w:rPr>
            </w:pPr>
            <w:r w:rsidRPr="00C96031">
              <w:rPr>
                <w:sz w:val="28"/>
                <w:szCs w:val="28"/>
              </w:rPr>
              <w:t xml:space="preserve">№ </w:t>
            </w:r>
          </w:p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</w:rPr>
            </w:pPr>
            <w:r w:rsidRPr="00C96031">
              <w:rPr>
                <w:sz w:val="28"/>
                <w:szCs w:val="28"/>
              </w:rPr>
              <w:t>№</w:t>
            </w:r>
          </w:p>
          <w:p w:rsidR="00C84E18" w:rsidRPr="00C96031" w:rsidRDefault="00C84E18" w:rsidP="00103066">
            <w:pPr>
              <w:rPr>
                <w:sz w:val="28"/>
                <w:szCs w:val="28"/>
              </w:rPr>
            </w:pPr>
            <w:r w:rsidRPr="00C96031">
              <w:rPr>
                <w:sz w:val="28"/>
                <w:szCs w:val="28"/>
              </w:rPr>
              <w:t>квар</w:t>
            </w:r>
          </w:p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тиры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</w:rPr>
            </w:pPr>
            <w:r w:rsidRPr="00C96031">
              <w:rPr>
                <w:sz w:val="28"/>
                <w:szCs w:val="28"/>
              </w:rPr>
              <w:t>Кадастровый номер</w:t>
            </w:r>
          </w:p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правая сторона улицы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67:19:082 01 01:013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67:19:082 01 01:012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 xml:space="preserve">                                              Улица Речная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</w:rPr>
            </w:pPr>
            <w:r w:rsidRPr="00C96031">
              <w:rPr>
                <w:sz w:val="28"/>
                <w:szCs w:val="28"/>
              </w:rPr>
              <w:t xml:space="preserve">№ </w:t>
            </w:r>
          </w:p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</w:rPr>
            </w:pPr>
            <w:r w:rsidRPr="00C96031">
              <w:rPr>
                <w:sz w:val="28"/>
                <w:szCs w:val="28"/>
              </w:rPr>
              <w:t>№</w:t>
            </w:r>
          </w:p>
          <w:p w:rsidR="00C84E18" w:rsidRPr="00C96031" w:rsidRDefault="00C84E18" w:rsidP="00103066">
            <w:pPr>
              <w:rPr>
                <w:sz w:val="28"/>
                <w:szCs w:val="28"/>
              </w:rPr>
            </w:pPr>
            <w:r w:rsidRPr="00C96031">
              <w:rPr>
                <w:sz w:val="28"/>
                <w:szCs w:val="28"/>
              </w:rPr>
              <w:t>квар</w:t>
            </w:r>
          </w:p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тиры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</w:rPr>
            </w:pPr>
            <w:r w:rsidRPr="00C96031">
              <w:rPr>
                <w:sz w:val="28"/>
                <w:szCs w:val="28"/>
              </w:rPr>
              <w:t>Ф.И.О.</w:t>
            </w:r>
          </w:p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владельца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</w:rPr>
            </w:pPr>
            <w:r w:rsidRPr="00C96031">
              <w:rPr>
                <w:sz w:val="28"/>
                <w:szCs w:val="28"/>
              </w:rPr>
              <w:t>Кадастровый номер</w:t>
            </w:r>
          </w:p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67:19:082 01 01:10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trHeight w:val="503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C96031" w:rsidRDefault="00C84E18" w:rsidP="00103066">
            <w:pPr>
              <w:rPr>
                <w:sz w:val="28"/>
                <w:szCs w:val="28"/>
                <w:lang w:eastAsia="en-US"/>
              </w:rPr>
            </w:pPr>
            <w:r w:rsidRPr="00C96031">
              <w:rPr>
                <w:sz w:val="28"/>
                <w:szCs w:val="28"/>
              </w:rPr>
              <w:t>правая сторона улицы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67:19:082 0101 : 004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67:19:0820101:38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67:19:0820101:26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84E18" w:rsidRDefault="00C84E18" w:rsidP="00C84E18">
      <w:pPr>
        <w:jc w:val="right"/>
        <w:rPr>
          <w:sz w:val="28"/>
          <w:szCs w:val="28"/>
          <w:lang w:eastAsia="en-US"/>
        </w:rPr>
      </w:pPr>
    </w:p>
    <w:p w:rsidR="00C84E18" w:rsidRDefault="00C84E18" w:rsidP="00C84E1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C84E18" w:rsidRPr="00CE554E" w:rsidRDefault="00C84E18" w:rsidP="00C84E18">
      <w:pPr>
        <w:pStyle w:val="af1"/>
        <w:shd w:val="clear" w:color="auto" w:fill="FFFFFF"/>
        <w:tabs>
          <w:tab w:val="left" w:pos="993"/>
          <w:tab w:val="left" w:pos="4253"/>
        </w:tabs>
        <w:spacing w:before="0" w:beforeAutospacing="0" w:after="0" w:afterAutospacing="0"/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554E">
        <w:rPr>
          <w:sz w:val="28"/>
          <w:szCs w:val="28"/>
        </w:rPr>
        <w:t xml:space="preserve">Внести в постановление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>17.11</w:t>
      </w:r>
      <w:r w:rsidRPr="00CE554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CE554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388 «Об утверждении перечня улиц и нумерации объектов недвижимости на территории Никольского сельского поселения Сычевского района Смоленской области»</w:t>
      </w:r>
      <w:r w:rsidRPr="00CE554E">
        <w:rPr>
          <w:sz w:val="28"/>
          <w:szCs w:val="28"/>
        </w:rPr>
        <w:t xml:space="preserve"> следующие изменения:        </w:t>
      </w:r>
    </w:p>
    <w:p w:rsidR="00C84E18" w:rsidRDefault="00C84E18" w:rsidP="00C84E18">
      <w:pPr>
        <w:ind w:firstLine="709"/>
        <w:jc w:val="both"/>
      </w:pPr>
      <w:r>
        <w:rPr>
          <w:sz w:val="28"/>
          <w:szCs w:val="28"/>
        </w:rPr>
        <w:t>2.1. Приложение № 1 к постановлению Администрации муниципального образования «Сычевский район» Смоленской области «Перечень улиц и нумерация объектов недвижимости д. Хлепень Никольского сельского поселения Сычевского района Смоленской области» изложить в следующей редакции:</w:t>
      </w:r>
      <w:r w:rsidRPr="004D5B91">
        <w:t xml:space="preserve"> </w:t>
      </w:r>
      <w:r>
        <w:t xml:space="preserve"> </w:t>
      </w:r>
    </w:p>
    <w:p w:rsidR="00C84E18" w:rsidRDefault="00C84E18" w:rsidP="00C84E18">
      <w:pPr>
        <w:jc w:val="right"/>
      </w:pPr>
      <w:r>
        <w:t xml:space="preserve">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 №1 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17.11.2015 года № 388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 редакции  постановлений     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муниципального 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образовании  «Сычевский район»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23.03.2016 года № 120,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29.11.2016 года № 540, 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14.04.2017 года №182,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13.07.2017 года №343</w:t>
      </w:r>
    </w:p>
    <w:p w:rsidR="009F3964" w:rsidRDefault="009F3964" w:rsidP="009F3964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25.07.2017  года № 373)  </w:t>
      </w:r>
    </w:p>
    <w:p w:rsidR="00C84E18" w:rsidRDefault="00C84E18" w:rsidP="00C84E18">
      <w:pPr>
        <w:jc w:val="center"/>
        <w:rPr>
          <w:sz w:val="32"/>
          <w:szCs w:val="32"/>
        </w:rPr>
      </w:pPr>
    </w:p>
    <w:p w:rsidR="00C84E18" w:rsidRDefault="00C84E18" w:rsidP="00C84E18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Перечень</w:t>
      </w:r>
    </w:p>
    <w:p w:rsidR="00C84E18" w:rsidRDefault="00C84E18" w:rsidP="00C84E18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 и нумерация объектов недвижимости д. Хлепень Никольского сельского поселения Сычевского района Смоленской области</w:t>
      </w:r>
    </w:p>
    <w:p w:rsidR="00C84E18" w:rsidRPr="0020525B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20525B">
        <w:rPr>
          <w:sz w:val="28"/>
          <w:szCs w:val="28"/>
        </w:rPr>
        <w:t>Центральная: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  - 36(2-72)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  - 32 (1, 9А-61)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Мира: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 -12 (1-19А,21)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Дорожная: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 - 13 (2-24)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 - 6 (1-11)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 Заречная: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- 21 (2-16А,42)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- 7 (1-13)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Полевая: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объектов  недвижимости  по четной стороне               -2(2-4)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6.Овражная:</w:t>
      </w:r>
    </w:p>
    <w:p w:rsidR="00C84E18" w:rsidRDefault="00C84E18" w:rsidP="00C84E18">
      <w:pPr>
        <w:tabs>
          <w:tab w:val="left" w:pos="73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стороне</w:t>
      </w:r>
      <w:r>
        <w:rPr>
          <w:sz w:val="28"/>
          <w:szCs w:val="28"/>
        </w:rPr>
        <w:tab/>
        <w:t>-4(1-7)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7.Солнечная: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- 27 (2-52)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- 21 (1-41)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 Луговая: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 объектов  недвижимости  по  четной  стороне           -  4(2-8)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- 4 (1-7)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9.Рябиновая: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- 9 (2-18)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- 7 (1-7)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10.Лодочная: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- 2 (2-4)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- 4 (1-7)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11.пер.1-ый  Лесной: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- 1 (2)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 1 (1)</w:t>
      </w:r>
    </w:p>
    <w:p w:rsidR="00C84E18" w:rsidRDefault="00C84E18" w:rsidP="00C84E18">
      <w:pPr>
        <w:ind w:firstLine="709"/>
        <w:rPr>
          <w:sz w:val="28"/>
          <w:szCs w:val="28"/>
        </w:rPr>
      </w:pP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12.пер. 2-ой  Лесной: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- 1 (2)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- 1 (1)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13.пер. 3-ий Лесной: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- 1 (2)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- 1 (1)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14.пер. 4-ый Лесной: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- 2 (2-4)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- 2 (1-3)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15.Московская: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- 12 (2-24)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- 8 (1-15)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16.пер. Зеленый: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- 2 (2-4)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 2 (1-3)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17.пер. Лазурный: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 объектов  недвижимости  по  нечетной  стороне       - 1 (1)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18.пер. Тихий: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- 2 (2-4)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 2 (1-3)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19.пер. Южный: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 объектов  недвижимости  по  четной  стороне           - 1 (2)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 1(1)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20.пер. Дачный: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- 2 (2-4)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 1 (1)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21.пер. Отрадный: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- 2 (2-4)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 2 (1-3)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22.пер. Новоселов: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- 2 (2-4)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 2 (1-3)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23.пер. Энтузиастов: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- 2 (2-4)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 2 (1-3)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24.пер. Светлый: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- 2 (2-4)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 1 (1)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25.пер. Молодежный: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- 2 (2-4)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 2 (1-3)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26.пер. Мирный:</w:t>
      </w:r>
    </w:p>
    <w:p w:rsidR="00C84E18" w:rsidRDefault="00C84E18" w:rsidP="00C84E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 объектов  недвижимости  по  нечетной  стороне       -  2 (1-3)</w:t>
      </w:r>
    </w:p>
    <w:p w:rsidR="00C84E18" w:rsidRPr="0020525B" w:rsidRDefault="00C84E18" w:rsidP="00C84E18">
      <w:pPr>
        <w:jc w:val="center"/>
        <w:rPr>
          <w:sz w:val="28"/>
          <w:szCs w:val="28"/>
        </w:rPr>
      </w:pPr>
      <w:r w:rsidRPr="0020525B">
        <w:rPr>
          <w:sz w:val="28"/>
          <w:szCs w:val="28"/>
        </w:rPr>
        <w:t>д. Хлепень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2268"/>
        <w:gridCol w:w="2977"/>
        <w:gridCol w:w="2941"/>
      </w:tblGrid>
      <w:tr w:rsidR="00C84E18" w:rsidRPr="0020525B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jc w:val="center"/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Улица  Центральная</w:t>
            </w:r>
          </w:p>
        </w:tc>
      </w:tr>
      <w:tr w:rsidR="00C84E18" w:rsidRPr="0020525B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RPr="0020525B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№ 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№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квар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Кадастровый номер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67:19:0720101:80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67-67-10/213/2009-449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67:19:0720101:125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 123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67:19:0720101:252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67:19:0720101:235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67:19:0720101:144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67:19:0720101:92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67:19:0720101:124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67:19:0720101:122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67:19:0720101:135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 01 01:25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67-67-03/156/2013-195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 01 01:26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67:19:0720101:229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 01 01:27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 01 01:28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67:19:0720101:234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67:19:0720101:161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67:19:0720101:200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67:19:0720101:250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67:19:0720101:267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67:19:0720101:33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67-67-10/076/2012-489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67:19:0720101:34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67:19:0720101:226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67:19:0720101:37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67:19:0720101:247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67:19:0720101:248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67:19:0720101:260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67:19:0720101:227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67:19:0720101:40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67:19:0720101:41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67:19:0720101:157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67:19:0720101:96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67:01\02:2004:16:1180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8D5818" w:rsidRDefault="00C84E18" w:rsidP="00103066">
            <w:pPr>
              <w:rPr>
                <w:sz w:val="28"/>
                <w:szCs w:val="28"/>
              </w:rPr>
            </w:pPr>
            <w:r w:rsidRPr="008D5818">
              <w:rPr>
                <w:sz w:val="28"/>
                <w:szCs w:val="28"/>
              </w:rPr>
              <w:t>Правая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 01 01:165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67:19:0720101:151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67-67-10/139/2009-327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67:19:0720101:61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67:19:0720101:60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67:19:0720101:59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67:19:0720101:69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67:19:0720101:162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67:19:0720101:56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67-67-10/049/2012-60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67:19:0720101:55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67:19:0720101:54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67:19:0720101:230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67-67-10/030/2006-351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67:19:0720101:58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67:19:0720101:98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67:19:0720101:51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67:19:0720101:262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67:19:0720101:50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67:19:0720101:50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67:19:0720101:212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67:19:0720101:156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67:19:0720101:113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67:19:0720101:47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67:19:0720101:94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67:19:0720101:46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67:19:0720101:45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67:19:0720101:43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67:19:0720101:42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67:19:0720101:139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67:19:0720101:97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67:19:0000000:138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67-67-10/139/2009-109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jc w:val="center"/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Улица  Мира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№ 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№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квар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Кадастровый номер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67:19:0720101:265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67:19:0720101:244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67:19:0720101:149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67-67-10/139/2009-908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67:19:0720101:150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67:19:0720101:147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67-67-10/179/2009-132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67:19:0720101:196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67:19:0720101:246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67:19:0720101:197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правая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jc w:val="center"/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Улица  Дорожная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№ 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№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квар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Кадастровый номер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67:19:0720101:91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67-67-10/112/2009-965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67:19:0720101:164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67-67-10/075/2012-279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67:19:0720101:64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правая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67:19:0720101:63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67-67-10/076/2012-831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67:19:0720101:67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67:19:0720101:65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67:19:0720101:68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67:19:0720101:70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67:19:0720101:71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67:19:0720101:142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67:19:0720101:205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67:19:0720101:143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67:19:0720101:160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67-67-03/023/2013-250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67:19:0720101:81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67:19:0720101:263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67:19:0720101:77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67:19:0720101:78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67:19:0720101:79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67-67-10/135/2010-855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jc w:val="center"/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Улица Заречная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№ 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№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квар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Кадастровый номер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67:19:0720101:82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67:19:0720101:269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 01 01:83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 0720101: 206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 01 01:52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67:19:0720101:233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67:19:0030101:1731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67:19:0030101:1043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67:19:0720101:246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67:19:0030101:1044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67:19:0030101:1040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правая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 99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67:19:0720101:140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67:19:0720101:216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67:19:0720101:84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67-67-10/026/2007-799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67:19:0720101:85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67:19:0720101:86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67-67-10/131/2008-086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67:19:0720101:87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67:19:0720101:88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67-67-03/146/2013-611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67-67-10/184/2011-777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67:19:0720101:148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67:19:073 01 01:100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67:19:0720101:89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67:19:0030101:182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67:19:0030101:183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0525B" w:rsidRDefault="00C84E18" w:rsidP="00103066">
            <w:pPr>
              <w:jc w:val="center"/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Улица  Полевая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№ 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№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квар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Кадастровый номер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 01 01:102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r w:rsidRPr="002052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67:19:0720101:108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0525B" w:rsidRDefault="00C84E18" w:rsidP="00103066">
            <w:pPr>
              <w:jc w:val="center"/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Улица   Овражная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№ 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№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квар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Кадастровый номер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 194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67:19:0720101:65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67:19:0030101:1028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0525B" w:rsidRDefault="00C84E18" w:rsidP="00103066">
            <w:pPr>
              <w:jc w:val="center"/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Улица  Солнечная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№ 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№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квар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Кадастровый номер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67:19:0030101:1772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67:19:0030101:1816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67:19:0030101:1832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67:19:0030101:1773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67:19:0030101:1774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67:19:0030101:1775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67:19:0030101:1776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67:19:0030101:1777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67:19:0030101:1778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67:19:0030101:1779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67:19:0030101:1780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67:19:0030101:1781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67:19:0030101:1782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67:19:0030101:1783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67:19:0030101:1784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67:19:0030101:1785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67:19:0030101:1786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67:19:0030101:1787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67:19:0030101:1788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67:19:0030101:1789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67:19:0030101:1790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67:19:0030101:1791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67:19:0030101:1793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67:19:0030101:1794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67:19:0030101:1795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67:19:0030101:1796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67:19:0030101:1797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jc w:val="center"/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Улица   Солнечная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№ 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№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квар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Кадастровый номер</w:t>
            </w:r>
          </w:p>
          <w:p w:rsidR="00C84E18" w:rsidRPr="0020525B" w:rsidRDefault="00C84E18" w:rsidP="00103066">
            <w:pPr>
              <w:rPr>
                <w:sz w:val="28"/>
                <w:szCs w:val="28"/>
              </w:rPr>
            </w:pPr>
            <w:r w:rsidRPr="0020525B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67:19:0030101:1732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67:19:0030101:1733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67:19:0030101:1734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67:19:0030101:1735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67:19:0030101:1736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67:19:0030101:1738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67:19:0030101:1740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67:19:0030101:1742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67:19:0030101:1744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</w:pPr>
            <w:r>
              <w:rPr>
                <w:sz w:val="28"/>
                <w:szCs w:val="28"/>
              </w:rPr>
              <w:t>67:19:0030101:1746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</w:pPr>
            <w:r>
              <w:rPr>
                <w:sz w:val="28"/>
                <w:szCs w:val="28"/>
              </w:rPr>
              <w:t>67:19:0030101:1748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</w:pPr>
            <w:r>
              <w:rPr>
                <w:sz w:val="28"/>
                <w:szCs w:val="28"/>
              </w:rPr>
              <w:t>67:19:0030101:1752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</w:pPr>
            <w:r>
              <w:rPr>
                <w:sz w:val="28"/>
                <w:szCs w:val="28"/>
              </w:rPr>
              <w:t>67:19:0030101:1754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</w:pPr>
            <w:r>
              <w:rPr>
                <w:sz w:val="28"/>
                <w:szCs w:val="28"/>
              </w:rPr>
              <w:t>67:19:0030101:1759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</w:pPr>
            <w:r>
              <w:rPr>
                <w:sz w:val="28"/>
                <w:szCs w:val="28"/>
              </w:rPr>
              <w:t>67:19:0030101:1804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</w:pPr>
            <w:r>
              <w:rPr>
                <w:sz w:val="28"/>
                <w:szCs w:val="28"/>
              </w:rPr>
              <w:t>67:19:0030101:1805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</w:pPr>
            <w:r>
              <w:rPr>
                <w:sz w:val="28"/>
                <w:szCs w:val="28"/>
              </w:rPr>
              <w:t>67:19:0030101:1806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</w:pPr>
            <w:r>
              <w:rPr>
                <w:sz w:val="28"/>
                <w:szCs w:val="28"/>
              </w:rPr>
              <w:t>67:19:0030101:1807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</w:pPr>
            <w:r>
              <w:rPr>
                <w:sz w:val="28"/>
                <w:szCs w:val="28"/>
              </w:rPr>
              <w:t>67:19:0030101:1808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</w:pPr>
            <w:r>
              <w:rPr>
                <w:sz w:val="28"/>
                <w:szCs w:val="28"/>
              </w:rPr>
              <w:t>67:19:0030101:1813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</w:pPr>
            <w:r>
              <w:rPr>
                <w:sz w:val="28"/>
                <w:szCs w:val="28"/>
              </w:rPr>
              <w:t>67:19:0030101:1815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Улица  Рябиновая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 01 01:1771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67:19:0030101:1770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67:19:0030101:1769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67:19:0030101:1768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67:19:0030101:1767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67:19:0030101:1766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67:19:0030101:1765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67:19:0030101:1762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67:19:0030101:1761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Улица   Рябиновая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67:19:0030101:11814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67:19:0030101:1801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67:19:0030101:1800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67:19:0030101:1779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Улица  Луговая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67:19:0030101:1812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67:19:0030101:1811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67:19:0030101:1810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67:19:0030101:1764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Улица   Луговая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67:19:0030101:1809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67:19:0030101:1803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67:19:0030101:1802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67:19:0030101:1763</w:t>
            </w:r>
          </w:p>
          <w:p w:rsidR="009F3964" w:rsidRDefault="009F3964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lastRenderedPageBreak/>
              <w:t>Улица  Лодочная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67:19:0030101:1798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67:19:0030101:1760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Улица   Лодочная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67:19:0030101:1758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67:19:0030101:1757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67:19:0030101:1756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67:19:0030101:1755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</w:tbl>
    <w:p w:rsidR="00C84E18" w:rsidRDefault="00C84E18" w:rsidP="00C84E1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2268"/>
        <w:gridCol w:w="2977"/>
        <w:gridCol w:w="2941"/>
      </w:tblGrid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Пер. 1-ый Лесной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67:19:0030101:1739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Пер.1-ый Лесной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67:19:0030101:1737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</w:tbl>
    <w:p w:rsidR="00C84E18" w:rsidRDefault="00C84E18" w:rsidP="00C84E1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2268"/>
        <w:gridCol w:w="2977"/>
        <w:gridCol w:w="2941"/>
      </w:tblGrid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Пер. 2-ый Лесной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67:19:0030101:1743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Пер.2-ый Лесной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Default="00C84E18" w:rsidP="00103066">
            <w:pPr>
              <w:rPr>
                <w:b/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67:19:0030101:1741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lastRenderedPageBreak/>
              <w:t>Пер. 3-ый Лесной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67:19:0030101:1747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Пер.3-ый Лесной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67:19:0030101:1745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</w:tbl>
    <w:p w:rsidR="00C84E18" w:rsidRDefault="00C84E18" w:rsidP="00C84E1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2268"/>
        <w:gridCol w:w="2977"/>
        <w:gridCol w:w="2941"/>
      </w:tblGrid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Пер. 4-ый Лесной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67:19:0030101:1753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67:19:0030101:1750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Пер.4-ый Лесной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67:19:0030101:1751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67:19:0030101:1749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Ул. Московская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67:19:0030101:986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67:19:0030101:989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67:19:0030101:992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67:19:0030101:995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67:19:0030101:998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67:19:0030101:1034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67:19:0030101:1036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Ул. Московская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67:19:0030101:965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67:19:0030101:968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67:19:0030101:971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67:19:0030101:974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67:19:0030101:977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67:19:0030101:980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67:19:0030101:983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</w:tbl>
    <w:p w:rsidR="00C84E18" w:rsidRDefault="00C84E18" w:rsidP="00C84E1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2268"/>
        <w:gridCol w:w="2977"/>
        <w:gridCol w:w="2941"/>
      </w:tblGrid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Пер. Зеленый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67:19:0030101:985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67:19:0030101:984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Пер. Зеленый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67:19:0030101:982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67:19:0030101:981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Пер. Лазурный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8D5818" w:rsidRDefault="00C84E18" w:rsidP="00103066">
            <w:pPr>
              <w:rPr>
                <w:sz w:val="28"/>
                <w:szCs w:val="28"/>
              </w:rPr>
            </w:pPr>
            <w:r w:rsidRPr="008D5818">
              <w:rPr>
                <w:sz w:val="28"/>
                <w:szCs w:val="28"/>
              </w:rPr>
              <w:t xml:space="preserve">№ </w:t>
            </w:r>
          </w:p>
          <w:p w:rsidR="00C84E18" w:rsidRDefault="00C84E18" w:rsidP="00103066">
            <w:pPr>
              <w:rPr>
                <w:b/>
                <w:sz w:val="28"/>
                <w:szCs w:val="28"/>
              </w:rPr>
            </w:pPr>
            <w:r w:rsidRPr="008D5818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Пер. Южный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67:19:0030101:1012</w:t>
            </w:r>
          </w:p>
          <w:p w:rsidR="009F3964" w:rsidRDefault="009F3964" w:rsidP="00103066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lastRenderedPageBreak/>
              <w:t>Пер.Южный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Пер. Тихий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67:19:0030101:979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67:19:0030101:978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Пер.Тихий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67:19:0030101:976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67:19:0030101:975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Пер. Дачный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Default="00C84E18" w:rsidP="00103066">
            <w:pPr>
              <w:rPr>
                <w:b/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67:19:0030101:1007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67:19:0030101:1008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D70FFD" w:rsidRDefault="00C84E18" w:rsidP="00103066">
            <w:pPr>
              <w:jc w:val="center"/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Пер.Дачный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№ 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№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квар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Кадастровый номер</w:t>
            </w:r>
          </w:p>
          <w:p w:rsidR="00C84E18" w:rsidRPr="00D70FFD" w:rsidRDefault="00C84E18" w:rsidP="00103066">
            <w:pPr>
              <w:rPr>
                <w:sz w:val="28"/>
                <w:szCs w:val="28"/>
              </w:rPr>
            </w:pPr>
            <w:r w:rsidRPr="00D70FFD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93706" w:rsidRDefault="00C84E18" w:rsidP="00103066">
            <w:pPr>
              <w:jc w:val="center"/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Пер. Отрадный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№ 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№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квар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67:19:0030101:973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67:19:0030101:972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93706" w:rsidRDefault="00C84E18" w:rsidP="00103066">
            <w:pPr>
              <w:jc w:val="center"/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Пер. Отрадный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 левая сторона улицы</w:t>
            </w:r>
          </w:p>
          <w:p w:rsidR="009F3964" w:rsidRPr="00293706" w:rsidRDefault="009F3964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lastRenderedPageBreak/>
              <w:t xml:space="preserve">№ 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№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квар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67:19:0030101:970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67:19:0030101:969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93706" w:rsidRDefault="00C84E18" w:rsidP="00103066">
            <w:pPr>
              <w:jc w:val="center"/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Пер.  Новоселов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№ 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№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квар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67:19:0030101:1002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93706" w:rsidRDefault="00C84E18" w:rsidP="00103066">
            <w:pPr>
              <w:jc w:val="center"/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Пер. Новоселов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№ 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№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квар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93706" w:rsidRDefault="00C84E18" w:rsidP="00103066">
            <w:pPr>
              <w:jc w:val="center"/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Пер. Энтузиастов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№ 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№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квар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67:19:0030101:996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67:19:0030101:997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93706" w:rsidRDefault="00C84E18" w:rsidP="00103066">
            <w:pPr>
              <w:jc w:val="center"/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Пер. Энтузиастов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№ 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№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квар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67:19:0030101:999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67:19:0030101:1000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RPr="00293706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93706" w:rsidRDefault="00C84E18" w:rsidP="00103066">
            <w:pPr>
              <w:jc w:val="center"/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Пер. Светлый</w:t>
            </w:r>
          </w:p>
        </w:tc>
      </w:tr>
      <w:tr w:rsidR="00C84E18" w:rsidRPr="00293706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RPr="00293706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№ 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№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квар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67:19:0030101:967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67:19:0030101:966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93706" w:rsidRDefault="00C84E18" w:rsidP="00103066">
            <w:pPr>
              <w:jc w:val="center"/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Пер.  Светлый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№ 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lastRenderedPageBreak/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lastRenderedPageBreak/>
              <w:t>№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lastRenderedPageBreak/>
              <w:t>квар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Кадастровый номер </w:t>
            </w:r>
            <w:r w:rsidRPr="00293706">
              <w:rPr>
                <w:sz w:val="28"/>
                <w:szCs w:val="28"/>
              </w:rPr>
              <w:lastRenderedPageBreak/>
              <w:t>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lastRenderedPageBreak/>
              <w:t>Кадастровый номер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lastRenderedPageBreak/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67:19:0030101:964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93706" w:rsidRDefault="00C84E18" w:rsidP="00103066">
            <w:pPr>
              <w:jc w:val="center"/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Пер. Молодежный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 правая 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№ 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№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квар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67:19:0030101:990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67:19:0030101:991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</w:p>
          <w:p w:rsidR="00C84E18" w:rsidRPr="00293706" w:rsidRDefault="00C84E18" w:rsidP="00103066">
            <w:pPr>
              <w:jc w:val="center"/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Пер. Молодежный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№ 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№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квар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67:19:0030101:993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67:19:0030101:994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b/>
                <w:sz w:val="28"/>
                <w:szCs w:val="28"/>
              </w:rPr>
            </w:pP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Pr="00293706" w:rsidRDefault="00C84E18" w:rsidP="00103066">
            <w:pPr>
              <w:jc w:val="center"/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Пер. Мирный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№ 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№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квар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Кадастровый номер</w:t>
            </w:r>
          </w:p>
          <w:p w:rsidR="00C84E18" w:rsidRPr="00293706" w:rsidRDefault="00C84E18" w:rsidP="00103066">
            <w:pPr>
              <w:rPr>
                <w:sz w:val="28"/>
                <w:szCs w:val="28"/>
              </w:rPr>
            </w:pPr>
            <w:r w:rsidRPr="00293706"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67:19:0030101:987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tabs>
                <w:tab w:val="right" w:pos="2052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67:19:0030101:988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</w:tbl>
    <w:p w:rsidR="00C84E18" w:rsidRPr="00CB6187" w:rsidRDefault="00C84E18" w:rsidP="00C84E18">
      <w:pPr>
        <w:jc w:val="right"/>
        <w:rPr>
          <w:sz w:val="28"/>
          <w:szCs w:val="28"/>
        </w:rPr>
      </w:pPr>
      <w:r w:rsidRPr="00CB6187">
        <w:rPr>
          <w:sz w:val="28"/>
          <w:szCs w:val="28"/>
        </w:rPr>
        <w:t>».</w:t>
      </w:r>
    </w:p>
    <w:p w:rsidR="00C84E18" w:rsidRDefault="00C84E18" w:rsidP="00C84E1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</w:t>
      </w:r>
    </w:p>
    <w:p w:rsidR="00C84E18" w:rsidRDefault="00C84E18" w:rsidP="00C84E18">
      <w:pPr>
        <w:pStyle w:val="af1"/>
        <w:shd w:val="clear" w:color="auto" w:fill="FFFFFF"/>
        <w:tabs>
          <w:tab w:val="left" w:pos="993"/>
          <w:tab w:val="left" w:pos="4253"/>
        </w:tabs>
        <w:spacing w:before="0" w:beforeAutospacing="0" w:after="0" w:afterAutospacing="0"/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постановление Администрации муниципального образования «Сычевский район» Смоленской области от 25.11.2015 года № 404 «Об утверждении перечня улиц и нумерации объектов недвижимости на территории Никольского сельского поселения Сычевского района Смоленской области» следующие изменения:        </w:t>
      </w:r>
    </w:p>
    <w:p w:rsidR="00C84E18" w:rsidRDefault="00C84E18" w:rsidP="00C84E18">
      <w:pPr>
        <w:jc w:val="center"/>
      </w:pPr>
      <w:r>
        <w:rPr>
          <w:sz w:val="28"/>
          <w:szCs w:val="28"/>
        </w:rPr>
        <w:t xml:space="preserve">   3.1. Приложение № 10 к  постановлению изложить в следующей редакции:</w:t>
      </w:r>
      <w:r>
        <w:t xml:space="preserve">  </w:t>
      </w:r>
    </w:p>
    <w:p w:rsidR="00C84E18" w:rsidRDefault="00C84E18" w:rsidP="00C84E18">
      <w:pPr>
        <w:tabs>
          <w:tab w:val="left" w:pos="9465"/>
        </w:tabs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№10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25.11.2015 года № 404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 редакции постановлений     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«Сычевский район»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Смоленская область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29.11.2016 года №540,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14.04. 2017 года №182,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13.07. 2017 года  №343</w:t>
      </w:r>
      <w:r w:rsidR="00264496">
        <w:rPr>
          <w:sz w:val="28"/>
          <w:szCs w:val="28"/>
        </w:rPr>
        <w:t>,</w:t>
      </w:r>
    </w:p>
    <w:p w:rsidR="009F3964" w:rsidRDefault="009F3964" w:rsidP="009F3964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25.07.2017  года № 373)  </w:t>
      </w:r>
    </w:p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4E18" w:rsidRDefault="00C84E18" w:rsidP="00C84E18">
      <w:pPr>
        <w:jc w:val="right"/>
      </w:pPr>
    </w:p>
    <w:p w:rsidR="00C84E18" w:rsidRDefault="00C84E18" w:rsidP="00C84E18">
      <w:pPr>
        <w:jc w:val="center"/>
        <w:rPr>
          <w:sz w:val="32"/>
          <w:szCs w:val="32"/>
        </w:rPr>
      </w:pPr>
    </w:p>
    <w:p w:rsidR="00C84E18" w:rsidRDefault="00C84E18" w:rsidP="00C84E18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Перечень</w:t>
      </w:r>
    </w:p>
    <w:p w:rsidR="00C84E18" w:rsidRDefault="00C84E18" w:rsidP="00C84E18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 и нумерация объектов недвижимости д. Соколино Никольского сельского  поселения Сычевского района Смоленской области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C84E18" w:rsidRDefault="00C84E18" w:rsidP="00C84E18">
      <w:pPr>
        <w:rPr>
          <w:sz w:val="28"/>
          <w:szCs w:val="28"/>
        </w:rPr>
      </w:pPr>
      <w:r>
        <w:rPr>
          <w:sz w:val="32"/>
          <w:szCs w:val="32"/>
        </w:rPr>
        <w:t xml:space="preserve">     1</w:t>
      </w:r>
      <w:r>
        <w:rPr>
          <w:sz w:val="28"/>
          <w:szCs w:val="28"/>
        </w:rPr>
        <w:t>. Центральная: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 - 30 (2,16А-58)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 - 25(1-39А,47)</w:t>
      </w:r>
    </w:p>
    <w:p w:rsidR="00C84E18" w:rsidRDefault="00C84E18" w:rsidP="00C84E18">
      <w:pPr>
        <w:rPr>
          <w:sz w:val="28"/>
          <w:szCs w:val="28"/>
        </w:rPr>
      </w:pPr>
      <w:r>
        <w:rPr>
          <w:sz w:val="32"/>
          <w:szCs w:val="32"/>
        </w:rPr>
        <w:t xml:space="preserve">     2</w:t>
      </w:r>
      <w:r>
        <w:rPr>
          <w:sz w:val="28"/>
          <w:szCs w:val="28"/>
        </w:rPr>
        <w:t>. Цветочная: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 - 9 (2-9)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 - 11(1-21)</w:t>
      </w:r>
    </w:p>
    <w:p w:rsidR="00C84E18" w:rsidRDefault="00C84E18" w:rsidP="00C84E18">
      <w:pPr>
        <w:rPr>
          <w:sz w:val="28"/>
          <w:szCs w:val="28"/>
        </w:rPr>
      </w:pPr>
      <w:r>
        <w:rPr>
          <w:sz w:val="32"/>
          <w:szCs w:val="32"/>
        </w:rPr>
        <w:t xml:space="preserve">    3</w:t>
      </w:r>
      <w:r>
        <w:rPr>
          <w:sz w:val="28"/>
          <w:szCs w:val="28"/>
        </w:rPr>
        <w:t>. Ясная: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 - 9 (2-18)</w:t>
      </w:r>
    </w:p>
    <w:p w:rsidR="00C84E18" w:rsidRDefault="00C84E18" w:rsidP="00C84E18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 - 7(1-11,19)</w:t>
      </w:r>
    </w:p>
    <w:p w:rsidR="00C84E18" w:rsidRDefault="00C84E18" w:rsidP="00C84E18">
      <w:pPr>
        <w:ind w:left="720"/>
      </w:pPr>
      <w:r>
        <w:rPr>
          <w:sz w:val="28"/>
          <w:szCs w:val="28"/>
        </w:rPr>
        <w:t xml:space="preserve"> </w:t>
      </w:r>
    </w:p>
    <w:p w:rsidR="00C84E18" w:rsidRDefault="00C84E18" w:rsidP="00C84E18">
      <w:r>
        <w:tab/>
      </w:r>
    </w:p>
    <w:p w:rsidR="00C84E18" w:rsidRDefault="00C84E18" w:rsidP="00C84E1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д. Соколино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90"/>
        <w:gridCol w:w="2642"/>
        <w:gridCol w:w="2852"/>
        <w:gridCol w:w="2924"/>
      </w:tblGrid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Улица Центральная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</w:t>
            </w:r>
          </w:p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тиры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67:19:0920101:92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67:19:0920101:38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67:19:0920101:78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67-67-10/213/2009-120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67:19:0920101:69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67:19:0920101:42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67:01/02:2002:31:0626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67:19:0920101:36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>67:19:0990101:149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67:19:0920101:75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67:19:0920101:89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67:19:0920101:20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67:19:0920101:62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67-67-10/172/2010-704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67:19:0920101:112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>67:19:0990101:173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67:19:0920101:34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>67:19:0990101:174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67:19:0920101:33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67:19:0990101:33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67:19:0920101:102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67:19:0990101:102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67:19:0920101:32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67-67-10/135/2010-946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67:19:0920101:31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67:19:0990101:186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67:19:0920101:30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67:19:0920101:64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trHeight w:val="503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67:19:0920101:84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67:19:0990101:140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67:19:0920101:40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67:19:0920101:41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67:19:0920101:82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67:19:0990101:127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>67:19:0990101:147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67:19:0920101:52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>67:19:0990101:132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67:19:0920101:51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Pr="00FA04C1" w:rsidRDefault="00C84E18" w:rsidP="00103066">
            <w:pPr>
              <w:rPr>
                <w:sz w:val="28"/>
                <w:szCs w:val="28"/>
              </w:rPr>
            </w:pPr>
            <w:r w:rsidRPr="00FA04C1">
              <w:rPr>
                <w:sz w:val="28"/>
                <w:szCs w:val="28"/>
              </w:rPr>
              <w:t>16А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67:19:0990101:51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67-67-10/202/2008-418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67:19:0920101:72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67:19:0990101:20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67:19:0920101:43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67:19:0920101:66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67:19:0920101:74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67:19:0920101:289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67:19:0990101:181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67:19:0920101:21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67:19:0990101:185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67:19:0920101:22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67:19:0920101:23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67:19:0920101:80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67:19:0990101:124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67:19:0920101:24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67:19:0990101:107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67:19:0920101:28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67:19:0920101:29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67:19:0990101:184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67:19:0920101:65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84E18" w:rsidRDefault="00C84E18" w:rsidP="00C84E18">
      <w:pPr>
        <w:rPr>
          <w:rFonts w:ascii="Calibri" w:hAnsi="Calibri"/>
          <w:lang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90"/>
        <w:gridCol w:w="2642"/>
        <w:gridCol w:w="2852"/>
        <w:gridCol w:w="2924"/>
      </w:tblGrid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Улица Цветочная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</w:t>
            </w:r>
          </w:p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тиры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67:19:0920101:89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67:19:0990101:167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67:19:0920101:79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67:19:0990101:176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>67:19:0990101:183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67:19:0920101:47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67:19:0920101:68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67:19:0920101:46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rPr>
          <w:trHeight w:val="503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правая сторона улицы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>67:19:0990101:146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67:19:0920101:70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67:19:0920101:45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67:19:0920101:95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67:19:0990101:179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67:19:0920101:60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>67:19:0990101:178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67:19:0920101:44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67:19:0990101:106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>67:19:0990101:142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67:19:0990101:106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67:19:0920101:59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67:19:0920101:58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84E18" w:rsidRDefault="00C84E18" w:rsidP="00C84E18">
      <w:pPr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890"/>
        <w:gridCol w:w="2642"/>
        <w:gridCol w:w="2852"/>
        <w:gridCol w:w="2924"/>
      </w:tblGrid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Улица Ясная </w:t>
            </w:r>
          </w:p>
        </w:tc>
      </w:tr>
      <w:tr w:rsidR="00C84E18" w:rsidTr="00103066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левая сторона улицы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</w:t>
            </w:r>
          </w:p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тиры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жилого объекта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67:19:0990101:111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67:19:0920101:18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67:19:0920101:37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67:19:0990101:126</w:t>
            </w:r>
          </w:p>
        </w:tc>
      </w:tr>
      <w:tr w:rsidR="00C84E18" w:rsidTr="00103066">
        <w:trPr>
          <w:trHeight w:val="55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67:19:0920101:100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E18" w:rsidRDefault="00C84E18" w:rsidP="00103066"/>
        </w:tc>
      </w:tr>
      <w:tr w:rsidR="00C84E18" w:rsidTr="00103066">
        <w:trPr>
          <w:trHeight w:val="55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67:19:0920101:99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E18" w:rsidRDefault="00C84E18" w:rsidP="00103066"/>
        </w:tc>
      </w:tr>
      <w:tr w:rsidR="00C84E18" w:rsidTr="00103066"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</w:tr>
      <w:tr w:rsidR="00C84E18" w:rsidTr="00103066">
        <w:trPr>
          <w:trHeight w:val="503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правая сторона улицы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67:19:0920101:93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67:19:0920101:91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>67:19:0990101:170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67:19:0920101:50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r>
              <w:rPr>
                <w:sz w:val="28"/>
                <w:szCs w:val="28"/>
              </w:rPr>
              <w:t>67:19:0990101:182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67:19:0920101:49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67:19:0920101:85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67:19:0920101:87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67-67-10/213/2009-119</w:t>
            </w: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67:19:0920101:98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  <w:tr w:rsidR="00C84E18" w:rsidTr="0010306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18" w:rsidRDefault="00C84E18" w:rsidP="00103066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67:19:0920101: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8" w:rsidRDefault="00C84E18" w:rsidP="0010306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84E18" w:rsidRDefault="00C84E18" w:rsidP="00C84E18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84E18" w:rsidRDefault="00C84E18" w:rsidP="00C84E18">
      <w:pPr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</w:t>
      </w:r>
    </w:p>
    <w:p w:rsidR="00C84E18" w:rsidRDefault="00C84E18" w:rsidP="009F3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Внести в федеральную информационную адресную систему сведения </w:t>
      </w:r>
      <w:r w:rsidR="009F396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об  изменении адресов в течение трех рабочих дней со дня принятия настоящего  постановления.</w:t>
      </w:r>
    </w:p>
    <w:p w:rsidR="00C84E18" w:rsidRDefault="00C84E18" w:rsidP="009F39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C84E18" w:rsidRDefault="00C84E18" w:rsidP="009F39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C84E18" w:rsidRDefault="00C84E18" w:rsidP="00C84E18">
      <w:pPr>
        <w:jc w:val="both"/>
        <w:rPr>
          <w:sz w:val="28"/>
          <w:szCs w:val="28"/>
        </w:rPr>
      </w:pPr>
    </w:p>
    <w:p w:rsidR="009F3964" w:rsidRDefault="009F3964" w:rsidP="00C84E18">
      <w:pPr>
        <w:jc w:val="both"/>
        <w:rPr>
          <w:sz w:val="28"/>
          <w:szCs w:val="28"/>
        </w:rPr>
      </w:pPr>
    </w:p>
    <w:p w:rsidR="009F3964" w:rsidRPr="001158E7" w:rsidRDefault="009F3964" w:rsidP="009F3964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C84E18" w:rsidRDefault="009F3964" w:rsidP="002B080C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sectPr w:rsidR="00C84E18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11B" w:rsidRDefault="0048211B" w:rsidP="00FA6D0B">
      <w:r>
        <w:separator/>
      </w:r>
    </w:p>
  </w:endnote>
  <w:endnote w:type="continuationSeparator" w:id="1">
    <w:p w:rsidR="0048211B" w:rsidRDefault="0048211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11B" w:rsidRDefault="0048211B" w:rsidP="00FA6D0B">
      <w:r>
        <w:separator/>
      </w:r>
    </w:p>
  </w:footnote>
  <w:footnote w:type="continuationSeparator" w:id="1">
    <w:p w:rsidR="0048211B" w:rsidRDefault="0048211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A0095">
    <w:pPr>
      <w:pStyle w:val="aa"/>
      <w:jc w:val="center"/>
    </w:pPr>
    <w:fldSimple w:instr=" PAGE   \* MERGEFORMAT ">
      <w:r w:rsidR="008D5818">
        <w:rPr>
          <w:noProof/>
        </w:rPr>
        <w:t>21</w:t>
      </w:r>
    </w:fldSimple>
  </w:p>
  <w:p w:rsidR="00FA6D0B" w:rsidRDefault="00FA6D0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A72C2"/>
    <w:multiLevelType w:val="multilevel"/>
    <w:tmpl w:val="780E57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10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  <w:sz w:val="28"/>
      </w:rPr>
    </w:lvl>
  </w:abstractNum>
  <w:abstractNum w:abstractNumId="10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8DF3D63"/>
    <w:multiLevelType w:val="hybridMultilevel"/>
    <w:tmpl w:val="A7F2840A"/>
    <w:lvl w:ilvl="0" w:tplc="FCC261AA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F85DAC"/>
    <w:multiLevelType w:val="multilevel"/>
    <w:tmpl w:val="DBFCFE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F3498D"/>
    <w:multiLevelType w:val="hybridMultilevel"/>
    <w:tmpl w:val="85046C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1B67422"/>
    <w:multiLevelType w:val="multilevel"/>
    <w:tmpl w:val="0FF224F4"/>
    <w:lvl w:ilvl="0">
      <w:start w:val="3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4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5B8E1AB7"/>
    <w:multiLevelType w:val="multilevel"/>
    <w:tmpl w:val="FE8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3">
    <w:nsid w:val="62051516"/>
    <w:multiLevelType w:val="hybridMultilevel"/>
    <w:tmpl w:val="33FEF272"/>
    <w:lvl w:ilvl="0" w:tplc="B2AE628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64D2EF3"/>
    <w:multiLevelType w:val="hybridMultilevel"/>
    <w:tmpl w:val="9E048836"/>
    <w:lvl w:ilvl="0" w:tplc="E374733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B2E35"/>
    <w:multiLevelType w:val="hybridMultilevel"/>
    <w:tmpl w:val="F1B699B0"/>
    <w:lvl w:ilvl="0" w:tplc="9DF8A65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B2E61FB"/>
    <w:multiLevelType w:val="multilevel"/>
    <w:tmpl w:val="FE8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1C2E47"/>
    <w:multiLevelType w:val="hybridMultilevel"/>
    <w:tmpl w:val="85046C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4"/>
  </w:num>
  <w:num w:numId="3">
    <w:abstractNumId w:val="17"/>
  </w:num>
  <w:num w:numId="4">
    <w:abstractNumId w:val="16"/>
  </w:num>
  <w:num w:numId="5">
    <w:abstractNumId w:val="38"/>
  </w:num>
  <w:num w:numId="6">
    <w:abstractNumId w:val="30"/>
  </w:num>
  <w:num w:numId="7">
    <w:abstractNumId w:val="0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8"/>
  </w:num>
  <w:num w:numId="18">
    <w:abstractNumId w:val="27"/>
  </w:num>
  <w:num w:numId="19">
    <w:abstractNumId w:val="15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4"/>
  </w:num>
  <w:num w:numId="29">
    <w:abstractNumId w:val="7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6"/>
  </w:num>
  <w:num w:numId="37">
    <w:abstractNumId w:val="31"/>
  </w:num>
  <w:num w:numId="38">
    <w:abstractNumId w:val="39"/>
  </w:num>
  <w:num w:numId="39">
    <w:abstractNumId w:val="9"/>
  </w:num>
  <w:num w:numId="40">
    <w:abstractNumId w:val="18"/>
  </w:num>
  <w:num w:numId="41">
    <w:abstractNumId w:val="37"/>
  </w:num>
  <w:num w:numId="42">
    <w:abstractNumId w:val="36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7033"/>
    <w:rsid w:val="001A3024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51EC3"/>
    <w:rsid w:val="00256670"/>
    <w:rsid w:val="00262228"/>
    <w:rsid w:val="00263E27"/>
    <w:rsid w:val="00264496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18C7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11B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3A9D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60A26"/>
    <w:rsid w:val="007623A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095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D5818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3964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4E18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link w:val="10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1">
    <w:name w:val="Body Text 2"/>
    <w:basedOn w:val="a"/>
    <w:link w:val="22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"/>
    <w:link w:val="32"/>
    <w:rsid w:val="005E4CF3"/>
    <w:rPr>
      <w:sz w:val="24"/>
    </w:rPr>
  </w:style>
  <w:style w:type="paragraph" w:styleId="23">
    <w:name w:val="Body Text Indent 2"/>
    <w:basedOn w:val="a"/>
    <w:link w:val="24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"/>
    <w:link w:val="34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5E4CF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uiPriority w:val="99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e">
    <w:name w:val="footer"/>
    <w:basedOn w:val="a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6D0B"/>
  </w:style>
  <w:style w:type="character" w:customStyle="1" w:styleId="ab">
    <w:name w:val="Верхний колонтитул Знак"/>
    <w:basedOn w:val="a0"/>
    <w:link w:val="aa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9A77FF"/>
    <w:rPr>
      <w:sz w:val="28"/>
      <w:szCs w:val="28"/>
    </w:rPr>
  </w:style>
  <w:style w:type="character" w:styleId="af0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3">
    <w:name w:val="Strong"/>
    <w:basedOn w:val="a0"/>
    <w:uiPriority w:val="22"/>
    <w:qFormat/>
    <w:rsid w:val="00D949B2"/>
    <w:rPr>
      <w:b/>
      <w:bCs/>
    </w:rPr>
  </w:style>
  <w:style w:type="character" w:styleId="af4">
    <w:name w:val="Emphasis"/>
    <w:basedOn w:val="a0"/>
    <w:qFormat/>
    <w:rsid w:val="00D949B2"/>
    <w:rPr>
      <w:i/>
      <w:iCs/>
    </w:rPr>
  </w:style>
  <w:style w:type="character" w:customStyle="1" w:styleId="af5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uiPriority w:val="99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84E18"/>
    <w:rPr>
      <w:sz w:val="28"/>
    </w:rPr>
  </w:style>
  <w:style w:type="character" w:customStyle="1" w:styleId="20">
    <w:name w:val="Заголовок 2 Знак"/>
    <w:basedOn w:val="a0"/>
    <w:link w:val="2"/>
    <w:rsid w:val="00C84E18"/>
    <w:rPr>
      <w:sz w:val="28"/>
    </w:rPr>
  </w:style>
  <w:style w:type="character" w:customStyle="1" w:styleId="30">
    <w:name w:val="Заголовок 3 Знак"/>
    <w:basedOn w:val="a0"/>
    <w:link w:val="3"/>
    <w:rsid w:val="00C84E18"/>
    <w:rPr>
      <w:sz w:val="24"/>
    </w:rPr>
  </w:style>
  <w:style w:type="character" w:customStyle="1" w:styleId="40">
    <w:name w:val="Заголовок 4 Знак"/>
    <w:basedOn w:val="a0"/>
    <w:link w:val="4"/>
    <w:rsid w:val="00C84E18"/>
    <w:rPr>
      <w:sz w:val="24"/>
    </w:rPr>
  </w:style>
  <w:style w:type="character" w:customStyle="1" w:styleId="50">
    <w:name w:val="Заголовок 5 Знак"/>
    <w:basedOn w:val="a0"/>
    <w:link w:val="5"/>
    <w:rsid w:val="00C84E18"/>
    <w:rPr>
      <w:sz w:val="28"/>
    </w:rPr>
  </w:style>
  <w:style w:type="character" w:customStyle="1" w:styleId="60">
    <w:name w:val="Заголовок 6 Знак"/>
    <w:basedOn w:val="a0"/>
    <w:link w:val="6"/>
    <w:rsid w:val="00C84E18"/>
    <w:rPr>
      <w:sz w:val="28"/>
    </w:rPr>
  </w:style>
  <w:style w:type="character" w:customStyle="1" w:styleId="70">
    <w:name w:val="Заголовок 7 Знак"/>
    <w:basedOn w:val="a0"/>
    <w:link w:val="7"/>
    <w:uiPriority w:val="99"/>
    <w:rsid w:val="00C84E18"/>
    <w:rPr>
      <w:sz w:val="24"/>
    </w:rPr>
  </w:style>
  <w:style w:type="character" w:customStyle="1" w:styleId="80">
    <w:name w:val="Заголовок 8 Знак"/>
    <w:basedOn w:val="a0"/>
    <w:link w:val="8"/>
    <w:uiPriority w:val="99"/>
    <w:rsid w:val="00C84E18"/>
    <w:rPr>
      <w:sz w:val="24"/>
    </w:rPr>
  </w:style>
  <w:style w:type="character" w:customStyle="1" w:styleId="90">
    <w:name w:val="Заголовок 9 Знак"/>
    <w:basedOn w:val="a0"/>
    <w:link w:val="9"/>
    <w:uiPriority w:val="99"/>
    <w:rsid w:val="00C84E18"/>
    <w:rPr>
      <w:sz w:val="28"/>
    </w:rPr>
  </w:style>
  <w:style w:type="character" w:customStyle="1" w:styleId="22">
    <w:name w:val="Основной текст 2 Знак"/>
    <w:basedOn w:val="a0"/>
    <w:link w:val="21"/>
    <w:rsid w:val="00C84E18"/>
    <w:rPr>
      <w:sz w:val="28"/>
    </w:rPr>
  </w:style>
  <w:style w:type="character" w:customStyle="1" w:styleId="32">
    <w:name w:val="Основной текст 3 Знак"/>
    <w:basedOn w:val="a0"/>
    <w:link w:val="31"/>
    <w:rsid w:val="00C84E18"/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C84E18"/>
    <w:rPr>
      <w:sz w:val="28"/>
    </w:rPr>
  </w:style>
  <w:style w:type="character" w:customStyle="1" w:styleId="a8">
    <w:name w:val="Текст выноски Знак"/>
    <w:basedOn w:val="a0"/>
    <w:link w:val="a7"/>
    <w:uiPriority w:val="99"/>
    <w:rsid w:val="00C84E18"/>
    <w:rPr>
      <w:rFonts w:ascii="Tahoma" w:hAnsi="Tahoma" w:cs="Tahoma"/>
      <w:sz w:val="16"/>
      <w:szCs w:val="16"/>
    </w:rPr>
  </w:style>
  <w:style w:type="character" w:customStyle="1" w:styleId="ad">
    <w:name w:val="Название Знак"/>
    <w:basedOn w:val="a0"/>
    <w:link w:val="ac"/>
    <w:uiPriority w:val="99"/>
    <w:rsid w:val="00C84E18"/>
    <w:rPr>
      <w:sz w:val="28"/>
      <w:szCs w:val="24"/>
    </w:rPr>
  </w:style>
  <w:style w:type="paragraph" w:customStyle="1" w:styleId="ConsTitle">
    <w:name w:val="ConsTitle"/>
    <w:uiPriority w:val="99"/>
    <w:rsid w:val="00C84E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No Spacing"/>
    <w:uiPriority w:val="1"/>
    <w:qFormat/>
    <w:rsid w:val="00C84E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7EF170-2DD7-41A3-B625-703DFF63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5163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34529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7</cp:revision>
  <cp:lastPrinted>2017-07-31T12:27:00Z</cp:lastPrinted>
  <dcterms:created xsi:type="dcterms:W3CDTF">2017-07-31T12:10:00Z</dcterms:created>
  <dcterms:modified xsi:type="dcterms:W3CDTF">2017-07-31T12:28:00Z</dcterms:modified>
</cp:coreProperties>
</file>