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5774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A4FEC">
        <w:rPr>
          <w:b/>
          <w:sz w:val="28"/>
          <w:szCs w:val="28"/>
          <w:u w:val="single"/>
        </w:rPr>
        <w:t>2</w:t>
      </w:r>
      <w:r w:rsidR="00D9064B">
        <w:rPr>
          <w:b/>
          <w:sz w:val="28"/>
          <w:szCs w:val="28"/>
          <w:u w:val="single"/>
        </w:rPr>
        <w:t>8</w:t>
      </w:r>
      <w:r w:rsidR="0013272D">
        <w:rPr>
          <w:b/>
          <w:sz w:val="28"/>
          <w:szCs w:val="28"/>
          <w:u w:val="single"/>
        </w:rPr>
        <w:t xml:space="preserve"> декабря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A4799">
        <w:rPr>
          <w:b/>
          <w:sz w:val="28"/>
          <w:szCs w:val="28"/>
          <w:u w:val="single"/>
        </w:rPr>
        <w:t>710</w:t>
      </w:r>
    </w:p>
    <w:p w:rsidR="00D9064B" w:rsidRDefault="0013272D" w:rsidP="00FF0784">
      <w:pPr>
        <w:ind w:right="5810" w:firstLine="709"/>
        <w:jc w:val="both"/>
        <w:rPr>
          <w:sz w:val="28"/>
          <w:szCs w:val="28"/>
        </w:rPr>
      </w:pPr>
      <w:r>
        <w:rPr>
          <w:sz w:val="28"/>
          <w:szCs w:val="28"/>
        </w:rPr>
        <w:t xml:space="preserve"> </w:t>
      </w:r>
      <w:r w:rsidR="00D9064B">
        <w:rPr>
          <w:sz w:val="28"/>
          <w:szCs w:val="28"/>
        </w:rPr>
        <w:t xml:space="preserve">              </w:t>
      </w:r>
    </w:p>
    <w:p w:rsidR="002A4799" w:rsidRPr="00FF0784" w:rsidRDefault="002A4799" w:rsidP="00FF0784">
      <w:pPr>
        <w:pStyle w:val="ConsPlusTitle"/>
        <w:widowControl/>
        <w:ind w:right="5669"/>
        <w:jc w:val="both"/>
        <w:rPr>
          <w:rFonts w:ascii="Times New Roman" w:hAnsi="Times New Roman" w:cs="Times New Roman"/>
          <w:b w:val="0"/>
          <w:sz w:val="28"/>
          <w:szCs w:val="28"/>
        </w:rPr>
      </w:pPr>
      <w:r w:rsidRPr="00FF0784">
        <w:rPr>
          <w:rFonts w:ascii="Times New Roman" w:hAnsi="Times New Roman" w:cs="Times New Roman"/>
          <w:b w:val="0"/>
          <w:sz w:val="28"/>
          <w:szCs w:val="28"/>
        </w:rPr>
        <w:t>Об утверждении Порядка предоставления в 2018 году субсидий юридическим лицам (за исключением государственных (муниципальных) учреждений), индивидуальным предпринимателям, осуществляющим услуги бани на территории Сычевского  городского поселения Сычевского района Смоленской области</w:t>
      </w:r>
    </w:p>
    <w:p w:rsidR="00FF0784" w:rsidRDefault="00FF0784" w:rsidP="002A4799">
      <w:pPr>
        <w:ind w:firstLine="709"/>
        <w:jc w:val="both"/>
        <w:rPr>
          <w:sz w:val="28"/>
          <w:szCs w:val="28"/>
        </w:rPr>
      </w:pPr>
    </w:p>
    <w:p w:rsidR="00FF0784" w:rsidRPr="00FF0784" w:rsidRDefault="00FF0784" w:rsidP="002A4799">
      <w:pPr>
        <w:ind w:firstLine="709"/>
        <w:jc w:val="both"/>
        <w:rPr>
          <w:sz w:val="28"/>
          <w:szCs w:val="28"/>
        </w:rPr>
      </w:pPr>
    </w:p>
    <w:p w:rsidR="002A4799" w:rsidRPr="00FF0784" w:rsidRDefault="002A4799" w:rsidP="002A4799">
      <w:pPr>
        <w:ind w:firstLine="709"/>
        <w:jc w:val="both"/>
        <w:rPr>
          <w:sz w:val="28"/>
          <w:szCs w:val="28"/>
        </w:rPr>
      </w:pPr>
      <w:r w:rsidRPr="00FF0784">
        <w:rPr>
          <w:sz w:val="28"/>
          <w:szCs w:val="28"/>
        </w:rPr>
        <w:t>В соответствии со статьей 78 Бюджетного кодекса Российской Федерации, решением Совета депутатов Сычевского городского поселения Сычевского района Смоленской области от 22</w:t>
      </w:r>
      <w:r w:rsidR="00FF0784">
        <w:rPr>
          <w:sz w:val="28"/>
          <w:szCs w:val="28"/>
        </w:rPr>
        <w:t>.12.</w:t>
      </w:r>
      <w:r w:rsidRPr="00FF0784">
        <w:rPr>
          <w:sz w:val="28"/>
          <w:szCs w:val="28"/>
        </w:rPr>
        <w:t>2017 года № 45 «О бюджете Сычевского городского поселения Сычевского района Смоленской области на 2018 год и плановый период 2019 и 2020 годов»</w:t>
      </w:r>
      <w:r w:rsidR="00FF0784">
        <w:rPr>
          <w:sz w:val="28"/>
          <w:szCs w:val="28"/>
        </w:rPr>
        <w:t>,</w:t>
      </w:r>
      <w:r w:rsidRPr="00FF0784">
        <w:rPr>
          <w:sz w:val="28"/>
          <w:szCs w:val="28"/>
        </w:rPr>
        <w:t xml:space="preserve"> </w:t>
      </w:r>
    </w:p>
    <w:p w:rsidR="002A4799" w:rsidRPr="00FF0784" w:rsidRDefault="002A4799" w:rsidP="002A4799">
      <w:pPr>
        <w:ind w:firstLine="709"/>
        <w:jc w:val="both"/>
        <w:rPr>
          <w:sz w:val="28"/>
          <w:szCs w:val="28"/>
        </w:rPr>
      </w:pPr>
    </w:p>
    <w:p w:rsidR="00FF0784" w:rsidRPr="00FF0784" w:rsidRDefault="00FF0784" w:rsidP="00FF0784">
      <w:pPr>
        <w:ind w:firstLine="709"/>
        <w:jc w:val="both"/>
        <w:rPr>
          <w:sz w:val="28"/>
          <w:szCs w:val="28"/>
        </w:rPr>
      </w:pPr>
      <w:r w:rsidRPr="00FF0784">
        <w:rPr>
          <w:sz w:val="28"/>
          <w:szCs w:val="28"/>
        </w:rPr>
        <w:t xml:space="preserve">Администрация муниципального образования «Сычевский район» Смоленской области </w:t>
      </w:r>
    </w:p>
    <w:p w:rsidR="00FF0784" w:rsidRPr="00FF0784" w:rsidRDefault="00FF0784" w:rsidP="00FF0784">
      <w:pPr>
        <w:ind w:firstLine="709"/>
        <w:jc w:val="both"/>
        <w:rPr>
          <w:sz w:val="28"/>
          <w:szCs w:val="28"/>
        </w:rPr>
      </w:pPr>
      <w:r w:rsidRPr="00FF0784">
        <w:rPr>
          <w:sz w:val="28"/>
          <w:szCs w:val="28"/>
        </w:rPr>
        <w:t>п о с т а н о в л я е т:</w:t>
      </w:r>
    </w:p>
    <w:p w:rsidR="00FF0784" w:rsidRPr="00FF0784" w:rsidRDefault="00FF0784" w:rsidP="002A4799">
      <w:pPr>
        <w:autoSpaceDE w:val="0"/>
        <w:autoSpaceDN w:val="0"/>
        <w:adjustRightInd w:val="0"/>
        <w:ind w:firstLine="709"/>
        <w:jc w:val="both"/>
        <w:rPr>
          <w:sz w:val="28"/>
          <w:szCs w:val="28"/>
        </w:rPr>
      </w:pPr>
    </w:p>
    <w:p w:rsidR="002A4799" w:rsidRPr="00FF0784" w:rsidRDefault="002A4799" w:rsidP="002A4799">
      <w:pPr>
        <w:autoSpaceDE w:val="0"/>
        <w:autoSpaceDN w:val="0"/>
        <w:adjustRightInd w:val="0"/>
        <w:ind w:firstLine="709"/>
        <w:jc w:val="both"/>
        <w:rPr>
          <w:sz w:val="28"/>
          <w:szCs w:val="28"/>
        </w:rPr>
      </w:pPr>
      <w:r w:rsidRPr="00FF0784">
        <w:rPr>
          <w:sz w:val="28"/>
          <w:szCs w:val="28"/>
        </w:rPr>
        <w:t xml:space="preserve">1. Утвердить </w:t>
      </w:r>
      <w:r w:rsidR="00FF0784">
        <w:rPr>
          <w:sz w:val="28"/>
          <w:szCs w:val="28"/>
        </w:rPr>
        <w:t xml:space="preserve">прилагаемый </w:t>
      </w:r>
      <w:r w:rsidRPr="00FF0784">
        <w:rPr>
          <w:sz w:val="28"/>
          <w:szCs w:val="28"/>
        </w:rPr>
        <w:t xml:space="preserve">Порядок предоставления в 2018 году субсидий юридическим лицам (за исключением государственных (муниципальных) учреждений), индивидуальным предпринимателям, оказывающим услуги бани </w:t>
      </w:r>
      <w:r w:rsidR="00FF0784">
        <w:rPr>
          <w:sz w:val="28"/>
          <w:szCs w:val="28"/>
        </w:rPr>
        <w:t xml:space="preserve">                   </w:t>
      </w:r>
      <w:r w:rsidRPr="00FF0784">
        <w:rPr>
          <w:sz w:val="28"/>
          <w:szCs w:val="28"/>
        </w:rPr>
        <w:t xml:space="preserve">на территории Сычевского городского поселения Сычевского района Смоленской области. </w:t>
      </w:r>
    </w:p>
    <w:p w:rsidR="00FF0784" w:rsidRDefault="00FF0784" w:rsidP="002A4799">
      <w:pPr>
        <w:ind w:firstLine="709"/>
        <w:jc w:val="both"/>
        <w:rPr>
          <w:sz w:val="28"/>
          <w:szCs w:val="28"/>
        </w:rPr>
      </w:pPr>
    </w:p>
    <w:p w:rsidR="00FF0784" w:rsidRDefault="00FF0784" w:rsidP="002A4799">
      <w:pPr>
        <w:ind w:firstLine="709"/>
        <w:jc w:val="both"/>
        <w:rPr>
          <w:sz w:val="28"/>
          <w:szCs w:val="28"/>
        </w:rPr>
      </w:pPr>
    </w:p>
    <w:p w:rsidR="00FF0784" w:rsidRDefault="00FF0784" w:rsidP="002A4799">
      <w:pPr>
        <w:ind w:firstLine="709"/>
        <w:jc w:val="both"/>
        <w:rPr>
          <w:sz w:val="28"/>
          <w:szCs w:val="28"/>
        </w:rPr>
      </w:pPr>
    </w:p>
    <w:p w:rsidR="00FF0784" w:rsidRDefault="00FF0784" w:rsidP="002A4799">
      <w:pPr>
        <w:ind w:firstLine="709"/>
        <w:jc w:val="both"/>
        <w:rPr>
          <w:sz w:val="28"/>
          <w:szCs w:val="28"/>
        </w:rPr>
      </w:pPr>
    </w:p>
    <w:p w:rsidR="002A4799" w:rsidRPr="00FF0784" w:rsidRDefault="002A4799" w:rsidP="002A4799">
      <w:pPr>
        <w:ind w:firstLine="709"/>
        <w:jc w:val="both"/>
        <w:rPr>
          <w:sz w:val="28"/>
          <w:szCs w:val="28"/>
        </w:rPr>
      </w:pPr>
      <w:r w:rsidRPr="00FF0784">
        <w:rPr>
          <w:sz w:val="28"/>
          <w:szCs w:val="28"/>
        </w:rPr>
        <w:lastRenderedPageBreak/>
        <w:t xml:space="preserve">2. Настоящее постановление  подлежит размещению на информационном  сайте в сети </w:t>
      </w:r>
      <w:r w:rsidR="00FF0784">
        <w:rPr>
          <w:sz w:val="28"/>
          <w:szCs w:val="28"/>
        </w:rPr>
        <w:t>"</w:t>
      </w:r>
      <w:r w:rsidRPr="00FF0784">
        <w:rPr>
          <w:sz w:val="28"/>
          <w:szCs w:val="28"/>
        </w:rPr>
        <w:t>Интернет</w:t>
      </w:r>
      <w:r w:rsidR="00FF0784">
        <w:rPr>
          <w:sz w:val="28"/>
          <w:szCs w:val="28"/>
        </w:rPr>
        <w:t>"</w:t>
      </w:r>
      <w:r w:rsidRPr="00FF0784">
        <w:rPr>
          <w:sz w:val="28"/>
          <w:szCs w:val="28"/>
        </w:rPr>
        <w:t>.</w:t>
      </w:r>
    </w:p>
    <w:p w:rsidR="002A4799" w:rsidRPr="00FF0784" w:rsidRDefault="002A4799" w:rsidP="002A4799">
      <w:pPr>
        <w:autoSpaceDE w:val="0"/>
        <w:autoSpaceDN w:val="0"/>
        <w:adjustRightInd w:val="0"/>
        <w:ind w:firstLine="709"/>
        <w:jc w:val="both"/>
        <w:rPr>
          <w:sz w:val="28"/>
          <w:szCs w:val="28"/>
        </w:rPr>
      </w:pPr>
      <w:r w:rsidRPr="00FF0784">
        <w:rPr>
          <w:sz w:val="28"/>
          <w:szCs w:val="28"/>
        </w:rPr>
        <w:t>3. Настоящее постановление</w:t>
      </w:r>
      <w:r w:rsidR="00FF0784">
        <w:rPr>
          <w:sz w:val="28"/>
          <w:szCs w:val="28"/>
        </w:rPr>
        <w:t xml:space="preserve"> вступает в  силу с </w:t>
      </w:r>
      <w:r w:rsidRPr="00FF0784">
        <w:rPr>
          <w:sz w:val="28"/>
          <w:szCs w:val="28"/>
        </w:rPr>
        <w:t>1 января 2018 года.</w:t>
      </w:r>
    </w:p>
    <w:p w:rsidR="002A4799" w:rsidRPr="002221A6" w:rsidRDefault="002A4799" w:rsidP="002A4799">
      <w:pPr>
        <w:autoSpaceDE w:val="0"/>
        <w:autoSpaceDN w:val="0"/>
        <w:adjustRightInd w:val="0"/>
        <w:ind w:firstLine="540"/>
        <w:jc w:val="both"/>
        <w:rPr>
          <w:sz w:val="28"/>
          <w:szCs w:val="28"/>
        </w:rPr>
      </w:pPr>
    </w:p>
    <w:p w:rsidR="00FF0784" w:rsidRPr="002221A6" w:rsidRDefault="00FF0784" w:rsidP="002A4799">
      <w:pPr>
        <w:autoSpaceDE w:val="0"/>
        <w:autoSpaceDN w:val="0"/>
        <w:adjustRightInd w:val="0"/>
        <w:ind w:firstLine="540"/>
        <w:jc w:val="both"/>
        <w:rPr>
          <w:sz w:val="28"/>
          <w:szCs w:val="28"/>
        </w:rPr>
      </w:pPr>
    </w:p>
    <w:p w:rsidR="00FF0784" w:rsidRPr="001158E7" w:rsidRDefault="00FF0784" w:rsidP="00FF0784">
      <w:pPr>
        <w:ind w:right="-5"/>
        <w:rPr>
          <w:sz w:val="28"/>
          <w:szCs w:val="28"/>
        </w:rPr>
      </w:pPr>
      <w:r w:rsidRPr="002221A6">
        <w:rPr>
          <w:sz w:val="28"/>
          <w:szCs w:val="28"/>
        </w:rPr>
        <w:t>Глава муниципального</w:t>
      </w:r>
      <w:r w:rsidRPr="001158E7">
        <w:rPr>
          <w:sz w:val="28"/>
          <w:szCs w:val="28"/>
        </w:rPr>
        <w:t xml:space="preserve"> образования     </w:t>
      </w:r>
    </w:p>
    <w:p w:rsidR="00FF0784" w:rsidRDefault="00FF0784" w:rsidP="00FF0784">
      <w:pPr>
        <w:rPr>
          <w:sz w:val="28"/>
          <w:szCs w:val="28"/>
        </w:rPr>
      </w:pPr>
      <w:r w:rsidRPr="001158E7">
        <w:rPr>
          <w:sz w:val="28"/>
          <w:szCs w:val="28"/>
        </w:rPr>
        <w:t xml:space="preserve">«Сычевский район» Смоленской области                                                        Е.Т. Орлов   </w:t>
      </w:r>
    </w:p>
    <w:p w:rsidR="00FF0784" w:rsidRDefault="00FF0784" w:rsidP="00FF0784">
      <w:pPr>
        <w:rPr>
          <w:sz w:val="28"/>
          <w:szCs w:val="28"/>
        </w:rPr>
      </w:pPr>
    </w:p>
    <w:p w:rsidR="002A4799" w:rsidRPr="009A7534" w:rsidRDefault="002A4799" w:rsidP="002A4799">
      <w:pPr>
        <w:autoSpaceDE w:val="0"/>
        <w:autoSpaceDN w:val="0"/>
        <w:adjustRightInd w:val="0"/>
        <w:jc w:val="right"/>
        <w:outlineLvl w:val="0"/>
        <w:rPr>
          <w:sz w:val="24"/>
          <w:szCs w:val="24"/>
        </w:rPr>
      </w:pPr>
    </w:p>
    <w:p w:rsidR="002A4799" w:rsidRPr="009A7534" w:rsidRDefault="002A4799" w:rsidP="002A4799">
      <w:pPr>
        <w:autoSpaceDE w:val="0"/>
        <w:autoSpaceDN w:val="0"/>
        <w:adjustRightInd w:val="0"/>
        <w:jc w:val="right"/>
        <w:outlineLvl w:val="0"/>
        <w:rPr>
          <w:sz w:val="24"/>
          <w:szCs w:val="24"/>
        </w:rPr>
      </w:pPr>
    </w:p>
    <w:p w:rsidR="002A4799" w:rsidRDefault="002A4799"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FF0784" w:rsidRDefault="00FF0784" w:rsidP="002A4799">
      <w:pPr>
        <w:autoSpaceDE w:val="0"/>
        <w:autoSpaceDN w:val="0"/>
        <w:adjustRightInd w:val="0"/>
        <w:jc w:val="right"/>
        <w:outlineLvl w:val="0"/>
        <w:rPr>
          <w:sz w:val="24"/>
          <w:szCs w:val="24"/>
        </w:rPr>
      </w:pPr>
    </w:p>
    <w:p w:rsidR="002A4799" w:rsidRPr="00FF0784" w:rsidRDefault="002A4799" w:rsidP="00FF0784">
      <w:pPr>
        <w:autoSpaceDE w:val="0"/>
        <w:autoSpaceDN w:val="0"/>
        <w:adjustRightInd w:val="0"/>
        <w:ind w:firstLine="709"/>
        <w:jc w:val="right"/>
        <w:outlineLvl w:val="0"/>
        <w:rPr>
          <w:sz w:val="28"/>
          <w:szCs w:val="28"/>
        </w:rPr>
      </w:pPr>
      <w:r w:rsidRPr="00FF0784">
        <w:rPr>
          <w:sz w:val="28"/>
          <w:szCs w:val="28"/>
        </w:rPr>
        <w:lastRenderedPageBreak/>
        <w:t xml:space="preserve"> УТВЕРЖДЕН</w:t>
      </w:r>
    </w:p>
    <w:p w:rsidR="002A4799" w:rsidRPr="00FF0784" w:rsidRDefault="002A4799" w:rsidP="00FF0784">
      <w:pPr>
        <w:ind w:firstLine="709"/>
        <w:jc w:val="right"/>
        <w:rPr>
          <w:sz w:val="28"/>
          <w:szCs w:val="28"/>
        </w:rPr>
      </w:pPr>
      <w:r w:rsidRPr="00FF0784">
        <w:rPr>
          <w:sz w:val="28"/>
          <w:szCs w:val="28"/>
        </w:rPr>
        <w:t xml:space="preserve">                                                               постановлением Администрации                           </w:t>
      </w:r>
    </w:p>
    <w:p w:rsidR="002A4799" w:rsidRPr="00FF0784" w:rsidRDefault="002A4799" w:rsidP="00FF0784">
      <w:pPr>
        <w:autoSpaceDE w:val="0"/>
        <w:autoSpaceDN w:val="0"/>
        <w:adjustRightInd w:val="0"/>
        <w:ind w:firstLine="709"/>
        <w:jc w:val="right"/>
        <w:rPr>
          <w:sz w:val="28"/>
          <w:szCs w:val="28"/>
        </w:rPr>
      </w:pPr>
      <w:r w:rsidRPr="00FF0784">
        <w:rPr>
          <w:sz w:val="28"/>
          <w:szCs w:val="28"/>
        </w:rPr>
        <w:t xml:space="preserve">                                           муниципального образования</w:t>
      </w:r>
    </w:p>
    <w:p w:rsidR="002A4799" w:rsidRPr="00FF0784" w:rsidRDefault="002A4799" w:rsidP="00FF0784">
      <w:pPr>
        <w:autoSpaceDE w:val="0"/>
        <w:autoSpaceDN w:val="0"/>
        <w:adjustRightInd w:val="0"/>
        <w:ind w:firstLine="709"/>
        <w:jc w:val="right"/>
        <w:rPr>
          <w:sz w:val="28"/>
          <w:szCs w:val="28"/>
        </w:rPr>
      </w:pPr>
      <w:r w:rsidRPr="00FF0784">
        <w:rPr>
          <w:sz w:val="28"/>
          <w:szCs w:val="28"/>
        </w:rPr>
        <w:t xml:space="preserve">                                                             «Сычевский район» </w:t>
      </w:r>
    </w:p>
    <w:p w:rsidR="002A4799" w:rsidRPr="00FF0784" w:rsidRDefault="002A4799" w:rsidP="00FF0784">
      <w:pPr>
        <w:autoSpaceDE w:val="0"/>
        <w:autoSpaceDN w:val="0"/>
        <w:adjustRightInd w:val="0"/>
        <w:ind w:firstLine="709"/>
        <w:jc w:val="right"/>
        <w:rPr>
          <w:sz w:val="28"/>
          <w:szCs w:val="28"/>
        </w:rPr>
      </w:pPr>
      <w:r w:rsidRPr="00FF0784">
        <w:rPr>
          <w:sz w:val="28"/>
          <w:szCs w:val="28"/>
        </w:rPr>
        <w:t>Смоленской  области</w:t>
      </w:r>
    </w:p>
    <w:p w:rsidR="002A4799" w:rsidRPr="00FF0784" w:rsidRDefault="002A4799" w:rsidP="00FF0784">
      <w:pPr>
        <w:autoSpaceDE w:val="0"/>
        <w:autoSpaceDN w:val="0"/>
        <w:adjustRightInd w:val="0"/>
        <w:ind w:firstLine="709"/>
        <w:jc w:val="right"/>
        <w:rPr>
          <w:sz w:val="28"/>
          <w:szCs w:val="28"/>
        </w:rPr>
      </w:pPr>
      <w:r w:rsidRPr="00FF0784">
        <w:rPr>
          <w:sz w:val="28"/>
          <w:szCs w:val="28"/>
        </w:rPr>
        <w:t xml:space="preserve">                                                      от </w:t>
      </w:r>
      <w:r w:rsidR="00FF0784" w:rsidRPr="00FF0784">
        <w:rPr>
          <w:sz w:val="28"/>
          <w:szCs w:val="28"/>
        </w:rPr>
        <w:t>28.12.</w:t>
      </w:r>
      <w:r w:rsidRPr="00FF0784">
        <w:rPr>
          <w:sz w:val="28"/>
          <w:szCs w:val="28"/>
        </w:rPr>
        <w:t xml:space="preserve">2017 года  № </w:t>
      </w:r>
      <w:r w:rsidR="00FF0784" w:rsidRPr="00FF0784">
        <w:rPr>
          <w:sz w:val="28"/>
          <w:szCs w:val="28"/>
        </w:rPr>
        <w:t>710</w:t>
      </w:r>
      <w:r w:rsidRPr="00FF0784">
        <w:rPr>
          <w:sz w:val="28"/>
          <w:szCs w:val="28"/>
        </w:rPr>
        <w:t xml:space="preserve">               </w:t>
      </w:r>
    </w:p>
    <w:p w:rsidR="00FF0784" w:rsidRDefault="00FF0784" w:rsidP="00FF0784">
      <w:pPr>
        <w:autoSpaceDE w:val="0"/>
        <w:autoSpaceDN w:val="0"/>
        <w:adjustRightInd w:val="0"/>
        <w:ind w:firstLine="709"/>
        <w:jc w:val="right"/>
        <w:rPr>
          <w:sz w:val="28"/>
          <w:szCs w:val="28"/>
        </w:rPr>
      </w:pPr>
    </w:p>
    <w:p w:rsidR="002A4799" w:rsidRPr="00FF0784" w:rsidRDefault="002A4799" w:rsidP="00FF0784">
      <w:pPr>
        <w:autoSpaceDE w:val="0"/>
        <w:autoSpaceDN w:val="0"/>
        <w:adjustRightInd w:val="0"/>
        <w:ind w:firstLine="709"/>
        <w:jc w:val="right"/>
        <w:rPr>
          <w:sz w:val="28"/>
          <w:szCs w:val="28"/>
        </w:rPr>
      </w:pPr>
      <w:r w:rsidRPr="00FF0784">
        <w:rPr>
          <w:sz w:val="28"/>
          <w:szCs w:val="28"/>
        </w:rPr>
        <w:t xml:space="preserve"> </w:t>
      </w:r>
    </w:p>
    <w:p w:rsidR="00FF0784" w:rsidRDefault="002A4799" w:rsidP="00FF0784">
      <w:pPr>
        <w:autoSpaceDE w:val="0"/>
        <w:autoSpaceDN w:val="0"/>
        <w:adjustRightInd w:val="0"/>
        <w:jc w:val="center"/>
        <w:rPr>
          <w:sz w:val="28"/>
          <w:szCs w:val="28"/>
        </w:rPr>
      </w:pPr>
      <w:r w:rsidRPr="00FF0784">
        <w:rPr>
          <w:sz w:val="28"/>
          <w:szCs w:val="28"/>
        </w:rPr>
        <w:t xml:space="preserve">Порядок предоставления в 2018 году субсидий юридическим лицам  </w:t>
      </w:r>
    </w:p>
    <w:p w:rsidR="002A4799" w:rsidRPr="00FF0784" w:rsidRDefault="002A4799" w:rsidP="00FF0784">
      <w:pPr>
        <w:autoSpaceDE w:val="0"/>
        <w:autoSpaceDN w:val="0"/>
        <w:adjustRightInd w:val="0"/>
        <w:jc w:val="center"/>
        <w:rPr>
          <w:sz w:val="28"/>
          <w:szCs w:val="28"/>
        </w:rPr>
      </w:pPr>
      <w:r w:rsidRPr="00FF0784">
        <w:rPr>
          <w:sz w:val="28"/>
          <w:szCs w:val="28"/>
        </w:rPr>
        <w:t>(за исключением государственных (муниципальных) учреждений),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2A4799" w:rsidRPr="00FF0784" w:rsidRDefault="002A4799" w:rsidP="00FF0784">
      <w:pPr>
        <w:autoSpaceDE w:val="0"/>
        <w:autoSpaceDN w:val="0"/>
        <w:adjustRightInd w:val="0"/>
        <w:ind w:firstLine="709"/>
        <w:jc w:val="both"/>
        <w:rPr>
          <w:sz w:val="28"/>
          <w:szCs w:val="28"/>
        </w:rPr>
      </w:pPr>
    </w:p>
    <w:p w:rsidR="002A4799" w:rsidRPr="00FF0784" w:rsidRDefault="002A4799" w:rsidP="00FF0784">
      <w:pPr>
        <w:autoSpaceDE w:val="0"/>
        <w:autoSpaceDN w:val="0"/>
        <w:adjustRightInd w:val="0"/>
        <w:ind w:firstLine="709"/>
        <w:jc w:val="both"/>
        <w:rPr>
          <w:sz w:val="28"/>
          <w:szCs w:val="28"/>
        </w:rPr>
      </w:pPr>
      <w:r w:rsidRPr="00FF0784">
        <w:rPr>
          <w:sz w:val="28"/>
          <w:szCs w:val="28"/>
        </w:rPr>
        <w:t>1. Настоящий Порядок устанавливает порядок предоставления в 2018 году мер поддержки юридическим лицам (за исключением государственных (муниципальных) учреждений), индивидуальным предпринимателям (далее - получатели субсидий), оказывающим населению услуги бани на территории Сычевского городского поселения Сычевского района Смоленской области, путем предоставления субсидий за счет средств бюджета Сычевского городского поселения Сычевского района Смоленской области (далее - субсидии).</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 xml:space="preserve">2. Настоящий Порядок разработан в соответствии со </w:t>
      </w:r>
      <w:hyperlink r:id="rId10" w:history="1">
        <w:r w:rsidRPr="00FF0784">
          <w:rPr>
            <w:sz w:val="28"/>
            <w:szCs w:val="28"/>
          </w:rPr>
          <w:t>статьей 78</w:t>
        </w:r>
      </w:hyperlink>
      <w:r w:rsidRPr="00FF0784">
        <w:rPr>
          <w:sz w:val="28"/>
          <w:szCs w:val="28"/>
        </w:rPr>
        <w:t xml:space="preserve"> Бюджетного кодекса Российской Федерации и определяет:</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 xml:space="preserve">- категории юридических лиц (за исключением государственных (муниципальных) учреждений), индивидуальных предпринимателей, оказывающих населению услуги бани на территории Сычевского городского поселения Сычевского района Смоленской области; </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    цели предоставления субсидий;</w:t>
      </w:r>
    </w:p>
    <w:p w:rsidR="002A4799" w:rsidRPr="00FF0784" w:rsidRDefault="002A4799" w:rsidP="00FF0784">
      <w:pPr>
        <w:numPr>
          <w:ilvl w:val="0"/>
          <w:numId w:val="36"/>
        </w:numPr>
        <w:ind w:left="0" w:firstLine="709"/>
        <w:jc w:val="both"/>
        <w:rPr>
          <w:sz w:val="28"/>
          <w:szCs w:val="28"/>
        </w:rPr>
      </w:pPr>
      <w:r w:rsidRPr="00FF0784">
        <w:rPr>
          <w:sz w:val="28"/>
          <w:szCs w:val="28"/>
        </w:rPr>
        <w:t>условия и порядок предоставления субсидий;</w:t>
      </w:r>
    </w:p>
    <w:p w:rsidR="002A4799" w:rsidRPr="00FF0784" w:rsidRDefault="002A4799" w:rsidP="00FF0784">
      <w:pPr>
        <w:numPr>
          <w:ilvl w:val="0"/>
          <w:numId w:val="36"/>
        </w:numPr>
        <w:ind w:left="0" w:firstLine="709"/>
        <w:jc w:val="both"/>
        <w:rPr>
          <w:sz w:val="28"/>
          <w:szCs w:val="28"/>
        </w:rPr>
      </w:pPr>
      <w:r w:rsidRPr="00FF0784">
        <w:rPr>
          <w:sz w:val="28"/>
          <w:szCs w:val="28"/>
        </w:rPr>
        <w:t>порядок возврата субсидий в случае нарушения условий, установленных при их  предоставлении;</w:t>
      </w:r>
    </w:p>
    <w:p w:rsidR="002A4799" w:rsidRPr="00FF0784" w:rsidRDefault="002A4799" w:rsidP="00FF0784">
      <w:pPr>
        <w:numPr>
          <w:ilvl w:val="0"/>
          <w:numId w:val="36"/>
        </w:numPr>
        <w:ind w:left="0" w:firstLine="709"/>
        <w:jc w:val="both"/>
        <w:rPr>
          <w:sz w:val="28"/>
          <w:szCs w:val="28"/>
        </w:rPr>
      </w:pPr>
      <w:r w:rsidRPr="00FF0784">
        <w:rPr>
          <w:sz w:val="28"/>
          <w:szCs w:val="28"/>
        </w:rPr>
        <w:t>порядок возврата в текущем финансовом году получателями субсидий остатков субсидий, не использованных в отчетном финансовом году;</w:t>
      </w:r>
    </w:p>
    <w:p w:rsidR="002A4799" w:rsidRPr="00FF0784" w:rsidRDefault="002A4799" w:rsidP="00FF0784">
      <w:pPr>
        <w:numPr>
          <w:ilvl w:val="0"/>
          <w:numId w:val="36"/>
        </w:numPr>
        <w:ind w:left="0" w:firstLine="709"/>
        <w:jc w:val="both"/>
        <w:rPr>
          <w:sz w:val="28"/>
          <w:szCs w:val="28"/>
        </w:rPr>
      </w:pPr>
      <w:r w:rsidRPr="00FF0784">
        <w:rPr>
          <w:sz w:val="28"/>
          <w:szCs w:val="28"/>
        </w:rPr>
        <w:t>положение об обязательной проверке главным распорядителем бюджетных средств - отделом городского хозяйства Администрацией муниципального образования «Сычевский район» Смоленской области, предоставляющей субсидии и органом  муниципального финансового контроля соблюдения условий, целей и порядка предоставления субсидий их получателями.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3. Источником финансового обеспечения субсидий являются средства  бюджета Сычевского городского поселения Сычевского района Смоленской области (далее – местный бюджет).</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4. Главным распорядителем средств субсидий является отдел городского хозяйства Администрация муниципального образования «Сычевский район» Смоленской области (далее – Отдел городского хозяйства).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lastRenderedPageBreak/>
        <w:t>5. Предоставление субсидий в целях возмещения затрат в связи с оказанием услуг бани населению в 2018 году осуществляется в пределах бюджетных ассигнований, предусмотренных на 2018 год и лимитов бюджетных обязательств.</w:t>
      </w:r>
    </w:p>
    <w:p w:rsidR="002A4799" w:rsidRPr="00FF0784" w:rsidRDefault="002A4799" w:rsidP="00FF0784">
      <w:pPr>
        <w:ind w:firstLine="709"/>
        <w:jc w:val="both"/>
        <w:rPr>
          <w:sz w:val="28"/>
          <w:szCs w:val="28"/>
        </w:rPr>
      </w:pPr>
      <w:r w:rsidRPr="00FF0784">
        <w:rPr>
          <w:sz w:val="28"/>
          <w:szCs w:val="28"/>
        </w:rPr>
        <w:t xml:space="preserve">6. </w:t>
      </w:r>
      <w:r w:rsidRPr="00FF0784">
        <w:rPr>
          <w:b/>
          <w:sz w:val="28"/>
          <w:szCs w:val="28"/>
        </w:rPr>
        <w:t xml:space="preserve"> </w:t>
      </w:r>
      <w:r w:rsidRPr="00FF0784">
        <w:rPr>
          <w:sz w:val="28"/>
          <w:szCs w:val="28"/>
        </w:rPr>
        <w:t>Получателями субсидий из бюджета муниципального образования Сычевского городского поселения могут быть юридические лица и индивидуальные предприниматели, отвечающие следующим критериям:</w:t>
      </w:r>
    </w:p>
    <w:p w:rsidR="002A4799" w:rsidRPr="00FF0784" w:rsidRDefault="002A4799" w:rsidP="00FF0784">
      <w:pPr>
        <w:ind w:firstLine="709"/>
        <w:jc w:val="both"/>
        <w:rPr>
          <w:sz w:val="28"/>
          <w:szCs w:val="28"/>
        </w:rPr>
      </w:pPr>
      <w:r w:rsidRPr="00FF0784">
        <w:rPr>
          <w:sz w:val="28"/>
          <w:szCs w:val="28"/>
        </w:rPr>
        <w:t xml:space="preserve"> - юридические лица и индивидуальные предприниматели должны быть зарегистрированы на территории Сычевского  городского поселения Сычевского района Смоленской области  и осуществлять деятельность по оказанию населению банных услуг;</w:t>
      </w:r>
    </w:p>
    <w:p w:rsidR="002A4799" w:rsidRPr="00FF0784" w:rsidRDefault="002A4799" w:rsidP="00FF0784">
      <w:pPr>
        <w:ind w:firstLine="709"/>
        <w:jc w:val="both"/>
        <w:rPr>
          <w:sz w:val="28"/>
          <w:szCs w:val="28"/>
        </w:rPr>
      </w:pPr>
      <w:r w:rsidRPr="00FF0784">
        <w:rPr>
          <w:sz w:val="28"/>
          <w:szCs w:val="28"/>
        </w:rPr>
        <w:t>-  предоставляющие банные услуги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2A4799" w:rsidRPr="00FF0784" w:rsidRDefault="002A4799" w:rsidP="00FF0784">
      <w:pPr>
        <w:ind w:firstLine="709"/>
        <w:jc w:val="both"/>
        <w:rPr>
          <w:sz w:val="28"/>
          <w:szCs w:val="28"/>
        </w:rPr>
      </w:pPr>
      <w:r w:rsidRPr="00FF0784">
        <w:rPr>
          <w:sz w:val="28"/>
          <w:szCs w:val="28"/>
        </w:rPr>
        <w:t>-  имеющие объект для оказания банной услуги (здания бани) в собственности, в аренде или на других законных основаниях.</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7. Субсидии предоставляются получателям субсидий при условии: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2) неотнесение получателей субсидий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в совокупности превышает 50 процентов;</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3) неполучение получателями средств из местного бюджета  в соответствии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 xml:space="preserve">с иными нормативными правовыми актами на цели предоставления субсидии, указанные в </w:t>
      </w:r>
      <w:hyperlink w:anchor="P53" w:history="1">
        <w:r w:rsidRPr="00FF0784">
          <w:rPr>
            <w:rFonts w:ascii="Times New Roman" w:hAnsi="Times New Roman" w:cs="Times New Roman"/>
            <w:sz w:val="28"/>
            <w:szCs w:val="28"/>
          </w:rPr>
          <w:t>пункте</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6 настоящего Порядка;</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 xml:space="preserve">4) ненахождение получателей в процессе реорганизации, ликвидации, банкротства; </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5) заключение с отделом городского хозяйства Администрацией муниципального образования "Сычевский район" Смоленской области договора (соглашения) на оказание населению услуги бани на территории Сычевского городского поселения Сычевского района Смоленской области.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Получатели субсидий должны соответствовать требованиям, указанным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 xml:space="preserve">в </w:t>
      </w:r>
      <w:hyperlink w:anchor="P55" w:history="1">
        <w:r w:rsidRPr="00FF0784">
          <w:rPr>
            <w:rFonts w:ascii="Times New Roman" w:hAnsi="Times New Roman" w:cs="Times New Roman"/>
            <w:sz w:val="28"/>
            <w:szCs w:val="28"/>
          </w:rPr>
          <w:t>подпунктах 1</w:t>
        </w:r>
      </w:hyperlink>
      <w:r w:rsidRPr="00FF0784">
        <w:rPr>
          <w:rFonts w:ascii="Times New Roman" w:hAnsi="Times New Roman" w:cs="Times New Roman"/>
          <w:sz w:val="28"/>
          <w:szCs w:val="28"/>
        </w:rPr>
        <w:t xml:space="preserve"> - </w:t>
      </w:r>
      <w:hyperlink w:anchor="P59" w:history="1">
        <w:r w:rsidRPr="00FF0784">
          <w:rPr>
            <w:rFonts w:ascii="Times New Roman" w:hAnsi="Times New Roman" w:cs="Times New Roman"/>
            <w:sz w:val="28"/>
            <w:szCs w:val="28"/>
          </w:rPr>
          <w:t>4</w:t>
        </w:r>
      </w:hyperlink>
      <w:r w:rsidRPr="00FF0784">
        <w:rPr>
          <w:rFonts w:ascii="Times New Roman" w:hAnsi="Times New Roman" w:cs="Times New Roman"/>
          <w:sz w:val="28"/>
          <w:szCs w:val="28"/>
        </w:rPr>
        <w:t xml:space="preserve"> настоящего пункта, на первое число месяца, предшествующего месяцу, в котором планируется заключение соглашения о предоставлении субсидии.</w:t>
      </w:r>
    </w:p>
    <w:p w:rsidR="002A4799" w:rsidRPr="00FF0784" w:rsidRDefault="002A4799" w:rsidP="00FF0784">
      <w:pPr>
        <w:pStyle w:val="ConsPlusNormal"/>
        <w:ind w:firstLine="709"/>
        <w:jc w:val="both"/>
        <w:rPr>
          <w:rFonts w:ascii="Times New Roman" w:hAnsi="Times New Roman" w:cs="Times New Roman"/>
          <w:sz w:val="28"/>
          <w:szCs w:val="28"/>
        </w:rPr>
      </w:pPr>
      <w:bookmarkStart w:id="0" w:name="P62"/>
      <w:bookmarkEnd w:id="0"/>
      <w:r w:rsidRPr="00FF0784">
        <w:rPr>
          <w:rFonts w:ascii="Times New Roman" w:hAnsi="Times New Roman" w:cs="Times New Roman"/>
          <w:sz w:val="28"/>
          <w:szCs w:val="28"/>
        </w:rPr>
        <w:t>8. Получатели субсидий представляют в Отдел городского хозяйства   следующие документы:</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lastRenderedPageBreak/>
        <w:t>- заявление о предоставлении субсидии по форме, утвержденной согласно приложению № 1 к настоящему Порядку;</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расчет суммы субсидии с обоснованием запрашиваемого объема средств субсидии  по форме, утвержденной согласно приложению № 2 к настоящему Порядку;</w:t>
      </w:r>
    </w:p>
    <w:p w:rsidR="002A4799" w:rsidRPr="00FF0784" w:rsidRDefault="002A4799" w:rsidP="00FF0784">
      <w:pPr>
        <w:pStyle w:val="ConsPlusNormal"/>
        <w:ind w:firstLine="709"/>
        <w:jc w:val="both"/>
        <w:rPr>
          <w:rFonts w:ascii="Times New Roman" w:hAnsi="Times New Roman" w:cs="Times New Roman"/>
          <w:sz w:val="28"/>
          <w:szCs w:val="28"/>
        </w:rPr>
      </w:pPr>
      <w:bookmarkStart w:id="1" w:name="P65"/>
      <w:bookmarkEnd w:id="1"/>
      <w:r w:rsidRPr="00FF0784">
        <w:rPr>
          <w:rFonts w:ascii="Times New Roman" w:hAnsi="Times New Roman" w:cs="Times New Roman"/>
          <w:sz w:val="28"/>
          <w:szCs w:val="28"/>
        </w:rPr>
        <w:t>- копии документов, подтверждающих право собственности либо право хозяйственного ведения или оперативного управления на объект для оказания банной услуги (здания бани);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 выданную по состоянию на первое число месяца, предшествующего месяцу, в котором планируется заключение соглашения о предоставлении субсидии. Указанная выписка представляется получателем по собственной инициативе. В случае непредставления указанной выписки Отдел городского хозяйства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информацию налогового органа об исполнении получателями субсидий обязанностей по уплате налогов, сборов, пеней, штрафов, процентов, выданную по состоянию на первое число месяца, предшествующего месяцу, в котором представлено заявление о предоставлении субсидии;</w:t>
      </w:r>
    </w:p>
    <w:p w:rsidR="002A4799" w:rsidRPr="00FF0784" w:rsidRDefault="002A4799" w:rsidP="00FF0784">
      <w:pPr>
        <w:pStyle w:val="ConsPlusNormal"/>
        <w:ind w:firstLine="709"/>
        <w:jc w:val="both"/>
        <w:rPr>
          <w:rFonts w:ascii="Times New Roman" w:hAnsi="Times New Roman" w:cs="Times New Roman"/>
          <w:sz w:val="28"/>
          <w:szCs w:val="28"/>
        </w:rPr>
      </w:pPr>
      <w:bookmarkStart w:id="2" w:name="P69"/>
      <w:bookmarkEnd w:id="2"/>
      <w:r w:rsidRPr="00FF0784">
        <w:rPr>
          <w:rFonts w:ascii="Times New Roman" w:hAnsi="Times New Roman" w:cs="Times New Roman"/>
          <w:sz w:val="28"/>
          <w:szCs w:val="28"/>
        </w:rPr>
        <w:t xml:space="preserve">- информацию Пенсионного фонда Российской Федерации об отсутствии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(о наличии) у получателя субсидий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получателем субсидий по собственной инициативе;</w:t>
      </w:r>
    </w:p>
    <w:p w:rsidR="002A4799" w:rsidRPr="00FF0784" w:rsidRDefault="002A4799" w:rsidP="00FF0784">
      <w:pPr>
        <w:pStyle w:val="ConsPlusNormal"/>
        <w:ind w:firstLine="709"/>
        <w:jc w:val="both"/>
        <w:rPr>
          <w:rFonts w:ascii="Times New Roman" w:hAnsi="Times New Roman" w:cs="Times New Roman"/>
          <w:sz w:val="28"/>
          <w:szCs w:val="28"/>
        </w:rPr>
      </w:pPr>
      <w:bookmarkStart w:id="3" w:name="P70"/>
      <w:bookmarkEnd w:id="3"/>
      <w:r w:rsidRPr="00FF0784">
        <w:rPr>
          <w:rFonts w:ascii="Times New Roman" w:hAnsi="Times New Roman" w:cs="Times New Roman"/>
          <w:sz w:val="28"/>
          <w:szCs w:val="28"/>
        </w:rPr>
        <w:t>- информацию Фонда социального страхования Российской Федерации об отсутствии (о наличии) у получателя субсидий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получателями субсидий по собственной инициативе.</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В случае если получатель субсидий не представил указанные в </w:t>
      </w:r>
      <w:hyperlink w:anchor="P65" w:history="1">
        <w:r w:rsidRPr="00FF0784">
          <w:rPr>
            <w:rFonts w:ascii="Times New Roman" w:hAnsi="Times New Roman" w:cs="Times New Roman"/>
            <w:sz w:val="28"/>
            <w:szCs w:val="28"/>
          </w:rPr>
          <w:t>абзацах</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 xml:space="preserve">третьем, пятом и шестом настоящего пункта документы и информацию по собственной инициативе, Отдел городского хозяйства в течение 1 рабочего дня со </w:t>
      </w:r>
      <w:r w:rsidRPr="00FF0784">
        <w:rPr>
          <w:rFonts w:ascii="Times New Roman" w:hAnsi="Times New Roman" w:cs="Times New Roman"/>
          <w:sz w:val="28"/>
          <w:szCs w:val="28"/>
        </w:rPr>
        <w:lastRenderedPageBreak/>
        <w:t>дня представления документов, указанных в настоящем пункте, направляет межведомственные запросы в соответствующие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9. На основании указанных в </w:t>
      </w:r>
      <w:hyperlink w:anchor="P62" w:history="1">
        <w:r w:rsidRPr="00FF0784">
          <w:rPr>
            <w:rFonts w:ascii="Times New Roman" w:hAnsi="Times New Roman" w:cs="Times New Roman"/>
            <w:sz w:val="28"/>
            <w:szCs w:val="28"/>
          </w:rPr>
          <w:t>пункте</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 xml:space="preserve">8 настоящего Порядка документов Отдел городского хозяйства в течение 6 рабочих дней с даты их представления рассматривает указанные документы на предмет их соответствия условиям предоставления субсидии, установленным в </w:t>
      </w:r>
      <w:hyperlink w:anchor="P54" w:history="1">
        <w:r w:rsidRPr="00FF0784">
          <w:rPr>
            <w:rFonts w:ascii="Times New Roman" w:hAnsi="Times New Roman" w:cs="Times New Roman"/>
            <w:sz w:val="28"/>
            <w:szCs w:val="28"/>
          </w:rPr>
          <w:t>пункте</w:t>
        </w:r>
      </w:hyperlink>
      <w:r w:rsidRPr="00FF0784">
        <w:rPr>
          <w:rFonts w:ascii="Times New Roman" w:hAnsi="Times New Roman" w:cs="Times New Roman"/>
          <w:sz w:val="28"/>
          <w:szCs w:val="28"/>
        </w:rPr>
        <w:t xml:space="preserve"> 7 настоящего Порядка, требованиям к документам, определенным в </w:t>
      </w:r>
      <w:hyperlink w:anchor="P62" w:history="1">
        <w:r w:rsidRPr="00FF0784">
          <w:rPr>
            <w:rFonts w:ascii="Times New Roman" w:hAnsi="Times New Roman" w:cs="Times New Roman"/>
            <w:sz w:val="28"/>
            <w:szCs w:val="28"/>
          </w:rPr>
          <w:t>пункте</w:t>
        </w:r>
      </w:hyperlink>
      <w:r w:rsidRPr="00FF0784">
        <w:rPr>
          <w:rFonts w:ascii="Times New Roman" w:hAnsi="Times New Roman" w:cs="Times New Roman"/>
          <w:sz w:val="28"/>
          <w:szCs w:val="28"/>
        </w:rPr>
        <w:t xml:space="preserve"> 8 настоящего Порядка, а также соответствия заявителя категории, имеющей право на получение субсидии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 xml:space="preserve">в соответствии с </w:t>
      </w:r>
      <w:hyperlink w:anchor="P52" w:history="1">
        <w:r w:rsidRPr="00FF0784">
          <w:rPr>
            <w:rFonts w:ascii="Times New Roman" w:hAnsi="Times New Roman" w:cs="Times New Roman"/>
            <w:sz w:val="28"/>
            <w:szCs w:val="28"/>
          </w:rPr>
          <w:t>пунктом</w:t>
        </w:r>
      </w:hyperlink>
      <w:r w:rsidRPr="00FF0784">
        <w:rPr>
          <w:rFonts w:ascii="Times New Roman" w:hAnsi="Times New Roman" w:cs="Times New Roman"/>
          <w:sz w:val="28"/>
          <w:szCs w:val="28"/>
        </w:rPr>
        <w:t xml:space="preserve"> 6 настоящего Порядка.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10. В случае соответствия указанных в </w:t>
      </w:r>
      <w:hyperlink w:anchor="P62" w:history="1">
        <w:r w:rsidRPr="00FF0784">
          <w:rPr>
            <w:rFonts w:ascii="Times New Roman" w:hAnsi="Times New Roman" w:cs="Times New Roman"/>
            <w:sz w:val="28"/>
            <w:szCs w:val="28"/>
          </w:rPr>
          <w:t>пункте</w:t>
        </w:r>
      </w:hyperlink>
      <w:r w:rsidRPr="00FF0784">
        <w:rPr>
          <w:rFonts w:ascii="Times New Roman" w:hAnsi="Times New Roman" w:cs="Times New Roman"/>
          <w:sz w:val="28"/>
          <w:szCs w:val="28"/>
        </w:rPr>
        <w:t xml:space="preserve"> 8 настоящего Порядка документов условиям предоставления субсидии, установленным в </w:t>
      </w:r>
      <w:hyperlink w:anchor="P54" w:history="1">
        <w:r w:rsidRPr="00FF0784">
          <w:rPr>
            <w:rFonts w:ascii="Times New Roman" w:hAnsi="Times New Roman" w:cs="Times New Roman"/>
            <w:sz w:val="28"/>
            <w:szCs w:val="28"/>
          </w:rPr>
          <w:t>пункте</w:t>
        </w:r>
      </w:hyperlink>
      <w:r w:rsidRPr="00FF0784">
        <w:rPr>
          <w:rFonts w:ascii="Times New Roman" w:hAnsi="Times New Roman" w:cs="Times New Roman"/>
          <w:sz w:val="28"/>
          <w:szCs w:val="28"/>
        </w:rPr>
        <w:t xml:space="preserve"> 7 настоящего Порядка, требованиям к документам, определенным в  пункте 8 настоящего Порядка, а также заявителя категории, имеющей право на получение субсидии в соответствии с </w:t>
      </w:r>
      <w:hyperlink w:anchor="P52" w:history="1">
        <w:r w:rsidRPr="00FF0784">
          <w:rPr>
            <w:rFonts w:ascii="Times New Roman" w:hAnsi="Times New Roman" w:cs="Times New Roman"/>
            <w:sz w:val="28"/>
            <w:szCs w:val="28"/>
          </w:rPr>
          <w:t>пунктом</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 xml:space="preserve">6 настоящего Порядка, Отдел городского хозяйства принимает решение о заключении с получателем субсидий соглашения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о предоставлении субсидии.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11. В случае несоответствия указанных в </w:t>
      </w:r>
      <w:hyperlink w:anchor="P62" w:history="1">
        <w:r w:rsidRPr="00FF0784">
          <w:rPr>
            <w:rFonts w:ascii="Times New Roman" w:hAnsi="Times New Roman" w:cs="Times New Roman"/>
            <w:sz w:val="28"/>
            <w:szCs w:val="28"/>
          </w:rPr>
          <w:t xml:space="preserve">пункте </w:t>
        </w:r>
      </w:hyperlink>
      <w:r w:rsidRPr="00FF0784">
        <w:rPr>
          <w:rFonts w:ascii="Times New Roman" w:hAnsi="Times New Roman" w:cs="Times New Roman"/>
          <w:sz w:val="28"/>
          <w:szCs w:val="28"/>
        </w:rPr>
        <w:t xml:space="preserve">8 настоящего Порядка документов условиям предоставления субсидии, установленным в </w:t>
      </w:r>
      <w:hyperlink w:anchor="P54" w:history="1">
        <w:r w:rsidRPr="00FF0784">
          <w:rPr>
            <w:rFonts w:ascii="Times New Roman" w:hAnsi="Times New Roman" w:cs="Times New Roman"/>
            <w:sz w:val="28"/>
            <w:szCs w:val="28"/>
          </w:rPr>
          <w:t>пункте</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 xml:space="preserve">7 настоящего Порядка, а также требованиям к документам, определенным в </w:t>
      </w:r>
      <w:hyperlink w:anchor="P62" w:history="1">
        <w:r w:rsidRPr="00FF0784">
          <w:rPr>
            <w:rFonts w:ascii="Times New Roman" w:hAnsi="Times New Roman" w:cs="Times New Roman"/>
            <w:sz w:val="28"/>
            <w:szCs w:val="28"/>
          </w:rPr>
          <w:t>пункте</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 xml:space="preserve">8 настоящего Порядка, и (или) несоответствия заявителя категории, имеющей право на получение субсидии в соответствии с </w:t>
      </w:r>
      <w:hyperlink w:anchor="P52" w:history="1">
        <w:r w:rsidRPr="00FF0784">
          <w:rPr>
            <w:rFonts w:ascii="Times New Roman" w:hAnsi="Times New Roman" w:cs="Times New Roman"/>
            <w:sz w:val="28"/>
            <w:szCs w:val="28"/>
          </w:rPr>
          <w:t>пунктом</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6 настоящего Порядка, Отдел городского хозяйства принимает решение об отказе о заключении соглашения о предоставлении субсидии, о чем получатель субсидий уведомляется в течение 1 рабочего дня после принятия данного решения в письменной форме с указанием причин отказа.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12. Основаниями для отказа в предоставлении субсидии являются:</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 непредставление (представление не в полном объеме) документов, указанных в </w:t>
      </w:r>
      <w:hyperlink w:anchor="P62" w:history="1">
        <w:r w:rsidRPr="00FF0784">
          <w:rPr>
            <w:rFonts w:ascii="Times New Roman" w:hAnsi="Times New Roman" w:cs="Times New Roman"/>
            <w:sz w:val="28"/>
            <w:szCs w:val="28"/>
          </w:rPr>
          <w:t>пункте</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8 настоящего Порядка;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 несоответствие представленных получателем субсидий документов требованиям, определенным в </w:t>
      </w:r>
      <w:hyperlink w:anchor="P62" w:history="1">
        <w:r w:rsidRPr="00FF0784">
          <w:rPr>
            <w:rFonts w:ascii="Times New Roman" w:hAnsi="Times New Roman" w:cs="Times New Roman"/>
            <w:sz w:val="28"/>
            <w:szCs w:val="28"/>
          </w:rPr>
          <w:t>пункте</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 xml:space="preserve"> настоящего Порядка;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недостоверность представленной получателем субсидий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 несоответствие заявителя категории, имеющей право на получение субсидии в соответствии с </w:t>
      </w:r>
      <w:hyperlink w:anchor="P52" w:history="1">
        <w:r w:rsidRPr="00FF0784">
          <w:rPr>
            <w:rFonts w:ascii="Times New Roman" w:hAnsi="Times New Roman" w:cs="Times New Roman"/>
            <w:sz w:val="28"/>
            <w:szCs w:val="28"/>
          </w:rPr>
          <w:t>пунктом</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6 настоящего Порядка;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xml:space="preserve">- несоблюдение условий предоставления субсидии, установленных </w:t>
      </w:r>
      <w:hyperlink w:anchor="P54" w:history="1">
        <w:r w:rsidRPr="00FF0784">
          <w:rPr>
            <w:rFonts w:ascii="Times New Roman" w:hAnsi="Times New Roman" w:cs="Times New Roman"/>
            <w:sz w:val="28"/>
            <w:szCs w:val="28"/>
          </w:rPr>
          <w:t>пунктом</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7 настоящего Порядка;</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 недостаточный объем средств местного бюджета, выделяемых на предоставление субсидии, в пределах утвержденных лимитов бюджетных обязательств.</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lastRenderedPageBreak/>
        <w:t xml:space="preserve">Получатель субсидий вправе повторно подать документы в соответствии </w:t>
      </w:r>
      <w:r w:rsidR="002221A6">
        <w:rPr>
          <w:rFonts w:ascii="Times New Roman" w:hAnsi="Times New Roman" w:cs="Times New Roman"/>
          <w:sz w:val="28"/>
          <w:szCs w:val="28"/>
        </w:rPr>
        <w:t xml:space="preserve">                     </w:t>
      </w:r>
      <w:r w:rsidRPr="00FF0784">
        <w:rPr>
          <w:rFonts w:ascii="Times New Roman" w:hAnsi="Times New Roman" w:cs="Times New Roman"/>
          <w:sz w:val="28"/>
          <w:szCs w:val="28"/>
        </w:rPr>
        <w:t xml:space="preserve">с </w:t>
      </w:r>
      <w:hyperlink w:anchor="P62" w:history="1">
        <w:r w:rsidRPr="00FF0784">
          <w:rPr>
            <w:rFonts w:ascii="Times New Roman" w:hAnsi="Times New Roman" w:cs="Times New Roman"/>
            <w:sz w:val="28"/>
            <w:szCs w:val="28"/>
          </w:rPr>
          <w:t>пунктом</w:t>
        </w:r>
        <w:r w:rsidRPr="00FF0784">
          <w:rPr>
            <w:rFonts w:ascii="Times New Roman" w:hAnsi="Times New Roman" w:cs="Times New Roman"/>
            <w:color w:val="0000FF"/>
            <w:sz w:val="28"/>
            <w:szCs w:val="28"/>
          </w:rPr>
          <w:t xml:space="preserve"> </w:t>
        </w:r>
      </w:hyperlink>
      <w:r w:rsidRPr="00FF0784">
        <w:rPr>
          <w:rFonts w:ascii="Times New Roman" w:hAnsi="Times New Roman" w:cs="Times New Roman"/>
          <w:sz w:val="28"/>
          <w:szCs w:val="28"/>
        </w:rPr>
        <w:t>8 настоящего Порядка после устранения причин, послуживших основанием для отказа в предоставлении субсидии.</w:t>
      </w:r>
    </w:p>
    <w:p w:rsidR="002A4799" w:rsidRPr="00FF0784" w:rsidRDefault="002A4799" w:rsidP="00FF0784">
      <w:pPr>
        <w:autoSpaceDE w:val="0"/>
        <w:autoSpaceDN w:val="0"/>
        <w:adjustRightInd w:val="0"/>
        <w:ind w:firstLine="709"/>
        <w:jc w:val="both"/>
        <w:rPr>
          <w:sz w:val="28"/>
          <w:szCs w:val="28"/>
        </w:rPr>
      </w:pPr>
      <w:r w:rsidRPr="00FF0784">
        <w:rPr>
          <w:sz w:val="28"/>
          <w:szCs w:val="28"/>
        </w:rPr>
        <w:t xml:space="preserve">13. Для перечисления субсидии  Получатель  предоставляет в отдел городского хозяйства Администрации муниципального образования </w:t>
      </w:r>
      <w:r w:rsidR="009E6192">
        <w:rPr>
          <w:sz w:val="28"/>
          <w:szCs w:val="28"/>
        </w:rPr>
        <w:t xml:space="preserve">                   </w:t>
      </w:r>
      <w:r w:rsidRPr="00FF0784">
        <w:rPr>
          <w:sz w:val="28"/>
          <w:szCs w:val="28"/>
        </w:rPr>
        <w:t>«Сычевский район» Смоленской области следующие документы:</w:t>
      </w:r>
    </w:p>
    <w:p w:rsidR="002A4799" w:rsidRPr="00FF0784" w:rsidRDefault="002A4799" w:rsidP="00FF0784">
      <w:pPr>
        <w:autoSpaceDE w:val="0"/>
        <w:autoSpaceDN w:val="0"/>
        <w:adjustRightInd w:val="0"/>
        <w:ind w:firstLine="709"/>
        <w:jc w:val="both"/>
        <w:rPr>
          <w:sz w:val="28"/>
          <w:szCs w:val="28"/>
        </w:rPr>
      </w:pPr>
      <w:r w:rsidRPr="00FF0784">
        <w:rPr>
          <w:sz w:val="28"/>
          <w:szCs w:val="28"/>
        </w:rPr>
        <w:t>- заявку на возмещение убытков от оказания услуг по мытью в бане;</w:t>
      </w:r>
    </w:p>
    <w:p w:rsidR="002A4799" w:rsidRPr="00FF0784" w:rsidRDefault="002A4799" w:rsidP="00FF0784">
      <w:pPr>
        <w:autoSpaceDE w:val="0"/>
        <w:autoSpaceDN w:val="0"/>
        <w:adjustRightInd w:val="0"/>
        <w:ind w:firstLine="709"/>
        <w:jc w:val="both"/>
        <w:rPr>
          <w:sz w:val="28"/>
          <w:szCs w:val="28"/>
        </w:rPr>
      </w:pPr>
      <w:r w:rsidRPr="00FF0784">
        <w:rPr>
          <w:sz w:val="28"/>
          <w:szCs w:val="28"/>
        </w:rPr>
        <w:t>-</w:t>
      </w:r>
      <w:r w:rsidR="002221A6">
        <w:rPr>
          <w:sz w:val="28"/>
          <w:szCs w:val="28"/>
        </w:rPr>
        <w:t xml:space="preserve"> </w:t>
      </w:r>
      <w:r w:rsidRPr="00FF0784">
        <w:rPr>
          <w:sz w:val="28"/>
          <w:szCs w:val="28"/>
        </w:rPr>
        <w:t>счет;</w:t>
      </w:r>
    </w:p>
    <w:p w:rsidR="002A4799" w:rsidRPr="00FF0784" w:rsidRDefault="002A4799" w:rsidP="00FF0784">
      <w:pPr>
        <w:autoSpaceDE w:val="0"/>
        <w:autoSpaceDN w:val="0"/>
        <w:adjustRightInd w:val="0"/>
        <w:ind w:firstLine="709"/>
        <w:jc w:val="both"/>
        <w:rPr>
          <w:sz w:val="28"/>
          <w:szCs w:val="28"/>
        </w:rPr>
      </w:pPr>
      <w:r w:rsidRPr="00FF0784">
        <w:rPr>
          <w:sz w:val="28"/>
          <w:szCs w:val="28"/>
        </w:rPr>
        <w:t>- счет-фактуру;</w:t>
      </w:r>
    </w:p>
    <w:p w:rsidR="002A4799" w:rsidRPr="00FF0784" w:rsidRDefault="002A4799" w:rsidP="00FF0784">
      <w:pPr>
        <w:autoSpaceDE w:val="0"/>
        <w:autoSpaceDN w:val="0"/>
        <w:adjustRightInd w:val="0"/>
        <w:ind w:firstLine="709"/>
        <w:jc w:val="both"/>
        <w:rPr>
          <w:sz w:val="28"/>
          <w:szCs w:val="28"/>
        </w:rPr>
      </w:pPr>
      <w:r w:rsidRPr="00FF0784">
        <w:rPr>
          <w:sz w:val="28"/>
          <w:szCs w:val="28"/>
        </w:rPr>
        <w:t>-</w:t>
      </w:r>
      <w:r w:rsidR="002221A6">
        <w:rPr>
          <w:sz w:val="28"/>
          <w:szCs w:val="28"/>
        </w:rPr>
        <w:t xml:space="preserve"> </w:t>
      </w:r>
      <w:r w:rsidRPr="00FF0784">
        <w:rPr>
          <w:sz w:val="28"/>
          <w:szCs w:val="28"/>
        </w:rPr>
        <w:t>отчет о финансово- хозяйственной деятельности Получателя (</w:t>
      </w:r>
      <w:r w:rsidR="001C4E30">
        <w:rPr>
          <w:sz w:val="28"/>
          <w:szCs w:val="28"/>
        </w:rPr>
        <w:t>п</w:t>
      </w:r>
      <w:r w:rsidRPr="00FF0784">
        <w:rPr>
          <w:sz w:val="28"/>
          <w:szCs w:val="28"/>
        </w:rPr>
        <w:t xml:space="preserve">риложение </w:t>
      </w:r>
      <w:r w:rsidR="002221A6">
        <w:rPr>
          <w:sz w:val="28"/>
          <w:szCs w:val="28"/>
        </w:rPr>
        <w:t xml:space="preserve">              № </w:t>
      </w:r>
      <w:r w:rsidRPr="00FF0784">
        <w:rPr>
          <w:sz w:val="28"/>
          <w:szCs w:val="28"/>
        </w:rPr>
        <w:t>3).</w:t>
      </w:r>
    </w:p>
    <w:p w:rsidR="002A4799" w:rsidRPr="00FF0784" w:rsidRDefault="002A4799" w:rsidP="00FF0784">
      <w:pPr>
        <w:autoSpaceDE w:val="0"/>
        <w:autoSpaceDN w:val="0"/>
        <w:adjustRightInd w:val="0"/>
        <w:ind w:firstLine="709"/>
        <w:jc w:val="both"/>
        <w:rPr>
          <w:sz w:val="28"/>
          <w:szCs w:val="28"/>
        </w:rPr>
      </w:pPr>
      <w:r w:rsidRPr="00FF0784">
        <w:rPr>
          <w:sz w:val="28"/>
          <w:szCs w:val="28"/>
        </w:rPr>
        <w:t>Получатель несет ответственность за достоверность предоставленных отчетов.</w:t>
      </w:r>
    </w:p>
    <w:p w:rsidR="002A4799" w:rsidRPr="00FF0784" w:rsidRDefault="002A4799" w:rsidP="00FF0784">
      <w:pPr>
        <w:autoSpaceDE w:val="0"/>
        <w:autoSpaceDN w:val="0"/>
        <w:adjustRightInd w:val="0"/>
        <w:ind w:firstLine="709"/>
        <w:jc w:val="both"/>
        <w:rPr>
          <w:sz w:val="28"/>
          <w:szCs w:val="28"/>
        </w:rPr>
      </w:pPr>
      <w:r w:rsidRPr="00FF0784">
        <w:rPr>
          <w:sz w:val="28"/>
          <w:szCs w:val="28"/>
        </w:rPr>
        <w:t>Отдел городского хозяйства Администрации муниципального образования «Сычевский район» Смоленской области проводит проверку фактически произведенных Получателем  расходов и проверку правильности исчисления суммы выпадающих расходов (</w:t>
      </w:r>
      <w:r w:rsidR="001C4E30">
        <w:rPr>
          <w:sz w:val="28"/>
          <w:szCs w:val="28"/>
        </w:rPr>
        <w:t>п</w:t>
      </w:r>
      <w:r w:rsidRPr="00FF0784">
        <w:rPr>
          <w:sz w:val="28"/>
          <w:szCs w:val="28"/>
        </w:rPr>
        <w:t xml:space="preserve">риложение </w:t>
      </w:r>
      <w:r w:rsidR="002221A6">
        <w:rPr>
          <w:sz w:val="28"/>
          <w:szCs w:val="28"/>
        </w:rPr>
        <w:t xml:space="preserve">№ </w:t>
      </w:r>
      <w:r w:rsidRPr="00FF0784">
        <w:rPr>
          <w:sz w:val="28"/>
          <w:szCs w:val="28"/>
        </w:rPr>
        <w:t>4).</w:t>
      </w:r>
    </w:p>
    <w:p w:rsidR="002A4799" w:rsidRPr="00FF0784" w:rsidRDefault="002A4799" w:rsidP="00FF0784">
      <w:pPr>
        <w:autoSpaceDE w:val="0"/>
        <w:autoSpaceDN w:val="0"/>
        <w:adjustRightInd w:val="0"/>
        <w:ind w:firstLine="709"/>
        <w:jc w:val="both"/>
        <w:rPr>
          <w:sz w:val="28"/>
          <w:szCs w:val="28"/>
        </w:rPr>
      </w:pPr>
      <w:r w:rsidRPr="00FF0784">
        <w:rPr>
          <w:sz w:val="28"/>
          <w:szCs w:val="28"/>
        </w:rPr>
        <w:t>14. Отдел городского хозяйства Администрации муниципального образования «Сычевский район» Смоленской области на основании договора (соглашения), заключенного между ним и получателем субсидии, в пределах лимитов бюджетных обязательств и объемов финансирования осуществляет в установленном порядке перечисление субсидий на счет получателя субсидии, открытый в кредитной организации.</w:t>
      </w:r>
    </w:p>
    <w:p w:rsidR="002A4799" w:rsidRPr="00FF0784" w:rsidRDefault="002A4799" w:rsidP="00FF0784">
      <w:pPr>
        <w:autoSpaceDE w:val="0"/>
        <w:autoSpaceDN w:val="0"/>
        <w:adjustRightInd w:val="0"/>
        <w:ind w:firstLine="709"/>
        <w:jc w:val="both"/>
        <w:rPr>
          <w:sz w:val="28"/>
          <w:szCs w:val="28"/>
        </w:rPr>
      </w:pPr>
      <w:r w:rsidRPr="00FF0784">
        <w:rPr>
          <w:sz w:val="28"/>
          <w:szCs w:val="28"/>
        </w:rPr>
        <w:t xml:space="preserve">15. Получатель субсидии в срок до 1 февраля текущего  года представляет в Отдел городского хозяйства отчет о расходовании субсидий по форме согласно приложению № 5 к настоящему Порядку. </w:t>
      </w:r>
    </w:p>
    <w:p w:rsidR="002A4799" w:rsidRPr="00FF0784" w:rsidRDefault="002A4799" w:rsidP="00FF0784">
      <w:pPr>
        <w:widowControl w:val="0"/>
        <w:autoSpaceDE w:val="0"/>
        <w:autoSpaceDN w:val="0"/>
        <w:adjustRightInd w:val="0"/>
        <w:ind w:firstLine="709"/>
        <w:jc w:val="both"/>
        <w:outlineLvl w:val="1"/>
        <w:rPr>
          <w:sz w:val="28"/>
          <w:szCs w:val="28"/>
        </w:rPr>
      </w:pPr>
      <w:r w:rsidRPr="00FF0784">
        <w:rPr>
          <w:sz w:val="28"/>
          <w:szCs w:val="28"/>
        </w:rPr>
        <w:t>16. Отдел городского хозяйства Администрации муниципального образования «Сычевский район» Смоленской области в пределах своих полномочий и орган муниципального финансового контроля муниципального образования «Сычевский район» Смоленской области  осуществляют обязательные проверки соблюдения условий, целей и порядка предоставления субсидий их  получателями.</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 xml:space="preserve"> 17. В случае выявления отделом городского хозяйства Администрации муниципального образования «Сычевский район» Смоленской области и органом муниципального финансового контроля муниципального образования «Сычевский район» Смоленской области  фактов нецелевого использования субсидий, а также фактов представления недостоверных сведений для получения субсидий  излишне полученные субсидии подлежат возврату в местный бюджет  в десятидневный срок.</w:t>
      </w:r>
    </w:p>
    <w:p w:rsidR="002A4799" w:rsidRPr="00FF0784" w:rsidRDefault="002A4799" w:rsidP="00FF0784">
      <w:pPr>
        <w:widowControl w:val="0"/>
        <w:autoSpaceDE w:val="0"/>
        <w:autoSpaceDN w:val="0"/>
        <w:adjustRightInd w:val="0"/>
        <w:ind w:firstLine="709"/>
        <w:jc w:val="both"/>
        <w:rPr>
          <w:sz w:val="28"/>
          <w:szCs w:val="28"/>
        </w:rPr>
      </w:pPr>
      <w:r w:rsidRPr="00FF0784">
        <w:rPr>
          <w:sz w:val="28"/>
          <w:szCs w:val="28"/>
        </w:rPr>
        <w:t>При невозврате субсидий в указанный срок Отдел городского хозяйства предъявляет исковое заявление о возврате субсидии в местный бюджет  в Арбитражный суд Смоленской области в соответствии с действующим законодательством Российской Федерации.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t>Остатки субсидий, не использованные в отчетном финансовом году, подлежат возврату получателями субсидий в добровольном порядке не позднее 10 февраля текущего финансового года в случаях, предусмотренных соглашением о предоставлении субсидии.</w:t>
      </w:r>
    </w:p>
    <w:p w:rsidR="002A4799" w:rsidRPr="00FF0784" w:rsidRDefault="002A4799" w:rsidP="00FF0784">
      <w:pPr>
        <w:pStyle w:val="ConsPlusNormal"/>
        <w:ind w:firstLine="709"/>
        <w:jc w:val="both"/>
        <w:rPr>
          <w:rFonts w:ascii="Times New Roman" w:hAnsi="Times New Roman" w:cs="Times New Roman"/>
          <w:sz w:val="28"/>
          <w:szCs w:val="28"/>
        </w:rPr>
      </w:pPr>
      <w:r w:rsidRPr="00FF0784">
        <w:rPr>
          <w:rFonts w:ascii="Times New Roman" w:hAnsi="Times New Roman" w:cs="Times New Roman"/>
          <w:sz w:val="28"/>
          <w:szCs w:val="28"/>
        </w:rPr>
        <w:lastRenderedPageBreak/>
        <w:t xml:space="preserve">При отказе от добровольного возврата остатков субсидий их возврат производится Отделом городского хозяйства в судебном порядке в соответствии </w:t>
      </w:r>
      <w:r w:rsidR="00FF0784">
        <w:rPr>
          <w:rFonts w:ascii="Times New Roman" w:hAnsi="Times New Roman" w:cs="Times New Roman"/>
          <w:sz w:val="28"/>
          <w:szCs w:val="28"/>
        </w:rPr>
        <w:t xml:space="preserve">                 </w:t>
      </w:r>
      <w:r w:rsidRPr="00FF0784">
        <w:rPr>
          <w:rFonts w:ascii="Times New Roman" w:hAnsi="Times New Roman" w:cs="Times New Roman"/>
          <w:sz w:val="28"/>
          <w:szCs w:val="28"/>
        </w:rPr>
        <w:t>с федеральным законодательством.</w:t>
      </w:r>
    </w:p>
    <w:p w:rsidR="002A4799" w:rsidRPr="00A329C0" w:rsidRDefault="002A4799" w:rsidP="002A4799">
      <w:pPr>
        <w:autoSpaceDE w:val="0"/>
        <w:autoSpaceDN w:val="0"/>
        <w:adjustRightInd w:val="0"/>
        <w:ind w:firstLine="709"/>
        <w:jc w:val="both"/>
        <w:rPr>
          <w:sz w:val="28"/>
          <w:szCs w:val="28"/>
        </w:rPr>
      </w:pPr>
    </w:p>
    <w:p w:rsidR="002A4799" w:rsidRDefault="002A4799"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Default="00FF0784" w:rsidP="002A4799">
      <w:pPr>
        <w:autoSpaceDE w:val="0"/>
        <w:autoSpaceDN w:val="0"/>
        <w:adjustRightInd w:val="0"/>
        <w:rPr>
          <w:sz w:val="28"/>
          <w:szCs w:val="28"/>
        </w:rPr>
      </w:pPr>
    </w:p>
    <w:p w:rsidR="00FF0784" w:rsidRPr="00A329C0" w:rsidRDefault="00FF0784" w:rsidP="002A4799">
      <w:pPr>
        <w:autoSpaceDE w:val="0"/>
        <w:autoSpaceDN w:val="0"/>
        <w:adjustRightInd w:val="0"/>
        <w:rPr>
          <w:sz w:val="28"/>
          <w:szCs w:val="28"/>
        </w:rPr>
      </w:pPr>
    </w:p>
    <w:p w:rsidR="002A4799" w:rsidRPr="00A329C0" w:rsidRDefault="002A4799" w:rsidP="002A4799">
      <w:pPr>
        <w:autoSpaceDE w:val="0"/>
        <w:autoSpaceDN w:val="0"/>
        <w:adjustRightInd w:val="0"/>
        <w:outlineLvl w:val="1"/>
        <w:rPr>
          <w:sz w:val="28"/>
          <w:szCs w:val="28"/>
        </w:rPr>
      </w:pPr>
    </w:p>
    <w:p w:rsidR="002A4799" w:rsidRPr="00A329C0" w:rsidRDefault="002A4799" w:rsidP="002A4799">
      <w:pPr>
        <w:autoSpaceDE w:val="0"/>
        <w:autoSpaceDN w:val="0"/>
        <w:adjustRightInd w:val="0"/>
        <w:outlineLvl w:val="1"/>
        <w:rPr>
          <w:sz w:val="28"/>
          <w:szCs w:val="28"/>
        </w:rPr>
      </w:pPr>
      <w:r w:rsidRPr="00A329C0">
        <w:rPr>
          <w:sz w:val="28"/>
          <w:szCs w:val="28"/>
        </w:rPr>
        <w:t xml:space="preserve">                                                           </w:t>
      </w:r>
    </w:p>
    <w:p w:rsidR="002A4799" w:rsidRPr="00FF0784" w:rsidRDefault="002A4799" w:rsidP="002A4799">
      <w:pPr>
        <w:tabs>
          <w:tab w:val="left" w:pos="2717"/>
        </w:tabs>
        <w:autoSpaceDE w:val="0"/>
        <w:autoSpaceDN w:val="0"/>
        <w:adjustRightInd w:val="0"/>
        <w:outlineLvl w:val="1"/>
        <w:rPr>
          <w:sz w:val="28"/>
          <w:szCs w:val="28"/>
        </w:rPr>
      </w:pPr>
      <w:r>
        <w:rPr>
          <w:sz w:val="28"/>
          <w:szCs w:val="28"/>
        </w:rPr>
        <w:lastRenderedPageBreak/>
        <w:tab/>
      </w:r>
      <w:r w:rsidRPr="00FF0784">
        <w:rPr>
          <w:sz w:val="28"/>
          <w:szCs w:val="28"/>
        </w:rPr>
        <w:t xml:space="preserve">                                                                              Приложение №1</w:t>
      </w:r>
    </w:p>
    <w:p w:rsidR="002A4799" w:rsidRPr="00FF0784" w:rsidRDefault="002A4799" w:rsidP="002A4799">
      <w:pPr>
        <w:autoSpaceDE w:val="0"/>
        <w:autoSpaceDN w:val="0"/>
        <w:adjustRightInd w:val="0"/>
        <w:jc w:val="right"/>
        <w:rPr>
          <w:sz w:val="28"/>
          <w:szCs w:val="28"/>
        </w:rPr>
      </w:pPr>
      <w:r w:rsidRPr="00FF0784">
        <w:rPr>
          <w:sz w:val="28"/>
          <w:szCs w:val="28"/>
        </w:rPr>
        <w:t>предоставления в 2018 году</w:t>
      </w:r>
    </w:p>
    <w:p w:rsidR="00FF0784" w:rsidRDefault="002A4799" w:rsidP="002A4799">
      <w:pPr>
        <w:autoSpaceDE w:val="0"/>
        <w:autoSpaceDN w:val="0"/>
        <w:adjustRightInd w:val="0"/>
        <w:jc w:val="right"/>
        <w:rPr>
          <w:sz w:val="28"/>
          <w:szCs w:val="28"/>
        </w:rPr>
      </w:pPr>
      <w:r w:rsidRPr="00FF0784">
        <w:rPr>
          <w:sz w:val="28"/>
          <w:szCs w:val="28"/>
        </w:rPr>
        <w:t xml:space="preserve">                                                       субсидий  юридическим лицам </w:t>
      </w:r>
    </w:p>
    <w:p w:rsidR="002A4799" w:rsidRPr="00FF0784" w:rsidRDefault="002A4799" w:rsidP="002A4799">
      <w:pPr>
        <w:autoSpaceDE w:val="0"/>
        <w:autoSpaceDN w:val="0"/>
        <w:adjustRightInd w:val="0"/>
        <w:jc w:val="right"/>
        <w:rPr>
          <w:sz w:val="28"/>
          <w:szCs w:val="28"/>
        </w:rPr>
      </w:pPr>
      <w:r w:rsidRPr="00FF0784">
        <w:rPr>
          <w:sz w:val="28"/>
          <w:szCs w:val="28"/>
        </w:rPr>
        <w:t>(за</w:t>
      </w:r>
      <w:r w:rsidR="00FF0784">
        <w:rPr>
          <w:sz w:val="28"/>
          <w:szCs w:val="28"/>
        </w:rPr>
        <w:t xml:space="preserve"> </w:t>
      </w:r>
      <w:r w:rsidRPr="00FF0784">
        <w:rPr>
          <w:sz w:val="28"/>
          <w:szCs w:val="28"/>
        </w:rPr>
        <w:t xml:space="preserve">исключением государственных </w:t>
      </w:r>
    </w:p>
    <w:p w:rsidR="002A4799" w:rsidRPr="00FF0784" w:rsidRDefault="002A4799" w:rsidP="002A4799">
      <w:pPr>
        <w:autoSpaceDE w:val="0"/>
        <w:autoSpaceDN w:val="0"/>
        <w:adjustRightInd w:val="0"/>
        <w:jc w:val="right"/>
        <w:rPr>
          <w:sz w:val="28"/>
          <w:szCs w:val="28"/>
        </w:rPr>
      </w:pPr>
      <w:r w:rsidRPr="00FF0784">
        <w:rPr>
          <w:sz w:val="28"/>
          <w:szCs w:val="28"/>
        </w:rPr>
        <w:t xml:space="preserve">                                                       (муниципальных) учреждений),</w:t>
      </w:r>
    </w:p>
    <w:p w:rsidR="002A4799" w:rsidRPr="00FF0784" w:rsidRDefault="002A4799" w:rsidP="002A4799">
      <w:pPr>
        <w:autoSpaceDE w:val="0"/>
        <w:autoSpaceDN w:val="0"/>
        <w:adjustRightInd w:val="0"/>
        <w:jc w:val="right"/>
        <w:rPr>
          <w:sz w:val="28"/>
          <w:szCs w:val="28"/>
        </w:rPr>
      </w:pPr>
      <w:r w:rsidRPr="00FF0784">
        <w:rPr>
          <w:sz w:val="28"/>
          <w:szCs w:val="28"/>
        </w:rPr>
        <w:t xml:space="preserve">                                                       индивидуальным предпринимателям,</w:t>
      </w:r>
    </w:p>
    <w:p w:rsidR="00FF0784" w:rsidRDefault="002A4799" w:rsidP="002A4799">
      <w:pPr>
        <w:autoSpaceDE w:val="0"/>
        <w:autoSpaceDN w:val="0"/>
        <w:adjustRightInd w:val="0"/>
        <w:jc w:val="right"/>
        <w:rPr>
          <w:sz w:val="28"/>
          <w:szCs w:val="28"/>
        </w:rPr>
      </w:pPr>
      <w:r w:rsidRPr="00FF0784">
        <w:rPr>
          <w:sz w:val="28"/>
          <w:szCs w:val="28"/>
        </w:rPr>
        <w:t xml:space="preserve">                                                       оказывающим услуги бань </w:t>
      </w:r>
    </w:p>
    <w:p w:rsidR="00FF0784" w:rsidRDefault="002A4799" w:rsidP="002A4799">
      <w:pPr>
        <w:autoSpaceDE w:val="0"/>
        <w:autoSpaceDN w:val="0"/>
        <w:adjustRightInd w:val="0"/>
        <w:jc w:val="right"/>
        <w:rPr>
          <w:sz w:val="28"/>
          <w:szCs w:val="28"/>
        </w:rPr>
      </w:pPr>
      <w:r w:rsidRPr="00FF0784">
        <w:rPr>
          <w:sz w:val="28"/>
          <w:szCs w:val="28"/>
        </w:rPr>
        <w:t xml:space="preserve">на территории Сычевского городского </w:t>
      </w:r>
    </w:p>
    <w:p w:rsidR="00FF0784" w:rsidRDefault="002A4799" w:rsidP="002A4799">
      <w:pPr>
        <w:autoSpaceDE w:val="0"/>
        <w:autoSpaceDN w:val="0"/>
        <w:adjustRightInd w:val="0"/>
        <w:jc w:val="right"/>
        <w:rPr>
          <w:sz w:val="28"/>
          <w:szCs w:val="28"/>
        </w:rPr>
      </w:pPr>
      <w:r w:rsidRPr="00FF0784">
        <w:rPr>
          <w:sz w:val="28"/>
          <w:szCs w:val="28"/>
        </w:rPr>
        <w:t>поселения</w:t>
      </w:r>
      <w:r w:rsidR="00FF0784">
        <w:rPr>
          <w:sz w:val="28"/>
          <w:szCs w:val="28"/>
        </w:rPr>
        <w:t xml:space="preserve"> </w:t>
      </w:r>
      <w:r w:rsidRPr="00FF0784">
        <w:rPr>
          <w:sz w:val="28"/>
          <w:szCs w:val="28"/>
        </w:rPr>
        <w:t xml:space="preserve">Сычевского района </w:t>
      </w:r>
    </w:p>
    <w:p w:rsidR="002A4799" w:rsidRPr="00FF0784" w:rsidRDefault="002A4799" w:rsidP="002A4799">
      <w:pPr>
        <w:autoSpaceDE w:val="0"/>
        <w:autoSpaceDN w:val="0"/>
        <w:adjustRightInd w:val="0"/>
        <w:jc w:val="right"/>
        <w:rPr>
          <w:sz w:val="28"/>
          <w:szCs w:val="28"/>
        </w:rPr>
      </w:pPr>
      <w:r w:rsidRPr="00FF0784">
        <w:rPr>
          <w:sz w:val="28"/>
          <w:szCs w:val="28"/>
        </w:rPr>
        <w:t xml:space="preserve">Смоленской области                                                     </w:t>
      </w:r>
    </w:p>
    <w:p w:rsidR="002A4799" w:rsidRPr="009A7534" w:rsidRDefault="002A4799" w:rsidP="002A4799">
      <w:pPr>
        <w:autoSpaceDE w:val="0"/>
        <w:autoSpaceDN w:val="0"/>
        <w:adjustRightInd w:val="0"/>
        <w:jc w:val="right"/>
        <w:rPr>
          <w:sz w:val="24"/>
          <w:szCs w:val="24"/>
        </w:rPr>
      </w:pPr>
    </w:p>
    <w:p w:rsidR="002A4799" w:rsidRPr="009A7534" w:rsidRDefault="002A4799" w:rsidP="002A4799">
      <w:pPr>
        <w:autoSpaceDE w:val="0"/>
        <w:autoSpaceDN w:val="0"/>
        <w:adjustRightInd w:val="0"/>
        <w:jc w:val="right"/>
        <w:rPr>
          <w:sz w:val="24"/>
          <w:szCs w:val="24"/>
        </w:rPr>
      </w:pPr>
    </w:p>
    <w:p w:rsidR="002A4799" w:rsidRPr="009A7534" w:rsidRDefault="002A4799" w:rsidP="002A4799">
      <w:pPr>
        <w:autoSpaceDE w:val="0"/>
        <w:autoSpaceDN w:val="0"/>
        <w:adjustRightInd w:val="0"/>
        <w:jc w:val="right"/>
        <w:rPr>
          <w:sz w:val="24"/>
          <w:szCs w:val="24"/>
        </w:rPr>
      </w:pPr>
    </w:p>
    <w:p w:rsidR="002A4799" w:rsidRPr="009A7534" w:rsidRDefault="002A4799" w:rsidP="002A4799">
      <w:pPr>
        <w:autoSpaceDE w:val="0"/>
        <w:autoSpaceDN w:val="0"/>
        <w:adjustRightInd w:val="0"/>
        <w:jc w:val="center"/>
        <w:rPr>
          <w:sz w:val="24"/>
          <w:szCs w:val="24"/>
        </w:rPr>
      </w:pPr>
      <w:r w:rsidRPr="009A7534">
        <w:rPr>
          <w:sz w:val="24"/>
          <w:szCs w:val="24"/>
        </w:rPr>
        <w:t>ЗАЯВЛЕНИЕ</w:t>
      </w:r>
    </w:p>
    <w:p w:rsidR="002A4799" w:rsidRPr="009A7534" w:rsidRDefault="002A4799" w:rsidP="002A4799">
      <w:pPr>
        <w:autoSpaceDE w:val="0"/>
        <w:autoSpaceDN w:val="0"/>
        <w:adjustRightInd w:val="0"/>
        <w:jc w:val="center"/>
        <w:rPr>
          <w:sz w:val="24"/>
          <w:szCs w:val="24"/>
        </w:rPr>
      </w:pPr>
      <w:r w:rsidRPr="009A7534">
        <w:rPr>
          <w:sz w:val="24"/>
          <w:szCs w:val="24"/>
        </w:rPr>
        <w:t>о предоставлении Субсидии</w:t>
      </w:r>
      <w:r w:rsidRPr="009A7534">
        <w:rPr>
          <w:rStyle w:val="aff0"/>
          <w:sz w:val="24"/>
          <w:szCs w:val="24"/>
        </w:rPr>
        <w:footnoteReference w:id="2"/>
      </w:r>
    </w:p>
    <w:p w:rsidR="002A4799" w:rsidRPr="009A7534" w:rsidRDefault="002A4799" w:rsidP="002A4799">
      <w:pPr>
        <w:autoSpaceDE w:val="0"/>
        <w:autoSpaceDN w:val="0"/>
        <w:adjustRightInd w:val="0"/>
        <w:jc w:val="both"/>
        <w:outlineLvl w:val="0"/>
        <w:rPr>
          <w:sz w:val="24"/>
          <w:szCs w:val="24"/>
        </w:rPr>
      </w:pPr>
    </w:p>
    <w:p w:rsidR="002A4799" w:rsidRPr="009A7534" w:rsidRDefault="002A4799" w:rsidP="002A4799">
      <w:pPr>
        <w:autoSpaceDE w:val="0"/>
        <w:autoSpaceDN w:val="0"/>
        <w:adjustRightInd w:val="0"/>
        <w:jc w:val="both"/>
        <w:rPr>
          <w:sz w:val="24"/>
          <w:szCs w:val="24"/>
        </w:rPr>
      </w:pPr>
      <w:r w:rsidRPr="009A7534">
        <w:rPr>
          <w:sz w:val="24"/>
          <w:szCs w:val="24"/>
        </w:rPr>
        <w:t>________________________________________________________________________</w:t>
      </w:r>
    </w:p>
    <w:p w:rsidR="002A4799" w:rsidRPr="009A7534" w:rsidRDefault="002A4799" w:rsidP="002A4799">
      <w:pPr>
        <w:tabs>
          <w:tab w:val="left" w:pos="8931"/>
        </w:tabs>
        <w:autoSpaceDE w:val="0"/>
        <w:autoSpaceDN w:val="0"/>
        <w:adjustRightInd w:val="0"/>
        <w:jc w:val="both"/>
        <w:rPr>
          <w:i/>
          <w:sz w:val="24"/>
          <w:szCs w:val="24"/>
        </w:rPr>
      </w:pPr>
      <w:r w:rsidRPr="009A7534">
        <w:rPr>
          <w:i/>
          <w:sz w:val="24"/>
          <w:szCs w:val="24"/>
        </w:rPr>
        <w:t xml:space="preserve">                                                     (наименование Получателя, ИНН, КПП, адрес)</w:t>
      </w:r>
    </w:p>
    <w:p w:rsidR="002A4799" w:rsidRPr="009A7534" w:rsidRDefault="002A4799" w:rsidP="002A4799">
      <w:pPr>
        <w:tabs>
          <w:tab w:val="left" w:pos="8931"/>
        </w:tabs>
        <w:autoSpaceDE w:val="0"/>
        <w:autoSpaceDN w:val="0"/>
        <w:adjustRightInd w:val="0"/>
        <w:jc w:val="both"/>
        <w:rPr>
          <w:sz w:val="24"/>
          <w:szCs w:val="24"/>
        </w:rPr>
      </w:pPr>
      <w:r w:rsidRPr="009A7534">
        <w:rPr>
          <w:sz w:val="24"/>
          <w:szCs w:val="24"/>
        </w:rPr>
        <w:t xml:space="preserve"> в    соответствии    с ______________________________________________________,</w:t>
      </w:r>
    </w:p>
    <w:p w:rsidR="002A4799" w:rsidRPr="009A7534" w:rsidRDefault="002A4799" w:rsidP="002A4799">
      <w:pPr>
        <w:tabs>
          <w:tab w:val="left" w:pos="8931"/>
        </w:tabs>
        <w:autoSpaceDE w:val="0"/>
        <w:autoSpaceDN w:val="0"/>
        <w:adjustRightInd w:val="0"/>
        <w:jc w:val="both"/>
        <w:rPr>
          <w:bCs/>
          <w:i/>
          <w:sz w:val="24"/>
          <w:szCs w:val="24"/>
        </w:rPr>
      </w:pPr>
      <w:r w:rsidRPr="009A7534">
        <w:rPr>
          <w:i/>
          <w:sz w:val="24"/>
          <w:szCs w:val="24"/>
        </w:rPr>
        <w:t xml:space="preserve">                                                           (наименование нормативного</w:t>
      </w:r>
      <w:r w:rsidRPr="009A7534">
        <w:rPr>
          <w:bCs/>
          <w:i/>
          <w:sz w:val="24"/>
          <w:szCs w:val="24"/>
        </w:rPr>
        <w:t xml:space="preserve"> правил (порядка) предоставления субсидии </w:t>
      </w:r>
    </w:p>
    <w:p w:rsidR="002A4799" w:rsidRPr="009A7534" w:rsidRDefault="002A4799" w:rsidP="002A4799">
      <w:pPr>
        <w:tabs>
          <w:tab w:val="left" w:pos="8931"/>
        </w:tabs>
        <w:autoSpaceDE w:val="0"/>
        <w:autoSpaceDN w:val="0"/>
        <w:adjustRightInd w:val="0"/>
        <w:jc w:val="both"/>
        <w:rPr>
          <w:i/>
          <w:sz w:val="24"/>
          <w:szCs w:val="24"/>
        </w:rPr>
      </w:pPr>
      <w:r w:rsidRPr="009A7534">
        <w:rPr>
          <w:bCs/>
          <w:i/>
          <w:sz w:val="24"/>
          <w:szCs w:val="24"/>
        </w:rPr>
        <w:t xml:space="preserve">                                                                                    из федерального бюджета Получателю)</w:t>
      </w:r>
    </w:p>
    <w:p w:rsidR="002A4799" w:rsidRPr="009A7534" w:rsidRDefault="002A4799" w:rsidP="002A4799">
      <w:pPr>
        <w:pStyle w:val="ConsPlusNonformat"/>
        <w:spacing w:line="271" w:lineRule="auto"/>
        <w:jc w:val="both"/>
        <w:rPr>
          <w:rFonts w:ascii="Times New Roman" w:hAnsi="Times New Roman"/>
          <w:sz w:val="24"/>
          <w:szCs w:val="24"/>
        </w:rPr>
      </w:pPr>
      <w:r w:rsidRPr="009A7534">
        <w:rPr>
          <w:rFonts w:ascii="Times New Roman" w:hAnsi="Times New Roman" w:cs="Times New Roman"/>
          <w:sz w:val="24"/>
          <w:szCs w:val="24"/>
        </w:rPr>
        <w:t>утвержденными(ым) постановлением Администрации муниципального образования «Сычевский район» Смоленской области (</w:t>
      </w:r>
      <w:r w:rsidRPr="009A7534">
        <w:rPr>
          <w:rFonts w:ascii="Times New Roman" w:hAnsi="Times New Roman"/>
          <w:sz w:val="24"/>
          <w:szCs w:val="24"/>
        </w:rPr>
        <w:t>нормативным правовым актом ___________</w:t>
      </w:r>
      <w:r w:rsidR="00BD102C">
        <w:rPr>
          <w:rFonts w:ascii="Times New Roman" w:hAnsi="Times New Roman"/>
          <w:sz w:val="24"/>
          <w:szCs w:val="24"/>
        </w:rPr>
        <w:t>____________________</w:t>
      </w:r>
      <w:r w:rsidRPr="009A7534">
        <w:rPr>
          <w:rFonts w:ascii="Times New Roman" w:hAnsi="Times New Roman"/>
          <w:sz w:val="24"/>
          <w:szCs w:val="24"/>
        </w:rPr>
        <w:t>)</w:t>
      </w:r>
    </w:p>
    <w:p w:rsidR="002A4799" w:rsidRPr="009A7534" w:rsidRDefault="002A4799" w:rsidP="002A4799">
      <w:pPr>
        <w:pStyle w:val="ConsPlusNonformat"/>
        <w:spacing w:line="271" w:lineRule="auto"/>
        <w:jc w:val="both"/>
        <w:rPr>
          <w:rFonts w:ascii="Times New Roman" w:hAnsi="Times New Roman"/>
          <w:i/>
          <w:sz w:val="24"/>
          <w:szCs w:val="24"/>
        </w:rPr>
      </w:pPr>
      <w:r w:rsidRPr="009A7534">
        <w:rPr>
          <w:rFonts w:ascii="Times New Roman" w:hAnsi="Times New Roman"/>
          <w:i/>
          <w:sz w:val="24"/>
          <w:szCs w:val="24"/>
        </w:rPr>
        <w:t xml:space="preserve">                                                                                 (наименование  органа (организации)</w:t>
      </w:r>
    </w:p>
    <w:p w:rsidR="002A4799" w:rsidRPr="009A7534" w:rsidRDefault="002A4799" w:rsidP="002A4799">
      <w:pPr>
        <w:pStyle w:val="ConsPlusNonformat"/>
        <w:spacing w:line="271" w:lineRule="auto"/>
        <w:jc w:val="both"/>
        <w:rPr>
          <w:rFonts w:ascii="Times New Roman" w:hAnsi="Times New Roman" w:cs="Times New Roman"/>
          <w:sz w:val="24"/>
          <w:szCs w:val="24"/>
        </w:rPr>
      </w:pPr>
      <w:r w:rsidRPr="009A7534">
        <w:rPr>
          <w:rFonts w:ascii="Times New Roman" w:hAnsi="Times New Roman" w:cs="Times New Roman"/>
          <w:sz w:val="24"/>
          <w:szCs w:val="24"/>
        </w:rPr>
        <w:t>от «___» ____20__ г. № __  (далее – Правила), просит предоставить субсидию в размере _________ рублей в целях _________________________________________.</w:t>
      </w:r>
    </w:p>
    <w:p w:rsidR="002A4799" w:rsidRPr="009A7534" w:rsidRDefault="002A4799" w:rsidP="002A4799">
      <w:pPr>
        <w:pStyle w:val="ConsPlusNonformat"/>
        <w:spacing w:line="271" w:lineRule="auto"/>
        <w:rPr>
          <w:rFonts w:ascii="Times New Roman" w:hAnsi="Times New Roman" w:cs="Times New Roman"/>
          <w:i/>
          <w:sz w:val="24"/>
          <w:szCs w:val="24"/>
        </w:rPr>
      </w:pPr>
      <w:r w:rsidRPr="009A7534">
        <w:rPr>
          <w:rFonts w:ascii="Times New Roman" w:hAnsi="Times New Roman" w:cs="Times New Roman"/>
          <w:i/>
          <w:sz w:val="24"/>
          <w:szCs w:val="24"/>
        </w:rPr>
        <w:t xml:space="preserve">                      (сумма прописью)</w:t>
      </w:r>
      <w:r w:rsidRPr="009A7534">
        <w:rPr>
          <w:rFonts w:ascii="Times New Roman" w:hAnsi="Times New Roman" w:cs="Times New Roman"/>
          <w:i/>
          <w:sz w:val="24"/>
          <w:szCs w:val="24"/>
        </w:rPr>
        <w:tab/>
        <w:t xml:space="preserve">                                                                 (целевое назначение субсидии)</w:t>
      </w:r>
    </w:p>
    <w:p w:rsidR="002A4799" w:rsidRPr="009A7534" w:rsidRDefault="002A4799" w:rsidP="002A4799">
      <w:pPr>
        <w:tabs>
          <w:tab w:val="left" w:pos="5616"/>
        </w:tabs>
        <w:autoSpaceDE w:val="0"/>
        <w:autoSpaceDN w:val="0"/>
        <w:adjustRightInd w:val="0"/>
        <w:jc w:val="both"/>
        <w:rPr>
          <w:i/>
          <w:sz w:val="24"/>
          <w:szCs w:val="24"/>
        </w:rPr>
      </w:pPr>
    </w:p>
    <w:p w:rsidR="002A4799" w:rsidRPr="009A7534" w:rsidRDefault="002A4799" w:rsidP="002A4799">
      <w:pPr>
        <w:autoSpaceDE w:val="0"/>
        <w:autoSpaceDN w:val="0"/>
        <w:adjustRightInd w:val="0"/>
        <w:jc w:val="both"/>
        <w:rPr>
          <w:sz w:val="24"/>
          <w:szCs w:val="24"/>
        </w:rPr>
      </w:pPr>
    </w:p>
    <w:p w:rsidR="002A4799" w:rsidRPr="009A7534" w:rsidRDefault="002A4799" w:rsidP="002A4799">
      <w:pPr>
        <w:autoSpaceDE w:val="0"/>
        <w:autoSpaceDN w:val="0"/>
        <w:adjustRightInd w:val="0"/>
        <w:jc w:val="both"/>
        <w:rPr>
          <w:sz w:val="24"/>
          <w:szCs w:val="24"/>
        </w:rPr>
      </w:pPr>
      <w:r w:rsidRPr="009A7534">
        <w:rPr>
          <w:sz w:val="24"/>
          <w:szCs w:val="24"/>
        </w:rPr>
        <w:t xml:space="preserve">Опись документов, предусмотренных </w:t>
      </w:r>
      <w:hyperlink r:id="rId11" w:history="1">
        <w:r w:rsidRPr="009A7534">
          <w:rPr>
            <w:sz w:val="24"/>
            <w:szCs w:val="24"/>
          </w:rPr>
          <w:t>пунктом</w:t>
        </w:r>
      </w:hyperlink>
      <w:r w:rsidRPr="009A7534">
        <w:rPr>
          <w:sz w:val="24"/>
          <w:szCs w:val="24"/>
        </w:rPr>
        <w:t xml:space="preserve"> ___ Правил, прилагается.</w:t>
      </w:r>
    </w:p>
    <w:p w:rsidR="002A4799" w:rsidRPr="009A7534" w:rsidRDefault="002A4799" w:rsidP="002A4799">
      <w:pPr>
        <w:autoSpaceDE w:val="0"/>
        <w:autoSpaceDN w:val="0"/>
        <w:adjustRightInd w:val="0"/>
        <w:jc w:val="both"/>
        <w:rPr>
          <w:sz w:val="24"/>
          <w:szCs w:val="24"/>
        </w:rPr>
      </w:pPr>
    </w:p>
    <w:p w:rsidR="002A4799" w:rsidRPr="009A7534" w:rsidRDefault="002A4799" w:rsidP="002A4799">
      <w:pPr>
        <w:autoSpaceDE w:val="0"/>
        <w:autoSpaceDN w:val="0"/>
        <w:adjustRightInd w:val="0"/>
        <w:jc w:val="both"/>
        <w:rPr>
          <w:sz w:val="24"/>
          <w:szCs w:val="24"/>
        </w:rPr>
      </w:pPr>
      <w:r w:rsidRPr="009A7534">
        <w:rPr>
          <w:sz w:val="24"/>
          <w:szCs w:val="24"/>
        </w:rPr>
        <w:t>Приложение: на      л. в ед. экз.</w:t>
      </w:r>
    </w:p>
    <w:p w:rsidR="002A4799" w:rsidRPr="009A7534" w:rsidRDefault="002A4799" w:rsidP="002A4799">
      <w:pPr>
        <w:autoSpaceDE w:val="0"/>
        <w:autoSpaceDN w:val="0"/>
        <w:adjustRightInd w:val="0"/>
        <w:jc w:val="both"/>
        <w:rPr>
          <w:sz w:val="24"/>
          <w:szCs w:val="24"/>
        </w:rPr>
      </w:pPr>
    </w:p>
    <w:p w:rsidR="002A4799" w:rsidRPr="009A7534" w:rsidRDefault="002A4799" w:rsidP="002A4799">
      <w:pPr>
        <w:autoSpaceDE w:val="0"/>
        <w:autoSpaceDN w:val="0"/>
        <w:adjustRightInd w:val="0"/>
        <w:jc w:val="both"/>
        <w:rPr>
          <w:sz w:val="24"/>
          <w:szCs w:val="24"/>
        </w:rPr>
      </w:pPr>
      <w:r w:rsidRPr="009A7534">
        <w:rPr>
          <w:sz w:val="24"/>
          <w:szCs w:val="24"/>
        </w:rPr>
        <w:t>Получатель</w:t>
      </w:r>
    </w:p>
    <w:p w:rsidR="002A4799" w:rsidRPr="009A7534" w:rsidRDefault="002A4799" w:rsidP="002A4799">
      <w:pPr>
        <w:autoSpaceDE w:val="0"/>
        <w:autoSpaceDN w:val="0"/>
        <w:adjustRightInd w:val="0"/>
        <w:jc w:val="both"/>
        <w:rPr>
          <w:sz w:val="24"/>
          <w:szCs w:val="24"/>
        </w:rPr>
      </w:pPr>
      <w:r w:rsidRPr="009A7534">
        <w:rPr>
          <w:sz w:val="24"/>
          <w:szCs w:val="24"/>
        </w:rPr>
        <w:t>_________________      _______________________         _______________________</w:t>
      </w:r>
    </w:p>
    <w:p w:rsidR="002A4799" w:rsidRPr="009A7534" w:rsidRDefault="002A4799" w:rsidP="002A4799">
      <w:pPr>
        <w:autoSpaceDE w:val="0"/>
        <w:autoSpaceDN w:val="0"/>
        <w:adjustRightInd w:val="0"/>
        <w:jc w:val="both"/>
        <w:rPr>
          <w:i/>
          <w:sz w:val="24"/>
          <w:szCs w:val="24"/>
        </w:rPr>
      </w:pPr>
      <w:r w:rsidRPr="009A7534">
        <w:rPr>
          <w:i/>
          <w:sz w:val="24"/>
          <w:szCs w:val="24"/>
        </w:rPr>
        <w:t xml:space="preserve">           (подпись)                                             (расшифровка подписи)                                                  (должность)</w:t>
      </w:r>
    </w:p>
    <w:p w:rsidR="002A4799" w:rsidRPr="009A7534" w:rsidRDefault="002A4799" w:rsidP="002A4799">
      <w:pPr>
        <w:autoSpaceDE w:val="0"/>
        <w:autoSpaceDN w:val="0"/>
        <w:adjustRightInd w:val="0"/>
        <w:jc w:val="both"/>
        <w:rPr>
          <w:i/>
          <w:sz w:val="24"/>
          <w:szCs w:val="24"/>
        </w:rPr>
      </w:pPr>
    </w:p>
    <w:p w:rsidR="002A4799" w:rsidRPr="009A7534" w:rsidRDefault="002A4799" w:rsidP="002A4799">
      <w:pPr>
        <w:autoSpaceDE w:val="0"/>
        <w:autoSpaceDN w:val="0"/>
        <w:adjustRightInd w:val="0"/>
        <w:jc w:val="both"/>
        <w:rPr>
          <w:sz w:val="24"/>
          <w:szCs w:val="24"/>
        </w:rPr>
      </w:pPr>
    </w:p>
    <w:p w:rsidR="002A4799" w:rsidRPr="009A7534" w:rsidRDefault="002A4799" w:rsidP="002A4799">
      <w:pPr>
        <w:autoSpaceDE w:val="0"/>
        <w:autoSpaceDN w:val="0"/>
        <w:adjustRightInd w:val="0"/>
        <w:jc w:val="both"/>
        <w:rPr>
          <w:sz w:val="24"/>
          <w:szCs w:val="24"/>
        </w:rPr>
      </w:pPr>
    </w:p>
    <w:p w:rsidR="002A4799" w:rsidRPr="009A7534" w:rsidRDefault="002A4799" w:rsidP="002A4799">
      <w:pPr>
        <w:autoSpaceDE w:val="0"/>
        <w:autoSpaceDN w:val="0"/>
        <w:adjustRightInd w:val="0"/>
        <w:jc w:val="both"/>
        <w:rPr>
          <w:sz w:val="24"/>
          <w:szCs w:val="24"/>
        </w:rPr>
      </w:pPr>
      <w:r w:rsidRPr="009A7534">
        <w:rPr>
          <w:sz w:val="24"/>
          <w:szCs w:val="24"/>
        </w:rPr>
        <w:t>М.П.</w:t>
      </w:r>
    </w:p>
    <w:p w:rsidR="002A4799" w:rsidRPr="009A7534" w:rsidRDefault="002A4799" w:rsidP="002A4799">
      <w:pPr>
        <w:autoSpaceDE w:val="0"/>
        <w:autoSpaceDN w:val="0"/>
        <w:adjustRightInd w:val="0"/>
        <w:jc w:val="both"/>
        <w:rPr>
          <w:sz w:val="24"/>
          <w:szCs w:val="24"/>
        </w:rPr>
      </w:pPr>
    </w:p>
    <w:p w:rsidR="002A4799" w:rsidRPr="009A7534" w:rsidRDefault="002A4799" w:rsidP="002A4799">
      <w:pPr>
        <w:autoSpaceDE w:val="0"/>
        <w:autoSpaceDN w:val="0"/>
        <w:adjustRightInd w:val="0"/>
        <w:jc w:val="both"/>
        <w:rPr>
          <w:sz w:val="24"/>
          <w:szCs w:val="24"/>
        </w:rPr>
      </w:pPr>
      <w:r w:rsidRPr="009A7534">
        <w:rPr>
          <w:sz w:val="24"/>
          <w:szCs w:val="24"/>
        </w:rPr>
        <w:t>"__" ___________ 20__ г.</w:t>
      </w:r>
    </w:p>
    <w:p w:rsidR="002A4799" w:rsidRPr="009A7534" w:rsidRDefault="002A4799" w:rsidP="002A4799">
      <w:pPr>
        <w:autoSpaceDE w:val="0"/>
        <w:autoSpaceDN w:val="0"/>
        <w:adjustRightInd w:val="0"/>
        <w:jc w:val="right"/>
        <w:rPr>
          <w:sz w:val="24"/>
          <w:szCs w:val="24"/>
        </w:rPr>
      </w:pPr>
    </w:p>
    <w:p w:rsidR="009E6192" w:rsidRDefault="009E6192" w:rsidP="00FF0784">
      <w:pPr>
        <w:tabs>
          <w:tab w:val="left" w:pos="2717"/>
        </w:tabs>
        <w:autoSpaceDE w:val="0"/>
        <w:autoSpaceDN w:val="0"/>
        <w:adjustRightInd w:val="0"/>
        <w:jc w:val="right"/>
        <w:outlineLvl w:val="1"/>
        <w:rPr>
          <w:sz w:val="28"/>
          <w:szCs w:val="28"/>
        </w:rPr>
      </w:pPr>
    </w:p>
    <w:p w:rsidR="00FF0784" w:rsidRPr="00FF0784" w:rsidRDefault="00FF0784" w:rsidP="00FF0784">
      <w:pPr>
        <w:tabs>
          <w:tab w:val="left" w:pos="2717"/>
        </w:tabs>
        <w:autoSpaceDE w:val="0"/>
        <w:autoSpaceDN w:val="0"/>
        <w:adjustRightInd w:val="0"/>
        <w:jc w:val="right"/>
        <w:outlineLvl w:val="1"/>
        <w:rPr>
          <w:sz w:val="28"/>
          <w:szCs w:val="28"/>
        </w:rPr>
      </w:pPr>
      <w:r w:rsidRPr="00FF0784">
        <w:rPr>
          <w:sz w:val="28"/>
          <w:szCs w:val="28"/>
        </w:rPr>
        <w:lastRenderedPageBreak/>
        <w:t>Приложение №</w:t>
      </w:r>
      <w:r>
        <w:rPr>
          <w:sz w:val="28"/>
          <w:szCs w:val="28"/>
        </w:rPr>
        <w:t xml:space="preserve"> 2</w:t>
      </w:r>
    </w:p>
    <w:p w:rsidR="00FF0784" w:rsidRPr="00FF0784" w:rsidRDefault="00FF0784" w:rsidP="00FF0784">
      <w:pPr>
        <w:autoSpaceDE w:val="0"/>
        <w:autoSpaceDN w:val="0"/>
        <w:adjustRightInd w:val="0"/>
        <w:jc w:val="right"/>
        <w:rPr>
          <w:sz w:val="28"/>
          <w:szCs w:val="28"/>
        </w:rPr>
      </w:pPr>
      <w:r w:rsidRPr="00FF0784">
        <w:rPr>
          <w:sz w:val="28"/>
          <w:szCs w:val="28"/>
        </w:rPr>
        <w:t>предоставления в 2018 году</w:t>
      </w:r>
    </w:p>
    <w:p w:rsidR="00FF0784" w:rsidRDefault="00FF0784" w:rsidP="00FF0784">
      <w:pPr>
        <w:autoSpaceDE w:val="0"/>
        <w:autoSpaceDN w:val="0"/>
        <w:adjustRightInd w:val="0"/>
        <w:jc w:val="right"/>
        <w:rPr>
          <w:sz w:val="28"/>
          <w:szCs w:val="28"/>
        </w:rPr>
      </w:pPr>
      <w:r w:rsidRPr="00FF0784">
        <w:rPr>
          <w:sz w:val="28"/>
          <w:szCs w:val="28"/>
        </w:rPr>
        <w:t xml:space="preserve">                                                       субсидий  юридическим лицам </w:t>
      </w:r>
    </w:p>
    <w:p w:rsidR="00FF0784" w:rsidRPr="00FF0784" w:rsidRDefault="00FF0784" w:rsidP="00FF0784">
      <w:pPr>
        <w:autoSpaceDE w:val="0"/>
        <w:autoSpaceDN w:val="0"/>
        <w:adjustRightInd w:val="0"/>
        <w:jc w:val="right"/>
        <w:rPr>
          <w:sz w:val="28"/>
          <w:szCs w:val="28"/>
        </w:rPr>
      </w:pPr>
      <w:r w:rsidRPr="00FF0784">
        <w:rPr>
          <w:sz w:val="28"/>
          <w:szCs w:val="28"/>
        </w:rPr>
        <w:t>(за</w:t>
      </w:r>
      <w:r>
        <w:rPr>
          <w:sz w:val="28"/>
          <w:szCs w:val="28"/>
        </w:rPr>
        <w:t xml:space="preserve"> </w:t>
      </w:r>
      <w:r w:rsidRPr="00FF0784">
        <w:rPr>
          <w:sz w:val="28"/>
          <w:szCs w:val="28"/>
        </w:rPr>
        <w:t xml:space="preserve">исключением государственных </w:t>
      </w:r>
    </w:p>
    <w:p w:rsidR="00FF0784" w:rsidRPr="00FF0784" w:rsidRDefault="00FF0784" w:rsidP="00FF0784">
      <w:pPr>
        <w:autoSpaceDE w:val="0"/>
        <w:autoSpaceDN w:val="0"/>
        <w:adjustRightInd w:val="0"/>
        <w:jc w:val="right"/>
        <w:rPr>
          <w:sz w:val="28"/>
          <w:szCs w:val="28"/>
        </w:rPr>
      </w:pPr>
      <w:r w:rsidRPr="00FF0784">
        <w:rPr>
          <w:sz w:val="28"/>
          <w:szCs w:val="28"/>
        </w:rPr>
        <w:t xml:space="preserve">                                                       (муниципальных) учреждений),</w:t>
      </w:r>
    </w:p>
    <w:p w:rsidR="00FF0784" w:rsidRPr="00FF0784" w:rsidRDefault="00FF0784" w:rsidP="00FF0784">
      <w:pPr>
        <w:autoSpaceDE w:val="0"/>
        <w:autoSpaceDN w:val="0"/>
        <w:adjustRightInd w:val="0"/>
        <w:jc w:val="right"/>
        <w:rPr>
          <w:sz w:val="28"/>
          <w:szCs w:val="28"/>
        </w:rPr>
      </w:pPr>
      <w:r w:rsidRPr="00FF0784">
        <w:rPr>
          <w:sz w:val="28"/>
          <w:szCs w:val="28"/>
        </w:rPr>
        <w:t xml:space="preserve">                                                       индивидуальным предпринимателям,</w:t>
      </w:r>
    </w:p>
    <w:p w:rsidR="00FF0784" w:rsidRDefault="00FF0784" w:rsidP="00FF0784">
      <w:pPr>
        <w:autoSpaceDE w:val="0"/>
        <w:autoSpaceDN w:val="0"/>
        <w:adjustRightInd w:val="0"/>
        <w:jc w:val="right"/>
        <w:rPr>
          <w:sz w:val="28"/>
          <w:szCs w:val="28"/>
        </w:rPr>
      </w:pPr>
      <w:r w:rsidRPr="00FF0784">
        <w:rPr>
          <w:sz w:val="28"/>
          <w:szCs w:val="28"/>
        </w:rPr>
        <w:t xml:space="preserve">                                                       оказывающим услуги бань </w:t>
      </w:r>
    </w:p>
    <w:p w:rsidR="00FF0784" w:rsidRDefault="00FF0784" w:rsidP="00FF0784">
      <w:pPr>
        <w:autoSpaceDE w:val="0"/>
        <w:autoSpaceDN w:val="0"/>
        <w:adjustRightInd w:val="0"/>
        <w:jc w:val="right"/>
        <w:rPr>
          <w:sz w:val="28"/>
          <w:szCs w:val="28"/>
        </w:rPr>
      </w:pPr>
      <w:r w:rsidRPr="00FF0784">
        <w:rPr>
          <w:sz w:val="28"/>
          <w:szCs w:val="28"/>
        </w:rPr>
        <w:t xml:space="preserve">на территории Сычевского городского </w:t>
      </w:r>
    </w:p>
    <w:p w:rsidR="00FF0784" w:rsidRDefault="00FF0784" w:rsidP="00FF0784">
      <w:pPr>
        <w:autoSpaceDE w:val="0"/>
        <w:autoSpaceDN w:val="0"/>
        <w:adjustRightInd w:val="0"/>
        <w:jc w:val="right"/>
        <w:rPr>
          <w:sz w:val="28"/>
          <w:szCs w:val="28"/>
        </w:rPr>
      </w:pPr>
      <w:r w:rsidRPr="00FF0784">
        <w:rPr>
          <w:sz w:val="28"/>
          <w:szCs w:val="28"/>
        </w:rPr>
        <w:t>поселения</w:t>
      </w:r>
      <w:r>
        <w:rPr>
          <w:sz w:val="28"/>
          <w:szCs w:val="28"/>
        </w:rPr>
        <w:t xml:space="preserve"> </w:t>
      </w:r>
      <w:r w:rsidRPr="00FF0784">
        <w:rPr>
          <w:sz w:val="28"/>
          <w:szCs w:val="28"/>
        </w:rPr>
        <w:t xml:space="preserve">Сычевского района </w:t>
      </w:r>
    </w:p>
    <w:p w:rsidR="00FF0784" w:rsidRPr="00FF0784" w:rsidRDefault="00FF0784" w:rsidP="00FF0784">
      <w:pPr>
        <w:autoSpaceDE w:val="0"/>
        <w:autoSpaceDN w:val="0"/>
        <w:adjustRightInd w:val="0"/>
        <w:jc w:val="right"/>
        <w:rPr>
          <w:sz w:val="28"/>
          <w:szCs w:val="28"/>
        </w:rPr>
      </w:pPr>
      <w:r w:rsidRPr="00FF0784">
        <w:rPr>
          <w:sz w:val="28"/>
          <w:szCs w:val="28"/>
        </w:rPr>
        <w:t xml:space="preserve">Смоленской области                                                     </w:t>
      </w:r>
    </w:p>
    <w:p w:rsidR="002A4799" w:rsidRDefault="002A4799" w:rsidP="002A4799">
      <w:pPr>
        <w:pStyle w:val="ConsPlusNonformat"/>
        <w:widowControl/>
        <w:jc w:val="center"/>
        <w:rPr>
          <w:rFonts w:ascii="Times New Roman" w:hAnsi="Times New Roman" w:cs="Times New Roman"/>
          <w:sz w:val="24"/>
          <w:szCs w:val="24"/>
        </w:rPr>
      </w:pPr>
    </w:p>
    <w:p w:rsidR="00FF0784" w:rsidRPr="009A7534" w:rsidRDefault="00FF0784" w:rsidP="002A4799">
      <w:pPr>
        <w:pStyle w:val="ConsPlusNonformat"/>
        <w:widowControl/>
        <w:jc w:val="center"/>
        <w:rPr>
          <w:rFonts w:ascii="Times New Roman" w:hAnsi="Times New Roman" w:cs="Times New Roman"/>
          <w:sz w:val="24"/>
          <w:szCs w:val="24"/>
        </w:rPr>
      </w:pPr>
    </w:p>
    <w:p w:rsidR="002A4799" w:rsidRPr="00FF0784" w:rsidRDefault="002A4799" w:rsidP="002A4799">
      <w:pPr>
        <w:pStyle w:val="ConsPlusNonformat"/>
        <w:widowControl/>
        <w:jc w:val="center"/>
        <w:rPr>
          <w:rFonts w:ascii="Times New Roman" w:hAnsi="Times New Roman" w:cs="Times New Roman"/>
          <w:sz w:val="28"/>
          <w:szCs w:val="28"/>
        </w:rPr>
      </w:pPr>
      <w:r w:rsidRPr="00FF0784">
        <w:rPr>
          <w:rFonts w:ascii="Times New Roman" w:hAnsi="Times New Roman" w:cs="Times New Roman"/>
          <w:sz w:val="28"/>
          <w:szCs w:val="28"/>
        </w:rPr>
        <w:t>Расчет</w:t>
      </w:r>
    </w:p>
    <w:p w:rsidR="002A4799" w:rsidRPr="00FF0784" w:rsidRDefault="002A4799" w:rsidP="002A4799">
      <w:pPr>
        <w:pStyle w:val="ConsPlusNonformat"/>
        <w:widowControl/>
        <w:jc w:val="center"/>
        <w:rPr>
          <w:rFonts w:ascii="Times New Roman" w:hAnsi="Times New Roman" w:cs="Times New Roman"/>
          <w:sz w:val="28"/>
          <w:szCs w:val="28"/>
        </w:rPr>
      </w:pPr>
      <w:r w:rsidRPr="00FF0784">
        <w:rPr>
          <w:rFonts w:ascii="Times New Roman" w:hAnsi="Times New Roman" w:cs="Times New Roman"/>
          <w:sz w:val="28"/>
          <w:szCs w:val="28"/>
        </w:rPr>
        <w:t>размера субсидии</w:t>
      </w:r>
    </w:p>
    <w:p w:rsidR="00FF078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2A4799" w:rsidRPr="009A753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2A4799" w:rsidRPr="009A7534" w:rsidRDefault="002A4799" w:rsidP="002A4799">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6625"/>
        <w:gridCol w:w="2765"/>
      </w:tblGrid>
      <w:tr w:rsidR="002A4799" w:rsidRPr="009A7534" w:rsidTr="009D1CDE">
        <w:trPr>
          <w:cantSplit/>
          <w:trHeight w:val="67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 xml:space="preserve">п/п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Наименование показателя          </w:t>
            </w:r>
          </w:p>
        </w:tc>
        <w:tc>
          <w:tcPr>
            <w:tcW w:w="2765" w:type="dxa"/>
            <w:tcBorders>
              <w:top w:val="single" w:sz="6" w:space="0" w:color="auto"/>
              <w:left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Сумма, (рублей)     </w:t>
            </w:r>
          </w:p>
          <w:p w:rsidR="002A4799" w:rsidRPr="009A7534" w:rsidRDefault="002A4799" w:rsidP="009D1CDE">
            <w:pPr>
              <w:pStyle w:val="ConsPlusCell"/>
              <w:rPr>
                <w:rFonts w:ascii="Times New Roman" w:hAnsi="Times New Roman" w:cs="Times New Roman"/>
                <w:sz w:val="24"/>
                <w:szCs w:val="24"/>
              </w:rPr>
            </w:pPr>
            <w:r w:rsidRPr="009A7534">
              <w:rPr>
                <w:rFonts w:ascii="Times New Roman" w:hAnsi="Times New Roman" w:cs="Times New Roman"/>
                <w:sz w:val="24"/>
                <w:szCs w:val="24"/>
              </w:rPr>
              <w:t xml:space="preserve"> </w:t>
            </w: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Размер субсидии</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bl>
    <w:p w:rsidR="002A4799" w:rsidRPr="009A7534" w:rsidRDefault="002A4799" w:rsidP="002A4799">
      <w:pPr>
        <w:autoSpaceDE w:val="0"/>
        <w:autoSpaceDN w:val="0"/>
        <w:adjustRightInd w:val="0"/>
        <w:ind w:firstLine="540"/>
        <w:jc w:val="both"/>
        <w:rPr>
          <w:sz w:val="24"/>
          <w:szCs w:val="24"/>
        </w:rPr>
      </w:pPr>
    </w:p>
    <w:p w:rsidR="002A4799" w:rsidRPr="009A7534" w:rsidRDefault="002A4799" w:rsidP="002A4799">
      <w:pPr>
        <w:autoSpaceDE w:val="0"/>
        <w:autoSpaceDN w:val="0"/>
        <w:adjustRightInd w:val="0"/>
        <w:ind w:firstLine="540"/>
        <w:jc w:val="both"/>
        <w:rPr>
          <w:sz w:val="24"/>
          <w:szCs w:val="24"/>
        </w:rPr>
      </w:pPr>
      <w:r w:rsidRPr="009A7534">
        <w:rPr>
          <w:sz w:val="24"/>
          <w:szCs w:val="24"/>
        </w:rPr>
        <w:t>Руководитель</w:t>
      </w:r>
    </w:p>
    <w:p w:rsidR="002A4799" w:rsidRPr="009A7534" w:rsidRDefault="002A4799" w:rsidP="002A4799">
      <w:pPr>
        <w:autoSpaceDE w:val="0"/>
        <w:autoSpaceDN w:val="0"/>
        <w:adjustRightInd w:val="0"/>
        <w:ind w:firstLine="540"/>
        <w:jc w:val="both"/>
        <w:rPr>
          <w:sz w:val="24"/>
          <w:szCs w:val="24"/>
        </w:rPr>
      </w:pPr>
      <w:r w:rsidRPr="009A7534">
        <w:rPr>
          <w:sz w:val="24"/>
          <w:szCs w:val="24"/>
        </w:rPr>
        <w:t>Главный бухгалтер</w:t>
      </w:r>
    </w:p>
    <w:p w:rsidR="002A4799" w:rsidRPr="009A7534" w:rsidRDefault="002A4799" w:rsidP="002A4799">
      <w:pPr>
        <w:autoSpaceDE w:val="0"/>
        <w:autoSpaceDN w:val="0"/>
        <w:adjustRightInd w:val="0"/>
        <w:ind w:firstLine="540"/>
        <w:jc w:val="both"/>
        <w:rPr>
          <w:sz w:val="24"/>
          <w:szCs w:val="24"/>
        </w:rPr>
      </w:pPr>
      <w:r w:rsidRPr="009A7534">
        <w:rPr>
          <w:sz w:val="24"/>
          <w:szCs w:val="24"/>
        </w:rPr>
        <w:t>М.П.</w:t>
      </w:r>
    </w:p>
    <w:p w:rsidR="002A4799" w:rsidRDefault="002A4799" w:rsidP="002A4799">
      <w:pPr>
        <w:autoSpaceDE w:val="0"/>
        <w:autoSpaceDN w:val="0"/>
        <w:adjustRightInd w:val="0"/>
        <w:jc w:val="right"/>
        <w:rPr>
          <w:sz w:val="24"/>
          <w:szCs w:val="24"/>
        </w:rPr>
      </w:pPr>
    </w:p>
    <w:p w:rsidR="002A4799" w:rsidRDefault="002A4799" w:rsidP="002A4799">
      <w:pPr>
        <w:autoSpaceDE w:val="0"/>
        <w:autoSpaceDN w:val="0"/>
        <w:adjustRightInd w:val="0"/>
        <w:jc w:val="right"/>
        <w:rPr>
          <w:sz w:val="24"/>
          <w:szCs w:val="24"/>
        </w:rPr>
      </w:pPr>
    </w:p>
    <w:p w:rsidR="002A4799" w:rsidRDefault="002A4799" w:rsidP="002A4799">
      <w:pPr>
        <w:autoSpaceDE w:val="0"/>
        <w:autoSpaceDN w:val="0"/>
        <w:adjustRightInd w:val="0"/>
        <w:jc w:val="right"/>
        <w:rPr>
          <w:sz w:val="24"/>
          <w:szCs w:val="24"/>
        </w:rPr>
      </w:pPr>
    </w:p>
    <w:p w:rsidR="002A4799" w:rsidRDefault="002A4799" w:rsidP="002A4799">
      <w:pPr>
        <w:autoSpaceDE w:val="0"/>
        <w:autoSpaceDN w:val="0"/>
        <w:adjustRightInd w:val="0"/>
        <w:jc w:val="right"/>
        <w:rPr>
          <w:sz w:val="24"/>
          <w:szCs w:val="24"/>
        </w:rPr>
      </w:pPr>
    </w:p>
    <w:p w:rsidR="00FF0784" w:rsidRPr="00FF0784" w:rsidRDefault="00FF0784" w:rsidP="00FF0784">
      <w:pPr>
        <w:tabs>
          <w:tab w:val="left" w:pos="2717"/>
        </w:tabs>
        <w:autoSpaceDE w:val="0"/>
        <w:autoSpaceDN w:val="0"/>
        <w:adjustRightInd w:val="0"/>
        <w:jc w:val="right"/>
        <w:outlineLvl w:val="1"/>
        <w:rPr>
          <w:sz w:val="28"/>
          <w:szCs w:val="28"/>
        </w:rPr>
      </w:pPr>
      <w:r w:rsidRPr="00FF0784">
        <w:rPr>
          <w:sz w:val="28"/>
          <w:szCs w:val="28"/>
        </w:rPr>
        <w:lastRenderedPageBreak/>
        <w:t>Приложение №</w:t>
      </w:r>
      <w:r>
        <w:rPr>
          <w:sz w:val="28"/>
          <w:szCs w:val="28"/>
        </w:rPr>
        <w:t xml:space="preserve"> 3</w:t>
      </w:r>
    </w:p>
    <w:p w:rsidR="00FF0784" w:rsidRPr="00FF0784" w:rsidRDefault="00FF0784" w:rsidP="00FF0784">
      <w:pPr>
        <w:autoSpaceDE w:val="0"/>
        <w:autoSpaceDN w:val="0"/>
        <w:adjustRightInd w:val="0"/>
        <w:jc w:val="right"/>
        <w:rPr>
          <w:sz w:val="28"/>
          <w:szCs w:val="28"/>
        </w:rPr>
      </w:pPr>
      <w:r w:rsidRPr="00FF0784">
        <w:rPr>
          <w:sz w:val="28"/>
          <w:szCs w:val="28"/>
        </w:rPr>
        <w:t>предоставления в 2018 году</w:t>
      </w:r>
    </w:p>
    <w:p w:rsidR="00FF0784" w:rsidRDefault="00FF0784" w:rsidP="00FF0784">
      <w:pPr>
        <w:autoSpaceDE w:val="0"/>
        <w:autoSpaceDN w:val="0"/>
        <w:adjustRightInd w:val="0"/>
        <w:jc w:val="right"/>
        <w:rPr>
          <w:sz w:val="28"/>
          <w:szCs w:val="28"/>
        </w:rPr>
      </w:pPr>
      <w:r w:rsidRPr="00FF0784">
        <w:rPr>
          <w:sz w:val="28"/>
          <w:szCs w:val="28"/>
        </w:rPr>
        <w:t xml:space="preserve">                                                       субсидий  юридическим лицам </w:t>
      </w:r>
    </w:p>
    <w:p w:rsidR="00FF0784" w:rsidRPr="00FF0784" w:rsidRDefault="00FF0784" w:rsidP="00FF0784">
      <w:pPr>
        <w:autoSpaceDE w:val="0"/>
        <w:autoSpaceDN w:val="0"/>
        <w:adjustRightInd w:val="0"/>
        <w:jc w:val="right"/>
        <w:rPr>
          <w:sz w:val="28"/>
          <w:szCs w:val="28"/>
        </w:rPr>
      </w:pPr>
      <w:r w:rsidRPr="00FF0784">
        <w:rPr>
          <w:sz w:val="28"/>
          <w:szCs w:val="28"/>
        </w:rPr>
        <w:t>(за</w:t>
      </w:r>
      <w:r>
        <w:rPr>
          <w:sz w:val="28"/>
          <w:szCs w:val="28"/>
        </w:rPr>
        <w:t xml:space="preserve"> </w:t>
      </w:r>
      <w:r w:rsidRPr="00FF0784">
        <w:rPr>
          <w:sz w:val="28"/>
          <w:szCs w:val="28"/>
        </w:rPr>
        <w:t xml:space="preserve">исключением государственных </w:t>
      </w:r>
    </w:p>
    <w:p w:rsidR="00FF0784" w:rsidRPr="00FF0784" w:rsidRDefault="00FF0784" w:rsidP="00FF0784">
      <w:pPr>
        <w:autoSpaceDE w:val="0"/>
        <w:autoSpaceDN w:val="0"/>
        <w:adjustRightInd w:val="0"/>
        <w:jc w:val="right"/>
        <w:rPr>
          <w:sz w:val="28"/>
          <w:szCs w:val="28"/>
        </w:rPr>
      </w:pPr>
      <w:r w:rsidRPr="00FF0784">
        <w:rPr>
          <w:sz w:val="28"/>
          <w:szCs w:val="28"/>
        </w:rPr>
        <w:t xml:space="preserve">                                                       (муниципальных) учреждений),</w:t>
      </w:r>
    </w:p>
    <w:p w:rsidR="00FF0784" w:rsidRPr="00FF0784" w:rsidRDefault="00FF0784" w:rsidP="00FF0784">
      <w:pPr>
        <w:autoSpaceDE w:val="0"/>
        <w:autoSpaceDN w:val="0"/>
        <w:adjustRightInd w:val="0"/>
        <w:jc w:val="right"/>
        <w:rPr>
          <w:sz w:val="28"/>
          <w:szCs w:val="28"/>
        </w:rPr>
      </w:pPr>
      <w:r w:rsidRPr="00FF0784">
        <w:rPr>
          <w:sz w:val="28"/>
          <w:szCs w:val="28"/>
        </w:rPr>
        <w:t xml:space="preserve">                                                       индивидуальным предпринимателям,</w:t>
      </w:r>
    </w:p>
    <w:p w:rsidR="00FF0784" w:rsidRDefault="00FF0784" w:rsidP="00FF0784">
      <w:pPr>
        <w:autoSpaceDE w:val="0"/>
        <w:autoSpaceDN w:val="0"/>
        <w:adjustRightInd w:val="0"/>
        <w:jc w:val="right"/>
        <w:rPr>
          <w:sz w:val="28"/>
          <w:szCs w:val="28"/>
        </w:rPr>
      </w:pPr>
      <w:r w:rsidRPr="00FF0784">
        <w:rPr>
          <w:sz w:val="28"/>
          <w:szCs w:val="28"/>
        </w:rPr>
        <w:t xml:space="preserve">                                                       оказывающим услуги бань </w:t>
      </w:r>
    </w:p>
    <w:p w:rsidR="00FF0784" w:rsidRDefault="00FF0784" w:rsidP="00FF0784">
      <w:pPr>
        <w:autoSpaceDE w:val="0"/>
        <w:autoSpaceDN w:val="0"/>
        <w:adjustRightInd w:val="0"/>
        <w:jc w:val="right"/>
        <w:rPr>
          <w:sz w:val="28"/>
          <w:szCs w:val="28"/>
        </w:rPr>
      </w:pPr>
      <w:r w:rsidRPr="00FF0784">
        <w:rPr>
          <w:sz w:val="28"/>
          <w:szCs w:val="28"/>
        </w:rPr>
        <w:t xml:space="preserve">на территории Сычевского городского </w:t>
      </w:r>
    </w:p>
    <w:p w:rsidR="00FF0784" w:rsidRDefault="00FF0784" w:rsidP="00FF0784">
      <w:pPr>
        <w:autoSpaceDE w:val="0"/>
        <w:autoSpaceDN w:val="0"/>
        <w:adjustRightInd w:val="0"/>
        <w:jc w:val="right"/>
        <w:rPr>
          <w:sz w:val="28"/>
          <w:szCs w:val="28"/>
        </w:rPr>
      </w:pPr>
      <w:r w:rsidRPr="00FF0784">
        <w:rPr>
          <w:sz w:val="28"/>
          <w:szCs w:val="28"/>
        </w:rPr>
        <w:t>поселения</w:t>
      </w:r>
      <w:r>
        <w:rPr>
          <w:sz w:val="28"/>
          <w:szCs w:val="28"/>
        </w:rPr>
        <w:t xml:space="preserve"> </w:t>
      </w:r>
      <w:r w:rsidRPr="00FF0784">
        <w:rPr>
          <w:sz w:val="28"/>
          <w:szCs w:val="28"/>
        </w:rPr>
        <w:t xml:space="preserve">Сычевского района </w:t>
      </w:r>
    </w:p>
    <w:p w:rsidR="00FF0784" w:rsidRPr="00FF0784" w:rsidRDefault="00FF0784" w:rsidP="00FF0784">
      <w:pPr>
        <w:autoSpaceDE w:val="0"/>
        <w:autoSpaceDN w:val="0"/>
        <w:adjustRightInd w:val="0"/>
        <w:jc w:val="right"/>
        <w:rPr>
          <w:sz w:val="28"/>
          <w:szCs w:val="28"/>
        </w:rPr>
      </w:pPr>
      <w:r w:rsidRPr="00FF0784">
        <w:rPr>
          <w:sz w:val="28"/>
          <w:szCs w:val="28"/>
        </w:rPr>
        <w:t xml:space="preserve">Смоленской области                                                     </w:t>
      </w:r>
    </w:p>
    <w:p w:rsidR="002A4799" w:rsidRPr="009A7534" w:rsidRDefault="002A4799" w:rsidP="002A4799">
      <w:pPr>
        <w:autoSpaceDE w:val="0"/>
        <w:autoSpaceDN w:val="0"/>
        <w:adjustRightInd w:val="0"/>
        <w:jc w:val="right"/>
        <w:rPr>
          <w:sz w:val="24"/>
          <w:szCs w:val="24"/>
        </w:rPr>
      </w:pPr>
    </w:p>
    <w:p w:rsidR="002A4799" w:rsidRPr="009A7534" w:rsidRDefault="002A4799" w:rsidP="002A4799">
      <w:pPr>
        <w:pStyle w:val="ConsPlusNonformat"/>
        <w:widowControl/>
        <w:jc w:val="center"/>
        <w:rPr>
          <w:rFonts w:ascii="Times New Roman" w:hAnsi="Times New Roman" w:cs="Times New Roman"/>
          <w:sz w:val="24"/>
          <w:szCs w:val="24"/>
        </w:rPr>
      </w:pPr>
    </w:p>
    <w:p w:rsidR="002A4799" w:rsidRPr="009A753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Отчет</w:t>
      </w:r>
    </w:p>
    <w:p w:rsidR="002A4799" w:rsidRPr="009A753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 финансово-хозяйственной деятельности</w:t>
      </w:r>
    </w:p>
    <w:p w:rsidR="002A4799" w:rsidRPr="009A753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_______________________________________________________                      (наименование предприятия)</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2A4799" w:rsidRPr="009A7534" w:rsidRDefault="002A4799" w:rsidP="002A4799">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5846"/>
        <w:gridCol w:w="1701"/>
        <w:gridCol w:w="1843"/>
      </w:tblGrid>
      <w:tr w:rsidR="002A4799" w:rsidRPr="009A7534" w:rsidTr="009D1CDE">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 xml:space="preserve">п/п </w:t>
            </w:r>
          </w:p>
        </w:tc>
        <w:tc>
          <w:tcPr>
            <w:tcW w:w="5846" w:type="dxa"/>
            <w:vMerge w:val="restart"/>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Наименование показателя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Сумма, (рублей)     </w:t>
            </w:r>
          </w:p>
        </w:tc>
      </w:tr>
      <w:tr w:rsidR="002A4799" w:rsidRPr="009A7534" w:rsidTr="009D1CDE">
        <w:trPr>
          <w:cantSplit/>
          <w:trHeight w:val="360"/>
        </w:trPr>
        <w:tc>
          <w:tcPr>
            <w:tcW w:w="675" w:type="dxa"/>
            <w:vMerge/>
            <w:tcBorders>
              <w:top w:val="single" w:sz="6" w:space="0" w:color="auto"/>
              <w:left w:val="single" w:sz="6" w:space="0" w:color="auto"/>
              <w:bottom w:val="single" w:sz="6" w:space="0" w:color="auto"/>
              <w:right w:val="single" w:sz="6" w:space="0" w:color="auto"/>
            </w:tcBorders>
            <w:shd w:val="clear" w:color="auto" w:fill="auto"/>
            <w:vAlign w:val="center"/>
          </w:tcPr>
          <w:p w:rsidR="002A4799" w:rsidRPr="009A7534" w:rsidRDefault="002A4799" w:rsidP="009D1CDE">
            <w:pPr>
              <w:rPr>
                <w:sz w:val="24"/>
                <w:szCs w:val="24"/>
              </w:rPr>
            </w:pPr>
          </w:p>
        </w:tc>
        <w:tc>
          <w:tcPr>
            <w:tcW w:w="58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A4799" w:rsidRPr="009A7534" w:rsidRDefault="002A4799" w:rsidP="009D1CDE">
            <w:pP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за отчетный </w:t>
            </w:r>
            <w:r w:rsidRPr="009A7534">
              <w:rPr>
                <w:rFonts w:ascii="Times New Roman" w:hAnsi="Times New Roman" w:cs="Times New Roman"/>
                <w:sz w:val="24"/>
                <w:szCs w:val="24"/>
              </w:rPr>
              <w:br/>
              <w:t xml:space="preserve">месяц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за период с </w:t>
            </w:r>
            <w:r w:rsidRPr="009A7534">
              <w:rPr>
                <w:rFonts w:ascii="Times New Roman" w:hAnsi="Times New Roman" w:cs="Times New Roman"/>
                <w:sz w:val="24"/>
                <w:szCs w:val="24"/>
              </w:rPr>
              <w:br/>
              <w:t xml:space="preserve">начала года </w:t>
            </w: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36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1.3.</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финансирование   из   бюджета  Сычевского </w:t>
            </w:r>
            <w:r w:rsidRPr="009A7534">
              <w:rPr>
                <w:rFonts w:ascii="Times New Roman" w:hAnsi="Times New Roman" w:cs="Times New Roman"/>
                <w:sz w:val="24"/>
                <w:szCs w:val="24"/>
              </w:rPr>
              <w:br/>
              <w:t xml:space="preserve">городского поселения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r w:rsidR="002A4799" w:rsidRPr="009A7534" w:rsidTr="009D1CDE">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Финансовый результат (+ прибыль, - убытки)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A4799" w:rsidRPr="009A7534" w:rsidRDefault="002A4799" w:rsidP="009D1CDE">
            <w:pPr>
              <w:pStyle w:val="ConsPlusCell"/>
              <w:widowControl/>
              <w:rPr>
                <w:rFonts w:ascii="Times New Roman" w:hAnsi="Times New Roman" w:cs="Times New Roman"/>
                <w:sz w:val="24"/>
                <w:szCs w:val="24"/>
              </w:rPr>
            </w:pPr>
          </w:p>
        </w:tc>
      </w:tr>
    </w:tbl>
    <w:p w:rsidR="002A4799" w:rsidRPr="009A7534" w:rsidRDefault="002A4799" w:rsidP="002A4799">
      <w:pPr>
        <w:autoSpaceDE w:val="0"/>
        <w:autoSpaceDN w:val="0"/>
        <w:adjustRightInd w:val="0"/>
        <w:ind w:firstLine="540"/>
        <w:jc w:val="both"/>
        <w:rPr>
          <w:sz w:val="24"/>
          <w:szCs w:val="24"/>
        </w:rPr>
      </w:pPr>
    </w:p>
    <w:p w:rsidR="002A4799" w:rsidRPr="009A7534" w:rsidRDefault="002A4799" w:rsidP="002A4799">
      <w:pPr>
        <w:autoSpaceDE w:val="0"/>
        <w:autoSpaceDN w:val="0"/>
        <w:adjustRightInd w:val="0"/>
        <w:ind w:firstLine="540"/>
        <w:jc w:val="both"/>
        <w:rPr>
          <w:sz w:val="24"/>
          <w:szCs w:val="24"/>
        </w:rPr>
      </w:pPr>
      <w:r w:rsidRPr="009A7534">
        <w:rPr>
          <w:sz w:val="24"/>
          <w:szCs w:val="24"/>
        </w:rPr>
        <w:t>Руководитель</w:t>
      </w:r>
    </w:p>
    <w:p w:rsidR="002A4799" w:rsidRPr="009A7534" w:rsidRDefault="002A4799" w:rsidP="002A4799">
      <w:pPr>
        <w:autoSpaceDE w:val="0"/>
        <w:autoSpaceDN w:val="0"/>
        <w:adjustRightInd w:val="0"/>
        <w:ind w:firstLine="540"/>
        <w:jc w:val="both"/>
        <w:rPr>
          <w:sz w:val="24"/>
          <w:szCs w:val="24"/>
        </w:rPr>
      </w:pPr>
      <w:r w:rsidRPr="009A7534">
        <w:rPr>
          <w:sz w:val="24"/>
          <w:szCs w:val="24"/>
        </w:rPr>
        <w:t>Главный бухгалтер</w:t>
      </w:r>
    </w:p>
    <w:p w:rsidR="002A4799" w:rsidRPr="009A7534" w:rsidRDefault="002A4799" w:rsidP="002A4799">
      <w:pPr>
        <w:autoSpaceDE w:val="0"/>
        <w:autoSpaceDN w:val="0"/>
        <w:adjustRightInd w:val="0"/>
        <w:ind w:firstLine="540"/>
        <w:jc w:val="both"/>
        <w:rPr>
          <w:sz w:val="24"/>
          <w:szCs w:val="24"/>
        </w:rPr>
      </w:pPr>
      <w:r w:rsidRPr="009A7534">
        <w:rPr>
          <w:sz w:val="24"/>
          <w:szCs w:val="24"/>
        </w:rPr>
        <w:t>М.П.</w:t>
      </w:r>
    </w:p>
    <w:p w:rsidR="002A4799" w:rsidRDefault="002A4799" w:rsidP="002A4799">
      <w:pPr>
        <w:tabs>
          <w:tab w:val="left" w:pos="1134"/>
        </w:tabs>
        <w:ind w:left="4950"/>
        <w:jc w:val="right"/>
        <w:rPr>
          <w:sz w:val="28"/>
          <w:szCs w:val="28"/>
        </w:rPr>
      </w:pPr>
    </w:p>
    <w:p w:rsidR="00A24478" w:rsidRPr="00FF0784" w:rsidRDefault="00A24478" w:rsidP="00A24478">
      <w:pPr>
        <w:tabs>
          <w:tab w:val="left" w:pos="2717"/>
        </w:tabs>
        <w:autoSpaceDE w:val="0"/>
        <w:autoSpaceDN w:val="0"/>
        <w:adjustRightInd w:val="0"/>
        <w:jc w:val="right"/>
        <w:outlineLvl w:val="1"/>
        <w:rPr>
          <w:sz w:val="28"/>
          <w:szCs w:val="28"/>
        </w:rPr>
      </w:pPr>
      <w:r w:rsidRPr="00FF0784">
        <w:rPr>
          <w:sz w:val="28"/>
          <w:szCs w:val="28"/>
        </w:rPr>
        <w:lastRenderedPageBreak/>
        <w:t>Приложение №</w:t>
      </w:r>
      <w:r>
        <w:rPr>
          <w:sz w:val="28"/>
          <w:szCs w:val="28"/>
        </w:rPr>
        <w:t xml:space="preserve"> 4</w:t>
      </w:r>
    </w:p>
    <w:p w:rsidR="00A24478" w:rsidRPr="00FF0784" w:rsidRDefault="00A24478" w:rsidP="00A24478">
      <w:pPr>
        <w:autoSpaceDE w:val="0"/>
        <w:autoSpaceDN w:val="0"/>
        <w:adjustRightInd w:val="0"/>
        <w:jc w:val="right"/>
        <w:rPr>
          <w:sz w:val="28"/>
          <w:szCs w:val="28"/>
        </w:rPr>
      </w:pPr>
      <w:r w:rsidRPr="00FF0784">
        <w:rPr>
          <w:sz w:val="28"/>
          <w:szCs w:val="28"/>
        </w:rPr>
        <w:t>предоставления в 2018 году</w:t>
      </w:r>
    </w:p>
    <w:p w:rsidR="00A24478" w:rsidRDefault="00A24478" w:rsidP="00A24478">
      <w:pPr>
        <w:autoSpaceDE w:val="0"/>
        <w:autoSpaceDN w:val="0"/>
        <w:adjustRightInd w:val="0"/>
        <w:jc w:val="right"/>
        <w:rPr>
          <w:sz w:val="28"/>
          <w:szCs w:val="28"/>
        </w:rPr>
      </w:pPr>
      <w:r w:rsidRPr="00FF0784">
        <w:rPr>
          <w:sz w:val="28"/>
          <w:szCs w:val="28"/>
        </w:rPr>
        <w:t xml:space="preserve">                                                       субсидий  юридическим лицам </w:t>
      </w:r>
    </w:p>
    <w:p w:rsidR="00A24478" w:rsidRPr="00FF0784" w:rsidRDefault="00A24478" w:rsidP="00A24478">
      <w:pPr>
        <w:autoSpaceDE w:val="0"/>
        <w:autoSpaceDN w:val="0"/>
        <w:adjustRightInd w:val="0"/>
        <w:jc w:val="right"/>
        <w:rPr>
          <w:sz w:val="28"/>
          <w:szCs w:val="28"/>
        </w:rPr>
      </w:pPr>
      <w:r w:rsidRPr="00FF0784">
        <w:rPr>
          <w:sz w:val="28"/>
          <w:szCs w:val="28"/>
        </w:rPr>
        <w:t>(за</w:t>
      </w:r>
      <w:r>
        <w:rPr>
          <w:sz w:val="28"/>
          <w:szCs w:val="28"/>
        </w:rPr>
        <w:t xml:space="preserve"> </w:t>
      </w:r>
      <w:r w:rsidRPr="00FF0784">
        <w:rPr>
          <w:sz w:val="28"/>
          <w:szCs w:val="28"/>
        </w:rPr>
        <w:t xml:space="preserve">исключением государственных </w:t>
      </w:r>
    </w:p>
    <w:p w:rsidR="00A24478" w:rsidRPr="00FF0784" w:rsidRDefault="00A24478" w:rsidP="00A24478">
      <w:pPr>
        <w:autoSpaceDE w:val="0"/>
        <w:autoSpaceDN w:val="0"/>
        <w:adjustRightInd w:val="0"/>
        <w:jc w:val="right"/>
        <w:rPr>
          <w:sz w:val="28"/>
          <w:szCs w:val="28"/>
        </w:rPr>
      </w:pPr>
      <w:r w:rsidRPr="00FF0784">
        <w:rPr>
          <w:sz w:val="28"/>
          <w:szCs w:val="28"/>
        </w:rPr>
        <w:t xml:space="preserve">                                                       (муниципальных) учреждений),</w:t>
      </w:r>
    </w:p>
    <w:p w:rsidR="00A24478" w:rsidRPr="00FF0784" w:rsidRDefault="00A24478" w:rsidP="00A24478">
      <w:pPr>
        <w:autoSpaceDE w:val="0"/>
        <w:autoSpaceDN w:val="0"/>
        <w:adjustRightInd w:val="0"/>
        <w:jc w:val="right"/>
        <w:rPr>
          <w:sz w:val="28"/>
          <w:szCs w:val="28"/>
        </w:rPr>
      </w:pPr>
      <w:r w:rsidRPr="00FF0784">
        <w:rPr>
          <w:sz w:val="28"/>
          <w:szCs w:val="28"/>
        </w:rPr>
        <w:t xml:space="preserve">                                                       индивидуальным предпринимателям,</w:t>
      </w:r>
    </w:p>
    <w:p w:rsidR="00A24478" w:rsidRDefault="00A24478" w:rsidP="00A24478">
      <w:pPr>
        <w:autoSpaceDE w:val="0"/>
        <w:autoSpaceDN w:val="0"/>
        <w:adjustRightInd w:val="0"/>
        <w:jc w:val="right"/>
        <w:rPr>
          <w:sz w:val="28"/>
          <w:szCs w:val="28"/>
        </w:rPr>
      </w:pPr>
      <w:r w:rsidRPr="00FF0784">
        <w:rPr>
          <w:sz w:val="28"/>
          <w:szCs w:val="28"/>
        </w:rPr>
        <w:t xml:space="preserve">                                                       оказывающим услуги бань </w:t>
      </w:r>
    </w:p>
    <w:p w:rsidR="00A24478" w:rsidRDefault="00A24478" w:rsidP="00A24478">
      <w:pPr>
        <w:autoSpaceDE w:val="0"/>
        <w:autoSpaceDN w:val="0"/>
        <w:adjustRightInd w:val="0"/>
        <w:jc w:val="right"/>
        <w:rPr>
          <w:sz w:val="28"/>
          <w:szCs w:val="28"/>
        </w:rPr>
      </w:pPr>
      <w:r w:rsidRPr="00FF0784">
        <w:rPr>
          <w:sz w:val="28"/>
          <w:szCs w:val="28"/>
        </w:rPr>
        <w:t xml:space="preserve">на территории Сычевского городского </w:t>
      </w:r>
    </w:p>
    <w:p w:rsidR="00A24478" w:rsidRDefault="00A24478" w:rsidP="00A24478">
      <w:pPr>
        <w:autoSpaceDE w:val="0"/>
        <w:autoSpaceDN w:val="0"/>
        <w:adjustRightInd w:val="0"/>
        <w:jc w:val="right"/>
        <w:rPr>
          <w:sz w:val="28"/>
          <w:szCs w:val="28"/>
        </w:rPr>
      </w:pPr>
      <w:r w:rsidRPr="00FF0784">
        <w:rPr>
          <w:sz w:val="28"/>
          <w:szCs w:val="28"/>
        </w:rPr>
        <w:t>поселения</w:t>
      </w:r>
      <w:r>
        <w:rPr>
          <w:sz w:val="28"/>
          <w:szCs w:val="28"/>
        </w:rPr>
        <w:t xml:space="preserve"> </w:t>
      </w:r>
      <w:r w:rsidRPr="00FF0784">
        <w:rPr>
          <w:sz w:val="28"/>
          <w:szCs w:val="28"/>
        </w:rPr>
        <w:t xml:space="preserve">Сычевского района </w:t>
      </w:r>
    </w:p>
    <w:p w:rsidR="002A4799" w:rsidRPr="009A7534" w:rsidRDefault="00A24478" w:rsidP="00A24478">
      <w:pPr>
        <w:tabs>
          <w:tab w:val="left" w:pos="1134"/>
        </w:tabs>
        <w:ind w:left="4950"/>
        <w:jc w:val="right"/>
        <w:rPr>
          <w:sz w:val="24"/>
          <w:szCs w:val="24"/>
        </w:rPr>
      </w:pPr>
      <w:r w:rsidRPr="00FF0784">
        <w:rPr>
          <w:sz w:val="28"/>
          <w:szCs w:val="28"/>
        </w:rPr>
        <w:t xml:space="preserve">Смоленской области                                                     </w:t>
      </w:r>
    </w:p>
    <w:p w:rsidR="002A4799" w:rsidRPr="00A24478" w:rsidRDefault="002A4799" w:rsidP="002A4799">
      <w:pPr>
        <w:tabs>
          <w:tab w:val="left" w:pos="1134"/>
        </w:tabs>
        <w:ind w:left="4950"/>
        <w:rPr>
          <w:sz w:val="28"/>
          <w:szCs w:val="28"/>
        </w:rPr>
      </w:pPr>
    </w:p>
    <w:p w:rsidR="00A24478" w:rsidRPr="00A24478" w:rsidRDefault="00A24478" w:rsidP="002A4799">
      <w:pPr>
        <w:tabs>
          <w:tab w:val="left" w:pos="1134"/>
        </w:tabs>
        <w:ind w:left="4950"/>
        <w:rPr>
          <w:sz w:val="28"/>
          <w:szCs w:val="28"/>
        </w:rPr>
      </w:pP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Настоящее приложение определяет контроль за расходованием электроэнергии, топлива (угля, дров) и расходов на проведение капитального ремонта для определения рациональных затрат юридических лиц или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Для определения расхода электроэнергии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электроэнергии и составления совместного акта в последний календарный день месяца.</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 xml:space="preserve">Составленный акт о расходе электроэнергии дает основание </w:t>
      </w:r>
      <w:r w:rsidR="009E6192">
        <w:rPr>
          <w:sz w:val="28"/>
          <w:szCs w:val="28"/>
        </w:rPr>
        <w:t xml:space="preserve">                              </w:t>
      </w:r>
      <w:r w:rsidRPr="00A24478">
        <w:rPr>
          <w:sz w:val="28"/>
          <w:szCs w:val="28"/>
        </w:rPr>
        <w:t xml:space="preserve">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w:t>
      </w:r>
      <w:r w:rsidR="009E6192">
        <w:rPr>
          <w:sz w:val="28"/>
          <w:szCs w:val="28"/>
        </w:rPr>
        <w:t xml:space="preserve">                  </w:t>
      </w:r>
      <w:r w:rsidRPr="00A24478">
        <w:rPr>
          <w:sz w:val="28"/>
          <w:szCs w:val="28"/>
        </w:rPr>
        <w:t>в результате работы городской бани.</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Для определения расхода воды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воды и составления совместного акта в последний календарный день месяца.</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Составленный акт о расходе воды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Для определения расхода топлива (угля, дров) юридическое лицо или индивидуальный предприниматель, оказывающий услуги бани при заключении договора до начала использования в работе городской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находящегося на территории городской бани.</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lastRenderedPageBreak/>
        <w:t>За пять дней до последнего календарного дня месяца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остатка объема топлива (угля, дров) на конец месяца и составления совместного акта в последний календарный день месяца.</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При приобретении топлива (угля, дров)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до нового завоза, а также непосредственно после завоза для составления соответствующих актов.</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 xml:space="preserve">Составленные акты о наличии объема топлива (угля, дров) на момент начала работы (заключения договора аренды), на последний календарный день каждого месяца, на моменты до завоза и после завоза дают основание </w:t>
      </w:r>
      <w:r w:rsidR="00A24478">
        <w:rPr>
          <w:sz w:val="28"/>
          <w:szCs w:val="28"/>
        </w:rPr>
        <w:t xml:space="preserve">                                </w:t>
      </w:r>
      <w:r w:rsidRPr="00A24478">
        <w:rPr>
          <w:sz w:val="28"/>
          <w:szCs w:val="28"/>
        </w:rPr>
        <w:t xml:space="preserve">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w:t>
      </w:r>
      <w:r w:rsidR="00A24478">
        <w:rPr>
          <w:sz w:val="28"/>
          <w:szCs w:val="28"/>
        </w:rPr>
        <w:t xml:space="preserve">                 </w:t>
      </w:r>
      <w:r w:rsidRPr="00A24478">
        <w:rPr>
          <w:sz w:val="28"/>
          <w:szCs w:val="28"/>
        </w:rPr>
        <w:t>в результате работы городской бани.</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Для определения расходов на проведение капитального ремонта юридическое лицо или индивидуальный предприниматель, оказывающий услуги бани согласовывает объем необходимых работ и предоставляет смету отделу городского хозяйства Администрации муниципального образования «Сычевский район»  Смоленской области. При заключении соглашения об утверждении объема работ и размера предполагаемых затрат индивидуальный предприниматель осуществляет работы или капитальному ремонту.</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Для определения объема работ по капитальному ремонту юридическое лицо или индивидуальный предприниматель, оказывающий услуги бани и отдел городского хозяйства Администрации муниципального образования «Сычевский район» Смоленской области составляют акт выполненных работ, являющимся основанием для предоставления субсидии на возмещения убытков в результате работы городской бани.</w:t>
      </w:r>
    </w:p>
    <w:p w:rsidR="002A4799" w:rsidRPr="00A24478" w:rsidRDefault="002A4799" w:rsidP="00A24478">
      <w:pPr>
        <w:numPr>
          <w:ilvl w:val="0"/>
          <w:numId w:val="35"/>
        </w:numPr>
        <w:tabs>
          <w:tab w:val="left" w:pos="1134"/>
        </w:tabs>
        <w:ind w:firstLine="709"/>
        <w:jc w:val="both"/>
        <w:rPr>
          <w:sz w:val="28"/>
          <w:szCs w:val="28"/>
        </w:rPr>
      </w:pPr>
      <w:r w:rsidRPr="00A24478">
        <w:rPr>
          <w:sz w:val="28"/>
          <w:szCs w:val="28"/>
        </w:rPr>
        <w:t>Отсутствие соответствующих актов не подтверждает объем расходования  соответствующих показателей юридическим лицом или индивидуальным предпринимателем.</w:t>
      </w:r>
    </w:p>
    <w:p w:rsidR="002A4799" w:rsidRPr="00A24478" w:rsidRDefault="002A4799" w:rsidP="00A24478">
      <w:pPr>
        <w:tabs>
          <w:tab w:val="left" w:pos="1134"/>
        </w:tabs>
        <w:ind w:firstLine="709"/>
        <w:rPr>
          <w:sz w:val="28"/>
          <w:szCs w:val="28"/>
        </w:rPr>
      </w:pPr>
    </w:p>
    <w:p w:rsidR="002A4799" w:rsidRPr="00A24478" w:rsidRDefault="002A4799" w:rsidP="00A24478">
      <w:pPr>
        <w:tabs>
          <w:tab w:val="left" w:pos="1134"/>
        </w:tabs>
        <w:ind w:firstLine="709"/>
        <w:rPr>
          <w:sz w:val="28"/>
          <w:szCs w:val="28"/>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Default="00A24478" w:rsidP="002A4799">
      <w:pPr>
        <w:tabs>
          <w:tab w:val="left" w:pos="1134"/>
        </w:tabs>
        <w:ind w:left="4950"/>
        <w:jc w:val="right"/>
        <w:rPr>
          <w:sz w:val="24"/>
          <w:szCs w:val="24"/>
        </w:rPr>
      </w:pPr>
    </w:p>
    <w:p w:rsidR="00A24478" w:rsidRPr="00FF0784" w:rsidRDefault="00A24478" w:rsidP="00A24478">
      <w:pPr>
        <w:tabs>
          <w:tab w:val="left" w:pos="2717"/>
        </w:tabs>
        <w:autoSpaceDE w:val="0"/>
        <w:autoSpaceDN w:val="0"/>
        <w:adjustRightInd w:val="0"/>
        <w:jc w:val="right"/>
        <w:outlineLvl w:val="1"/>
        <w:rPr>
          <w:sz w:val="28"/>
          <w:szCs w:val="28"/>
        </w:rPr>
      </w:pPr>
      <w:r w:rsidRPr="00FF0784">
        <w:rPr>
          <w:sz w:val="28"/>
          <w:szCs w:val="28"/>
        </w:rPr>
        <w:lastRenderedPageBreak/>
        <w:t>Приложение №</w:t>
      </w:r>
      <w:r>
        <w:rPr>
          <w:sz w:val="28"/>
          <w:szCs w:val="28"/>
        </w:rPr>
        <w:t xml:space="preserve"> 5</w:t>
      </w:r>
    </w:p>
    <w:p w:rsidR="00A24478" w:rsidRPr="00FF0784" w:rsidRDefault="00A24478" w:rsidP="00A24478">
      <w:pPr>
        <w:autoSpaceDE w:val="0"/>
        <w:autoSpaceDN w:val="0"/>
        <w:adjustRightInd w:val="0"/>
        <w:jc w:val="right"/>
        <w:rPr>
          <w:sz w:val="28"/>
          <w:szCs w:val="28"/>
        </w:rPr>
      </w:pPr>
      <w:r w:rsidRPr="00FF0784">
        <w:rPr>
          <w:sz w:val="28"/>
          <w:szCs w:val="28"/>
        </w:rPr>
        <w:t>предоставления в 2018 году</w:t>
      </w:r>
    </w:p>
    <w:p w:rsidR="00A24478" w:rsidRDefault="00A24478" w:rsidP="00A24478">
      <w:pPr>
        <w:autoSpaceDE w:val="0"/>
        <w:autoSpaceDN w:val="0"/>
        <w:adjustRightInd w:val="0"/>
        <w:jc w:val="right"/>
        <w:rPr>
          <w:sz w:val="28"/>
          <w:szCs w:val="28"/>
        </w:rPr>
      </w:pPr>
      <w:r w:rsidRPr="00FF0784">
        <w:rPr>
          <w:sz w:val="28"/>
          <w:szCs w:val="28"/>
        </w:rPr>
        <w:t xml:space="preserve">                                                       субсидий  юридическим лицам </w:t>
      </w:r>
    </w:p>
    <w:p w:rsidR="00A24478" w:rsidRPr="00FF0784" w:rsidRDefault="00A24478" w:rsidP="00A24478">
      <w:pPr>
        <w:autoSpaceDE w:val="0"/>
        <w:autoSpaceDN w:val="0"/>
        <w:adjustRightInd w:val="0"/>
        <w:jc w:val="right"/>
        <w:rPr>
          <w:sz w:val="28"/>
          <w:szCs w:val="28"/>
        </w:rPr>
      </w:pPr>
      <w:r w:rsidRPr="00FF0784">
        <w:rPr>
          <w:sz w:val="28"/>
          <w:szCs w:val="28"/>
        </w:rPr>
        <w:t>(за</w:t>
      </w:r>
      <w:r>
        <w:rPr>
          <w:sz w:val="28"/>
          <w:szCs w:val="28"/>
        </w:rPr>
        <w:t xml:space="preserve"> </w:t>
      </w:r>
      <w:r w:rsidRPr="00FF0784">
        <w:rPr>
          <w:sz w:val="28"/>
          <w:szCs w:val="28"/>
        </w:rPr>
        <w:t xml:space="preserve">исключением государственных </w:t>
      </w:r>
    </w:p>
    <w:p w:rsidR="00A24478" w:rsidRPr="00FF0784" w:rsidRDefault="00A24478" w:rsidP="00A24478">
      <w:pPr>
        <w:autoSpaceDE w:val="0"/>
        <w:autoSpaceDN w:val="0"/>
        <w:adjustRightInd w:val="0"/>
        <w:jc w:val="right"/>
        <w:rPr>
          <w:sz w:val="28"/>
          <w:szCs w:val="28"/>
        </w:rPr>
      </w:pPr>
      <w:r w:rsidRPr="00FF0784">
        <w:rPr>
          <w:sz w:val="28"/>
          <w:szCs w:val="28"/>
        </w:rPr>
        <w:t xml:space="preserve">                                                       (муниципальных) учреждений),</w:t>
      </w:r>
    </w:p>
    <w:p w:rsidR="00A24478" w:rsidRPr="00FF0784" w:rsidRDefault="00A24478" w:rsidP="00A24478">
      <w:pPr>
        <w:autoSpaceDE w:val="0"/>
        <w:autoSpaceDN w:val="0"/>
        <w:adjustRightInd w:val="0"/>
        <w:jc w:val="right"/>
        <w:rPr>
          <w:sz w:val="28"/>
          <w:szCs w:val="28"/>
        </w:rPr>
      </w:pPr>
      <w:r w:rsidRPr="00FF0784">
        <w:rPr>
          <w:sz w:val="28"/>
          <w:szCs w:val="28"/>
        </w:rPr>
        <w:t xml:space="preserve">                                                       индивидуальным предпринимателям,</w:t>
      </w:r>
    </w:p>
    <w:p w:rsidR="00A24478" w:rsidRDefault="00A24478" w:rsidP="00A24478">
      <w:pPr>
        <w:autoSpaceDE w:val="0"/>
        <w:autoSpaceDN w:val="0"/>
        <w:adjustRightInd w:val="0"/>
        <w:jc w:val="right"/>
        <w:rPr>
          <w:sz w:val="28"/>
          <w:szCs w:val="28"/>
        </w:rPr>
      </w:pPr>
      <w:r w:rsidRPr="00FF0784">
        <w:rPr>
          <w:sz w:val="28"/>
          <w:szCs w:val="28"/>
        </w:rPr>
        <w:t xml:space="preserve">                                                       оказывающим услуги бань </w:t>
      </w:r>
    </w:p>
    <w:p w:rsidR="00A24478" w:rsidRDefault="00A24478" w:rsidP="00A24478">
      <w:pPr>
        <w:autoSpaceDE w:val="0"/>
        <w:autoSpaceDN w:val="0"/>
        <w:adjustRightInd w:val="0"/>
        <w:jc w:val="right"/>
        <w:rPr>
          <w:sz w:val="28"/>
          <w:szCs w:val="28"/>
        </w:rPr>
      </w:pPr>
      <w:r w:rsidRPr="00FF0784">
        <w:rPr>
          <w:sz w:val="28"/>
          <w:szCs w:val="28"/>
        </w:rPr>
        <w:t xml:space="preserve">на территории Сычевского городского </w:t>
      </w:r>
    </w:p>
    <w:p w:rsidR="00A24478" w:rsidRDefault="00A24478" w:rsidP="00A24478">
      <w:pPr>
        <w:autoSpaceDE w:val="0"/>
        <w:autoSpaceDN w:val="0"/>
        <w:adjustRightInd w:val="0"/>
        <w:jc w:val="right"/>
        <w:rPr>
          <w:sz w:val="28"/>
          <w:szCs w:val="28"/>
        </w:rPr>
      </w:pPr>
      <w:r w:rsidRPr="00FF0784">
        <w:rPr>
          <w:sz w:val="28"/>
          <w:szCs w:val="28"/>
        </w:rPr>
        <w:t>поселения</w:t>
      </w:r>
      <w:r>
        <w:rPr>
          <w:sz w:val="28"/>
          <w:szCs w:val="28"/>
        </w:rPr>
        <w:t xml:space="preserve"> </w:t>
      </w:r>
      <w:r w:rsidRPr="00FF0784">
        <w:rPr>
          <w:sz w:val="28"/>
          <w:szCs w:val="28"/>
        </w:rPr>
        <w:t xml:space="preserve">Сычевского района </w:t>
      </w:r>
    </w:p>
    <w:p w:rsidR="002A4799" w:rsidRPr="009A7534" w:rsidRDefault="00A24478" w:rsidP="00A24478">
      <w:pPr>
        <w:ind w:firstLine="709"/>
        <w:jc w:val="right"/>
        <w:rPr>
          <w:sz w:val="24"/>
          <w:szCs w:val="24"/>
        </w:rPr>
      </w:pPr>
      <w:r w:rsidRPr="00FF0784">
        <w:rPr>
          <w:sz w:val="28"/>
          <w:szCs w:val="28"/>
        </w:rPr>
        <w:t xml:space="preserve">Смоленской области                                                     </w:t>
      </w:r>
    </w:p>
    <w:p w:rsidR="00A24478" w:rsidRDefault="00A24478" w:rsidP="002A4799">
      <w:pPr>
        <w:pStyle w:val="ConsPlusNonformat"/>
        <w:widowControl/>
        <w:jc w:val="center"/>
        <w:rPr>
          <w:rFonts w:ascii="Times New Roman" w:hAnsi="Times New Roman" w:cs="Times New Roman"/>
          <w:sz w:val="24"/>
          <w:szCs w:val="24"/>
        </w:rPr>
      </w:pPr>
    </w:p>
    <w:p w:rsidR="00A24478" w:rsidRDefault="00A24478" w:rsidP="002A4799">
      <w:pPr>
        <w:pStyle w:val="ConsPlusNonformat"/>
        <w:widowControl/>
        <w:jc w:val="center"/>
        <w:rPr>
          <w:rFonts w:ascii="Times New Roman" w:hAnsi="Times New Roman" w:cs="Times New Roman"/>
          <w:sz w:val="24"/>
          <w:szCs w:val="24"/>
        </w:rPr>
      </w:pPr>
    </w:p>
    <w:p w:rsidR="002A4799" w:rsidRPr="009A753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ОТЧЕТ</w:t>
      </w:r>
    </w:p>
    <w:p w:rsidR="002A4799" w:rsidRPr="009A7534" w:rsidRDefault="002A4799" w:rsidP="002A4799">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 расходовании субсидий на оказание услуги бань на территории Сычевского городского поселения Сычевского района Смоленской области ___________________________________</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организации, период)</w:t>
      </w:r>
    </w:p>
    <w:p w:rsidR="002A4799" w:rsidRPr="009A7534" w:rsidRDefault="002A4799" w:rsidP="002A4799">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615"/>
        <w:gridCol w:w="1620"/>
      </w:tblGrid>
      <w:tr w:rsidR="002A4799" w:rsidRPr="009A7534" w:rsidTr="009D1CDE">
        <w:trPr>
          <w:trHeight w:val="360"/>
        </w:trPr>
        <w:tc>
          <w:tcPr>
            <w:tcW w:w="54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N </w:t>
            </w:r>
            <w:r w:rsidRPr="009A7534">
              <w:rPr>
                <w:rFonts w:ascii="Times New Roman" w:hAnsi="Times New Roman" w:cs="Times New Roman"/>
                <w:sz w:val="24"/>
                <w:szCs w:val="24"/>
              </w:rPr>
              <w:br/>
              <w:t>п/п</w:t>
            </w:r>
          </w:p>
        </w:tc>
        <w:tc>
          <w:tcPr>
            <w:tcW w:w="6615"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Показатели                   </w:t>
            </w:r>
          </w:p>
        </w:tc>
        <w:tc>
          <w:tcPr>
            <w:tcW w:w="162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Сумма   </w:t>
            </w:r>
            <w:r w:rsidRPr="009A7534">
              <w:rPr>
                <w:rFonts w:ascii="Times New Roman" w:hAnsi="Times New Roman" w:cs="Times New Roman"/>
                <w:sz w:val="24"/>
                <w:szCs w:val="24"/>
              </w:rPr>
              <w:br/>
              <w:t>(тыс. руб.)</w:t>
            </w:r>
          </w:p>
        </w:tc>
      </w:tr>
      <w:tr w:rsidR="002A4799" w:rsidRPr="009A7534" w:rsidTr="009D1CDE">
        <w:trPr>
          <w:trHeight w:val="720"/>
        </w:trPr>
        <w:tc>
          <w:tcPr>
            <w:tcW w:w="54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6615"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Сумма   убытков,   понесенных      в</w:t>
            </w:r>
            <w:r w:rsidRPr="009A7534">
              <w:rPr>
                <w:rFonts w:ascii="Times New Roman" w:hAnsi="Times New Roman" w:cs="Times New Roman"/>
                <w:sz w:val="24"/>
                <w:szCs w:val="24"/>
              </w:rPr>
              <w:br/>
              <w:t>результате    оказание услуг бань</w:t>
            </w:r>
          </w:p>
        </w:tc>
        <w:tc>
          <w:tcPr>
            <w:tcW w:w="162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p>
        </w:tc>
      </w:tr>
      <w:tr w:rsidR="002A4799" w:rsidRPr="009A7534" w:rsidTr="009D1CDE">
        <w:trPr>
          <w:trHeight w:val="240"/>
        </w:trPr>
        <w:tc>
          <w:tcPr>
            <w:tcW w:w="54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6615"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Получено субсидий из местного бюджета         </w:t>
            </w:r>
          </w:p>
        </w:tc>
        <w:tc>
          <w:tcPr>
            <w:tcW w:w="162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p>
        </w:tc>
      </w:tr>
      <w:tr w:rsidR="002A4799" w:rsidRPr="009A7534" w:rsidTr="009D1CDE">
        <w:trPr>
          <w:trHeight w:val="240"/>
        </w:trPr>
        <w:tc>
          <w:tcPr>
            <w:tcW w:w="54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6615"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Направлено субсидий на покрытие убытков         </w:t>
            </w:r>
          </w:p>
        </w:tc>
        <w:tc>
          <w:tcPr>
            <w:tcW w:w="162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p>
        </w:tc>
      </w:tr>
      <w:tr w:rsidR="002A4799" w:rsidRPr="009A7534" w:rsidTr="009D1CDE">
        <w:trPr>
          <w:trHeight w:val="240"/>
        </w:trPr>
        <w:tc>
          <w:tcPr>
            <w:tcW w:w="54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4. </w:t>
            </w:r>
          </w:p>
        </w:tc>
        <w:tc>
          <w:tcPr>
            <w:tcW w:w="6615"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r w:rsidRPr="009A7534">
              <w:rPr>
                <w:rFonts w:ascii="Times New Roman" w:hAnsi="Times New Roman" w:cs="Times New Roman"/>
                <w:sz w:val="24"/>
                <w:szCs w:val="24"/>
              </w:rPr>
              <w:t xml:space="preserve">Остаток неиспользованных субсидий               </w:t>
            </w:r>
          </w:p>
        </w:tc>
        <w:tc>
          <w:tcPr>
            <w:tcW w:w="1620" w:type="dxa"/>
            <w:tcBorders>
              <w:top w:val="single" w:sz="6" w:space="0" w:color="auto"/>
              <w:left w:val="single" w:sz="6" w:space="0" w:color="auto"/>
              <w:bottom w:val="single" w:sz="6" w:space="0" w:color="auto"/>
              <w:right w:val="single" w:sz="6" w:space="0" w:color="auto"/>
            </w:tcBorders>
          </w:tcPr>
          <w:p w:rsidR="002A4799" w:rsidRPr="009A7534" w:rsidRDefault="002A4799" w:rsidP="009D1CDE">
            <w:pPr>
              <w:pStyle w:val="ConsPlusNormal"/>
              <w:ind w:firstLine="0"/>
              <w:rPr>
                <w:rFonts w:ascii="Times New Roman" w:hAnsi="Times New Roman" w:cs="Times New Roman"/>
                <w:sz w:val="24"/>
                <w:szCs w:val="24"/>
              </w:rPr>
            </w:pPr>
          </w:p>
        </w:tc>
      </w:tr>
    </w:tbl>
    <w:p w:rsidR="002A4799" w:rsidRPr="009A7534" w:rsidRDefault="002A4799" w:rsidP="002A4799">
      <w:pPr>
        <w:pStyle w:val="ConsPlusNormal"/>
        <w:ind w:firstLine="540"/>
        <w:jc w:val="both"/>
        <w:rPr>
          <w:rFonts w:ascii="Times New Roman" w:hAnsi="Times New Roman" w:cs="Times New Roman"/>
          <w:sz w:val="24"/>
          <w:szCs w:val="24"/>
        </w:rPr>
      </w:pP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Руководитель предприятия _____________ _______________________</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Исполнитель              _____________ _______________________</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2A4799" w:rsidRPr="009A7534" w:rsidRDefault="002A4799" w:rsidP="002A4799">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М.П.</w:t>
      </w:r>
    </w:p>
    <w:p w:rsidR="002A4799" w:rsidRPr="009A7534" w:rsidRDefault="002A4799" w:rsidP="002A4799">
      <w:pPr>
        <w:pStyle w:val="ConsPlusNonformat"/>
        <w:widowControl/>
        <w:rPr>
          <w:rFonts w:ascii="Times New Roman" w:hAnsi="Times New Roman" w:cs="Times New Roman"/>
          <w:sz w:val="24"/>
          <w:szCs w:val="24"/>
        </w:rPr>
      </w:pPr>
    </w:p>
    <w:p w:rsidR="002A4799" w:rsidRDefault="002A4799" w:rsidP="00F82419">
      <w:pPr>
        <w:rPr>
          <w:sz w:val="28"/>
          <w:szCs w:val="28"/>
        </w:rPr>
      </w:pPr>
    </w:p>
    <w:sectPr w:rsidR="002A4799" w:rsidSect="009E25AF">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79" w:rsidRDefault="00394B79" w:rsidP="00FA6D0B">
      <w:r>
        <w:separator/>
      </w:r>
    </w:p>
  </w:endnote>
  <w:endnote w:type="continuationSeparator" w:id="1">
    <w:p w:rsidR="00394B79" w:rsidRDefault="00394B79"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79" w:rsidRDefault="00394B79" w:rsidP="00FA6D0B">
      <w:r>
        <w:separator/>
      </w:r>
    </w:p>
  </w:footnote>
  <w:footnote w:type="continuationSeparator" w:id="1">
    <w:p w:rsidR="00394B79" w:rsidRDefault="00394B79" w:rsidP="00FA6D0B">
      <w:r>
        <w:continuationSeparator/>
      </w:r>
    </w:p>
  </w:footnote>
  <w:footnote w:id="2">
    <w:p w:rsidR="002A4799" w:rsidRDefault="002A4799" w:rsidP="002A4799">
      <w:pPr>
        <w:pStyle w:val="af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5DA5">
    <w:pPr>
      <w:pStyle w:val="ab"/>
      <w:jc w:val="center"/>
    </w:pPr>
    <w:fldSimple w:instr=" PAGE   \* MERGEFORMAT ">
      <w:r w:rsidR="001C4E30">
        <w:rPr>
          <w:noProof/>
        </w:rPr>
        <w:t>13</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nsid w:val="5E9B21FC"/>
    <w:multiLevelType w:val="multilevel"/>
    <w:tmpl w:val="3200761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C418B8"/>
    <w:multiLevelType w:val="hybridMultilevel"/>
    <w:tmpl w:val="23782F70"/>
    <w:lvl w:ilvl="0" w:tplc="79923D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18"/>
  </w:num>
  <w:num w:numId="4">
    <w:abstractNumId w:val="17"/>
  </w:num>
  <w:num w:numId="5">
    <w:abstractNumId w:val="34"/>
  </w:num>
  <w:num w:numId="6">
    <w:abstractNumId w:val="27"/>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6"/>
  </w:num>
  <w:num w:numId="18">
    <w:abstractNumId w:val="25"/>
  </w:num>
  <w:num w:numId="19">
    <w:abstractNumId w:val="16"/>
  </w:num>
  <w:num w:numId="20">
    <w:abstractNumId w:val="3"/>
  </w:num>
  <w:num w:numId="21">
    <w:abstractNumId w:val="4"/>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1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5"/>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040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6E03"/>
    <w:rsid w:val="001B7C1E"/>
    <w:rsid w:val="001C00CD"/>
    <w:rsid w:val="001C1949"/>
    <w:rsid w:val="001C43AD"/>
    <w:rsid w:val="001C45DB"/>
    <w:rsid w:val="001C4E30"/>
    <w:rsid w:val="001D0D10"/>
    <w:rsid w:val="001D0DEE"/>
    <w:rsid w:val="001D1B09"/>
    <w:rsid w:val="001D3748"/>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21A6"/>
    <w:rsid w:val="00224B68"/>
    <w:rsid w:val="00224C90"/>
    <w:rsid w:val="0022542C"/>
    <w:rsid w:val="00227DAB"/>
    <w:rsid w:val="00230E25"/>
    <w:rsid w:val="0023349A"/>
    <w:rsid w:val="0023405E"/>
    <w:rsid w:val="00237F3D"/>
    <w:rsid w:val="0024126B"/>
    <w:rsid w:val="002443C6"/>
    <w:rsid w:val="00244F3A"/>
    <w:rsid w:val="0025002C"/>
    <w:rsid w:val="00251EC3"/>
    <w:rsid w:val="00256670"/>
    <w:rsid w:val="002614BD"/>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4799"/>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1AC8"/>
    <w:rsid w:val="0034459E"/>
    <w:rsid w:val="0034536F"/>
    <w:rsid w:val="003461FC"/>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4B79"/>
    <w:rsid w:val="00397A87"/>
    <w:rsid w:val="003A1B8F"/>
    <w:rsid w:val="003A206C"/>
    <w:rsid w:val="003A3347"/>
    <w:rsid w:val="003A7A89"/>
    <w:rsid w:val="003B1683"/>
    <w:rsid w:val="003B1DDB"/>
    <w:rsid w:val="003B23D3"/>
    <w:rsid w:val="003B375A"/>
    <w:rsid w:val="003B7DBF"/>
    <w:rsid w:val="003C34B9"/>
    <w:rsid w:val="003C39F8"/>
    <w:rsid w:val="003C48DF"/>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E7462"/>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448F"/>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493D"/>
    <w:rsid w:val="006453AD"/>
    <w:rsid w:val="00646EE8"/>
    <w:rsid w:val="00647CAB"/>
    <w:rsid w:val="00650881"/>
    <w:rsid w:val="00650C36"/>
    <w:rsid w:val="00651317"/>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1DF5"/>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C4DDD"/>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6004"/>
    <w:rsid w:val="00797F89"/>
    <w:rsid w:val="007A4055"/>
    <w:rsid w:val="007A4FEC"/>
    <w:rsid w:val="007A76DB"/>
    <w:rsid w:val="007B16A8"/>
    <w:rsid w:val="007B1C89"/>
    <w:rsid w:val="007B6FB2"/>
    <w:rsid w:val="007B775B"/>
    <w:rsid w:val="007C0160"/>
    <w:rsid w:val="007D1AF4"/>
    <w:rsid w:val="007D21C3"/>
    <w:rsid w:val="007D2602"/>
    <w:rsid w:val="007D5A0C"/>
    <w:rsid w:val="007E13F8"/>
    <w:rsid w:val="007E4836"/>
    <w:rsid w:val="007E5BC4"/>
    <w:rsid w:val="007F63B1"/>
    <w:rsid w:val="007F67D3"/>
    <w:rsid w:val="007F689A"/>
    <w:rsid w:val="00801213"/>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52B8"/>
    <w:rsid w:val="00895D7D"/>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2587"/>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558BA"/>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E6192"/>
    <w:rsid w:val="009F1AA2"/>
    <w:rsid w:val="009F3916"/>
    <w:rsid w:val="009F7F3F"/>
    <w:rsid w:val="00A03A09"/>
    <w:rsid w:val="00A03D29"/>
    <w:rsid w:val="00A06EB2"/>
    <w:rsid w:val="00A10532"/>
    <w:rsid w:val="00A10A52"/>
    <w:rsid w:val="00A17225"/>
    <w:rsid w:val="00A219F6"/>
    <w:rsid w:val="00A24478"/>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363A0"/>
    <w:rsid w:val="00B4017E"/>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102C"/>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10158"/>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4C76"/>
    <w:rsid w:val="00CD73AD"/>
    <w:rsid w:val="00CD7D7A"/>
    <w:rsid w:val="00CD7DC8"/>
    <w:rsid w:val="00CE00E3"/>
    <w:rsid w:val="00CE3A28"/>
    <w:rsid w:val="00CE4A4D"/>
    <w:rsid w:val="00CF39C3"/>
    <w:rsid w:val="00CF660E"/>
    <w:rsid w:val="00D053BB"/>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60B88"/>
    <w:rsid w:val="00D630C5"/>
    <w:rsid w:val="00D65595"/>
    <w:rsid w:val="00D65C3C"/>
    <w:rsid w:val="00D739D3"/>
    <w:rsid w:val="00D73B0F"/>
    <w:rsid w:val="00D74601"/>
    <w:rsid w:val="00D751D9"/>
    <w:rsid w:val="00D867E3"/>
    <w:rsid w:val="00D9064B"/>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3E4B"/>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414"/>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D64DA"/>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A8E"/>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5DA5"/>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E6139"/>
    <w:rsid w:val="00FF0784"/>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PlusCell">
    <w:name w:val="ConsPlusCell"/>
    <w:rsid w:val="002A4799"/>
    <w:pPr>
      <w:widowControl w:val="0"/>
      <w:autoSpaceDE w:val="0"/>
      <w:autoSpaceDN w:val="0"/>
      <w:adjustRightInd w:val="0"/>
    </w:pPr>
    <w:rPr>
      <w:rFonts w:ascii="Arial" w:hAnsi="Arial" w:cs="Arial"/>
    </w:rPr>
  </w:style>
  <w:style w:type="paragraph" w:styleId="afe">
    <w:name w:val="footnote text"/>
    <w:basedOn w:val="a1"/>
    <w:link w:val="aff"/>
    <w:unhideWhenUsed/>
    <w:rsid w:val="002A4799"/>
    <w:rPr>
      <w:rFonts w:ascii="Calibri" w:eastAsia="Calibri" w:hAnsi="Calibri"/>
      <w:lang w:eastAsia="en-US"/>
    </w:rPr>
  </w:style>
  <w:style w:type="character" w:customStyle="1" w:styleId="aff">
    <w:name w:val="Текст сноски Знак"/>
    <w:basedOn w:val="a2"/>
    <w:link w:val="afe"/>
    <w:rsid w:val="002A4799"/>
    <w:rPr>
      <w:rFonts w:ascii="Calibri" w:eastAsia="Calibri" w:hAnsi="Calibri"/>
      <w:lang w:eastAsia="en-US"/>
    </w:rPr>
  </w:style>
  <w:style w:type="character" w:styleId="aff0">
    <w:name w:val="footnote reference"/>
    <w:unhideWhenUsed/>
    <w:rsid w:val="002A4799"/>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5C6C0EF7681FEB48F1E26B69E6197A25480F055D7925357363234DEECD3F1A17094A9BB38C87E8BAb1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8A363FFA09A3090A2C87ADEBD6AC6DFE66295C2C01BBF3F68711046BC521C4CB1D42ECFCF41Z6U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A4A608-A540-45C7-9F3E-359E79BC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4261</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28499</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2018-02-16T11:51:00Z</cp:lastPrinted>
  <dcterms:created xsi:type="dcterms:W3CDTF">2018-02-16T09:41:00Z</dcterms:created>
  <dcterms:modified xsi:type="dcterms:W3CDTF">2018-02-16T11:51:00Z</dcterms:modified>
</cp:coreProperties>
</file>