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№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057C6D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</w:p>
    <w:p w:rsidR="00C27207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публичных слушаний по обсуждению проекта Генерального плана и Правил землепользования и застройки 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</w:p>
    <w:p w:rsidR="006F06E6" w:rsidRPr="00C42CC6" w:rsidRDefault="006F06E6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tabs>
          <w:tab w:val="center" w:pos="4677"/>
        </w:tabs>
        <w:spacing w:after="0" w:line="252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C27207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 от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                                                                               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</w:t>
      </w:r>
      <w:proofErr w:type="spellStart"/>
      <w:r w:rsidR="00057C6D">
        <w:rPr>
          <w:rFonts w:ascii="Times New Roman" w:eastAsia="Times New Roman" w:hAnsi="Times New Roman" w:cs="Times New Roman"/>
          <w:color w:val="000000"/>
          <w:sz w:val="26"/>
          <w:szCs w:val="26"/>
        </w:rPr>
        <w:t>Ракитня</w:t>
      </w:r>
      <w:proofErr w:type="spellEnd"/>
    </w:p>
    <w:p w:rsidR="006F06E6" w:rsidRPr="00C42CC6" w:rsidRDefault="006F06E6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Присутствовали: жители 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611C3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096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(список прилагается)</w:t>
      </w:r>
    </w:p>
    <w:p w:rsidR="00421CC4" w:rsidRPr="00C42CC6" w:rsidRDefault="00421CC4" w:rsidP="00C4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омиссия по  подготовке, организации и  проведению публичных слушаний в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Караваевском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сельском поселении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области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 сбору предложений  и замечаний, касающихся проекта Генерального плана и Прави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л землепользования и застройки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  новой  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следующем составе: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 Данилевич Кирилл Геннадьевич – заместитель Главы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  Соловьева Валентина Леонидовна – начальник отдела по земельным и имущественным отношениям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Жукова Валентина Андреевна</w:t>
      </w:r>
      <w:r w:rsidR="007071AA">
        <w:rPr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sz w:val="26"/>
          <w:szCs w:val="26"/>
        </w:rPr>
        <w:t xml:space="preserve">- Глава муниципального образования </w:t>
      </w:r>
      <w:proofErr w:type="spellStart"/>
      <w:r w:rsidR="007071AA">
        <w:rPr>
          <w:rFonts w:ascii="Times New Roman" w:hAnsi="Times New Roman" w:cs="Times New Roman"/>
          <w:sz w:val="26"/>
          <w:szCs w:val="26"/>
        </w:rPr>
        <w:t>Караваевского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района»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Салук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Валентина Ивановна – главный специалист – архитектор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Сопленкова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Альбина  Викторовна – главный специалист – юрист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</w:t>
      </w:r>
    </w:p>
    <w:p w:rsidR="00C27207" w:rsidRPr="00C42CC6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Повестка дня:</w:t>
      </w:r>
    </w:p>
    <w:p w:rsidR="00C27207" w:rsidRPr="00C42CC6" w:rsidRDefault="006C1DE3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Избрание председательствующего и секретаря на публичных слушаниях.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Обсуждение проекта Генерального плана и Правил землепользования и застройки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Каравевского</w:t>
      </w:r>
      <w:proofErr w:type="spellEnd"/>
      <w:r w:rsidR="000160E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первому вопросу выступила: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Зинаида Николаевна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ведущий  специалист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предложила избрать председательствующим  на публичных слушаниях по проекту Генерального плана и Правил землепользования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застройки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Главу муниципального образования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9C10B6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Валентин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 Андреевн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секретарем на публичных слушаниях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директора</w:t>
      </w:r>
      <w:r w:rsidR="00057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>Вараксинского</w:t>
      </w:r>
      <w:proofErr w:type="spellEnd"/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 Дома культуры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>МКУК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>ЦКС»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>Аксенову  Любовь  Павловну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Других предложений не поступило.      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Избрать  председательствующим   публичных слушаний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Жукову В.А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секретарем публичных слушаний 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>Аксенову Л.П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второму вопросу выступили: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Глава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 – </w:t>
      </w:r>
      <w:r w:rsidR="003578A8" w:rsidRPr="007071AA">
        <w:rPr>
          <w:rFonts w:ascii="Times New Roman" w:hAnsi="Times New Roman" w:cs="Times New Roman"/>
          <w:sz w:val="26"/>
          <w:szCs w:val="26"/>
        </w:rPr>
        <w:t>Жукова Валентина  Андреевна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которая ознакомила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присутствующих 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распоряжением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Администрации  </w:t>
      </w:r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от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288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-р </w:t>
      </w:r>
      <w:r w:rsidR="002952E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ычевского</w:t>
      </w:r>
      <w:proofErr w:type="spellEnd"/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которое  был опубликовано в газете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Сычевские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вести» от 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№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53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(108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88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чтобы каждый житель мог ознакомиться с  проектом 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здании </w:t>
      </w:r>
      <w:r w:rsidR="00057C6D">
        <w:rPr>
          <w:rFonts w:ascii="Times New Roman" w:eastAsia="Times New Roman" w:hAnsi="Times New Roman" w:cs="Times New Roman"/>
          <w:color w:val="000000"/>
          <w:sz w:val="26"/>
          <w:szCs w:val="26"/>
        </w:rPr>
        <w:t>магазина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Смоленская  область,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район,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Караваевское</w:t>
      </w:r>
      <w:proofErr w:type="spellEnd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сельское поселение,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57C6D">
        <w:rPr>
          <w:rFonts w:ascii="Times New Roman" w:eastAsia="Times New Roman" w:hAnsi="Times New Roman" w:cs="Times New Roman"/>
          <w:color w:val="000000"/>
          <w:sz w:val="26"/>
          <w:szCs w:val="26"/>
        </w:rPr>
        <w:t>Ракитня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ул.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57C6D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Центральная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057C6D"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B1A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Предложений и заявлений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граждан  не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поступило.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главный  специалист -  архитектор Администрации 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 образования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 Смоленской области –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Салук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В.И.  Генеральный план и Правила 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разработаны в соответствии с целями и задачами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в котором учтены ограничения использования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территории, установленные в соответствии с законодательством Российской Федерации. Проектные решения Генерального плана 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а также территориальных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учитываются при разработке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Выступил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 </w:t>
      </w:r>
      <w:r w:rsidR="00057C6D">
        <w:rPr>
          <w:rFonts w:ascii="Times New Roman" w:eastAsia="Times New Roman" w:hAnsi="Times New Roman" w:cs="Times New Roman"/>
          <w:color w:val="000000"/>
          <w:sz w:val="26"/>
          <w:szCs w:val="26"/>
        </w:rPr>
        <w:t>Кузнецова Л.Е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096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ница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</w:t>
      </w:r>
      <w:r w:rsidR="00057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57C6D">
        <w:rPr>
          <w:rFonts w:ascii="Times New Roman" w:eastAsia="Times New Roman" w:hAnsi="Times New Roman" w:cs="Times New Roman"/>
          <w:color w:val="000000"/>
          <w:sz w:val="26"/>
          <w:szCs w:val="26"/>
        </w:rPr>
        <w:t>Ракитня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предложил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одобрить проект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85377" w:rsidRPr="00C42CC6" w:rsidRDefault="00E8537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DD452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D45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1.Одобрить проект Генерального плана и Правил землепользования и застройки 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Председательствующий                                          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В.А. Жукова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Секретарь                                                              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Л.П.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Аксенова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85377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Pr="00C42CC6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Default="00C2720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:rsidR="00E85377" w:rsidRDefault="00E8537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Default="00E8537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Default="00E8537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Default="00E8537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Default="00E8537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Pr="00C42CC6" w:rsidRDefault="00E8537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A004E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</w:t>
      </w:r>
    </w:p>
    <w:p w:rsidR="00C27207" w:rsidRDefault="00A004E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рисутствующих на публичных слушаниях по проекту Генерального плана и Правил землепользования и застройки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</w:t>
      </w:r>
      <w:r w:rsidR="00B620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85377">
        <w:rPr>
          <w:rFonts w:ascii="Times New Roman" w:eastAsia="Times New Roman" w:hAnsi="Times New Roman" w:cs="Times New Roman"/>
          <w:color w:val="000000"/>
          <w:sz w:val="26"/>
          <w:szCs w:val="26"/>
        </w:rPr>
        <w:t>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E85377" w:rsidRPr="00C42CC6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611C3">
        <w:rPr>
          <w:rFonts w:ascii="Times New Roman" w:eastAsia="Times New Roman" w:hAnsi="Times New Roman" w:cs="Times New Roman"/>
          <w:color w:val="000000"/>
          <w:sz w:val="26"/>
          <w:szCs w:val="26"/>
        </w:rPr>
        <w:t>Васютино</w:t>
      </w:r>
      <w:proofErr w:type="spellEnd"/>
    </w:p>
    <w:p w:rsidR="007611C3" w:rsidRDefault="007611C3" w:rsidP="007611C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было жителей</w:t>
      </w:r>
    </w:p>
    <w:p w:rsidR="000148B7" w:rsidRDefault="000148B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611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148B7" w:rsidRDefault="007611C3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148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Ракитня</w:t>
      </w:r>
      <w:proofErr w:type="spellEnd"/>
    </w:p>
    <w:p w:rsidR="000148B7" w:rsidRDefault="007611C3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Кузнецова Л.Е.</w:t>
      </w:r>
    </w:p>
    <w:p w:rsidR="007611C3" w:rsidRDefault="007611C3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Базарова  Н.Л.</w:t>
      </w:r>
    </w:p>
    <w:p w:rsidR="007611C3" w:rsidRDefault="007611C3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Хандобин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А.А.</w:t>
      </w:r>
    </w:p>
    <w:p w:rsidR="007611C3" w:rsidRDefault="007611C3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Протасевич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А.А.</w:t>
      </w:r>
    </w:p>
    <w:p w:rsidR="007611C3" w:rsidRDefault="007611C3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</w:t>
      </w:r>
      <w:r w:rsidR="007611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611C3">
        <w:rPr>
          <w:rFonts w:ascii="Times New Roman" w:eastAsia="Times New Roman" w:hAnsi="Times New Roman" w:cs="Times New Roman"/>
          <w:color w:val="000000"/>
          <w:sz w:val="26"/>
          <w:szCs w:val="26"/>
        </w:rPr>
        <w:t>Карпово</w:t>
      </w:r>
      <w:proofErr w:type="spellEnd"/>
    </w:p>
    <w:p w:rsidR="007611C3" w:rsidRDefault="007611C3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Стогово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Т.А.</w:t>
      </w:r>
    </w:p>
    <w:p w:rsidR="007611C3" w:rsidRPr="00C42CC6" w:rsidRDefault="007611C3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Хроменков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В.А.</w:t>
      </w:r>
    </w:p>
    <w:p w:rsidR="00E85377" w:rsidRPr="00C42CC6" w:rsidRDefault="00E8537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377" w:rsidRPr="00C42CC6" w:rsidRDefault="006F06E6" w:rsidP="00C42CC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sectPr w:rsidR="00E85377" w:rsidRPr="00C42CC6" w:rsidSect="00C42CC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148B7"/>
    <w:rsid w:val="000160E2"/>
    <w:rsid w:val="00045EC7"/>
    <w:rsid w:val="00057C6D"/>
    <w:rsid w:val="00096290"/>
    <w:rsid w:val="000B715C"/>
    <w:rsid w:val="000D77C0"/>
    <w:rsid w:val="001060F6"/>
    <w:rsid w:val="0011010D"/>
    <w:rsid w:val="001733BF"/>
    <w:rsid w:val="001739BD"/>
    <w:rsid w:val="001C1744"/>
    <w:rsid w:val="001E4F28"/>
    <w:rsid w:val="001F3B12"/>
    <w:rsid w:val="00240519"/>
    <w:rsid w:val="00254A79"/>
    <w:rsid w:val="00260A06"/>
    <w:rsid w:val="002952EF"/>
    <w:rsid w:val="002A13F3"/>
    <w:rsid w:val="002D575B"/>
    <w:rsid w:val="002E0650"/>
    <w:rsid w:val="002E1E1B"/>
    <w:rsid w:val="003209E1"/>
    <w:rsid w:val="003301D9"/>
    <w:rsid w:val="0033506D"/>
    <w:rsid w:val="003578A8"/>
    <w:rsid w:val="00357D1B"/>
    <w:rsid w:val="003D3E5E"/>
    <w:rsid w:val="003D7532"/>
    <w:rsid w:val="004215FF"/>
    <w:rsid w:val="00421CC4"/>
    <w:rsid w:val="004566DD"/>
    <w:rsid w:val="00464736"/>
    <w:rsid w:val="0047378B"/>
    <w:rsid w:val="004900C9"/>
    <w:rsid w:val="004C0C42"/>
    <w:rsid w:val="005053E9"/>
    <w:rsid w:val="005059B4"/>
    <w:rsid w:val="005B5E60"/>
    <w:rsid w:val="005C6DF3"/>
    <w:rsid w:val="00625BA7"/>
    <w:rsid w:val="00625F9A"/>
    <w:rsid w:val="00636EBF"/>
    <w:rsid w:val="00651F06"/>
    <w:rsid w:val="006653DB"/>
    <w:rsid w:val="00673E69"/>
    <w:rsid w:val="006C1DE3"/>
    <w:rsid w:val="006E2AA7"/>
    <w:rsid w:val="006F06E6"/>
    <w:rsid w:val="006F0B38"/>
    <w:rsid w:val="006F5788"/>
    <w:rsid w:val="007071AA"/>
    <w:rsid w:val="00721843"/>
    <w:rsid w:val="007611C3"/>
    <w:rsid w:val="007C10A8"/>
    <w:rsid w:val="007E72D4"/>
    <w:rsid w:val="007F17FB"/>
    <w:rsid w:val="008465A9"/>
    <w:rsid w:val="008565EE"/>
    <w:rsid w:val="00894DB2"/>
    <w:rsid w:val="0092780C"/>
    <w:rsid w:val="0099549C"/>
    <w:rsid w:val="00997B20"/>
    <w:rsid w:val="009C10B6"/>
    <w:rsid w:val="009C3A25"/>
    <w:rsid w:val="00A004E7"/>
    <w:rsid w:val="00A24E6F"/>
    <w:rsid w:val="00B111A3"/>
    <w:rsid w:val="00B461B5"/>
    <w:rsid w:val="00B604AD"/>
    <w:rsid w:val="00B620DE"/>
    <w:rsid w:val="00B64CF6"/>
    <w:rsid w:val="00B933A1"/>
    <w:rsid w:val="00B9359E"/>
    <w:rsid w:val="00BD0DF5"/>
    <w:rsid w:val="00BE757C"/>
    <w:rsid w:val="00C27207"/>
    <w:rsid w:val="00C42CC6"/>
    <w:rsid w:val="00C65BFA"/>
    <w:rsid w:val="00CB1A43"/>
    <w:rsid w:val="00CB389E"/>
    <w:rsid w:val="00CF2AD0"/>
    <w:rsid w:val="00D06AB8"/>
    <w:rsid w:val="00D24EC0"/>
    <w:rsid w:val="00D30293"/>
    <w:rsid w:val="00D40501"/>
    <w:rsid w:val="00D56861"/>
    <w:rsid w:val="00D60AAA"/>
    <w:rsid w:val="00DA0FFA"/>
    <w:rsid w:val="00DD452C"/>
    <w:rsid w:val="00DE5AA4"/>
    <w:rsid w:val="00E20A3F"/>
    <w:rsid w:val="00E85377"/>
    <w:rsid w:val="00ED2524"/>
    <w:rsid w:val="00EF57FF"/>
    <w:rsid w:val="00F245FF"/>
    <w:rsid w:val="00FA02DA"/>
    <w:rsid w:val="00FA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21CC4"/>
    <w:pPr>
      <w:spacing w:after="0" w:line="240" w:lineRule="auto"/>
      <w:ind w:right="-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21C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2020-08-28T08:15:00Z</cp:lastPrinted>
  <dcterms:created xsi:type="dcterms:W3CDTF">2020-08-31T09:26:00Z</dcterms:created>
  <dcterms:modified xsi:type="dcterms:W3CDTF">2020-08-31T09:26:00Z</dcterms:modified>
</cp:coreProperties>
</file>